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0"/>
          <w:numId w:val="0"/>
        </w:numPr>
        <w:tabs>
          <w:tab w:val="clear" w:pos="720"/>
          <w:tab w:val="left" w:pos="1563" w:leader="none"/>
        </w:tabs>
        <w:spacing w:lineRule="auto" w:line="252" w:before="140" w:after="120"/>
        <w:ind w:right="1907" w:hanging="0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       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13.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g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) STREAMS message/PIPEs/FIFO:pipe, popenand pcloseFunctions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1563" w:leader="none"/>
        </w:tabs>
        <w:spacing w:lineRule="auto" w:line="252"/>
        <w:ind w:right="1907" w:hanging="0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Routines to let a parent and child synchronize. .</w:t>
      </w:r>
    </w:p>
    <w:p>
      <w:pPr>
        <w:pStyle w:val="Heading5"/>
        <w:numPr>
          <w:ilvl w:val="0"/>
          <w:numId w:val="0"/>
        </w:numPr>
        <w:tabs>
          <w:tab w:val="clear" w:pos="720"/>
          <w:tab w:val="left" w:pos="1563" w:leader="none"/>
        </w:tabs>
        <w:spacing w:lineRule="auto" w:line="252"/>
        <w:ind w:left="2400" w:right="1907" w:hanging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spacing w:lineRule="auto" w:line="240"/>
        <w:rPr>
          <w:rFonts w:ascii="Liberation Serif" w:hAnsi="Liberation Serif" w:eastAsia="Times New Roman" w:cs="Times New Roman"/>
          <w:b/>
          <w:b/>
          <w:color w:val="000000"/>
          <w:sz w:val="32"/>
        </w:rPr>
      </w:pPr>
      <w:r>
        <w:rPr>
          <w:rFonts w:eastAsia="Times New Roman" w:cs="Times New Roman" w:ascii="Liberation Serif" w:hAnsi="Liberation Serif"/>
          <w:b/>
          <w:color w:val="000000"/>
          <w:sz w:val="32"/>
        </w:rPr>
        <w:t>Objectives: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40" w:leader="none"/>
        </w:tabs>
        <w:spacing w:lineRule="auto" w:line="240" w:before="0" w:after="0"/>
        <w:ind w:left="1380" w:hanging="0"/>
        <w:rPr>
          <w:rFonts w:ascii="Liberation Serif" w:hAnsi="Liberation Serif" w:eastAsia="Times New Roman" w:cs="Times New Roman"/>
          <w:color w:val="000000"/>
          <w:sz w:val="24"/>
        </w:rPr>
      </w:pPr>
      <w:r>
        <w:rPr>
          <w:rFonts w:eastAsia="Times New Roman" w:cs="Times New Roman" w:ascii="Liberation Serif" w:hAnsi="Liberation Serif"/>
          <w:color w:val="000000"/>
          <w:sz w:val="24"/>
        </w:rPr>
        <w:t xml:space="preserve">1. </w:t>
      </w:r>
      <w:r>
        <w:rPr>
          <w:rFonts w:eastAsia="Times New Roman" w:cs="Times New Roman" w:ascii="Liberation Serif" w:hAnsi="Liberation Serif"/>
          <w:color w:val="000000"/>
          <w:sz w:val="24"/>
        </w:rPr>
        <w:t>To learn about STREAMS message/PIPEs/FIFO:pipe, popenand pcloseFunctions.</w:t>
      </w:r>
    </w:p>
    <w:p>
      <w:pPr>
        <w:pStyle w:val="Normal"/>
        <w:tabs>
          <w:tab w:val="clear" w:pos="720"/>
          <w:tab w:val="left" w:pos="240" w:leader="none"/>
        </w:tabs>
        <w:spacing w:lineRule="auto" w:line="240" w:before="0" w:after="0"/>
        <w:rPr>
          <w:rFonts w:ascii="Liberation Serif" w:hAnsi="Liberation Serif" w:eastAsia="Times New Roman" w:cs="Times New Roman"/>
          <w:color w:val="000000"/>
        </w:rPr>
      </w:pPr>
      <w:r>
        <w:rPr>
          <w:rFonts w:eastAsia="Times New Roman" w:cs="Times New Roman" w:ascii="Liberation Serif" w:hAnsi="Liberation Serif"/>
          <w:color w:val="000000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iberation Serif" w:hAnsi="Liberation Serif" w:eastAsia="Times New Roman" w:cs="Times New Roman"/>
          <w:b/>
          <w:b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eastAsia="Times New Roman" w:cs="Times New Roman"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</w:rPr>
        <w:t>Theory: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Process synchronization in Linux involves providing a time slice for each process so that they get the required time for execution.</w:t>
      </w:r>
    </w:p>
    <w:p>
      <w:pPr>
        <w:pStyle w:val="TextBody"/>
        <w:widowControl/>
        <w:pBdr/>
        <w:spacing w:before="0" w:after="283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The process can be created using the fork() command in Linux. The creating process is called the parent process and the created process is the child process. A child process can have only one parent but a parent process may have many children. Both the parent and child processes have the same memory image, open files and environment strings. However, they have distinct address spaces.</w:t>
      </w:r>
    </w:p>
    <w:p>
      <w:pPr>
        <w:pStyle w:val="TextBody"/>
        <w:widowControl/>
        <w:pBdr/>
        <w:spacing w:before="0" w:after="283"/>
        <w:ind w:left="0" w:right="0" w:hanging="0"/>
        <w:jc w:val="both"/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If any process has more than one child processes, then after calling wait(), parent process has to be in wait state if no child terminates.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If only one child process is terminated, then return a wait() returns process ID of the terminated child process.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If more than one child processes are terminated than wait() reap any </w:t>
      </w:r>
      <w:r>
        <w:rPr>
          <w:rStyle w:val="StrongEmphasis"/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sz w:val="26"/>
        </w:rPr>
        <w:t>arbitrarily child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and return a process ID of that child process.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When wait() returns they also define 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exit status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(which tells our, a process why terminated) via pointer, If status are not 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If any process has no child process then wait() returns immediately “-1”.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rFonts w:ascii="Liberation Serif" w:hAnsi="Liberation Serif"/>
          <w:color w:val="000000"/>
        </w:rPr>
      </w:r>
    </w:p>
    <w:p>
      <w:pPr>
        <w:pStyle w:val="Heading5"/>
        <w:widowControl/>
        <w:ind w:left="0" w:right="0" w:hanging="0"/>
        <w:jc w:val="center"/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</w:rPr>
      </w:pPr>
      <w:bookmarkStart w:id="0" w:name="ch15fig16"/>
      <w:bookmarkEnd w:id="0"/>
      <w:r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</w:rPr>
        <w:t xml:space="preserve">Figure  </w:t>
      </w:r>
    </w:p>
    <w:p>
      <w:pPr>
        <w:pStyle w:val="TextBody"/>
        <w:widowControl/>
        <w:jc w:val="center"/>
        <w:rPr>
          <w:rFonts w:ascii="Liberation Serif" w:hAnsi="Liberation Serif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</w:rPr>
        <w:drawing>
          <wp:inline distT="0" distB="0" distL="0" distR="0">
            <wp:extent cx="4610100" cy="1746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58" w:after="0"/>
        <w:ind w:left="0" w:right="0" w:hanging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TextBody"/>
        <w:ind w:left="0" w:hanging="0"/>
        <w:rPr>
          <w:rFonts w:ascii="Liberation Serif" w:hAnsi="Liberation Serif"/>
          <w:color w:val="000000"/>
          <w:sz w:val="20"/>
        </w:rPr>
      </w:pPr>
      <w:r>
        <w:rPr>
          <w:rFonts w:ascii="Liberation Serif" w:hAnsi="Liberation Serif"/>
          <w:color w:val="000000"/>
          <w:sz w:val="20"/>
        </w:rPr>
      </w:r>
    </w:p>
    <w:p>
      <w:pPr>
        <w:pStyle w:val="TextBody"/>
        <w:spacing w:before="8" w:after="0"/>
        <w:ind w:left="0" w:hanging="0"/>
        <w:rPr>
          <w:rFonts w:ascii="Liberation Serif" w:hAnsi="Liberation Serif"/>
          <w:color w:val="000000"/>
          <w:sz w:val="26"/>
        </w:rPr>
      </w:pPr>
      <w:r>
        <w:rPr>
          <w:rFonts w:ascii="Liberation Serif" w:hAnsi="Liberation Serif"/>
          <w:color w:val="000000"/>
          <w:sz w:val="26"/>
        </w:rPr>
      </w:r>
    </w:p>
    <w:p>
      <w:pPr>
        <w:pStyle w:val="PreformattedText"/>
        <w:spacing w:before="90" w:after="0"/>
        <w:rPr>
          <w:rFonts w:ascii="Liberation Serif" w:hAnsi="Liberation Serif"/>
          <w:color w:val="000000"/>
        </w:rPr>
      </w:pPr>
      <w:r>
        <w:rPr>
          <w:rStyle w:val="SourceText"/>
          <w:rFonts w:ascii="Liberation Serif" w:hAnsi="Liberation Serif"/>
          <w:color w:val="000000"/>
        </w:rPr>
        <w:t>#include &lt;stdio.h&gt;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#include &lt;stdlib.h&gt;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#include &lt;unistd.h&gt;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static int pipefd1[2],pipefd2[2];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/*Create two pipes*/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void TELL_WAIT(void){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if(pipe(pipefd1)&lt;0 || pipe(pipefd2)&lt;0){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perror("pipe");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exit(EXIT_FAILURE);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void TELL_PARENT(void){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/* send parent a message through pipe, need you to complete*/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printf("Child send message to parent!\n");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void WAIT_PARENT(void){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/* read message sent by parent from pipe, need you to complete*/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printf("Child receive message from parent!\n");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void TELL_CHILD(void){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/* send child a message through pipe, need you to complete*/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printf("Parent send message to child!\n");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void WAIT_CHILD(void){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/* read the message sent by child from pipe, need you to complete*/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printf("Parent receive message from child!\n");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int main(int argc, char* argv[]){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TELL_WAIT();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pid_t pid;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pid = fork();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//set a timer, process will end after 1 second.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alarm(10);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if(pid==0){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while(1){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sleep(rand()%2+1);       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TELL_CHILD();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WAIT_CHILD();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}else{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while(1){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sleep(rand()%2+1);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WAIT_PARENT();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TELL_PARENT();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TextBody"/>
        <w:spacing w:before="90" w:after="0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TextBody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drawing>
          <wp:inline distT="0" distB="0" distL="0" distR="0">
            <wp:extent cx="5996940" cy="3375660"/>
            <wp:effectExtent l="0" t="0" r="0" b="0"/>
            <wp:docPr id="2" name="Picture 1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(21)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hanging="0"/>
        <w:rPr>
          <w:rFonts w:ascii="Liberation Serif" w:hAnsi="Liberation Serif"/>
          <w:color w:val="000000"/>
          <w:sz w:val="26"/>
        </w:rPr>
      </w:pPr>
      <w:r>
        <w:rPr>
          <w:rFonts w:ascii="Liberation Serif" w:hAnsi="Liberation Serif"/>
          <w:color w:val="000000"/>
          <w:sz w:val="26"/>
        </w:rPr>
      </w:r>
    </w:p>
    <w:p>
      <w:pPr>
        <w:pStyle w:val="TextBody"/>
        <w:spacing w:before="1" w:after="0"/>
        <w:ind w:left="0" w:hanging="0"/>
        <w:rPr>
          <w:rFonts w:ascii="Liberation Serif" w:hAnsi="Liberation Serif"/>
          <w:color w:val="000000"/>
          <w:sz w:val="21"/>
        </w:rPr>
      </w:pPr>
      <w:r>
        <w:rPr>
          <w:rFonts w:ascii="Liberation Serif" w:hAnsi="Liberation Serif"/>
          <w:color w:val="000000"/>
          <w:sz w:val="21"/>
        </w:rPr>
      </w:r>
    </w:p>
    <w:p>
      <w:pPr>
        <w:pStyle w:val="Heading4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Conclusion: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1563" w:leader="none"/>
        </w:tabs>
        <w:spacing w:lineRule="auto" w:line="252" w:before="190" w:after="0"/>
        <w:ind w:right="1907" w:hanging="0"/>
        <w:jc w:val="center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Routines to let a parent and child synchronize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implemented</w:t>
      </w:r>
    </w:p>
    <w:p>
      <w:pPr>
        <w:pStyle w:val="Heading4"/>
        <w:spacing w:before="154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References :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http://www.cse.cuhk.edu.hk/~ericlo/teaching/os/lab/6-IPC1/exercise-1.html</w:t>
      </w:r>
    </w:p>
    <w:sectPr>
      <w:type w:val="nextPage"/>
      <w:pgSz w:w="12240" w:h="15840"/>
      <w:pgMar w:left="420" w:right="0" w:header="0" w:top="1380" w:footer="0" w:bottom="4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rial">
    <w:altName w:val="Verdan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9"/>
      <w:numFmt w:val="decimal"/>
      <w:lvlText w:val="%1"/>
      <w:lvlJc w:val="left"/>
      <w:pPr>
        <w:tabs>
          <w:tab w:val="num" w:pos="0"/>
        </w:tabs>
        <w:ind w:left="1380" w:hanging="72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80" w:hanging="720"/>
      </w:pPr>
      <w:rPr>
        <w:b/>
        <w:bCs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68" w:hanging="72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12" w:hanging="72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56" w:hanging="72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00" w:hanging="72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644" w:hanging="72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688" w:hanging="72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732" w:hanging="72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6235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a6235"/>
    <w:pPr>
      <w:ind w:left="1020" w:hanging="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a6235"/>
    <w:pPr>
      <w:ind w:left="1020" w:hanging="0"/>
      <w:outlineLvl w:val="4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a6235"/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a6235"/>
    <w:rPr>
      <w:rFonts w:ascii="Times New Roman" w:hAnsi="Times New Roman" w:eastAsia="Times New Roman" w:cs="Times New Roman"/>
      <w:sz w:val="32"/>
      <w:szCs w:val="32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semiHidden/>
    <w:qFormat/>
    <w:rsid w:val="005a6235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Hyperlink"/>
    <w:basedOn w:val="DefaultParagraphFont"/>
    <w:uiPriority w:val="99"/>
    <w:semiHidden/>
    <w:unhideWhenUsed/>
    <w:rsid w:val="005a6235"/>
    <w:rPr>
      <w:color w:val="0000FF"/>
      <w:u w:val="single"/>
    </w:rPr>
  </w:style>
  <w:style w:type="character" w:styleId="Teletype">
    <w:name w:val="Teletype"/>
    <w:qFormat/>
    <w:rPr>
      <w:rFonts w:ascii="Liberation Mono" w:hAnsi="Liberation Mono" w:eastAsia="Noto Sans Mono CJK SC" w:cs="Liberation Mono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unhideWhenUsed/>
    <w:qFormat/>
    <w:rsid w:val="005a6235"/>
    <w:pPr>
      <w:ind w:left="1020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5a6235"/>
    <w:pPr>
      <w:ind w:left="1740" w:hanging="361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LibreOffice/6.4.7.2$Linux_X86_64 LibreOffice_project/40$Build-2</Application>
  <Pages>3</Pages>
  <Words>363</Words>
  <Characters>2166</Characters>
  <CharactersWithSpaces>2681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2020-05-31T04:25:00Z</dcterms:created>
  <dc:creator>ajinkya khade</dc:creator>
  <dc:description/>
  <dc:language>en-IN</dc:language>
  <cp:lastModifiedBy/>
  <dcterms:modified xsi:type="dcterms:W3CDTF">2021-05-31T10:42:34Z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