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0D92A" w14:textId="2DF49111" w:rsidR="007277A7" w:rsidRPr="005A6645" w:rsidRDefault="005A6645">
      <w:pPr>
        <w:rPr>
          <w:szCs w:val="36"/>
        </w:rPr>
      </w:pPr>
      <w:r w:rsidRPr="005A6645">
        <w:rPr>
          <w:b/>
          <w:sz w:val="36"/>
          <w:szCs w:val="36"/>
        </w:rPr>
        <w:t>Perceptron Learning Lab</w:t>
      </w:r>
      <w:r w:rsidRPr="005A6645">
        <w:rPr>
          <w:b/>
          <w:sz w:val="36"/>
          <w:szCs w:val="36"/>
        </w:rPr>
        <w:tab/>
      </w:r>
      <w:r w:rsidRPr="005A6645">
        <w:rPr>
          <w:szCs w:val="36"/>
        </w:rPr>
        <w:t xml:space="preserve">Name and period: </w:t>
      </w:r>
      <w:r w:rsidR="00BC2B49" w:rsidRPr="007905BF">
        <w:rPr>
          <w:b/>
          <w:szCs w:val="36"/>
        </w:rPr>
        <w:t>Shreyas Angara</w:t>
      </w:r>
      <w:r w:rsidR="007905BF" w:rsidRPr="007905BF">
        <w:rPr>
          <w:b/>
          <w:szCs w:val="36"/>
        </w:rPr>
        <w:t>; Period 7</w:t>
      </w:r>
    </w:p>
    <w:p w14:paraId="45681213" w14:textId="77777777" w:rsidR="005A6645" w:rsidRPr="005A6645" w:rsidRDefault="005A6645">
      <w:pPr>
        <w:rPr>
          <w:b/>
        </w:rPr>
      </w:pPr>
      <w:r w:rsidRPr="005A6645">
        <w:rPr>
          <w:b/>
        </w:rPr>
        <w:t xml:space="preserve">For </w:t>
      </w:r>
      <w:proofErr w:type="spellStart"/>
      <w:r w:rsidRPr="005A6645">
        <w:rPr>
          <w:b/>
        </w:rPr>
        <w:t>boolean</w:t>
      </w:r>
      <w:proofErr w:type="spellEnd"/>
      <w:r w:rsidRPr="005A6645">
        <w:rPr>
          <w:b/>
        </w:rPr>
        <w:t xml:space="preserve"> functions on n variables, a perceptron can learn:</w:t>
      </w:r>
    </w:p>
    <w:p w14:paraId="448A3972" w14:textId="77777777" w:rsidR="005A6645" w:rsidRDefault="005A6645" w:rsidP="005A6645">
      <w:pPr>
        <w:pStyle w:val="ListParagraph"/>
        <w:numPr>
          <w:ilvl w:val="0"/>
          <w:numId w:val="1"/>
        </w:numPr>
      </w:pPr>
      <w:r>
        <w:t xml:space="preserve">N=2:    </w:t>
      </w:r>
    </w:p>
    <w:p w14:paraId="05CA9C64" w14:textId="77777777" w:rsidR="005A6645" w:rsidRDefault="005A6645" w:rsidP="005A6645">
      <w:pPr>
        <w:pStyle w:val="ListParagraph"/>
        <w:numPr>
          <w:ilvl w:val="1"/>
          <w:numId w:val="1"/>
        </w:numPr>
      </w:pPr>
      <w:r>
        <w:t xml:space="preserve">Learned:  </w:t>
      </w:r>
      <w:r w:rsidR="000C6F65">
        <w:t>14/16</w:t>
      </w:r>
      <w:r>
        <w:t xml:space="preserve"> = </w:t>
      </w:r>
      <w:r w:rsidR="000C6F65">
        <w:t>87.5</w:t>
      </w:r>
      <w:r>
        <w:t>%</w:t>
      </w:r>
    </w:p>
    <w:p w14:paraId="48DE50DD" w14:textId="77777777" w:rsidR="005A6645" w:rsidRDefault="005A6645" w:rsidP="005A6645">
      <w:pPr>
        <w:pStyle w:val="ListParagraph"/>
        <w:numPr>
          <w:ilvl w:val="1"/>
          <w:numId w:val="1"/>
        </w:numPr>
      </w:pPr>
      <w:r>
        <w:t>2 example functions and the learned weight vectors</w:t>
      </w:r>
    </w:p>
    <w:p w14:paraId="61400A51" w14:textId="26867550" w:rsidR="00540033" w:rsidRDefault="00540033" w:rsidP="00540033">
      <w:pPr>
        <w:pStyle w:val="ListParagraph"/>
        <w:ind w:left="1440"/>
      </w:pPr>
      <w:r>
        <w:t>function = [(</w:t>
      </w:r>
      <w:proofErr w:type="gramStart"/>
      <w:r>
        <w:t>array(</w:t>
      </w:r>
      <w:proofErr w:type="gramEnd"/>
      <w:r>
        <w:t>[0, 0, 1]), 0), (array([0, 1, 1]), 0), (array([1, 0, 1]), 0), (array([1, 1, 1]), 1)]</w:t>
      </w:r>
    </w:p>
    <w:p w14:paraId="5F64E5B1" w14:textId="4ECC818E" w:rsidR="00540033" w:rsidRDefault="00540033" w:rsidP="00540033">
      <w:pPr>
        <w:pStyle w:val="ListParagraph"/>
        <w:ind w:left="1440"/>
      </w:pPr>
      <w:r>
        <w:t>w</w:t>
      </w:r>
      <w:r w:rsidR="00B16342">
        <w:t>eight</w:t>
      </w:r>
      <w:r>
        <w:t xml:space="preserve"> = [ </w:t>
      </w:r>
      <w:proofErr w:type="gramStart"/>
      <w:r>
        <w:t>2  1</w:t>
      </w:r>
      <w:proofErr w:type="gramEnd"/>
      <w:r>
        <w:t xml:space="preserve"> -2]</w:t>
      </w:r>
    </w:p>
    <w:p w14:paraId="7F9592F3" w14:textId="77777777" w:rsidR="00540033" w:rsidRDefault="00540033" w:rsidP="00540033">
      <w:pPr>
        <w:pStyle w:val="ListParagraph"/>
        <w:ind w:left="1440"/>
      </w:pPr>
      <w:r>
        <w:t>function = [(</w:t>
      </w:r>
      <w:proofErr w:type="gramStart"/>
      <w:r>
        <w:t>array(</w:t>
      </w:r>
      <w:proofErr w:type="gramEnd"/>
      <w:r>
        <w:t>[0, 0, 1]), 0), (array([0, 1, 1]), 0), (array([1, 0, 1]), 1), (array([1, 1, 1]), 0)]</w:t>
      </w:r>
    </w:p>
    <w:p w14:paraId="0F4F4553" w14:textId="16930EC3" w:rsidR="00540033" w:rsidRDefault="00540033" w:rsidP="00540033">
      <w:pPr>
        <w:pStyle w:val="ListParagraph"/>
        <w:ind w:left="1440"/>
      </w:pPr>
      <w:r>
        <w:t>w</w:t>
      </w:r>
      <w:r w:rsidR="00B16342">
        <w:t>eight</w:t>
      </w:r>
      <w:r>
        <w:t xml:space="preserve"> = [ 1 -</w:t>
      </w:r>
      <w:proofErr w:type="gramStart"/>
      <w:r>
        <w:t>2  0</w:t>
      </w:r>
      <w:proofErr w:type="gramEnd"/>
      <w:r>
        <w:t>]</w:t>
      </w:r>
    </w:p>
    <w:p w14:paraId="13D11264" w14:textId="77777777" w:rsidR="005A6645" w:rsidRDefault="005A6645" w:rsidP="005A6645">
      <w:pPr>
        <w:pStyle w:val="ListParagraph"/>
        <w:numPr>
          <w:ilvl w:val="0"/>
          <w:numId w:val="1"/>
        </w:numPr>
      </w:pPr>
      <w:r>
        <w:t xml:space="preserve">N=3:    </w:t>
      </w:r>
    </w:p>
    <w:p w14:paraId="56BB5394" w14:textId="77777777" w:rsidR="005A6645" w:rsidRDefault="005C3D30" w:rsidP="005A6645">
      <w:pPr>
        <w:pStyle w:val="ListParagraph"/>
        <w:numPr>
          <w:ilvl w:val="1"/>
          <w:numId w:val="1"/>
        </w:numPr>
      </w:pPr>
      <w:r>
        <w:t>Learned:  104</w:t>
      </w:r>
      <w:r w:rsidR="005A6645">
        <w:t>/256</w:t>
      </w:r>
      <w:r w:rsidR="000C6F65">
        <w:t xml:space="preserve"> </w:t>
      </w:r>
      <w:r w:rsidR="005A6645">
        <w:t xml:space="preserve">= </w:t>
      </w:r>
      <w:r w:rsidR="000C6F65">
        <w:t>40.625</w:t>
      </w:r>
      <w:r w:rsidR="005A6645">
        <w:t>%</w:t>
      </w:r>
    </w:p>
    <w:p w14:paraId="2CAD3BB7" w14:textId="7C2E165A" w:rsidR="00B07B91" w:rsidRDefault="005A6645" w:rsidP="00B07B91">
      <w:pPr>
        <w:pStyle w:val="ListParagraph"/>
        <w:numPr>
          <w:ilvl w:val="1"/>
          <w:numId w:val="1"/>
        </w:numPr>
      </w:pPr>
      <w:r>
        <w:t>2 example functions and the learned weight vectors</w:t>
      </w:r>
    </w:p>
    <w:p w14:paraId="64A62E15" w14:textId="119B61C0" w:rsidR="00B07B91" w:rsidRDefault="00B07B91" w:rsidP="00B07B91">
      <w:pPr>
        <w:pStyle w:val="ListParagraph"/>
        <w:ind w:left="1440"/>
      </w:pPr>
      <w:r>
        <w:t>function = [(</w:t>
      </w:r>
      <w:proofErr w:type="gramStart"/>
      <w:r>
        <w:t>array(</w:t>
      </w:r>
      <w:proofErr w:type="gramEnd"/>
      <w:r>
        <w:t>[0, 0, 0, 1]), 1), (array([0, 0, 1, 1]), 0), (array([0, 1, 0, 1]), 0), (array([0, 1, 1, 1]), 1), (array([1, 0, 0, 1]), 1), (array([1, 0, 1, 1]), 1), (array([1, 1, 0, 1]), 1), (array([1, 1, 1, 1]), 0)]</w:t>
      </w:r>
    </w:p>
    <w:p w14:paraId="5642CB32" w14:textId="7E744D75" w:rsidR="00B07B91" w:rsidRDefault="00B07B91" w:rsidP="00B07B91">
      <w:pPr>
        <w:pStyle w:val="ListParagraph"/>
        <w:ind w:left="1440"/>
      </w:pPr>
      <w:r>
        <w:t>w</w:t>
      </w:r>
      <w:r w:rsidR="00B16342">
        <w:t>eight</w:t>
      </w:r>
      <w:r>
        <w:t xml:space="preserve"> = [-1 -2 -</w:t>
      </w:r>
      <w:proofErr w:type="gramStart"/>
      <w:r>
        <w:t>1  2</w:t>
      </w:r>
      <w:proofErr w:type="gramEnd"/>
      <w:r>
        <w:t>]</w:t>
      </w:r>
    </w:p>
    <w:p w14:paraId="5B7A28C2" w14:textId="1101B6D4" w:rsidR="00B07B91" w:rsidRDefault="00B07B91" w:rsidP="00B07B91">
      <w:pPr>
        <w:pStyle w:val="ListParagraph"/>
        <w:ind w:left="1440"/>
      </w:pPr>
      <w:r>
        <w:t>function = [(</w:t>
      </w:r>
      <w:proofErr w:type="gramStart"/>
      <w:r>
        <w:t>array(</w:t>
      </w:r>
      <w:proofErr w:type="gramEnd"/>
      <w:r>
        <w:t>[0, 0, 0, 1]), 1), (array([0, 0, 1, 1]), 0), (array([0, 1, 0, 1]), 0), (array([0, 1, 1, 1]), 1), (array([1, 0, 0, 1]), 1), (array([1, 0, 1, 1]), 1), (array([1, 1, 0, 1]), 1), (array([1, 1, 1, 1]), 1)]</w:t>
      </w:r>
    </w:p>
    <w:p w14:paraId="0F1C7C1A" w14:textId="4F189E0E" w:rsidR="00B07B91" w:rsidRDefault="00B07B91" w:rsidP="00B07B91">
      <w:pPr>
        <w:pStyle w:val="ListParagraph"/>
        <w:ind w:left="1440"/>
      </w:pPr>
      <w:r>
        <w:t>w</w:t>
      </w:r>
      <w:r w:rsidR="00B16342">
        <w:t>eight</w:t>
      </w:r>
      <w:r>
        <w:t xml:space="preserve"> = [1 1 0 0]</w:t>
      </w:r>
    </w:p>
    <w:p w14:paraId="7DD25000" w14:textId="77777777" w:rsidR="005A6645" w:rsidRDefault="005A6645" w:rsidP="005A6645">
      <w:pPr>
        <w:pStyle w:val="ListParagraph"/>
        <w:numPr>
          <w:ilvl w:val="0"/>
          <w:numId w:val="1"/>
        </w:numPr>
      </w:pPr>
      <w:r>
        <w:t xml:space="preserve">N=4:    </w:t>
      </w:r>
    </w:p>
    <w:p w14:paraId="08541274" w14:textId="77777777" w:rsidR="005A6645" w:rsidRDefault="005A6645" w:rsidP="005A6645">
      <w:pPr>
        <w:pStyle w:val="ListParagraph"/>
        <w:numPr>
          <w:ilvl w:val="1"/>
          <w:numId w:val="1"/>
        </w:numPr>
      </w:pPr>
      <w:r>
        <w:t xml:space="preserve">Learned:  </w:t>
      </w:r>
      <w:r w:rsidR="00CA59FF">
        <w:t>1882</w:t>
      </w:r>
      <w:r>
        <w:t xml:space="preserve">/65536= </w:t>
      </w:r>
      <w:r w:rsidR="000E6278">
        <w:t>2.872</w:t>
      </w:r>
      <w:r>
        <w:t>%</w:t>
      </w:r>
    </w:p>
    <w:p w14:paraId="1C54A8C3" w14:textId="77777777" w:rsidR="005A6645" w:rsidRDefault="005A6645" w:rsidP="005A6645">
      <w:pPr>
        <w:pStyle w:val="ListParagraph"/>
        <w:numPr>
          <w:ilvl w:val="1"/>
          <w:numId w:val="1"/>
        </w:numPr>
      </w:pPr>
      <w:r>
        <w:t>2 example functions and the learned weight vectors</w:t>
      </w:r>
    </w:p>
    <w:p w14:paraId="64BFEA18" w14:textId="03FFD938" w:rsidR="00405349" w:rsidRDefault="00405349" w:rsidP="00405349">
      <w:pPr>
        <w:pStyle w:val="ListParagraph"/>
        <w:ind w:left="1440"/>
      </w:pPr>
      <w:r>
        <w:t>function = [(array([0, 0, 0, 0, 1]), 0), (array([0, 0, 0, 1, 1]), 0), (array([0, 0, 1, 0, 1]), 0), (array([0, 0, 1, 1, 1]), 0), (array([0, 1, 0, 0, 1]), 0), (array([0, 1, 0, 1, 1]), 0), (array([0, 1, 1, 0, 1]), 0), (array([0, 1, 1, 1, 1]), 1), (array([1, 0, 0, 0, 1]), 0), (array([1, 0, 0, 1, 1]), 0), (array([1, 0, 1, 0, 1]), 1), (array([1, 0, 1, 1, 1]), 1), (array([1, 1, 0, 0, 1]), 1), (array([1, 1, 0, 1, 1]), 0), (array([1, 1, 1, 0, 1]), 1), (array([1, 1, 1, 1, 1]), 0)]</w:t>
      </w:r>
    </w:p>
    <w:p w14:paraId="31847FF3" w14:textId="7C21BFCB" w:rsidR="00405349" w:rsidRDefault="00405349" w:rsidP="00405349">
      <w:pPr>
        <w:pStyle w:val="ListParagraph"/>
        <w:ind w:left="1440"/>
      </w:pPr>
      <w:r>
        <w:t>w</w:t>
      </w:r>
      <w:r w:rsidR="00B16342">
        <w:t>eight</w:t>
      </w:r>
      <w:r>
        <w:t xml:space="preserve"> = [-1 -</w:t>
      </w:r>
      <w:proofErr w:type="gramStart"/>
      <w:r>
        <w:t>1  3</w:t>
      </w:r>
      <w:proofErr w:type="gramEnd"/>
      <w:r>
        <w:t xml:space="preserve"> -2 -1]</w:t>
      </w:r>
    </w:p>
    <w:p w14:paraId="432D4FF7" w14:textId="093CE089" w:rsidR="00405349" w:rsidRDefault="00405349" w:rsidP="00405349">
      <w:pPr>
        <w:pStyle w:val="ListParagraph"/>
        <w:ind w:left="1440"/>
      </w:pPr>
      <w:r>
        <w:t>function = [(array([0, 0, 0, 0, 1]), 0), (array([0, 0, 0, 1, 1]), 0), (array([0, 0, 1, 0, 1]), 0), (array([0, 0, 1, 1, 1]), 0), (array([0, 1, 0, 0, 1]), 0), (array([0, 1, 0, 1, 1]), 0), (array([0, 1, 1, 0, 1]), 0), (array([0, 1, 1, 1, 1]), 1), (array([1, 0, 0, 0, 1]), 0), (array([1, 0, 0, 1, 1]), 0), (array([1, 0, 1, 0, 1]), 1), (array([1, 0, 1, 1, 1]), 1), (array([1, 1, 0, 0, 1]), 1), (array([1, 1, 0, 1, 1]), 0), (array([1, 1, 1, 0, 1]), 1), (array([1, 1, 1, 1, 1]), 1)]</w:t>
      </w:r>
    </w:p>
    <w:p w14:paraId="05C39C5C" w14:textId="35C7DA90" w:rsidR="00B07B91" w:rsidRDefault="00405349" w:rsidP="00405349">
      <w:pPr>
        <w:pStyle w:val="ListParagraph"/>
        <w:ind w:left="1440"/>
      </w:pPr>
      <w:r>
        <w:t>w</w:t>
      </w:r>
      <w:r w:rsidR="00B16342">
        <w:t>eight</w:t>
      </w:r>
      <w:r>
        <w:t xml:space="preserve"> = [ </w:t>
      </w:r>
      <w:proofErr w:type="gramStart"/>
      <w:r>
        <w:t>1  2</w:t>
      </w:r>
      <w:proofErr w:type="gramEnd"/>
      <w:r>
        <w:t xml:space="preserve">  3  0 -3]</w:t>
      </w:r>
    </w:p>
    <w:p w14:paraId="76DAF24A" w14:textId="77777777" w:rsidR="005A6645" w:rsidRDefault="005A6645" w:rsidP="005A6645"/>
    <w:p w14:paraId="488DFC97" w14:textId="77777777" w:rsidR="005A6645" w:rsidRDefault="005A6645" w:rsidP="005A6645">
      <w:r>
        <w:t xml:space="preserve">Create a training set and a testing set over 10 </w:t>
      </w:r>
      <w:proofErr w:type="spellStart"/>
      <w:r>
        <w:t>boolean</w:t>
      </w:r>
      <w:proofErr w:type="spellEnd"/>
      <w:r>
        <w:t xml:space="preserve"> inputs (x) where the function </w:t>
      </w:r>
      <w:proofErr w:type="spellStart"/>
      <w:r>
        <w:t>f</w:t>
      </w:r>
      <w:proofErr w:type="spellEnd"/>
      <w:r>
        <w:t xml:space="preserve">(x) = majority. Use a training size of about 100 vectors. Plot the accuracy of a perceptron and of a decision tree, each on the </w:t>
      </w:r>
      <w:r>
        <w:lastRenderedPageBreak/>
        <w:t>testing set, for the target concept. The x-axis should be “training set size” and the y-axis “accuracy on test set”. Plot both functions on the same set of axes.</w:t>
      </w:r>
    </w:p>
    <w:p w14:paraId="0A200281" w14:textId="77777777" w:rsidR="005A6645" w:rsidRDefault="005A6645" w:rsidP="005A6645">
      <w:r>
        <w:t>For the perceptron: use as many epochs as you deem necessary. For both: do NOT test on the training data!</w:t>
      </w:r>
    </w:p>
    <w:p w14:paraId="670B49AA" w14:textId="5206FE23" w:rsidR="005502EC" w:rsidRDefault="00B16342" w:rsidP="005A6645">
      <w:r>
        <w:rPr>
          <w:noProof/>
        </w:rPr>
        <w:drawing>
          <wp:inline distT="0" distB="0" distL="0" distR="0" wp14:anchorId="1C09F7EC" wp14:editId="5405D20C">
            <wp:extent cx="5943600" cy="3601085"/>
            <wp:effectExtent l="0" t="0" r="0" b="57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834D88F" w14:textId="77777777" w:rsidR="005502EC" w:rsidRPr="005502EC" w:rsidRDefault="005502EC" w:rsidP="005502EC"/>
    <w:p w14:paraId="7AEA90DF" w14:textId="77777777" w:rsidR="005502EC" w:rsidRPr="005502EC" w:rsidRDefault="005502EC" w:rsidP="005502EC"/>
    <w:p w14:paraId="71505D6E" w14:textId="13C4A2CA" w:rsidR="005502EC" w:rsidRDefault="005502EC" w:rsidP="005502EC"/>
    <w:p w14:paraId="79A5E8E2" w14:textId="6CE42D92" w:rsidR="004C76E5" w:rsidRPr="005502EC" w:rsidRDefault="005502EC" w:rsidP="005502EC">
      <w:pPr>
        <w:tabs>
          <w:tab w:val="left" w:pos="2540"/>
        </w:tabs>
      </w:pPr>
      <w:r>
        <w:tab/>
      </w:r>
      <w:bookmarkStart w:id="0" w:name="_GoBack"/>
      <w:bookmarkEnd w:id="0"/>
    </w:p>
    <w:sectPr w:rsidR="004C76E5" w:rsidRPr="00550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45540"/>
    <w:multiLevelType w:val="hybridMultilevel"/>
    <w:tmpl w:val="3758A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45"/>
    <w:rsid w:val="000C6F65"/>
    <w:rsid w:val="000E6278"/>
    <w:rsid w:val="00405349"/>
    <w:rsid w:val="004C76E5"/>
    <w:rsid w:val="00540033"/>
    <w:rsid w:val="005502EC"/>
    <w:rsid w:val="005A6645"/>
    <w:rsid w:val="005C3D30"/>
    <w:rsid w:val="007905BF"/>
    <w:rsid w:val="008567CA"/>
    <w:rsid w:val="00A413CB"/>
    <w:rsid w:val="00B02586"/>
    <w:rsid w:val="00B07B91"/>
    <w:rsid w:val="00B16342"/>
    <w:rsid w:val="00BC2B49"/>
    <w:rsid w:val="00C503F8"/>
    <w:rsid w:val="00CA59FF"/>
    <w:rsid w:val="00D1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E1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Shreyas/Documents/TJHSST/AI/MachineLearning/PerceptronTre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Perceptron and Decision</a:t>
            </a:r>
            <a:r>
              <a:rPr lang="en-US" baseline="0"/>
              <a:t> Tree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Perceptron</c:v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Sheet1!$A$1:$A$19</c:f>
              <c:numCache>
                <c:formatCode>General</c:formatCode>
                <c:ptCount val="19"/>
                <c:pt idx="0">
                  <c:v>5.0</c:v>
                </c:pt>
                <c:pt idx="1">
                  <c:v>10.0</c:v>
                </c:pt>
                <c:pt idx="2">
                  <c:v>15.0</c:v>
                </c:pt>
                <c:pt idx="3">
                  <c:v>20.0</c:v>
                </c:pt>
                <c:pt idx="4">
                  <c:v>25.0</c:v>
                </c:pt>
                <c:pt idx="5">
                  <c:v>30.0</c:v>
                </c:pt>
                <c:pt idx="6">
                  <c:v>35.0</c:v>
                </c:pt>
                <c:pt idx="7">
                  <c:v>40.0</c:v>
                </c:pt>
                <c:pt idx="8">
                  <c:v>45.0</c:v>
                </c:pt>
                <c:pt idx="9">
                  <c:v>50.0</c:v>
                </c:pt>
                <c:pt idx="10">
                  <c:v>55.0</c:v>
                </c:pt>
                <c:pt idx="11">
                  <c:v>60.0</c:v>
                </c:pt>
                <c:pt idx="12">
                  <c:v>65.0</c:v>
                </c:pt>
                <c:pt idx="13">
                  <c:v>70.0</c:v>
                </c:pt>
                <c:pt idx="14">
                  <c:v>75.0</c:v>
                </c:pt>
                <c:pt idx="15">
                  <c:v>80.0</c:v>
                </c:pt>
                <c:pt idx="16">
                  <c:v>85.0</c:v>
                </c:pt>
                <c:pt idx="17">
                  <c:v>90.0</c:v>
                </c:pt>
                <c:pt idx="18">
                  <c:v>95.0</c:v>
                </c:pt>
              </c:numCache>
            </c:numRef>
          </c:xVal>
          <c:yVal>
            <c:numRef>
              <c:f>Sheet1!$B$1:$B$19</c:f>
              <c:numCache>
                <c:formatCode>General</c:formatCode>
                <c:ptCount val="19"/>
                <c:pt idx="0">
                  <c:v>0.403336604514229</c:v>
                </c:pt>
                <c:pt idx="1">
                  <c:v>0.641025641025641</c:v>
                </c:pt>
                <c:pt idx="2">
                  <c:v>0.631318136769078</c:v>
                </c:pt>
                <c:pt idx="3">
                  <c:v>0.707171314741035</c:v>
                </c:pt>
                <c:pt idx="4">
                  <c:v>0.726726726726726</c:v>
                </c:pt>
                <c:pt idx="5">
                  <c:v>0.708249496981891</c:v>
                </c:pt>
                <c:pt idx="6">
                  <c:v>0.906976744186046</c:v>
                </c:pt>
                <c:pt idx="7">
                  <c:v>0.871951219512195</c:v>
                </c:pt>
                <c:pt idx="8">
                  <c:v>0.992849846782431</c:v>
                </c:pt>
                <c:pt idx="9">
                  <c:v>0.858316221765913</c:v>
                </c:pt>
                <c:pt idx="10">
                  <c:v>0.961816305469556</c:v>
                </c:pt>
                <c:pt idx="11">
                  <c:v>0.979253112033195</c:v>
                </c:pt>
                <c:pt idx="12">
                  <c:v>0.979144942648592</c:v>
                </c:pt>
                <c:pt idx="13">
                  <c:v>0.933962264150943</c:v>
                </c:pt>
                <c:pt idx="14">
                  <c:v>0.977871443624868</c:v>
                </c:pt>
                <c:pt idx="15">
                  <c:v>0.99364406779661</c:v>
                </c:pt>
                <c:pt idx="16">
                  <c:v>0.902023429179978</c:v>
                </c:pt>
                <c:pt idx="17">
                  <c:v>0.992505353319057</c:v>
                </c:pt>
                <c:pt idx="18">
                  <c:v>1.0</c:v>
                </c:pt>
              </c:numCache>
            </c:numRef>
          </c:yVal>
          <c:smooth val="0"/>
        </c:ser>
        <c:ser>
          <c:idx val="1"/>
          <c:order val="1"/>
          <c:tx>
            <c:v>Decision Tree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Sheet1!$A$1:$A$19</c:f>
              <c:numCache>
                <c:formatCode>General</c:formatCode>
                <c:ptCount val="19"/>
                <c:pt idx="0">
                  <c:v>5.0</c:v>
                </c:pt>
                <c:pt idx="1">
                  <c:v>10.0</c:v>
                </c:pt>
                <c:pt idx="2">
                  <c:v>15.0</c:v>
                </c:pt>
                <c:pt idx="3">
                  <c:v>20.0</c:v>
                </c:pt>
                <c:pt idx="4">
                  <c:v>25.0</c:v>
                </c:pt>
                <c:pt idx="5">
                  <c:v>30.0</c:v>
                </c:pt>
                <c:pt idx="6">
                  <c:v>35.0</c:v>
                </c:pt>
                <c:pt idx="7">
                  <c:v>40.0</c:v>
                </c:pt>
                <c:pt idx="8">
                  <c:v>45.0</c:v>
                </c:pt>
                <c:pt idx="9">
                  <c:v>50.0</c:v>
                </c:pt>
                <c:pt idx="10">
                  <c:v>55.0</c:v>
                </c:pt>
                <c:pt idx="11">
                  <c:v>60.0</c:v>
                </c:pt>
                <c:pt idx="12">
                  <c:v>65.0</c:v>
                </c:pt>
                <c:pt idx="13">
                  <c:v>70.0</c:v>
                </c:pt>
                <c:pt idx="14">
                  <c:v>75.0</c:v>
                </c:pt>
                <c:pt idx="15">
                  <c:v>80.0</c:v>
                </c:pt>
                <c:pt idx="16">
                  <c:v>85.0</c:v>
                </c:pt>
                <c:pt idx="17">
                  <c:v>90.0</c:v>
                </c:pt>
                <c:pt idx="18">
                  <c:v>95.0</c:v>
                </c:pt>
              </c:numCache>
            </c:numRef>
          </c:xVal>
          <c:yVal>
            <c:numRef>
              <c:f>Sheet1!$C$1:$C$19</c:f>
              <c:numCache>
                <c:formatCode>General</c:formatCode>
                <c:ptCount val="19"/>
                <c:pt idx="0">
                  <c:v>0.621197252208047</c:v>
                </c:pt>
                <c:pt idx="1">
                  <c:v>0.688362919132149</c:v>
                </c:pt>
                <c:pt idx="2">
                  <c:v>0.617443012884043</c:v>
                </c:pt>
                <c:pt idx="3">
                  <c:v>0.705179282868525</c:v>
                </c:pt>
                <c:pt idx="4">
                  <c:v>0.603603603603603</c:v>
                </c:pt>
                <c:pt idx="5">
                  <c:v>0.722334004024144</c:v>
                </c:pt>
                <c:pt idx="6">
                  <c:v>0.700707785642062</c:v>
                </c:pt>
                <c:pt idx="7">
                  <c:v>0.739837398373983</c:v>
                </c:pt>
                <c:pt idx="8">
                  <c:v>0.744637385086823</c:v>
                </c:pt>
                <c:pt idx="9">
                  <c:v>0.675564681724846</c:v>
                </c:pt>
                <c:pt idx="10">
                  <c:v>0.75438596491228</c:v>
                </c:pt>
                <c:pt idx="11">
                  <c:v>0.740663900414937</c:v>
                </c:pt>
                <c:pt idx="12">
                  <c:v>0.745568300312825</c:v>
                </c:pt>
                <c:pt idx="13">
                  <c:v>0.723270440251572</c:v>
                </c:pt>
                <c:pt idx="14">
                  <c:v>0.749209694415173</c:v>
                </c:pt>
                <c:pt idx="15">
                  <c:v>0.741525423728813</c:v>
                </c:pt>
                <c:pt idx="16">
                  <c:v>0.731629392971246</c:v>
                </c:pt>
                <c:pt idx="17">
                  <c:v>0.738758029978586</c:v>
                </c:pt>
                <c:pt idx="18">
                  <c:v>0.758880516684607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621248"/>
        <c:axId val="748609536"/>
      </c:scatterChart>
      <c:valAx>
        <c:axId val="713621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Training Set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8609536"/>
        <c:crosses val="autoZero"/>
        <c:crossBetween val="midCat"/>
      </c:valAx>
      <c:valAx>
        <c:axId val="74860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  <a:r>
                  <a:rPr lang="en-US" baseline="0"/>
                  <a:t> on Test Set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621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White, Patrick</dc:creator>
  <cp:lastModifiedBy>Shreyas Angara</cp:lastModifiedBy>
  <cp:revision>2</cp:revision>
  <dcterms:created xsi:type="dcterms:W3CDTF">2017-04-05T17:41:00Z</dcterms:created>
  <dcterms:modified xsi:type="dcterms:W3CDTF">2017-04-05T17:41:00Z</dcterms:modified>
</cp:coreProperties>
</file>