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904D4" w14:textId="2EBBFEFF" w:rsidR="00064F4E" w:rsidRDefault="00F82B48">
      <w:pPr>
        <w:widowControl w:val="0"/>
        <w:pBdr>
          <w:top w:val="nil"/>
          <w:left w:val="nil"/>
          <w:bottom w:val="nil"/>
          <w:right w:val="nil"/>
          <w:between w:val="nil"/>
        </w:pBdr>
        <w:spacing w:after="0" w:line="276" w:lineRule="auto"/>
      </w:pPr>
      <w:r>
        <w:rPr>
          <w:noProof/>
        </w:rPr>
        <w:drawing>
          <wp:anchor distT="0" distB="0" distL="114300" distR="114300" simplePos="0" relativeHeight="251658240" behindDoc="1" locked="0" layoutInCell="1" allowOverlap="1" wp14:anchorId="7D324145" wp14:editId="2815219C">
            <wp:simplePos x="0" y="0"/>
            <wp:positionH relativeFrom="column">
              <wp:posOffset>-323850</wp:posOffset>
            </wp:positionH>
            <wp:positionV relativeFrom="paragraph">
              <wp:posOffset>-35560</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14:sizeRelH relativeFrom="margin">
              <wp14:pctWidth>0</wp14:pctWidth>
            </wp14:sizeRelH>
            <wp14:sizeRelV relativeFrom="margin">
              <wp14:pctHeight>0</wp14:pctHeight>
            </wp14:sizeRelV>
          </wp:anchor>
        </w:drawing>
      </w:r>
    </w:p>
    <w:p w14:paraId="2BC37DFD" w14:textId="7194E98A" w:rsidR="00064F4E" w:rsidRDefault="002250EA" w:rsidP="00BE68CB">
      <w:pPr>
        <w:jc w:val="center"/>
        <w:rPr>
          <w:b/>
          <w:color w:val="002060"/>
          <w:sz w:val="32"/>
          <w:szCs w:val="32"/>
        </w:rPr>
      </w:pPr>
      <w:r>
        <w:rPr>
          <w:b/>
          <w:color w:val="002060"/>
          <w:sz w:val="32"/>
          <w:szCs w:val="32"/>
        </w:rPr>
        <w:t>Imputation</w:t>
      </w:r>
    </w:p>
    <w:p w14:paraId="78D039EE" w14:textId="5999C6B3" w:rsidR="00BE68CB" w:rsidRDefault="00BE68CB" w:rsidP="00BE68CB">
      <w:pPr>
        <w:rPr>
          <w:b/>
          <w:color w:val="002060"/>
          <w:sz w:val="32"/>
          <w:szCs w:val="32"/>
        </w:rPr>
      </w:pPr>
    </w:p>
    <w:p w14:paraId="0C395E09" w14:textId="77777777" w:rsidR="00CC2831" w:rsidRPr="00686DAC" w:rsidRDefault="00CC2831" w:rsidP="00CC2831">
      <w:pPr>
        <w:rPr>
          <w:sz w:val="24"/>
          <w:szCs w:val="24"/>
        </w:rPr>
      </w:pPr>
      <w:r>
        <w:rPr>
          <w:sz w:val="24"/>
          <w:szCs w:val="24"/>
        </w:rPr>
        <w:t xml:space="preserve">Instructions: </w:t>
      </w:r>
    </w:p>
    <w:p w14:paraId="0FD92C14" w14:textId="77777777" w:rsidR="00CC2831" w:rsidRDefault="00CC2831" w:rsidP="00CC2831">
      <w:pPr>
        <w:pStyle w:val="NormalWeb"/>
        <w:spacing w:beforeAutospacing="0" w:after="160" w:afterAutospacing="0" w:line="19" w:lineRule="atLeast"/>
      </w:pPr>
      <w:r>
        <w:t>Please share your answers filled inline in the word document. Submit Python code and R code files wherever applicable.</w:t>
      </w:r>
    </w:p>
    <w:p w14:paraId="197CC692" w14:textId="77777777" w:rsidR="00CC2831" w:rsidRDefault="00CC2831" w:rsidP="00CC2831">
      <w:pPr>
        <w:pStyle w:val="NormalWeb"/>
        <w:spacing w:beforeAutospacing="0" w:after="160" w:afterAutospacing="0" w:line="19" w:lineRule="atLeast"/>
      </w:pPr>
    </w:p>
    <w:p w14:paraId="62DA9791" w14:textId="77777777" w:rsidR="00CC2831" w:rsidRDefault="00CC2831" w:rsidP="00CC2831">
      <w:pPr>
        <w:pStyle w:val="NormalWeb"/>
        <w:spacing w:beforeAutospacing="0" w:after="160" w:afterAutospacing="0" w:line="19" w:lineRule="atLeast"/>
      </w:pPr>
      <w:r>
        <w:t>Please ensure you update all the details:</w:t>
      </w:r>
    </w:p>
    <w:p w14:paraId="76F58F48" w14:textId="1B4CCC04" w:rsidR="00CC2831" w:rsidRPr="00686DAC" w:rsidRDefault="00CC2831" w:rsidP="00CC2831">
      <w:pPr>
        <w:pStyle w:val="NormalWeb"/>
        <w:spacing w:beforeAutospacing="0" w:after="160" w:afterAutospacing="0" w:line="19" w:lineRule="atLeast"/>
        <w:rPr>
          <w:b/>
          <w:bCs/>
        </w:rPr>
      </w:pPr>
      <w:r w:rsidRPr="00686DAC">
        <w:rPr>
          <w:b/>
          <w:bCs/>
        </w:rPr>
        <w:t xml:space="preserve">Name: </w:t>
      </w:r>
      <w:r w:rsidR="00577A26">
        <w:rPr>
          <w:u w:val="single"/>
        </w:rPr>
        <w:t>Shreyas A B</w:t>
      </w:r>
      <w:bookmarkStart w:id="0" w:name="_GoBack"/>
      <w:bookmarkEnd w:id="0"/>
    </w:p>
    <w:p w14:paraId="4586B5CA" w14:textId="117097A2" w:rsidR="00CC2831" w:rsidRPr="00686DAC" w:rsidRDefault="00CC2831" w:rsidP="00CC2831">
      <w:pPr>
        <w:pStyle w:val="NormalWeb"/>
        <w:spacing w:beforeAutospacing="0" w:after="160" w:afterAutospacing="0" w:line="19" w:lineRule="atLeast"/>
        <w:rPr>
          <w:b/>
          <w:bCs/>
        </w:rPr>
      </w:pPr>
      <w:r w:rsidRPr="00686DAC">
        <w:rPr>
          <w:b/>
          <w:bCs/>
        </w:rPr>
        <w:t xml:space="preserve">Batch Id: </w:t>
      </w:r>
      <w:r w:rsidR="00997885">
        <w:rPr>
          <w:u w:val="single"/>
        </w:rPr>
        <w:t>05012021-10AM</w:t>
      </w:r>
    </w:p>
    <w:p w14:paraId="5BF8F14E" w14:textId="77777777" w:rsidR="00CC2831" w:rsidRPr="00686DAC" w:rsidRDefault="00CC2831" w:rsidP="00CC2831">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B68A4C1" w14:textId="77777777" w:rsidR="00CC2831" w:rsidRDefault="00CC2831" w:rsidP="00BE68CB">
      <w:pPr>
        <w:rPr>
          <w:b/>
          <w:color w:val="002060"/>
          <w:sz w:val="32"/>
          <w:szCs w:val="32"/>
        </w:rPr>
      </w:pPr>
    </w:p>
    <w:p w14:paraId="05C5190C" w14:textId="77777777" w:rsidR="00064F4E" w:rsidRDefault="002250EA">
      <w:pPr>
        <w:rPr>
          <w:b/>
          <w:sz w:val="26"/>
          <w:szCs w:val="26"/>
        </w:rPr>
      </w:pPr>
      <w:r>
        <w:rPr>
          <w:b/>
          <w:sz w:val="26"/>
          <w:szCs w:val="26"/>
        </w:rPr>
        <w:t xml:space="preserve">Problem Statement:  </w:t>
      </w:r>
    </w:p>
    <w:p w14:paraId="4897A661" w14:textId="02C71F0E" w:rsidR="00064F4E" w:rsidRDefault="002250EA">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7CD6B62B" w14:textId="41539365" w:rsidR="00064F4E" w:rsidRDefault="002250EA">
      <w:pPr>
        <w:numPr>
          <w:ilvl w:val="0"/>
          <w:numId w:val="2"/>
        </w:numPr>
        <w:pBdr>
          <w:top w:val="nil"/>
          <w:left w:val="nil"/>
          <w:bottom w:val="nil"/>
          <w:right w:val="nil"/>
          <w:between w:val="nil"/>
        </w:pBd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54179524" w14:textId="77777777" w:rsidR="00064F4E" w:rsidRDefault="002250EA">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9">
        <w:r>
          <w:rPr>
            <w:rFonts w:ascii="Arial" w:eastAsia="Arial" w:hAnsi="Arial" w:cs="Arial"/>
            <w:color w:val="1155CC"/>
            <w:u w:val="single"/>
          </w:rPr>
          <w:t>https://360digitmg.com/mindmap-data-science</w:t>
        </w:r>
      </w:hyperlink>
    </w:p>
    <w:p w14:paraId="27C17A4B" w14:textId="77777777" w:rsidR="00064F4E" w:rsidRDefault="00064F4E">
      <w:pPr>
        <w:pBdr>
          <w:top w:val="nil"/>
          <w:left w:val="nil"/>
          <w:bottom w:val="nil"/>
          <w:right w:val="nil"/>
          <w:between w:val="nil"/>
        </w:pBdr>
        <w:spacing w:after="0"/>
        <w:ind w:left="720"/>
        <w:rPr>
          <w:color w:val="000000"/>
          <w:sz w:val="26"/>
          <w:szCs w:val="26"/>
        </w:rPr>
      </w:pPr>
    </w:p>
    <w:p w14:paraId="447D5E85" w14:textId="77777777" w:rsidR="00064F4E" w:rsidRDefault="00064F4E">
      <w:pPr>
        <w:pBdr>
          <w:top w:val="nil"/>
          <w:left w:val="nil"/>
          <w:bottom w:val="nil"/>
          <w:right w:val="nil"/>
          <w:between w:val="nil"/>
        </w:pBdr>
        <w:spacing w:after="0"/>
        <w:ind w:left="720"/>
        <w:rPr>
          <w:color w:val="000000"/>
          <w:sz w:val="26"/>
          <w:szCs w:val="26"/>
        </w:rPr>
      </w:pPr>
    </w:p>
    <w:p w14:paraId="4D5CF8F1" w14:textId="32765B07" w:rsidR="00BE68CB" w:rsidRDefault="00F82B48">
      <w:pPr>
        <w:rPr>
          <w:b/>
          <w:color w:val="FF0000"/>
          <w:sz w:val="32"/>
          <w:szCs w:val="32"/>
        </w:rPr>
      </w:pPr>
      <w:r>
        <w:rPr>
          <w:b/>
          <w:noProof/>
          <w:color w:val="FF0000"/>
          <w:sz w:val="32"/>
          <w:szCs w:val="32"/>
        </w:rPr>
        <w:lastRenderedPageBreak/>
        <w:drawing>
          <wp:anchor distT="0" distB="0" distL="114300" distR="114300" simplePos="0" relativeHeight="251659264" behindDoc="1" locked="0" layoutInCell="1" allowOverlap="1" wp14:anchorId="018EED12" wp14:editId="7D806986">
            <wp:simplePos x="0" y="0"/>
            <wp:positionH relativeFrom="column">
              <wp:posOffset>-457200</wp:posOffset>
            </wp:positionH>
            <wp:positionV relativeFrom="paragraph">
              <wp:posOffset>-167005</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14:sizeRelH relativeFrom="margin">
              <wp14:pctWidth>0</wp14:pctWidth>
            </wp14:sizeRelH>
            <wp14:sizeRelV relativeFrom="margin">
              <wp14:pctHeight>0</wp14:pctHeight>
            </wp14:sizeRelV>
          </wp:anchor>
        </w:drawing>
      </w:r>
      <w:r w:rsidR="00BE68CB" w:rsidRPr="00BE68CB">
        <w:rPr>
          <w:noProof/>
        </w:rPr>
        <w:drawing>
          <wp:inline distT="0" distB="0" distL="0" distR="0" wp14:anchorId="05E25BC7" wp14:editId="072DAC4E">
            <wp:extent cx="43815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6652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997885" w14:paraId="58C4D995" w14:textId="77777777" w:rsidTr="00DF4022">
        <w:tc>
          <w:tcPr>
            <w:tcW w:w="2337" w:type="dxa"/>
            <w:shd w:val="clear" w:color="auto" w:fill="FFFF00"/>
          </w:tcPr>
          <w:p w14:paraId="795B0279" w14:textId="77777777" w:rsidR="00997885" w:rsidRPr="00997885" w:rsidRDefault="00997885" w:rsidP="00DF4022">
            <w:pPr>
              <w:rPr>
                <w:sz w:val="24"/>
                <w:szCs w:val="24"/>
              </w:rPr>
            </w:pPr>
            <w:r w:rsidRPr="00997885">
              <w:rPr>
                <w:sz w:val="24"/>
                <w:szCs w:val="24"/>
              </w:rPr>
              <w:t>Name of Feature</w:t>
            </w:r>
          </w:p>
        </w:tc>
        <w:tc>
          <w:tcPr>
            <w:tcW w:w="2337" w:type="dxa"/>
            <w:shd w:val="clear" w:color="auto" w:fill="FFFF00"/>
          </w:tcPr>
          <w:p w14:paraId="337AC682" w14:textId="77777777" w:rsidR="00997885" w:rsidRPr="00997885" w:rsidRDefault="00997885" w:rsidP="00DF4022">
            <w:pPr>
              <w:rPr>
                <w:sz w:val="24"/>
                <w:szCs w:val="24"/>
              </w:rPr>
            </w:pPr>
            <w:r w:rsidRPr="00997885">
              <w:rPr>
                <w:sz w:val="24"/>
                <w:szCs w:val="24"/>
              </w:rPr>
              <w:t>Description</w:t>
            </w:r>
          </w:p>
        </w:tc>
        <w:tc>
          <w:tcPr>
            <w:tcW w:w="2338" w:type="dxa"/>
            <w:shd w:val="clear" w:color="auto" w:fill="FFFF00"/>
          </w:tcPr>
          <w:p w14:paraId="081E2818" w14:textId="77777777" w:rsidR="00997885" w:rsidRPr="00997885" w:rsidRDefault="00997885" w:rsidP="00DF4022">
            <w:pPr>
              <w:rPr>
                <w:sz w:val="24"/>
                <w:szCs w:val="24"/>
              </w:rPr>
            </w:pPr>
            <w:r w:rsidRPr="00997885">
              <w:rPr>
                <w:sz w:val="24"/>
                <w:szCs w:val="24"/>
              </w:rPr>
              <w:t>Type</w:t>
            </w:r>
          </w:p>
        </w:tc>
        <w:tc>
          <w:tcPr>
            <w:tcW w:w="2338" w:type="dxa"/>
            <w:shd w:val="clear" w:color="auto" w:fill="FFFF00"/>
          </w:tcPr>
          <w:p w14:paraId="07F4E369" w14:textId="77777777" w:rsidR="00997885" w:rsidRPr="00997885" w:rsidRDefault="00997885" w:rsidP="00DF4022">
            <w:pPr>
              <w:rPr>
                <w:sz w:val="24"/>
                <w:szCs w:val="24"/>
              </w:rPr>
            </w:pPr>
            <w:r w:rsidRPr="00997885">
              <w:rPr>
                <w:sz w:val="24"/>
                <w:szCs w:val="24"/>
              </w:rPr>
              <w:t>Relevance</w:t>
            </w:r>
          </w:p>
        </w:tc>
      </w:tr>
      <w:tr w:rsidR="00997885" w:rsidRPr="00EA6A2E" w14:paraId="0E92C07D" w14:textId="77777777" w:rsidTr="00DF4022">
        <w:tc>
          <w:tcPr>
            <w:tcW w:w="2337" w:type="dxa"/>
          </w:tcPr>
          <w:p w14:paraId="12DC09F0" w14:textId="77777777" w:rsidR="00997885" w:rsidRPr="00997885" w:rsidRDefault="00997885" w:rsidP="00DF4022">
            <w:pPr>
              <w:rPr>
                <w:color w:val="000000"/>
                <w:sz w:val="24"/>
                <w:szCs w:val="24"/>
              </w:rPr>
            </w:pPr>
            <w:r w:rsidRPr="00997885">
              <w:rPr>
                <w:color w:val="000000"/>
                <w:sz w:val="24"/>
                <w:szCs w:val="24"/>
              </w:rPr>
              <w:t>CASENUM</w:t>
            </w:r>
          </w:p>
        </w:tc>
        <w:tc>
          <w:tcPr>
            <w:tcW w:w="2337" w:type="dxa"/>
          </w:tcPr>
          <w:p w14:paraId="1E7609BE" w14:textId="77777777" w:rsidR="00997885" w:rsidRPr="00997885" w:rsidRDefault="00997885" w:rsidP="00DF4022">
            <w:pPr>
              <w:pStyle w:val="NoSpacing"/>
              <w:rPr>
                <w:sz w:val="24"/>
                <w:szCs w:val="24"/>
              </w:rPr>
            </w:pPr>
            <w:r w:rsidRPr="00997885">
              <w:rPr>
                <w:sz w:val="24"/>
                <w:szCs w:val="24"/>
              </w:rPr>
              <w:t>Number of cases</w:t>
            </w:r>
          </w:p>
        </w:tc>
        <w:tc>
          <w:tcPr>
            <w:tcW w:w="2338" w:type="dxa"/>
          </w:tcPr>
          <w:p w14:paraId="3160716D" w14:textId="77777777" w:rsidR="00997885" w:rsidRPr="00997885" w:rsidRDefault="00997885" w:rsidP="00DF4022">
            <w:pPr>
              <w:rPr>
                <w:sz w:val="24"/>
                <w:szCs w:val="24"/>
              </w:rPr>
            </w:pPr>
            <w:r w:rsidRPr="00997885">
              <w:rPr>
                <w:sz w:val="24"/>
                <w:szCs w:val="24"/>
              </w:rPr>
              <w:t>Discrete, Count</w:t>
            </w:r>
          </w:p>
        </w:tc>
        <w:tc>
          <w:tcPr>
            <w:tcW w:w="2338" w:type="dxa"/>
          </w:tcPr>
          <w:p w14:paraId="5BEC2D4D" w14:textId="77777777" w:rsidR="00997885" w:rsidRPr="00997885" w:rsidRDefault="00997885" w:rsidP="00DF4022">
            <w:pPr>
              <w:rPr>
                <w:sz w:val="24"/>
                <w:szCs w:val="24"/>
              </w:rPr>
            </w:pPr>
            <w:r w:rsidRPr="00997885">
              <w:rPr>
                <w:sz w:val="24"/>
                <w:szCs w:val="24"/>
              </w:rPr>
              <w:t>Useful Information</w:t>
            </w:r>
          </w:p>
        </w:tc>
      </w:tr>
      <w:tr w:rsidR="00997885" w:rsidRPr="00EA6A2E" w14:paraId="1ED04FFC" w14:textId="77777777" w:rsidTr="00DF4022">
        <w:tc>
          <w:tcPr>
            <w:tcW w:w="2337" w:type="dxa"/>
          </w:tcPr>
          <w:p w14:paraId="2EEF22E6" w14:textId="77777777" w:rsidR="00997885" w:rsidRPr="00997885" w:rsidRDefault="00997885" w:rsidP="00DF4022">
            <w:pPr>
              <w:rPr>
                <w:color w:val="000000"/>
                <w:sz w:val="24"/>
                <w:szCs w:val="24"/>
              </w:rPr>
            </w:pPr>
            <w:r w:rsidRPr="00997885">
              <w:rPr>
                <w:color w:val="000000"/>
                <w:sz w:val="24"/>
                <w:szCs w:val="24"/>
              </w:rPr>
              <w:t>ATTORNEY</w:t>
            </w:r>
          </w:p>
        </w:tc>
        <w:tc>
          <w:tcPr>
            <w:tcW w:w="2337" w:type="dxa"/>
          </w:tcPr>
          <w:p w14:paraId="271AA0D5" w14:textId="77777777" w:rsidR="00997885" w:rsidRPr="00997885" w:rsidRDefault="00997885" w:rsidP="00DF4022">
            <w:pPr>
              <w:rPr>
                <w:sz w:val="24"/>
                <w:szCs w:val="24"/>
              </w:rPr>
            </w:pPr>
            <w:r w:rsidRPr="00997885">
              <w:rPr>
                <w:sz w:val="24"/>
                <w:szCs w:val="24"/>
              </w:rPr>
              <w:t>Lawyer</w:t>
            </w:r>
          </w:p>
        </w:tc>
        <w:tc>
          <w:tcPr>
            <w:tcW w:w="2338" w:type="dxa"/>
          </w:tcPr>
          <w:p w14:paraId="4398C599" w14:textId="77777777" w:rsidR="00997885" w:rsidRPr="00997885" w:rsidRDefault="00997885" w:rsidP="00DF4022">
            <w:pPr>
              <w:rPr>
                <w:sz w:val="24"/>
                <w:szCs w:val="24"/>
              </w:rPr>
            </w:pPr>
            <w:r w:rsidRPr="00997885">
              <w:rPr>
                <w:sz w:val="24"/>
                <w:szCs w:val="24"/>
              </w:rPr>
              <w:t>Discrete, Count</w:t>
            </w:r>
          </w:p>
        </w:tc>
        <w:tc>
          <w:tcPr>
            <w:tcW w:w="2338" w:type="dxa"/>
          </w:tcPr>
          <w:p w14:paraId="56E15D97" w14:textId="77777777" w:rsidR="00997885" w:rsidRPr="00997885" w:rsidRDefault="00997885" w:rsidP="00DF4022">
            <w:pPr>
              <w:rPr>
                <w:sz w:val="24"/>
                <w:szCs w:val="24"/>
              </w:rPr>
            </w:pPr>
            <w:r w:rsidRPr="00997885">
              <w:rPr>
                <w:sz w:val="24"/>
                <w:szCs w:val="24"/>
              </w:rPr>
              <w:t>Useful Information</w:t>
            </w:r>
          </w:p>
        </w:tc>
      </w:tr>
      <w:tr w:rsidR="00997885" w:rsidRPr="00EA6A2E" w14:paraId="6C603573" w14:textId="77777777" w:rsidTr="00DF4022">
        <w:tc>
          <w:tcPr>
            <w:tcW w:w="2337" w:type="dxa"/>
          </w:tcPr>
          <w:p w14:paraId="38994021" w14:textId="77777777" w:rsidR="00997885" w:rsidRPr="00997885" w:rsidRDefault="00997885" w:rsidP="00DF4022">
            <w:pPr>
              <w:rPr>
                <w:color w:val="000000"/>
                <w:sz w:val="24"/>
                <w:szCs w:val="24"/>
              </w:rPr>
            </w:pPr>
            <w:r w:rsidRPr="00997885">
              <w:rPr>
                <w:color w:val="000000"/>
                <w:sz w:val="24"/>
                <w:szCs w:val="24"/>
              </w:rPr>
              <w:t>CLMSEX</w:t>
            </w:r>
          </w:p>
        </w:tc>
        <w:tc>
          <w:tcPr>
            <w:tcW w:w="2337" w:type="dxa"/>
          </w:tcPr>
          <w:p w14:paraId="6A3DF3B3" w14:textId="77777777" w:rsidR="00997885" w:rsidRPr="00997885" w:rsidRDefault="00997885" w:rsidP="00DF4022">
            <w:pPr>
              <w:rPr>
                <w:sz w:val="24"/>
                <w:szCs w:val="24"/>
              </w:rPr>
            </w:pPr>
            <w:r w:rsidRPr="00997885">
              <w:rPr>
                <w:sz w:val="24"/>
                <w:szCs w:val="24"/>
              </w:rPr>
              <w:t>Gender</w:t>
            </w:r>
          </w:p>
        </w:tc>
        <w:tc>
          <w:tcPr>
            <w:tcW w:w="2338" w:type="dxa"/>
          </w:tcPr>
          <w:p w14:paraId="65BAFF54" w14:textId="77777777" w:rsidR="00997885" w:rsidRPr="00997885" w:rsidRDefault="00997885" w:rsidP="00DF4022">
            <w:pPr>
              <w:rPr>
                <w:sz w:val="24"/>
                <w:szCs w:val="24"/>
              </w:rPr>
            </w:pPr>
            <w:r w:rsidRPr="00997885">
              <w:rPr>
                <w:sz w:val="24"/>
                <w:szCs w:val="24"/>
              </w:rPr>
              <w:t>Discrete, Ordinal</w:t>
            </w:r>
          </w:p>
        </w:tc>
        <w:tc>
          <w:tcPr>
            <w:tcW w:w="2338" w:type="dxa"/>
          </w:tcPr>
          <w:p w14:paraId="51E22988" w14:textId="77777777" w:rsidR="00997885" w:rsidRPr="00997885" w:rsidRDefault="00997885" w:rsidP="00DF4022">
            <w:pPr>
              <w:rPr>
                <w:sz w:val="24"/>
                <w:szCs w:val="24"/>
              </w:rPr>
            </w:pPr>
            <w:r w:rsidRPr="00997885">
              <w:rPr>
                <w:sz w:val="24"/>
                <w:szCs w:val="24"/>
              </w:rPr>
              <w:t>Useful Information</w:t>
            </w:r>
          </w:p>
        </w:tc>
      </w:tr>
      <w:tr w:rsidR="00997885" w:rsidRPr="00EA6A2E" w14:paraId="40325A0E" w14:textId="77777777" w:rsidTr="00DF4022">
        <w:tc>
          <w:tcPr>
            <w:tcW w:w="2337" w:type="dxa"/>
          </w:tcPr>
          <w:p w14:paraId="41EF5DF6" w14:textId="77777777" w:rsidR="00997885" w:rsidRPr="00997885" w:rsidRDefault="00997885" w:rsidP="00DF4022">
            <w:pPr>
              <w:rPr>
                <w:color w:val="000000"/>
                <w:sz w:val="24"/>
                <w:szCs w:val="24"/>
              </w:rPr>
            </w:pPr>
            <w:r w:rsidRPr="00997885">
              <w:rPr>
                <w:color w:val="000000"/>
                <w:sz w:val="24"/>
                <w:szCs w:val="24"/>
              </w:rPr>
              <w:t>CLMINSUR</w:t>
            </w:r>
          </w:p>
        </w:tc>
        <w:tc>
          <w:tcPr>
            <w:tcW w:w="2337" w:type="dxa"/>
          </w:tcPr>
          <w:p w14:paraId="16F47079" w14:textId="77777777" w:rsidR="00997885" w:rsidRPr="00997885" w:rsidRDefault="00997885" w:rsidP="00DF4022">
            <w:pPr>
              <w:rPr>
                <w:sz w:val="24"/>
                <w:szCs w:val="24"/>
              </w:rPr>
            </w:pPr>
            <w:r w:rsidRPr="00997885">
              <w:rPr>
                <w:sz w:val="24"/>
                <w:szCs w:val="24"/>
              </w:rPr>
              <w:t>Insurance Clime</w:t>
            </w:r>
          </w:p>
        </w:tc>
        <w:tc>
          <w:tcPr>
            <w:tcW w:w="2338" w:type="dxa"/>
          </w:tcPr>
          <w:p w14:paraId="3A8B9E16" w14:textId="77777777" w:rsidR="00997885" w:rsidRPr="00997885" w:rsidRDefault="00997885" w:rsidP="00DF4022">
            <w:pPr>
              <w:rPr>
                <w:sz w:val="24"/>
                <w:szCs w:val="24"/>
              </w:rPr>
            </w:pPr>
            <w:r w:rsidRPr="00997885">
              <w:rPr>
                <w:sz w:val="24"/>
                <w:szCs w:val="24"/>
              </w:rPr>
              <w:t>Discrete, Count</w:t>
            </w:r>
          </w:p>
        </w:tc>
        <w:tc>
          <w:tcPr>
            <w:tcW w:w="2338" w:type="dxa"/>
          </w:tcPr>
          <w:p w14:paraId="193C7A73" w14:textId="77777777" w:rsidR="00997885" w:rsidRPr="00997885" w:rsidRDefault="00997885" w:rsidP="00DF4022">
            <w:pPr>
              <w:rPr>
                <w:sz w:val="24"/>
                <w:szCs w:val="24"/>
              </w:rPr>
            </w:pPr>
            <w:r w:rsidRPr="00997885">
              <w:rPr>
                <w:sz w:val="24"/>
                <w:szCs w:val="24"/>
              </w:rPr>
              <w:t>Useful Information</w:t>
            </w:r>
          </w:p>
        </w:tc>
      </w:tr>
      <w:tr w:rsidR="00997885" w:rsidRPr="00EA6A2E" w14:paraId="2B349C5D" w14:textId="77777777" w:rsidTr="00DF4022">
        <w:tc>
          <w:tcPr>
            <w:tcW w:w="2337" w:type="dxa"/>
          </w:tcPr>
          <w:p w14:paraId="66B5A17A" w14:textId="77777777" w:rsidR="00997885" w:rsidRPr="00997885" w:rsidRDefault="00997885" w:rsidP="00DF4022">
            <w:pPr>
              <w:rPr>
                <w:color w:val="000000"/>
                <w:sz w:val="24"/>
                <w:szCs w:val="24"/>
              </w:rPr>
            </w:pPr>
            <w:r w:rsidRPr="00997885">
              <w:rPr>
                <w:color w:val="000000"/>
                <w:sz w:val="24"/>
                <w:szCs w:val="24"/>
              </w:rPr>
              <w:t>SEATBELT</w:t>
            </w:r>
          </w:p>
        </w:tc>
        <w:tc>
          <w:tcPr>
            <w:tcW w:w="2337" w:type="dxa"/>
          </w:tcPr>
          <w:p w14:paraId="6100AFB7" w14:textId="77777777" w:rsidR="00997885" w:rsidRPr="00997885" w:rsidRDefault="00997885" w:rsidP="00DF4022">
            <w:pPr>
              <w:rPr>
                <w:sz w:val="24"/>
                <w:szCs w:val="24"/>
              </w:rPr>
            </w:pPr>
            <w:r w:rsidRPr="00997885">
              <w:rPr>
                <w:sz w:val="24"/>
                <w:szCs w:val="24"/>
              </w:rPr>
              <w:t>Number of Seatbelt</w:t>
            </w:r>
          </w:p>
        </w:tc>
        <w:tc>
          <w:tcPr>
            <w:tcW w:w="2338" w:type="dxa"/>
          </w:tcPr>
          <w:p w14:paraId="7261FCFC" w14:textId="77777777" w:rsidR="00997885" w:rsidRPr="00997885" w:rsidRDefault="00997885" w:rsidP="00DF4022">
            <w:pPr>
              <w:rPr>
                <w:sz w:val="24"/>
                <w:szCs w:val="24"/>
              </w:rPr>
            </w:pPr>
            <w:r w:rsidRPr="00997885">
              <w:rPr>
                <w:sz w:val="24"/>
                <w:szCs w:val="24"/>
              </w:rPr>
              <w:t>Discrete, Count</w:t>
            </w:r>
          </w:p>
        </w:tc>
        <w:tc>
          <w:tcPr>
            <w:tcW w:w="2338" w:type="dxa"/>
          </w:tcPr>
          <w:p w14:paraId="343332E7" w14:textId="77777777" w:rsidR="00997885" w:rsidRPr="00997885" w:rsidRDefault="00997885" w:rsidP="00DF4022">
            <w:pPr>
              <w:rPr>
                <w:sz w:val="24"/>
                <w:szCs w:val="24"/>
              </w:rPr>
            </w:pPr>
            <w:r w:rsidRPr="00997885">
              <w:rPr>
                <w:sz w:val="24"/>
                <w:szCs w:val="24"/>
              </w:rPr>
              <w:t>Useful Information</w:t>
            </w:r>
          </w:p>
        </w:tc>
      </w:tr>
      <w:tr w:rsidR="00997885" w:rsidRPr="00EA6A2E" w14:paraId="5AF95C57" w14:textId="77777777" w:rsidTr="00DF4022">
        <w:tc>
          <w:tcPr>
            <w:tcW w:w="2337" w:type="dxa"/>
          </w:tcPr>
          <w:p w14:paraId="1C5F6A76" w14:textId="77777777" w:rsidR="00997885" w:rsidRPr="00997885" w:rsidRDefault="00997885" w:rsidP="00DF4022">
            <w:pPr>
              <w:rPr>
                <w:color w:val="000000"/>
                <w:sz w:val="24"/>
                <w:szCs w:val="24"/>
              </w:rPr>
            </w:pPr>
            <w:r w:rsidRPr="00997885">
              <w:rPr>
                <w:color w:val="000000"/>
                <w:sz w:val="24"/>
                <w:szCs w:val="24"/>
              </w:rPr>
              <w:t>CLMAGE</w:t>
            </w:r>
          </w:p>
        </w:tc>
        <w:tc>
          <w:tcPr>
            <w:tcW w:w="2337" w:type="dxa"/>
          </w:tcPr>
          <w:p w14:paraId="13840012" w14:textId="77777777" w:rsidR="00997885" w:rsidRPr="00997885" w:rsidRDefault="00997885" w:rsidP="00DF4022">
            <w:pPr>
              <w:rPr>
                <w:sz w:val="24"/>
                <w:szCs w:val="24"/>
              </w:rPr>
            </w:pPr>
            <w:r w:rsidRPr="00997885">
              <w:rPr>
                <w:sz w:val="24"/>
                <w:szCs w:val="24"/>
              </w:rPr>
              <w:t>Whether Condition</w:t>
            </w:r>
          </w:p>
        </w:tc>
        <w:tc>
          <w:tcPr>
            <w:tcW w:w="2338" w:type="dxa"/>
          </w:tcPr>
          <w:p w14:paraId="4A0365CA" w14:textId="77777777" w:rsidR="00997885" w:rsidRPr="00997885" w:rsidRDefault="00997885" w:rsidP="00DF4022">
            <w:pPr>
              <w:rPr>
                <w:sz w:val="24"/>
                <w:szCs w:val="24"/>
              </w:rPr>
            </w:pPr>
            <w:r w:rsidRPr="00997885">
              <w:rPr>
                <w:sz w:val="24"/>
                <w:szCs w:val="24"/>
              </w:rPr>
              <w:t>Continuous, Ratio</w:t>
            </w:r>
          </w:p>
        </w:tc>
        <w:tc>
          <w:tcPr>
            <w:tcW w:w="2338" w:type="dxa"/>
          </w:tcPr>
          <w:p w14:paraId="7F64D982" w14:textId="77777777" w:rsidR="00997885" w:rsidRPr="00997885" w:rsidRDefault="00997885" w:rsidP="00DF4022">
            <w:pPr>
              <w:rPr>
                <w:sz w:val="24"/>
                <w:szCs w:val="24"/>
              </w:rPr>
            </w:pPr>
            <w:r w:rsidRPr="00997885">
              <w:rPr>
                <w:sz w:val="24"/>
                <w:szCs w:val="24"/>
              </w:rPr>
              <w:t>Useful Information</w:t>
            </w:r>
          </w:p>
        </w:tc>
      </w:tr>
      <w:tr w:rsidR="00997885" w:rsidRPr="00EA6A2E" w14:paraId="4AC84F93" w14:textId="77777777" w:rsidTr="00DF4022">
        <w:tc>
          <w:tcPr>
            <w:tcW w:w="2337" w:type="dxa"/>
          </w:tcPr>
          <w:p w14:paraId="2B586939" w14:textId="77777777" w:rsidR="00997885" w:rsidRPr="00997885" w:rsidRDefault="00997885" w:rsidP="00DF4022">
            <w:pPr>
              <w:rPr>
                <w:sz w:val="24"/>
                <w:szCs w:val="24"/>
              </w:rPr>
            </w:pPr>
            <w:r w:rsidRPr="00997885">
              <w:rPr>
                <w:sz w:val="24"/>
                <w:szCs w:val="24"/>
              </w:rPr>
              <w:t xml:space="preserve"> LOSS</w:t>
            </w:r>
          </w:p>
        </w:tc>
        <w:tc>
          <w:tcPr>
            <w:tcW w:w="2337" w:type="dxa"/>
          </w:tcPr>
          <w:p w14:paraId="79C96D98" w14:textId="77777777" w:rsidR="00997885" w:rsidRPr="00997885" w:rsidRDefault="00997885" w:rsidP="00DF4022">
            <w:pPr>
              <w:rPr>
                <w:sz w:val="24"/>
                <w:szCs w:val="24"/>
              </w:rPr>
            </w:pPr>
            <w:r w:rsidRPr="00997885">
              <w:rPr>
                <w:sz w:val="24"/>
                <w:szCs w:val="24"/>
              </w:rPr>
              <w:t>Loss</w:t>
            </w:r>
          </w:p>
        </w:tc>
        <w:tc>
          <w:tcPr>
            <w:tcW w:w="2338" w:type="dxa"/>
          </w:tcPr>
          <w:p w14:paraId="3F7E61C5" w14:textId="77777777" w:rsidR="00997885" w:rsidRPr="00997885" w:rsidRDefault="00997885" w:rsidP="00DF4022">
            <w:pPr>
              <w:rPr>
                <w:sz w:val="24"/>
                <w:szCs w:val="24"/>
              </w:rPr>
            </w:pPr>
            <w:r w:rsidRPr="00997885">
              <w:rPr>
                <w:sz w:val="24"/>
                <w:szCs w:val="24"/>
              </w:rPr>
              <w:t>Continuous, Ratio</w:t>
            </w:r>
          </w:p>
        </w:tc>
        <w:tc>
          <w:tcPr>
            <w:tcW w:w="2338" w:type="dxa"/>
          </w:tcPr>
          <w:p w14:paraId="6E799EA7" w14:textId="77777777" w:rsidR="00997885" w:rsidRPr="00997885" w:rsidRDefault="00997885" w:rsidP="00DF4022">
            <w:pPr>
              <w:rPr>
                <w:sz w:val="24"/>
                <w:szCs w:val="24"/>
              </w:rPr>
            </w:pPr>
            <w:r w:rsidRPr="00997885">
              <w:rPr>
                <w:sz w:val="24"/>
                <w:szCs w:val="24"/>
              </w:rPr>
              <w:t>Useful Information</w:t>
            </w:r>
          </w:p>
        </w:tc>
      </w:tr>
    </w:tbl>
    <w:p w14:paraId="292F1422" w14:textId="13F08EE7" w:rsidR="00813AA0" w:rsidRDefault="00813AA0">
      <w:pPr>
        <w:rPr>
          <w:b/>
          <w:color w:val="FF0000"/>
          <w:sz w:val="32"/>
          <w:szCs w:val="32"/>
        </w:rPr>
      </w:pPr>
    </w:p>
    <w:sdt>
      <w:sdtPr>
        <w:tag w:val="goog_rdk_0"/>
        <w:id w:val="1903639984"/>
      </w:sdtPr>
      <w:sdtEndPr/>
      <w:sdtContent>
        <w:p w14:paraId="7AD34C70" w14:textId="77777777" w:rsidR="00064F4E" w:rsidRDefault="002250EA">
          <w:pPr>
            <w:rPr>
              <w:b/>
              <w:color w:val="FF0000"/>
              <w:sz w:val="32"/>
              <w:szCs w:val="32"/>
            </w:rPr>
          </w:pPr>
          <w:r>
            <w:rPr>
              <w:b/>
              <w:color w:val="FF0000"/>
              <w:sz w:val="32"/>
              <w:szCs w:val="32"/>
            </w:rPr>
            <w:t>Hints:</w:t>
          </w:r>
        </w:p>
      </w:sdtContent>
    </w:sdt>
    <w:p w14:paraId="172854A2" w14:textId="77777777" w:rsidR="00064F4E" w:rsidRDefault="002250EA">
      <w:pPr>
        <w:rPr>
          <w:sz w:val="24"/>
          <w:szCs w:val="24"/>
        </w:rPr>
      </w:pPr>
      <w:r>
        <w:rPr>
          <w:sz w:val="24"/>
          <w:szCs w:val="24"/>
        </w:rPr>
        <w:t>For each assignment, the solution should be submitted in the below format</w:t>
      </w:r>
    </w:p>
    <w:p w14:paraId="01438CB8" w14:textId="77777777" w:rsidR="00064F4E" w:rsidRDefault="002250EA">
      <w:pPr>
        <w:numPr>
          <w:ilvl w:val="0"/>
          <w:numId w:val="1"/>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177A155C" w14:textId="77777777" w:rsidR="00064F4E" w:rsidRDefault="002250EA">
      <w:pPr>
        <w:rPr>
          <w:sz w:val="24"/>
          <w:szCs w:val="24"/>
        </w:rPr>
      </w:pPr>
      <w:r>
        <w:rPr>
          <w:noProof/>
          <w:sz w:val="24"/>
          <w:szCs w:val="24"/>
        </w:rPr>
        <w:drawing>
          <wp:inline distT="114300" distB="114300" distL="114300" distR="114300" wp14:anchorId="4D48553A" wp14:editId="6AFA6829">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32908D52" w14:textId="77777777" w:rsidR="00CC2831" w:rsidRDefault="00813AA0">
      <w:pPr>
        <w:numPr>
          <w:ilvl w:val="0"/>
          <w:numId w:val="1"/>
        </w:numPr>
        <w:spacing w:after="0"/>
        <w:rPr>
          <w:sz w:val="24"/>
          <w:szCs w:val="24"/>
        </w:rPr>
      </w:pPr>
      <w:r>
        <w:rPr>
          <w:sz w:val="24"/>
          <w:szCs w:val="24"/>
        </w:rPr>
        <w:t xml:space="preserve">Hint: </w:t>
      </w:r>
      <w:r w:rsidR="00CC2831">
        <w:rPr>
          <w:sz w:val="24"/>
          <w:szCs w:val="24"/>
        </w:rPr>
        <w:t xml:space="preserve">Refer to the file </w:t>
      </w:r>
      <w:r>
        <w:rPr>
          <w:sz w:val="24"/>
          <w:szCs w:val="24"/>
        </w:rPr>
        <w:t>Claimants.csv</w:t>
      </w:r>
      <w:r w:rsidR="00CC2831">
        <w:rPr>
          <w:sz w:val="24"/>
          <w:szCs w:val="24"/>
        </w:rPr>
        <w:t xml:space="preserve">. </w:t>
      </w:r>
    </w:p>
    <w:p w14:paraId="72A9428F" w14:textId="481FFA7A" w:rsidR="00813AA0" w:rsidRDefault="008F0AD1">
      <w:pPr>
        <w:numPr>
          <w:ilvl w:val="0"/>
          <w:numId w:val="1"/>
        </w:numPr>
        <w:spacing w:after="0"/>
        <w:rPr>
          <w:sz w:val="24"/>
          <w:szCs w:val="24"/>
        </w:rPr>
      </w:pPr>
      <w:r>
        <w:rPr>
          <w:sz w:val="24"/>
          <w:szCs w:val="24"/>
        </w:rPr>
        <w:lastRenderedPageBreak/>
        <w:t xml:space="preserve">The data is </w:t>
      </w:r>
      <w:r w:rsidR="00686E9B">
        <w:rPr>
          <w:sz w:val="24"/>
          <w:szCs w:val="24"/>
        </w:rPr>
        <w:t>a</w:t>
      </w:r>
      <w:r>
        <w:rPr>
          <w:sz w:val="24"/>
          <w:szCs w:val="24"/>
        </w:rPr>
        <w:t xml:space="preserve"> v</w:t>
      </w:r>
      <w:r w:rsidR="00813AA0">
        <w:rPr>
          <w:sz w:val="24"/>
          <w:szCs w:val="24"/>
        </w:rPr>
        <w:t>ehicle Insurance data</w:t>
      </w:r>
      <w:r w:rsidR="00BD3732">
        <w:rPr>
          <w:sz w:val="24"/>
          <w:szCs w:val="24"/>
        </w:rPr>
        <w:t>. Research on the Data fields and perform preliminary analysis</w:t>
      </w:r>
    </w:p>
    <w:p w14:paraId="41922BD6" w14:textId="0DBBA4AD" w:rsidR="00064F4E" w:rsidRDefault="002250EA">
      <w:pPr>
        <w:numPr>
          <w:ilvl w:val="0"/>
          <w:numId w:val="1"/>
        </w:numPr>
        <w:spacing w:after="0"/>
        <w:rPr>
          <w:sz w:val="24"/>
          <w:szCs w:val="24"/>
        </w:rPr>
      </w:pPr>
      <w:r>
        <w:rPr>
          <w:sz w:val="24"/>
          <w:szCs w:val="24"/>
        </w:rPr>
        <w:t>Research and perform all possible steps for obtaining solution</w:t>
      </w:r>
    </w:p>
    <w:p w14:paraId="1FA885AD" w14:textId="1CAA79B6" w:rsidR="00064F4E" w:rsidRDefault="002250EA">
      <w:pPr>
        <w:numPr>
          <w:ilvl w:val="0"/>
          <w:numId w:val="1"/>
        </w:numPr>
        <w:spacing w:after="0"/>
        <w:rPr>
          <w:sz w:val="24"/>
          <w:szCs w:val="24"/>
        </w:rPr>
      </w:pPr>
      <w:r>
        <w:rPr>
          <w:sz w:val="24"/>
          <w:szCs w:val="24"/>
        </w:rPr>
        <w:t>All the codes (executable programs) should execute without errors</w:t>
      </w:r>
    </w:p>
    <w:p w14:paraId="1F1D003D" w14:textId="530BF3C3" w:rsidR="00064F4E" w:rsidRDefault="002250EA">
      <w:pPr>
        <w:numPr>
          <w:ilvl w:val="0"/>
          <w:numId w:val="1"/>
        </w:numPr>
        <w:spacing w:after="0"/>
        <w:rPr>
          <w:sz w:val="24"/>
          <w:szCs w:val="24"/>
        </w:rPr>
      </w:pPr>
      <w:r>
        <w:rPr>
          <w:sz w:val="24"/>
          <w:szCs w:val="24"/>
        </w:rPr>
        <w:t>Code modularization should be followed</w:t>
      </w:r>
    </w:p>
    <w:p w14:paraId="06619E4A" w14:textId="6F685A35" w:rsidR="00064F4E" w:rsidRPr="00CC2831" w:rsidRDefault="002250EA" w:rsidP="00CC2831">
      <w:pPr>
        <w:numPr>
          <w:ilvl w:val="0"/>
          <w:numId w:val="1"/>
        </w:numPr>
        <w:rPr>
          <w:sz w:val="24"/>
          <w:szCs w:val="24"/>
        </w:rPr>
      </w:pPr>
      <w:r>
        <w:rPr>
          <w:sz w:val="24"/>
          <w:szCs w:val="24"/>
        </w:rPr>
        <w:t>Each line of code should have comments explaining the logic and why you are using that function</w:t>
      </w:r>
    </w:p>
    <w:sectPr w:rsidR="00064F4E" w:rsidRPr="00CC283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EFC58" w14:textId="77777777" w:rsidR="007C59FD" w:rsidRDefault="007C59FD">
      <w:pPr>
        <w:spacing w:after="0" w:line="240" w:lineRule="auto"/>
      </w:pPr>
      <w:r>
        <w:separator/>
      </w:r>
    </w:p>
  </w:endnote>
  <w:endnote w:type="continuationSeparator" w:id="0">
    <w:p w14:paraId="0D2C81B4" w14:textId="77777777" w:rsidR="007C59FD" w:rsidRDefault="007C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63FD2"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8F765"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1FA6886A" wp14:editId="52CC012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75438C9" w14:textId="77777777" w:rsidR="00064F4E" w:rsidRDefault="002250EA">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1FA6886A" id="Freeform: Shape 3"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G0rmN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775438C9" w14:textId="77777777" w:rsidR="00064F4E" w:rsidRDefault="002250EA">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81FA"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224B6" w14:textId="77777777" w:rsidR="007C59FD" w:rsidRDefault="007C59FD">
      <w:pPr>
        <w:spacing w:after="0" w:line="240" w:lineRule="auto"/>
      </w:pPr>
      <w:r>
        <w:separator/>
      </w:r>
    </w:p>
  </w:footnote>
  <w:footnote w:type="continuationSeparator" w:id="0">
    <w:p w14:paraId="362669BE" w14:textId="77777777" w:rsidR="007C59FD" w:rsidRDefault="007C5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C6DAE"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BC52A"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hidden="0" allowOverlap="1" wp14:anchorId="2F447E47" wp14:editId="2BCC76C5">
          <wp:simplePos x="0" y="0"/>
          <wp:positionH relativeFrom="margin">
            <wp:posOffset>2087880</wp:posOffset>
          </wp:positionH>
          <wp:positionV relativeFrom="topMargin">
            <wp:posOffset>45720</wp:posOffset>
          </wp:positionV>
          <wp:extent cx="1463040" cy="72199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63040" cy="721995"/>
                  </a:xfrm>
                  <a:prstGeom prst="rect">
                    <a:avLst/>
                  </a:prstGeom>
                  <a:ln/>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3D064"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F3C0B"/>
    <w:multiLevelType w:val="multilevel"/>
    <w:tmpl w:val="5E5A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971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F4E"/>
    <w:rsid w:val="00064F4E"/>
    <w:rsid w:val="002250EA"/>
    <w:rsid w:val="00577A26"/>
    <w:rsid w:val="00686E9B"/>
    <w:rsid w:val="00733A7D"/>
    <w:rsid w:val="007C59FD"/>
    <w:rsid w:val="007F45BF"/>
    <w:rsid w:val="00813AA0"/>
    <w:rsid w:val="008F0AD1"/>
    <w:rsid w:val="00997885"/>
    <w:rsid w:val="00A445DA"/>
    <w:rsid w:val="00BD3732"/>
    <w:rsid w:val="00BE68CB"/>
    <w:rsid w:val="00C22CA1"/>
    <w:rsid w:val="00CC2831"/>
    <w:rsid w:val="00F8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6B22"/>
  <w15:docId w15:val="{9C735EEF-5E1E-4BD0-98DA-813147F6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 w:type="paragraph" w:styleId="NoSpacing">
    <w:name w:val="No Spacing"/>
    <w:uiPriority w:val="1"/>
    <w:qFormat/>
    <w:rsid w:val="009978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938413">
      <w:bodyDiv w:val="1"/>
      <w:marLeft w:val="0"/>
      <w:marRight w:val="0"/>
      <w:marTop w:val="0"/>
      <w:marBottom w:val="0"/>
      <w:divBdr>
        <w:top w:val="none" w:sz="0" w:space="0" w:color="auto"/>
        <w:left w:val="none" w:sz="0" w:space="0" w:color="auto"/>
        <w:bottom w:val="none" w:sz="0" w:space="0" w:color="auto"/>
        <w:right w:val="none" w:sz="0" w:space="0" w:color="auto"/>
      </w:divBdr>
    </w:div>
    <w:div w:id="150019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DELL</cp:lastModifiedBy>
  <cp:revision>10</cp:revision>
  <dcterms:created xsi:type="dcterms:W3CDTF">2020-08-02T13:37:00Z</dcterms:created>
  <dcterms:modified xsi:type="dcterms:W3CDTF">2021-04-20T16:24:00Z</dcterms:modified>
</cp:coreProperties>
</file>