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4"/>
        </w:rPr>
        <w:t>AI FINGERPRINT ATTENDANCE SYSTEM</w:t>
      </w:r>
    </w:p>
    <w:p>
      <w:pPr>
        <w:jc w:val="center"/>
      </w:pPr>
      <w:r>
        <w:rPr>
          <w:rFonts w:ascii="Aptos Display" w:hAnsi="Aptos Display"/>
          <w:b/>
          <w:color w:val="2E7490"/>
          <w:sz w:val="36"/>
        </w:rPr>
        <w:t>MASTER PRODUCT REQUIREMENTS DOCUMENT</w:t>
      </w:r>
    </w:p>
    <w:p>
      <w:pPr>
        <w:jc w:val="center"/>
      </w:pPr>
      <w:r>
        <w:rPr>
          <w:rFonts w:ascii="Aptos" w:hAnsi="Aptos"/>
          <w:b w:val="0"/>
          <w:color w:val="505050"/>
          <w:sz w:val="22"/>
        </w:rPr>
        <w:t>Implementation blueprint for Codex: firmware + cloud + WhatsApp + website + dashboard + operations</w:t>
      </w:r>
    </w:p>
    <w:p/>
    <w:p/>
    <w:p/>
    <w:tbl>
      <w:tblPr>
        <w:tblW w:type="auto" w:w="0"/>
        <w:jc w:val="center"/>
        <w:tblLook w:firstColumn="1" w:firstRow="1" w:lastColumn="0" w:lastRow="0" w:noHBand="0" w:noVBand="1" w:val="04A0"/>
      </w:tblPr>
      <w:tblGrid>
        <w:gridCol w:w="10224"/>
      </w:tblGrid>
      <w:tr>
        <w:tc>
          <w:tcPr>
            <w:tcW w:type="dxa" w:w="10224"/>
            <w:shd w:fill="FFF4D6"/>
            <w:tcMar>
              <w:top w:w="130" w:type="dxa"/>
              <w:start w:w="150" w:type="dxa"/>
              <w:bottom w:w="130" w:type="dxa"/>
              <w:end w:w="150" w:type="dxa"/>
            </w:tcMar>
          </w:tcPr>
          <w:p>
            <w:r>
              <w:rPr>
                <w:rFonts w:ascii="Aptos" w:hAnsi="Aptos"/>
                <w:b/>
                <w:color w:val="1F4E79"/>
                <w:sz w:val="22"/>
              </w:rPr>
              <w:t>How to use this document</w:t>
              <w:br/>
            </w:r>
            <w:r>
              <w:rPr>
                <w:rFonts w:ascii="Aptos" w:hAnsi="Aptos"/>
                <w:b w:val="0"/>
                <w:sz w:val="19"/>
              </w:rPr>
              <w:t>Give this document to Codex together with the actual project repository/files. Codex should inspect first, then implement in phases, test after every phase, and never invent credentials or change the locked hardware wiring.</w:t>
            </w:r>
          </w:p>
        </w:tc>
      </w:tr>
    </w:tbl>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Field</w:t>
            </w:r>
          </w:p>
        </w:tc>
        <w:tc>
          <w:tcPr>
            <w:tcW w:type="dxa" w:w="5112"/>
            <w:shd w:fill="1F4E78"/>
            <w:tcMar>
              <w:top w:w="80" w:type="dxa"/>
              <w:start w:w="90" w:type="dxa"/>
              <w:bottom w:w="80" w:type="dxa"/>
              <w:end w:w="90" w:type="dxa"/>
            </w:tcMar>
            <w:vAlign w:val="center"/>
          </w:tcPr>
          <w:p>
            <w:r>
              <w:rPr>
                <w:rFonts w:ascii="Aptos" w:hAnsi="Aptos"/>
                <w:b/>
                <w:color w:val="FFFFFF"/>
                <w:sz w:val="17"/>
              </w:rPr>
              <w:t>Value</w:t>
            </w:r>
          </w:p>
        </w:tc>
      </w:tr>
      <w:tr>
        <w:tc>
          <w:tcPr>
            <w:tcW w:type="dxa" w:w="5112"/>
            <w:tcMar>
              <w:top w:w="80" w:type="dxa"/>
              <w:start w:w="90" w:type="dxa"/>
              <w:bottom w:w="80" w:type="dxa"/>
              <w:end w:w="90" w:type="dxa"/>
            </w:tcMar>
            <w:vAlign w:val="top"/>
          </w:tcPr>
          <w:p>
            <w:pPr>
              <w:spacing w:after="40"/>
            </w:pPr>
            <w:r>
              <w:rPr>
                <w:rFonts w:ascii="Aptos" w:hAnsi="Aptos"/>
                <w:b w:val="0"/>
                <w:sz w:val="17"/>
              </w:rPr>
              <w:t>Document status</w:t>
            </w:r>
          </w:p>
        </w:tc>
        <w:tc>
          <w:tcPr>
            <w:tcW w:type="dxa" w:w="5112"/>
            <w:tcMar>
              <w:top w:w="80" w:type="dxa"/>
              <w:start w:w="90" w:type="dxa"/>
              <w:bottom w:w="80" w:type="dxa"/>
              <w:end w:w="90" w:type="dxa"/>
            </w:tcMar>
            <w:vAlign w:val="top"/>
          </w:tcPr>
          <w:p>
            <w:pPr>
              <w:spacing w:after="40"/>
            </w:pPr>
            <w:r>
              <w:rPr>
                <w:rFonts w:ascii="Aptos" w:hAnsi="Aptos"/>
                <w:b w:val="0"/>
                <w:sz w:val="17"/>
              </w:rPr>
              <w:t>Implementation-ready PRD / engineering instruction set</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Version</w:t>
            </w:r>
          </w:p>
        </w:tc>
        <w:tc>
          <w:tcPr>
            <w:tcW w:type="dxa" w:w="5112"/>
            <w:tcMar>
              <w:top w:w="80" w:type="dxa"/>
              <w:start w:w="90" w:type="dxa"/>
              <w:bottom w:w="80" w:type="dxa"/>
              <w:end w:w="90" w:type="dxa"/>
            </w:tcMar>
            <w:vAlign w:val="top"/>
            <w:shd w:fill="F3F6F9"/>
          </w:tcPr>
          <w:p>
            <w:pPr>
              <w:spacing w:after="40"/>
            </w:pPr>
            <w:r>
              <w:rPr>
                <w:rFonts w:ascii="Aptos" w:hAnsi="Aptos"/>
                <w:b w:val="0"/>
                <w:sz w:val="17"/>
              </w:rPr>
              <w:t>1.0</w:t>
            </w:r>
          </w:p>
        </w:tc>
      </w:tr>
      <w:tr>
        <w:tc>
          <w:tcPr>
            <w:tcW w:type="dxa" w:w="5112"/>
            <w:tcMar>
              <w:top w:w="80" w:type="dxa"/>
              <w:start w:w="90" w:type="dxa"/>
              <w:bottom w:w="80" w:type="dxa"/>
              <w:end w:w="90" w:type="dxa"/>
            </w:tcMar>
            <w:vAlign w:val="top"/>
          </w:tcPr>
          <w:p>
            <w:pPr>
              <w:spacing w:after="40"/>
            </w:pPr>
            <w:r>
              <w:rPr>
                <w:rFonts w:ascii="Aptos" w:hAnsi="Aptos"/>
                <w:b w:val="0"/>
                <w:sz w:val="17"/>
              </w:rPr>
              <w:t>Date</w:t>
            </w:r>
          </w:p>
        </w:tc>
        <w:tc>
          <w:tcPr>
            <w:tcW w:type="dxa" w:w="5112"/>
            <w:tcMar>
              <w:top w:w="80" w:type="dxa"/>
              <w:start w:w="90" w:type="dxa"/>
              <w:bottom w:w="80" w:type="dxa"/>
              <w:end w:w="90" w:type="dxa"/>
            </w:tcMar>
            <w:vAlign w:val="top"/>
          </w:tcPr>
          <w:p>
            <w:pPr>
              <w:spacing w:after="40"/>
            </w:pPr>
            <w:r>
              <w:rPr>
                <w:rFonts w:ascii="Aptos" w:hAnsi="Aptos"/>
                <w:b w:val="0"/>
                <w:sz w:val="17"/>
              </w:rPr>
              <w:t>19 September 2026</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Primary implementation agent</w:t>
            </w:r>
          </w:p>
        </w:tc>
        <w:tc>
          <w:tcPr>
            <w:tcW w:type="dxa" w:w="5112"/>
            <w:tcMar>
              <w:top w:w="80" w:type="dxa"/>
              <w:start w:w="90" w:type="dxa"/>
              <w:bottom w:w="80" w:type="dxa"/>
              <w:end w:w="90" w:type="dxa"/>
            </w:tcMar>
            <w:vAlign w:val="top"/>
            <w:shd w:fill="F3F6F9"/>
          </w:tcPr>
          <w:p>
            <w:pPr>
              <w:spacing w:after="40"/>
            </w:pPr>
            <w:r>
              <w:rPr>
                <w:rFonts w:ascii="Aptos" w:hAnsi="Aptos"/>
                <w:b w:val="0"/>
                <w:sz w:val="17"/>
              </w:rPr>
              <w:t>OpenAI Codex</w:t>
            </w:r>
          </w:p>
        </w:tc>
      </w:tr>
      <w:tr>
        <w:tc>
          <w:tcPr>
            <w:tcW w:type="dxa" w:w="5112"/>
            <w:tcMar>
              <w:top w:w="80" w:type="dxa"/>
              <w:start w:w="90" w:type="dxa"/>
              <w:bottom w:w="80" w:type="dxa"/>
              <w:end w:w="90" w:type="dxa"/>
            </w:tcMar>
            <w:vAlign w:val="top"/>
          </w:tcPr>
          <w:p>
            <w:pPr>
              <w:spacing w:after="40"/>
            </w:pPr>
            <w:r>
              <w:rPr>
                <w:rFonts w:ascii="Aptos" w:hAnsi="Aptos"/>
                <w:b w:val="0"/>
                <w:sz w:val="17"/>
              </w:rPr>
              <w:t>Target hardware</w:t>
            </w:r>
          </w:p>
        </w:tc>
        <w:tc>
          <w:tcPr>
            <w:tcW w:type="dxa" w:w="5112"/>
            <w:tcMar>
              <w:top w:w="80" w:type="dxa"/>
              <w:start w:w="90" w:type="dxa"/>
              <w:bottom w:w="80" w:type="dxa"/>
              <w:end w:w="90" w:type="dxa"/>
            </w:tcMar>
            <w:vAlign w:val="top"/>
          </w:tcPr>
          <w:p>
            <w:pPr>
              <w:spacing w:after="40"/>
            </w:pPr>
            <w:r>
              <w:rPr>
                <w:rFonts w:ascii="Aptos" w:hAnsi="Aptos"/>
                <w:b w:val="0"/>
                <w:sz w:val="17"/>
              </w:rPr>
              <w:t>ESP8266 NodeMCU ESP-12E + fingerprint sensor + I2C LCD + buzzer</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Target cloud surface</w:t>
            </w:r>
          </w:p>
        </w:tc>
        <w:tc>
          <w:tcPr>
            <w:tcW w:type="dxa" w:w="5112"/>
            <w:tcMar>
              <w:top w:w="80" w:type="dxa"/>
              <w:start w:w="90" w:type="dxa"/>
              <w:bottom w:w="80" w:type="dxa"/>
              <w:end w:w="90" w:type="dxa"/>
            </w:tcMar>
            <w:vAlign w:val="top"/>
            <w:shd w:fill="F3F6F9"/>
          </w:tcPr>
          <w:p>
            <w:pPr>
              <w:spacing w:after="40"/>
            </w:pPr>
            <w:r>
              <w:rPr>
                <w:rFonts w:ascii="Aptos" w:hAnsi="Aptos"/>
                <w:b w:val="0"/>
                <w:sz w:val="17"/>
              </w:rPr>
              <w:t>Google Sheets/App Script initially; production backend + cloud database + web dashboard</w:t>
            </w:r>
          </w:p>
        </w:tc>
      </w:tr>
      <w:tr>
        <w:tc>
          <w:tcPr>
            <w:tcW w:type="dxa" w:w="5112"/>
            <w:tcMar>
              <w:top w:w="80" w:type="dxa"/>
              <w:start w:w="90" w:type="dxa"/>
              <w:bottom w:w="80" w:type="dxa"/>
              <w:end w:w="90" w:type="dxa"/>
            </w:tcMar>
            <w:vAlign w:val="top"/>
          </w:tcPr>
          <w:p>
            <w:pPr>
              <w:spacing w:after="40"/>
            </w:pPr>
            <w:r>
              <w:rPr>
                <w:rFonts w:ascii="Aptos" w:hAnsi="Aptos"/>
                <w:b w:val="0"/>
                <w:sz w:val="17"/>
              </w:rPr>
              <w:t>Messaging</w:t>
            </w:r>
          </w:p>
        </w:tc>
        <w:tc>
          <w:tcPr>
            <w:tcW w:type="dxa" w:w="5112"/>
            <w:tcMar>
              <w:top w:w="80" w:type="dxa"/>
              <w:start w:w="90" w:type="dxa"/>
              <w:bottom w:w="80" w:type="dxa"/>
              <w:end w:w="90" w:type="dxa"/>
            </w:tcMar>
            <w:vAlign w:val="top"/>
          </w:tcPr>
          <w:p>
            <w:pPr>
              <w:spacing w:after="40"/>
            </w:pPr>
            <w:r>
              <w:rPr>
                <w:rFonts w:ascii="Aptos" w:hAnsi="Aptos"/>
                <w:b w:val="0"/>
                <w:sz w:val="17"/>
              </w:rPr>
              <w:t>Meta WhatsApp Business / WhatsApp Cloud API, backend-only credentials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Primary users</w:t>
            </w:r>
          </w:p>
        </w:tc>
        <w:tc>
          <w:tcPr>
            <w:tcW w:type="dxa" w:w="5112"/>
            <w:tcMar>
              <w:top w:w="80" w:type="dxa"/>
              <w:start w:w="90" w:type="dxa"/>
              <w:bottom w:w="80" w:type="dxa"/>
              <w:end w:w="90" w:type="dxa"/>
            </w:tcMar>
            <w:vAlign w:val="top"/>
            <w:shd w:fill="F3F6F9"/>
          </w:tcPr>
          <w:p>
            <w:pPr>
              <w:spacing w:after="40"/>
            </w:pPr>
            <w:r>
              <w:rPr>
                <w:rFonts w:ascii="Aptos" w:hAnsi="Aptos"/>
                <w:b w:val="0"/>
                <w:sz w:val="17"/>
              </w:rPr>
              <w:t>Administrator, attendance operator/teacher, report viewer</w:t>
            </w:r>
          </w:p>
        </w:tc>
      </w:tr>
    </w:tbl>
    <w:p/>
    <w:p>
      <w:pPr>
        <w:pStyle w:val="Heading1"/>
      </w:pPr>
      <w:r>
        <w:t>Contents</w:t>
      </w:r>
    </w:p>
    <w:p>
      <w:pPr>
        <w:pStyle w:val="ListBullet"/>
        <w:spacing w:after="60"/>
      </w:pPr>
      <w:r>
        <w:t>1. Executive summary</w:t>
      </w:r>
    </w:p>
    <w:p>
      <w:pPr>
        <w:pStyle w:val="ListBullet"/>
        <w:spacing w:after="60"/>
      </w:pPr>
      <w:r>
        <w:t>2. Product vision and goals</w:t>
      </w:r>
    </w:p>
    <w:p>
      <w:pPr>
        <w:pStyle w:val="ListBullet"/>
        <w:spacing w:after="60"/>
      </w:pPr>
      <w:r>
        <w:t>3. Non-goals and hard constraints</w:t>
      </w:r>
    </w:p>
    <w:p>
      <w:pPr>
        <w:pStyle w:val="ListBullet"/>
        <w:spacing w:after="60"/>
      </w:pPr>
      <w:r>
        <w:t>4. Current system: what already works</w:t>
      </w:r>
    </w:p>
    <w:p>
      <w:pPr>
        <w:pStyle w:val="ListBullet"/>
        <w:spacing w:after="60"/>
      </w:pPr>
      <w:r>
        <w:t>5. Locked hardware and firmware contract</w:t>
      </w:r>
    </w:p>
    <w:p>
      <w:pPr>
        <w:pStyle w:val="ListBullet"/>
        <w:spacing w:after="60"/>
      </w:pPr>
      <w:r>
        <w:t>6. Current Google Sheets backend</w:t>
      </w:r>
    </w:p>
    <w:p>
      <w:pPr>
        <w:pStyle w:val="ListBullet"/>
        <w:spacing w:after="60"/>
      </w:pPr>
      <w:r>
        <w:t>7. Target architecture</w:t>
      </w:r>
    </w:p>
    <w:p>
      <w:pPr>
        <w:pStyle w:val="ListBullet"/>
        <w:spacing w:after="60"/>
      </w:pPr>
      <w:r>
        <w:t>8. Functional requirements</w:t>
      </w:r>
    </w:p>
    <w:p>
      <w:pPr>
        <w:pStyle w:val="ListBullet"/>
        <w:spacing w:after="60"/>
      </w:pPr>
      <w:r>
        <w:t>9. Data model</w:t>
      </w:r>
    </w:p>
    <w:p>
      <w:pPr>
        <w:pStyle w:val="ListBullet"/>
        <w:spacing w:after="60"/>
      </w:pPr>
      <w:r>
        <w:t>10. APIs and integration contracts</w:t>
      </w:r>
    </w:p>
    <w:p>
      <w:pPr>
        <w:pStyle w:val="ListBullet"/>
        <w:spacing w:after="60"/>
      </w:pPr>
      <w:r>
        <w:t>11. Registration flow</w:t>
      </w:r>
    </w:p>
    <w:p>
      <w:pPr>
        <w:pStyle w:val="ListBullet"/>
        <w:spacing w:after="60"/>
      </w:pPr>
      <w:r>
        <w:t>12. Attendance flow</w:t>
      </w:r>
    </w:p>
    <w:p>
      <w:pPr>
        <w:pStyle w:val="ListBullet"/>
        <w:spacing w:after="60"/>
      </w:pPr>
      <w:r>
        <w:t>13. Absence and cutoff logic</w:t>
      </w:r>
    </w:p>
    <w:p>
      <w:pPr>
        <w:pStyle w:val="ListBullet"/>
        <w:spacing w:after="60"/>
      </w:pPr>
      <w:r>
        <w:t>14. WhatsApp / Meta business messaging plan</w:t>
      </w:r>
    </w:p>
    <w:p>
      <w:pPr>
        <w:pStyle w:val="ListBullet"/>
        <w:spacing w:after="60"/>
      </w:pPr>
      <w:r>
        <w:t>15. Cloud data storage strategy</w:t>
      </w:r>
    </w:p>
    <w:p>
      <w:pPr>
        <w:pStyle w:val="ListBullet"/>
        <w:spacing w:after="60"/>
      </w:pPr>
      <w:r>
        <w:t>16. Website and admin dashboard</w:t>
      </w:r>
    </w:p>
    <w:p>
      <w:pPr>
        <w:pStyle w:val="ListBullet"/>
        <w:spacing w:after="60"/>
      </w:pPr>
      <w:r>
        <w:t>17. Reports and analytics</w:t>
      </w:r>
    </w:p>
    <w:p>
      <w:pPr>
        <w:pStyle w:val="ListBullet"/>
        <w:spacing w:after="60"/>
      </w:pPr>
      <w:r>
        <w:t>18. Security and secrets</w:t>
      </w:r>
    </w:p>
    <w:p>
      <w:pPr>
        <w:pStyle w:val="ListBullet"/>
        <w:spacing w:after="60"/>
      </w:pPr>
      <w:r>
        <w:t>19. Reliability, offline mode, retries and idempotency</w:t>
      </w:r>
    </w:p>
    <w:p>
      <w:pPr>
        <w:pStyle w:val="ListBullet"/>
        <w:spacing w:after="60"/>
      </w:pPr>
      <w:r>
        <w:t>20. Testing and acceptance criteria</w:t>
      </w:r>
    </w:p>
    <w:p>
      <w:pPr>
        <w:pStyle w:val="ListBullet"/>
        <w:spacing w:after="60"/>
      </w:pPr>
      <w:r>
        <w:t>21. Deployment and DevOps</w:t>
      </w:r>
    </w:p>
    <w:p>
      <w:pPr>
        <w:pStyle w:val="ListBullet"/>
        <w:spacing w:after="60"/>
      </w:pPr>
      <w:r>
        <w:t>22. Codex execution plan</w:t>
      </w:r>
    </w:p>
    <w:p>
      <w:pPr>
        <w:pStyle w:val="ListBullet"/>
        <w:spacing w:after="60"/>
      </w:pPr>
      <w:r>
        <w:t>23. Definition of done</w:t>
      </w:r>
    </w:p>
    <w:p>
      <w:pPr>
        <w:pStyle w:val="ListBullet"/>
        <w:spacing w:after="60"/>
      </w:pPr>
      <w:r>
        <w:t>24. Future-ready extensions</w:t>
      </w:r>
    </w:p>
    <w:p>
      <w:pPr>
        <w:pStyle w:val="ListBullet"/>
        <w:spacing w:after="60"/>
      </w:pPr>
      <w:r>
        <w:t>Appendix A. Master Codex prompt</w:t>
      </w:r>
    </w:p>
    <w:p>
      <w:pPr>
        <w:pStyle w:val="ListBullet"/>
        <w:spacing w:after="60"/>
      </w:pPr>
      <w:r>
        <w:t>Appendix B. Suggested project structure</w:t>
      </w:r>
    </w:p>
    <w:p>
      <w:pPr>
        <w:pStyle w:val="ListBullet"/>
        <w:spacing w:after="60"/>
      </w:pPr>
      <w:r>
        <w:t>Appendix C. Configuration checklist</w:t>
      </w:r>
    </w:p>
    <w:p>
      <w:pPr>
        <w:pStyle w:val="ListBullet"/>
        <w:spacing w:after="60"/>
      </w:pPr>
      <w:r>
        <w:t>Appendix D. Demo / evaluator checklist</w:t>
      </w:r>
    </w:p>
    <w:p>
      <w:r>
        <w:br w:type="page"/>
      </w:r>
    </w:p>
    <w:p>
      <w:pPr>
        <w:pStyle w:val="Heading1"/>
      </w:pPr>
      <w:r>
        <w:t>1. Executive Summary</w:t>
      </w:r>
    </w:p>
    <w:p>
      <w:r>
        <w:t>Build a complete biometric attendance platform around the existing ESP8266 fingerprint device. The device must remain stable and solder-compatible, while the software stack evolves from the currently working Google Apps Script + Google Sheets pipeline into a cloud-backed attendance system with a secure backend, Meta WhatsApp messaging, and a web-based admin dashboard.</w:t>
      </w:r>
    </w:p>
    <w:p>
      <w:r>
        <w:t>The most important engineering principle is separation of concerns: the ESP8266 is an edge device for fingerprint capture and immediate user feedback; the backend is the source of truth for student/attendance data and messaging; the website is an administrative interface; Google Sheets is retained as a human-friendly operational/reporting surface and synchronization target during the transition.</w:t>
      </w:r>
    </w:p>
    <w:tbl>
      <w:tblPr>
        <w:tblW w:type="auto" w:w="0"/>
        <w:jc w:val="center"/>
        <w:tblLook w:firstColumn="1" w:firstRow="1" w:lastColumn="0" w:lastRow="0" w:noHBand="0" w:noVBand="1" w:val="04A0"/>
      </w:tblPr>
      <w:tblGrid>
        <w:gridCol w:w="10224"/>
      </w:tblGrid>
      <w:tr>
        <w:tc>
          <w:tcPr>
            <w:tcW w:type="dxa" w:w="10224"/>
            <w:shd w:fill="E8F5E9"/>
            <w:tcMar>
              <w:top w:w="130" w:type="dxa"/>
              <w:start w:w="150" w:type="dxa"/>
              <w:bottom w:w="130" w:type="dxa"/>
              <w:end w:w="150" w:type="dxa"/>
            </w:tcMar>
          </w:tcPr>
          <w:p>
            <w:r>
              <w:rPr>
                <w:rFonts w:ascii="Aptos" w:hAnsi="Aptos"/>
                <w:b/>
                <w:color w:val="1F4E79"/>
                <w:sz w:val="22"/>
              </w:rPr>
              <w:t>Current state in one sentence</w:t>
              <w:br/>
            </w:r>
            <w:r>
              <w:rPr>
                <w:rFonts w:ascii="Aptos" w:hAnsi="Aptos"/>
                <w:b w:val="0"/>
                <w:sz w:val="19"/>
              </w:rPr>
              <w:t>Fingerprint enrollment and attendance scanning work; ESP-to-Google-Sheets logging is working (HTTP 302 from the web app and rows appearing in the sheet), but registration/master-data synchronization, mobile propagation, cloud persistence, messaging, and the website are not yet completed.</w:t>
            </w:r>
          </w:p>
        </w:tc>
      </w:tr>
    </w:tbl>
    <w:p/>
    <w:p>
      <w:pPr>
        <w:pStyle w:val="Heading1"/>
      </w:pPr>
      <w:r>
        <w:t>2. Product Vision and Goals</w:t>
      </w:r>
    </w:p>
    <w:p>
      <w:pPr>
        <w:pStyle w:val="Heading2"/>
      </w:pPr>
      <w:r>
        <w:t>2.1 Vision</w:t>
      </w:r>
    </w:p>
    <w:p>
      <w:r>
        <w:t>A reliable attendance platform where a student enrolls once, taps a fingerprint to record attendance once per day, the record is stored safely in the cloud, the official parent WhatsApp channel can send an attendance notification, and administrators can see current and historical data from a responsive website.</w:t>
      </w:r>
    </w:p>
    <w:p>
      <w:pPr>
        <w:pStyle w:val="Heading2"/>
      </w:pPr>
      <w:r>
        <w:t>2.2 Primary goals</w:t>
      </w:r>
    </w:p>
    <w:p>
      <w:pPr>
        <w:pStyle w:val="ListBullet"/>
        <w:spacing w:after="60"/>
      </w:pPr>
      <w:r>
        <w:t>Make student registration a master-data operation, not an attendance event.</w:t>
      </w:r>
    </w:p>
    <w:p>
      <w:pPr>
        <w:pStyle w:val="ListBullet"/>
        <w:spacing w:after="60"/>
      </w:pPr>
      <w:r>
        <w:t>Make first successful attendance scan of the day the canonical attendance timestamp; repeated scans the same day must not create duplicate attendance entries.</w:t>
      </w:r>
    </w:p>
    <w:p>
      <w:pPr>
        <w:pStyle w:val="ListBullet"/>
        <w:spacing w:after="60"/>
      </w:pPr>
      <w:r>
        <w:t>Persist students, attendance events, device health, and notification outcomes in cloud storage.</w:t>
      </w:r>
    </w:p>
    <w:p>
      <w:pPr>
        <w:pStyle w:val="ListBullet"/>
        <w:spacing w:after="60"/>
      </w:pPr>
      <w:r>
        <w:t>Keep the working Google Sheets view synchronized for human access, exports, and demo friendliness.</w:t>
      </w:r>
    </w:p>
    <w:p>
      <w:pPr>
        <w:pStyle w:val="ListBullet"/>
        <w:spacing w:after="60"/>
      </w:pPr>
      <w:r>
        <w:t>Send attendance messages through the college-approved Meta WhatsApp Business setup using a backend, never by putting Facebook/Meta credentials on the ESP8266.</w:t>
      </w:r>
    </w:p>
    <w:p>
      <w:pPr>
        <w:pStyle w:val="ListBullet"/>
        <w:spacing w:after="60"/>
      </w:pPr>
      <w:r>
        <w:t>Provide a polished website dashboard for student management, attendance, reports, devices, settings, and message history.</w:t>
      </w:r>
    </w:p>
    <w:p>
      <w:pPr>
        <w:pStyle w:val="ListBullet"/>
        <w:spacing w:after="60"/>
      </w:pPr>
      <w:r>
        <w:t>Make the whole system observable, testable, idempotent, and recoverable when Wi-Fi, Google Apps Script, the cloud database, or Meta messaging temporarily fails.</w:t>
      </w:r>
    </w:p>
    <w:p>
      <w:pPr>
        <w:pStyle w:val="Heading2"/>
      </w:pPr>
      <w:r>
        <w:t>2.3 Success outcomes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Outcome</w:t>
            </w:r>
          </w:p>
        </w:tc>
        <w:tc>
          <w:tcPr>
            <w:tcW w:type="dxa" w:w="5112"/>
            <w:shd w:fill="1F4E78"/>
            <w:tcMar>
              <w:top w:w="80" w:type="dxa"/>
              <w:start w:w="90" w:type="dxa"/>
              <w:bottom w:w="80" w:type="dxa"/>
              <w:end w:w="90" w:type="dxa"/>
            </w:tcMar>
            <w:vAlign w:val="center"/>
          </w:tcPr>
          <w:p>
            <w:r>
              <w:rPr>
                <w:rFonts w:ascii="Aptos" w:hAnsi="Aptos"/>
                <w:b/>
                <w:color w:val="FFFFFF"/>
                <w:sz w:val="17"/>
              </w:rPr>
              <w:t>Expected behavior</w:t>
            </w:r>
          </w:p>
        </w:tc>
      </w:tr>
      <w:tr>
        <w:tc>
          <w:tcPr>
            <w:tcW w:type="dxa" w:w="5112"/>
            <w:tcMar>
              <w:top w:w="80" w:type="dxa"/>
              <w:start w:w="90" w:type="dxa"/>
              <w:bottom w:w="80" w:type="dxa"/>
              <w:end w:w="90" w:type="dxa"/>
            </w:tcMar>
            <w:vAlign w:val="top"/>
          </w:tcPr>
          <w:p>
            <w:pPr>
              <w:spacing w:after="40"/>
            </w:pPr>
            <w:r>
              <w:rPr>
                <w:rFonts w:ascii="Aptos" w:hAnsi="Aptos"/>
                <w:b w:val="0"/>
                <w:sz w:val="17"/>
              </w:rPr>
              <w:t>New student registration</w:t>
            </w:r>
          </w:p>
        </w:tc>
        <w:tc>
          <w:tcPr>
            <w:tcW w:type="dxa" w:w="5112"/>
            <w:tcMar>
              <w:top w:w="80" w:type="dxa"/>
              <w:start w:w="90" w:type="dxa"/>
              <w:bottom w:w="80" w:type="dxa"/>
              <w:end w:w="90" w:type="dxa"/>
            </w:tcMar>
            <w:vAlign w:val="top"/>
          </w:tcPr>
          <w:p>
            <w:pPr>
              <w:spacing w:after="40"/>
            </w:pPr>
            <w:r>
              <w:rPr>
                <w:rFonts w:ascii="Aptos" w:hAnsi="Aptos"/>
                <w:b w:val="0"/>
                <w:sz w:val="17"/>
              </w:rPr>
              <w:t>Creates local enrollment + cloud Students record; does not mark attendance.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Attendance scan</w:t>
            </w:r>
          </w:p>
        </w:tc>
        <w:tc>
          <w:tcPr>
            <w:tcW w:type="dxa" w:w="5112"/>
            <w:tcMar>
              <w:top w:w="80" w:type="dxa"/>
              <w:start w:w="90" w:type="dxa"/>
              <w:bottom w:w="80" w:type="dxa"/>
              <w:end w:w="90" w:type="dxa"/>
            </w:tcMar>
            <w:vAlign w:val="top"/>
            <w:shd w:fill="F3F6F9"/>
          </w:tcPr>
          <w:p>
            <w:pPr>
              <w:spacing w:after="40"/>
            </w:pPr>
            <w:r>
              <w:rPr>
                <w:rFonts w:ascii="Aptos" w:hAnsi="Aptos"/>
                <w:b w:val="0"/>
                <w:sz w:val="17"/>
              </w:rPr>
              <w:t>Finds student, stores first scan for the calendar day, shows confirmation on LCD, optionally triggers WhatsApp.</w:t>
            </w:r>
          </w:p>
        </w:tc>
      </w:tr>
      <w:tr>
        <w:tc>
          <w:tcPr>
            <w:tcW w:type="dxa" w:w="5112"/>
            <w:tcMar>
              <w:top w:w="80" w:type="dxa"/>
              <w:start w:w="90" w:type="dxa"/>
              <w:bottom w:w="80" w:type="dxa"/>
              <w:end w:w="90" w:type="dxa"/>
            </w:tcMar>
            <w:vAlign w:val="top"/>
          </w:tcPr>
          <w:p>
            <w:pPr>
              <w:spacing w:after="40"/>
            </w:pPr>
            <w:r>
              <w:rPr>
                <w:rFonts w:ascii="Aptos" w:hAnsi="Aptos"/>
                <w:b w:val="0"/>
                <w:sz w:val="17"/>
              </w:rPr>
              <w:t>Duplicate scan</w:t>
            </w:r>
          </w:p>
        </w:tc>
        <w:tc>
          <w:tcPr>
            <w:tcW w:type="dxa" w:w="5112"/>
            <w:tcMar>
              <w:top w:w="80" w:type="dxa"/>
              <w:start w:w="90" w:type="dxa"/>
              <w:bottom w:w="80" w:type="dxa"/>
              <w:end w:w="90" w:type="dxa"/>
            </w:tcMar>
            <w:vAlign w:val="top"/>
          </w:tcPr>
          <w:p>
            <w:pPr>
              <w:spacing w:after="40"/>
            </w:pPr>
            <w:r>
              <w:rPr>
                <w:rFonts w:ascii="Aptos" w:hAnsi="Aptos"/>
                <w:b w:val="0"/>
                <w:sz w:val="17"/>
              </w:rPr>
              <w:t>Returns already-present behavior without changing the first timestamp.</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Absence</w:t>
            </w:r>
          </w:p>
        </w:tc>
        <w:tc>
          <w:tcPr>
            <w:tcW w:type="dxa" w:w="5112"/>
            <w:tcMar>
              <w:top w:w="80" w:type="dxa"/>
              <w:start w:w="90" w:type="dxa"/>
              <w:bottom w:w="80" w:type="dxa"/>
              <w:end w:w="90" w:type="dxa"/>
            </w:tcMar>
            <w:vAlign w:val="top"/>
            <w:shd w:fill="F3F6F9"/>
          </w:tcPr>
          <w:p>
            <w:pPr>
              <w:spacing w:after="40"/>
            </w:pPr>
            <w:r>
              <w:rPr>
                <w:rFonts w:ascii="Aptos" w:hAnsi="Aptos"/>
                <w:b w:val="0"/>
                <w:sz w:val="17"/>
              </w:rPr>
              <w:t>At configured cutoff, active students without attendance for the day become Absent.</w:t>
            </w:r>
          </w:p>
        </w:tc>
      </w:tr>
      <w:tr>
        <w:tc>
          <w:tcPr>
            <w:tcW w:type="dxa" w:w="5112"/>
            <w:tcMar>
              <w:top w:w="80" w:type="dxa"/>
              <w:start w:w="90" w:type="dxa"/>
              <w:bottom w:w="80" w:type="dxa"/>
              <w:end w:w="90" w:type="dxa"/>
            </w:tcMar>
            <w:vAlign w:val="top"/>
          </w:tcPr>
          <w:p>
            <w:pPr>
              <w:spacing w:after="40"/>
            </w:pPr>
            <w:r>
              <w:rPr>
                <w:rFonts w:ascii="Aptos" w:hAnsi="Aptos"/>
                <w:b w:val="0"/>
                <w:sz w:val="17"/>
              </w:rPr>
              <w:t>Parent number</w:t>
            </w:r>
          </w:p>
        </w:tc>
        <w:tc>
          <w:tcPr>
            <w:tcW w:type="dxa" w:w="5112"/>
            <w:tcMar>
              <w:top w:w="80" w:type="dxa"/>
              <w:start w:w="90" w:type="dxa"/>
              <w:bottom w:w="80" w:type="dxa"/>
              <w:end w:w="90" w:type="dxa"/>
            </w:tcMar>
            <w:vAlign w:val="top"/>
          </w:tcPr>
          <w:p>
            <w:pPr>
              <w:spacing w:after="40"/>
            </w:pPr>
            <w:r>
              <w:rPr>
                <w:rFonts w:ascii="Aptos" w:hAnsi="Aptos"/>
                <w:b w:val="0"/>
                <w:sz w:val="17"/>
              </w:rPr>
              <w:t>Stored once in student master record and propagated to attendance/notification logic.</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Dashboard</w:t>
            </w:r>
          </w:p>
        </w:tc>
        <w:tc>
          <w:tcPr>
            <w:tcW w:type="dxa" w:w="5112"/>
            <w:tcMar>
              <w:top w:w="80" w:type="dxa"/>
              <w:start w:w="90" w:type="dxa"/>
              <w:bottom w:w="80" w:type="dxa"/>
              <w:end w:w="90" w:type="dxa"/>
            </w:tcMar>
            <w:vAlign w:val="top"/>
            <w:shd w:fill="F3F6F9"/>
          </w:tcPr>
          <w:p>
            <w:pPr>
              <w:spacing w:after="40"/>
            </w:pPr>
            <w:r>
              <w:rPr>
                <w:rFonts w:ascii="Aptos" w:hAnsi="Aptos"/>
                <w:b w:val="0"/>
                <w:sz w:val="17"/>
              </w:rPr>
              <w:t>Shows current day totals, present/absent, trends, student details, and system status.</w:t>
            </w:r>
          </w:p>
        </w:tc>
      </w:tr>
      <w:tr>
        <w:tc>
          <w:tcPr>
            <w:tcW w:type="dxa" w:w="5112"/>
            <w:tcMar>
              <w:top w:w="80" w:type="dxa"/>
              <w:start w:w="90" w:type="dxa"/>
              <w:bottom w:w="80" w:type="dxa"/>
              <w:end w:w="90" w:type="dxa"/>
            </w:tcMar>
            <w:vAlign w:val="top"/>
          </w:tcPr>
          <w:p>
            <w:pPr>
              <w:spacing w:after="40"/>
            </w:pPr>
            <w:r>
              <w:rPr>
                <w:rFonts w:ascii="Aptos" w:hAnsi="Aptos"/>
                <w:b w:val="0"/>
                <w:sz w:val="17"/>
              </w:rPr>
              <w:t>Messaging</w:t>
            </w:r>
          </w:p>
        </w:tc>
        <w:tc>
          <w:tcPr>
            <w:tcW w:type="dxa" w:w="5112"/>
            <w:tcMar>
              <w:top w:w="80" w:type="dxa"/>
              <w:start w:w="90" w:type="dxa"/>
              <w:bottom w:w="80" w:type="dxa"/>
              <w:end w:w="90" w:type="dxa"/>
            </w:tcMar>
            <w:vAlign w:val="top"/>
          </w:tcPr>
          <w:p>
            <w:pPr>
              <w:spacing w:after="40"/>
            </w:pPr>
            <w:r>
              <w:rPr>
                <w:rFonts w:ascii="Aptos" w:hAnsi="Aptos"/>
                <w:b w:val="0"/>
                <w:sz w:val="17"/>
              </w:rPr>
              <w:t>Backend sends an approved template and records message status/errors.</w:t>
            </w:r>
          </w:p>
        </w:tc>
      </w:tr>
    </w:tbl>
    <w:p/>
    <w:p>
      <w:pPr>
        <w:pStyle w:val="Heading1"/>
      </w:pPr>
      <w:r>
        <w:t>3. Non-Goals and Hard Constraints</w:t>
      </w:r>
    </w:p>
    <w:tbl>
      <w:tblPr>
        <w:tblW w:type="auto" w:w="0"/>
        <w:jc w:val="center"/>
        <w:tblLook w:firstColumn="1" w:firstRow="1" w:lastColumn="0" w:lastRow="0" w:noHBand="0" w:noVBand="1" w:val="04A0"/>
      </w:tblPr>
      <w:tblGrid>
        <w:gridCol w:w="10224"/>
      </w:tblGrid>
      <w:tr>
        <w:tc>
          <w:tcPr>
            <w:tcW w:type="dxa" w:w="10224"/>
            <w:shd w:fill="FDECEC"/>
            <w:tcMar>
              <w:top w:w="130" w:type="dxa"/>
              <w:start w:w="150" w:type="dxa"/>
              <w:bottom w:w="130" w:type="dxa"/>
              <w:end w:w="150" w:type="dxa"/>
            </w:tcMar>
          </w:tcPr>
          <w:p>
            <w:r>
              <w:rPr>
                <w:rFonts w:ascii="Aptos" w:hAnsi="Aptos"/>
                <w:b/>
                <w:color w:val="1F4E79"/>
                <w:sz w:val="22"/>
              </w:rPr>
              <w:t>DO NOT break the physical device</w:t>
              <w:br/>
            </w:r>
            <w:r>
              <w:rPr>
                <w:rFonts w:ascii="Aptos" w:hAnsi="Aptos"/>
                <w:b w:val="0"/>
                <w:sz w:val="19"/>
              </w:rPr>
              <w:t>The ESP8266 wiring is soldered. Codex must not change pin mapping, sensor wiring, LCD I2C address, or hardware assumptions unless explicitly instructed later.</w:t>
            </w:r>
          </w:p>
        </w:tc>
      </w:tr>
    </w:tbl>
    <w:p/>
    <w:p>
      <w:pPr>
        <w:pStyle w:val="Heading2"/>
      </w:pPr>
      <w:r>
        <w:t>3.1 Locked hardware mapping</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Component</w:t>
            </w:r>
          </w:p>
        </w:tc>
        <w:tc>
          <w:tcPr>
            <w:tcW w:type="dxa" w:w="5112"/>
            <w:shd w:fill="1F4E78"/>
            <w:tcMar>
              <w:top w:w="80" w:type="dxa"/>
              <w:start w:w="90" w:type="dxa"/>
              <w:bottom w:w="80" w:type="dxa"/>
              <w:end w:w="90" w:type="dxa"/>
            </w:tcMar>
            <w:vAlign w:val="center"/>
          </w:tcPr>
          <w:p>
            <w:r>
              <w:rPr>
                <w:rFonts w:ascii="Aptos" w:hAnsi="Aptos"/>
                <w:b/>
                <w:color w:val="FFFFFF"/>
                <w:sz w:val="17"/>
              </w:rPr>
              <w:t>Locked configuration</w:t>
            </w:r>
          </w:p>
        </w:tc>
      </w:tr>
      <w:tr>
        <w:tc>
          <w:tcPr>
            <w:tcW w:type="dxa" w:w="5112"/>
            <w:tcMar>
              <w:top w:w="80" w:type="dxa"/>
              <w:start w:w="90" w:type="dxa"/>
              <w:bottom w:w="80" w:type="dxa"/>
              <w:end w:w="90" w:type="dxa"/>
            </w:tcMar>
            <w:vAlign w:val="top"/>
          </w:tcPr>
          <w:p>
            <w:pPr>
              <w:spacing w:after="40"/>
            </w:pPr>
            <w:r>
              <w:rPr>
                <w:rFonts w:ascii="Aptos" w:hAnsi="Aptos"/>
                <w:b w:val="0"/>
                <w:sz w:val="17"/>
              </w:rPr>
              <w:t>Fingerprint sensor</w:t>
            </w:r>
          </w:p>
        </w:tc>
        <w:tc>
          <w:tcPr>
            <w:tcW w:type="dxa" w:w="5112"/>
            <w:tcMar>
              <w:top w:w="80" w:type="dxa"/>
              <w:start w:w="90" w:type="dxa"/>
              <w:bottom w:w="80" w:type="dxa"/>
              <w:end w:w="90" w:type="dxa"/>
            </w:tcMar>
            <w:vAlign w:val="top"/>
          </w:tcPr>
          <w:p>
            <w:pPr>
              <w:spacing w:after="40"/>
            </w:pPr>
            <w:r>
              <w:rPr>
                <w:rFonts w:ascii="Aptos" w:hAnsi="Aptos"/>
                <w:b w:val="0"/>
                <w:sz w:val="17"/>
              </w:rPr>
              <w:t>SoftwareSerial: ESP D5 = RX, D6 = TX; sensor UART 57600 baud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I2C LCD 16x2</w:t>
            </w:r>
          </w:p>
        </w:tc>
        <w:tc>
          <w:tcPr>
            <w:tcW w:type="dxa" w:w="5112"/>
            <w:tcMar>
              <w:top w:w="80" w:type="dxa"/>
              <w:start w:w="90" w:type="dxa"/>
              <w:bottom w:w="80" w:type="dxa"/>
              <w:end w:w="90" w:type="dxa"/>
            </w:tcMar>
            <w:vAlign w:val="top"/>
            <w:shd w:fill="F3F6F9"/>
          </w:tcPr>
          <w:p>
            <w:pPr>
              <w:spacing w:after="40"/>
            </w:pPr>
            <w:r>
              <w:rPr>
                <w:rFonts w:ascii="Aptos" w:hAnsi="Aptos"/>
                <w:b w:val="0"/>
                <w:sz w:val="17"/>
              </w:rPr>
              <w:t>Address 0x27; Wire.begin(D2, D1); D2 SDA, D1 SCL</w:t>
            </w:r>
          </w:p>
        </w:tc>
      </w:tr>
      <w:tr>
        <w:tc>
          <w:tcPr>
            <w:tcW w:type="dxa" w:w="5112"/>
            <w:tcMar>
              <w:top w:w="80" w:type="dxa"/>
              <w:start w:w="90" w:type="dxa"/>
              <w:bottom w:w="80" w:type="dxa"/>
              <w:end w:w="90" w:type="dxa"/>
            </w:tcMar>
            <w:vAlign w:val="top"/>
          </w:tcPr>
          <w:p>
            <w:pPr>
              <w:spacing w:after="40"/>
            </w:pPr>
            <w:r>
              <w:rPr>
                <w:rFonts w:ascii="Aptos" w:hAnsi="Aptos"/>
                <w:b w:val="0"/>
                <w:sz w:val="17"/>
              </w:rPr>
              <w:t>Buzzer</w:t>
            </w:r>
          </w:p>
        </w:tc>
        <w:tc>
          <w:tcPr>
            <w:tcW w:type="dxa" w:w="5112"/>
            <w:tcMar>
              <w:top w:w="80" w:type="dxa"/>
              <w:start w:w="90" w:type="dxa"/>
              <w:bottom w:w="80" w:type="dxa"/>
              <w:end w:w="90" w:type="dxa"/>
            </w:tcMar>
            <w:vAlign w:val="top"/>
          </w:tcPr>
          <w:p>
            <w:pPr>
              <w:spacing w:after="40"/>
            </w:pPr>
            <w:r>
              <w:rPr>
                <w:rFonts w:ascii="Aptos" w:hAnsi="Aptos"/>
                <w:b w:val="0"/>
                <w:sz w:val="17"/>
              </w:rPr>
              <w:t>D0</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Board</w:t>
            </w:r>
          </w:p>
        </w:tc>
        <w:tc>
          <w:tcPr>
            <w:tcW w:type="dxa" w:w="5112"/>
            <w:tcMar>
              <w:top w:w="80" w:type="dxa"/>
              <w:start w:w="90" w:type="dxa"/>
              <w:bottom w:w="80" w:type="dxa"/>
              <w:end w:w="90" w:type="dxa"/>
            </w:tcMar>
            <w:vAlign w:val="top"/>
            <w:shd w:fill="F3F6F9"/>
          </w:tcPr>
          <w:p>
            <w:pPr>
              <w:spacing w:after="40"/>
            </w:pPr>
            <w:r>
              <w:rPr>
                <w:rFonts w:ascii="Aptos" w:hAnsi="Aptos"/>
                <w:b w:val="0"/>
                <w:sz w:val="17"/>
              </w:rPr>
              <w:t>NodeMCU 1.0 (ESP-12E Module), ESP8266 Community boards 3.1.2</w:t>
            </w:r>
          </w:p>
        </w:tc>
      </w:tr>
      <w:tr>
        <w:tc>
          <w:tcPr>
            <w:tcW w:type="dxa" w:w="5112"/>
            <w:tcMar>
              <w:top w:w="80" w:type="dxa"/>
              <w:start w:w="90" w:type="dxa"/>
              <w:bottom w:w="80" w:type="dxa"/>
              <w:end w:w="90" w:type="dxa"/>
            </w:tcMar>
            <w:vAlign w:val="top"/>
          </w:tcPr>
          <w:p>
            <w:pPr>
              <w:spacing w:after="40"/>
            </w:pPr>
            <w:r>
              <w:rPr>
                <w:rFonts w:ascii="Aptos" w:hAnsi="Aptos"/>
                <w:b w:val="0"/>
                <w:sz w:val="17"/>
              </w:rPr>
              <w:t>Arduino IDE</w:t>
            </w:r>
          </w:p>
        </w:tc>
        <w:tc>
          <w:tcPr>
            <w:tcW w:type="dxa" w:w="5112"/>
            <w:tcMar>
              <w:top w:w="80" w:type="dxa"/>
              <w:start w:w="90" w:type="dxa"/>
              <w:bottom w:w="80" w:type="dxa"/>
              <w:end w:w="90" w:type="dxa"/>
            </w:tcMar>
            <w:vAlign w:val="top"/>
          </w:tcPr>
          <w:p>
            <w:pPr>
              <w:spacing w:after="40"/>
            </w:pPr>
            <w:r>
              <w:rPr>
                <w:rFonts w:ascii="Aptos" w:hAnsi="Aptos"/>
                <w:b w:val="0"/>
                <w:sz w:val="17"/>
              </w:rPr>
              <w:t>2.3.10</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Serial monitor</w:t>
            </w:r>
          </w:p>
        </w:tc>
        <w:tc>
          <w:tcPr>
            <w:tcW w:type="dxa" w:w="5112"/>
            <w:tcMar>
              <w:top w:w="80" w:type="dxa"/>
              <w:start w:w="90" w:type="dxa"/>
              <w:bottom w:w="80" w:type="dxa"/>
              <w:end w:w="90" w:type="dxa"/>
            </w:tcMar>
            <w:vAlign w:val="top"/>
            <w:shd w:fill="F3F6F9"/>
          </w:tcPr>
          <w:p>
            <w:pPr>
              <w:spacing w:after="40"/>
            </w:pPr>
            <w:r>
              <w:rPr>
                <w:rFonts w:ascii="Aptos" w:hAnsi="Aptos"/>
                <w:b w:val="0"/>
                <w:sz w:val="17"/>
              </w:rPr>
              <w:t>115200</w:t>
            </w:r>
          </w:p>
        </w:tc>
      </w:tr>
    </w:tbl>
    <w:p/>
    <w:p>
      <w:pPr>
        <w:pStyle w:val="Heading2"/>
      </w:pPr>
      <w:r>
        <w:t>3.2 Hard software constraints</w:t>
      </w:r>
    </w:p>
    <w:p>
      <w:pPr>
        <w:pStyle w:val="ListBullet"/>
        <w:spacing w:after="60"/>
      </w:pPr>
      <w:r>
        <w:t>Do not introduce unrelated project code, URLs, names, databases, APIs, or dependencies.</w:t>
      </w:r>
    </w:p>
    <w:p>
      <w:pPr>
        <w:pStyle w:val="ListBullet"/>
        <w:spacing w:after="60"/>
      </w:pPr>
      <w:r>
        <w:t>Do not place Facebook/Meta passwords, permanent Meta access tokens, App Secrets, or other production secrets in firmware source code.</w:t>
      </w:r>
    </w:p>
    <w:p>
      <w:pPr>
        <w:pStyle w:val="ListBullet"/>
        <w:spacing w:after="60"/>
      </w:pPr>
      <w:r>
        <w:t>Keep Meta configuration as environment/config placeholders on the backend. In firmware, Meta can only be referenced as an integration comment/interface placeholder if needed.</w:t>
      </w:r>
    </w:p>
    <w:p>
      <w:pPr>
        <w:pStyle w:val="ListBullet"/>
        <w:spacing w:after="60"/>
      </w:pPr>
      <w:r>
        <w:t>Do not reintroduce any deprecated messaging provider code. Messaging must be abstracted behind a backend notification service.</w:t>
      </w:r>
    </w:p>
    <w:p>
      <w:pPr>
        <w:pStyle w:val="ListBullet"/>
        <w:spacing w:after="60"/>
      </w:pPr>
      <w:r>
        <w:t>Never print secrets to Serial Monitor, website logs, CI output, or error pages.</w:t>
      </w:r>
    </w:p>
    <w:p>
      <w:pPr>
        <w:pStyle w:val="ListBullet"/>
        <w:spacing w:after="60"/>
      </w:pPr>
      <w:r>
        <w:t>Prefer complete file replacements and coherent modules over fragile line-by-line edits.</w:t>
      </w:r>
    </w:p>
    <w:p>
      <w:pPr>
        <w:pStyle w:val="ListBullet"/>
        <w:spacing w:after="60"/>
      </w:pPr>
      <w:r>
        <w:t>Do not silently change existing sheet column semantics or date behavior without updating the entire integration contract.</w:t>
      </w:r>
    </w:p>
    <w:p>
      <w:pPr>
        <w:pStyle w:val="Heading1"/>
      </w:pPr>
      <w:r>
        <w:t>4. Current System: What Already Works</w:t>
      </w:r>
    </w:p>
    <w:p>
      <w:r>
        <w:t>Codex should treat these items as the baseline and preserve them unless an implementation change is explicitly required by this PRD.</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7"/>
              </w:rPr>
              <w:t>Area</w:t>
            </w:r>
          </w:p>
        </w:tc>
        <w:tc>
          <w:tcPr>
            <w:tcW w:type="dxa" w:w="3408"/>
            <w:shd w:fill="1F4E78"/>
            <w:tcMar>
              <w:top w:w="80" w:type="dxa"/>
              <w:start w:w="90" w:type="dxa"/>
              <w:bottom w:w="80" w:type="dxa"/>
              <w:end w:w="90" w:type="dxa"/>
            </w:tcMar>
            <w:vAlign w:val="center"/>
          </w:tcPr>
          <w:p>
            <w:r>
              <w:rPr>
                <w:rFonts w:ascii="Aptos" w:hAnsi="Aptos"/>
                <w:b/>
                <w:color w:val="FFFFFF"/>
                <w:sz w:val="17"/>
              </w:rPr>
              <w:t>Known current behavior</w:t>
            </w:r>
          </w:p>
        </w:tc>
        <w:tc>
          <w:tcPr>
            <w:tcW w:type="dxa" w:w="3408"/>
            <w:shd w:fill="1F4E78"/>
            <w:tcMar>
              <w:top w:w="80" w:type="dxa"/>
              <w:start w:w="90" w:type="dxa"/>
              <w:bottom w:w="80" w:type="dxa"/>
              <w:end w:w="90" w:type="dxa"/>
            </w:tcMar>
            <w:vAlign w:val="center"/>
          </w:tcPr>
          <w:p>
            <w:r>
              <w:rPr>
                <w:rFonts w:ascii="Aptos" w:hAnsi="Aptos"/>
                <w:b/>
                <w:color w:val="FFFFFF"/>
                <w:sz w:val="17"/>
              </w:rPr>
              <w:t>Codex instruction</w:t>
            </w:r>
          </w:p>
        </w:tc>
      </w:tr>
      <w:tr>
        <w:tc>
          <w:tcPr>
            <w:tcW w:type="dxa" w:w="3408"/>
            <w:tcMar>
              <w:top w:w="80" w:type="dxa"/>
              <w:start w:w="90" w:type="dxa"/>
              <w:bottom w:w="80" w:type="dxa"/>
              <w:end w:w="90" w:type="dxa"/>
            </w:tcMar>
            <w:vAlign w:val="top"/>
          </w:tcPr>
          <w:p>
            <w:pPr>
              <w:spacing w:after="40"/>
            </w:pPr>
            <w:r>
              <w:rPr>
                <w:rFonts w:ascii="Aptos" w:hAnsi="Aptos"/>
                <w:b w:val="0"/>
                <w:sz w:val="17"/>
              </w:rPr>
              <w:t>Fingerprint enrollment</w:t>
            </w:r>
          </w:p>
        </w:tc>
        <w:tc>
          <w:tcPr>
            <w:tcW w:type="dxa" w:w="3408"/>
            <w:tcMar>
              <w:top w:w="80" w:type="dxa"/>
              <w:start w:w="90" w:type="dxa"/>
              <w:bottom w:w="80" w:type="dxa"/>
              <w:end w:w="90" w:type="dxa"/>
            </w:tcMar>
            <w:vAlign w:val="top"/>
          </w:tcPr>
          <w:p>
            <w:pPr>
              <w:spacing w:after="40"/>
            </w:pPr>
            <w:r>
              <w:rPr>
                <w:rFonts w:ascii="Aptos" w:hAnsi="Aptos"/>
                <w:b w:val="0"/>
                <w:sz w:val="17"/>
              </w:rPr>
              <w:t>Serial command R registers a student, scans the same finger twice, creates and stores a template, saves local database record.</w:t>
            </w:r>
          </w:p>
        </w:tc>
        <w:tc>
          <w:tcPr>
            <w:tcW w:type="dxa" w:w="3408"/>
            <w:tcMar>
              <w:top w:w="80" w:type="dxa"/>
              <w:start w:w="90" w:type="dxa"/>
              <w:bottom w:w="80" w:type="dxa"/>
              <w:end w:w="90" w:type="dxa"/>
            </w:tcMar>
            <w:vAlign w:val="top"/>
          </w:tcPr>
          <w:p>
            <w:pPr>
              <w:spacing w:after="40"/>
            </w:pPr>
            <w:r>
              <w:rPr>
                <w:rFonts w:ascii="Aptos" w:hAnsi="Aptos"/>
                <w:b w:val="0"/>
                <w:sz w:val="17"/>
              </w:rPr>
              <w:t>Preserve UX and fix robustness, timeouts, and synchronization.</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Local student DB</w:t>
            </w:r>
          </w:p>
        </w:tc>
        <w:tc>
          <w:tcPr>
            <w:tcW w:type="dxa" w:w="3408"/>
            <w:tcMar>
              <w:top w:w="80" w:type="dxa"/>
              <w:start w:w="90" w:type="dxa"/>
              <w:bottom w:w="80" w:type="dxa"/>
              <w:end w:w="90" w:type="dxa"/>
            </w:tcMar>
            <w:vAlign w:val="top"/>
            <w:shd w:fill="F3F6F9"/>
          </w:tcPr>
          <w:p>
            <w:pPr>
              <w:spacing w:after="40"/>
            </w:pPr>
            <w:r>
              <w:rPr>
                <w:rFonts w:ascii="Aptos" w:hAnsi="Aptos"/>
                <w:b w:val="0"/>
                <w:sz w:val="17"/>
              </w:rPr>
              <w:t>LittleFS file /students.txt; pipe-separated fields; max 30 students.</w:t>
            </w:r>
          </w:p>
        </w:tc>
        <w:tc>
          <w:tcPr>
            <w:tcW w:type="dxa" w:w="3408"/>
            <w:tcMar>
              <w:top w:w="80" w:type="dxa"/>
              <w:start w:w="90" w:type="dxa"/>
              <w:bottom w:w="80" w:type="dxa"/>
              <w:end w:w="90" w:type="dxa"/>
            </w:tcMar>
            <w:vAlign w:val="top"/>
            <w:shd w:fill="F3F6F9"/>
          </w:tcPr>
          <w:p>
            <w:pPr>
              <w:spacing w:after="40"/>
            </w:pPr>
            <w:r>
              <w:rPr>
                <w:rFonts w:ascii="Aptos" w:hAnsi="Aptos"/>
                <w:b w:val="0"/>
                <w:sz w:val="17"/>
              </w:rPr>
              <w:t>Keep backward compatibility while cloud master data is introduced.</w:t>
            </w:r>
          </w:p>
        </w:tc>
      </w:tr>
      <w:tr>
        <w:tc>
          <w:tcPr>
            <w:tcW w:type="dxa" w:w="3408"/>
            <w:tcMar>
              <w:top w:w="80" w:type="dxa"/>
              <w:start w:w="90" w:type="dxa"/>
              <w:bottom w:w="80" w:type="dxa"/>
              <w:end w:w="90" w:type="dxa"/>
            </w:tcMar>
            <w:vAlign w:val="top"/>
          </w:tcPr>
          <w:p>
            <w:pPr>
              <w:spacing w:after="40"/>
            </w:pPr>
            <w:r>
              <w:rPr>
                <w:rFonts w:ascii="Aptos" w:hAnsi="Aptos"/>
                <w:b w:val="0"/>
                <w:sz w:val="17"/>
              </w:rPr>
              <w:t>Fingerprint ID</w:t>
            </w:r>
          </w:p>
        </w:tc>
        <w:tc>
          <w:tcPr>
            <w:tcW w:type="dxa" w:w="3408"/>
            <w:tcMar>
              <w:top w:w="80" w:type="dxa"/>
              <w:start w:w="90" w:type="dxa"/>
              <w:bottom w:w="80" w:type="dxa"/>
              <w:end w:w="90" w:type="dxa"/>
            </w:tcMar>
            <w:vAlign w:val="top"/>
          </w:tcPr>
          <w:p>
            <w:pPr>
              <w:spacing w:after="40"/>
            </w:pPr>
            <w:r>
              <w:rPr>
                <w:rFonts w:ascii="Aptos" w:hAnsi="Aptos"/>
                <w:b w:val="0"/>
                <w:sz w:val="17"/>
              </w:rPr>
              <w:t>Auto-assigns a free ID and checks sensor templates to avoid orphan/template overwrite.</w:t>
            </w:r>
          </w:p>
        </w:tc>
        <w:tc>
          <w:tcPr>
            <w:tcW w:type="dxa" w:w="3408"/>
            <w:tcMar>
              <w:top w:w="80" w:type="dxa"/>
              <w:start w:w="90" w:type="dxa"/>
              <w:bottom w:w="80" w:type="dxa"/>
              <w:end w:w="90" w:type="dxa"/>
            </w:tcMar>
            <w:vAlign w:val="top"/>
          </w:tcPr>
          <w:p>
            <w:pPr>
              <w:spacing w:after="40"/>
            </w:pPr>
            <w:r>
              <w:rPr>
                <w:rFonts w:ascii="Aptos" w:hAnsi="Aptos"/>
                <w:b w:val="0"/>
                <w:sz w:val="17"/>
              </w:rPr>
              <w:t>Do not regress ID allocation.</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Attendance scan</w:t>
            </w:r>
          </w:p>
        </w:tc>
        <w:tc>
          <w:tcPr>
            <w:tcW w:type="dxa" w:w="3408"/>
            <w:tcMar>
              <w:top w:w="80" w:type="dxa"/>
              <w:start w:w="90" w:type="dxa"/>
              <w:bottom w:w="80" w:type="dxa"/>
              <w:end w:w="90" w:type="dxa"/>
            </w:tcMar>
            <w:vAlign w:val="top"/>
            <w:shd w:fill="F3F6F9"/>
          </w:tcPr>
          <w:p>
            <w:pPr>
              <w:spacing w:after="40"/>
            </w:pPr>
            <w:r>
              <w:rPr>
                <w:rFonts w:ascii="Aptos" w:hAnsi="Aptos"/>
                <w:b w:val="0"/>
                <w:sz w:val="17"/>
              </w:rPr>
              <w:t>Fingerprint match identifies a student and creates attendance payload.</w:t>
            </w:r>
          </w:p>
        </w:tc>
        <w:tc>
          <w:tcPr>
            <w:tcW w:type="dxa" w:w="3408"/>
            <w:tcMar>
              <w:top w:w="80" w:type="dxa"/>
              <w:start w:w="90" w:type="dxa"/>
              <w:bottom w:w="80" w:type="dxa"/>
              <w:end w:w="90" w:type="dxa"/>
            </w:tcMar>
            <w:vAlign w:val="top"/>
            <w:shd w:fill="F3F6F9"/>
          </w:tcPr>
          <w:p>
            <w:pPr>
              <w:spacing w:after="40"/>
            </w:pPr>
            <w:r>
              <w:rPr>
                <w:rFonts w:ascii="Aptos" w:hAnsi="Aptos"/>
                <w:b w:val="0"/>
                <w:sz w:val="17"/>
              </w:rPr>
              <w:t>Make cloud/backend event canonical and idempotent.</w:t>
            </w:r>
          </w:p>
        </w:tc>
      </w:tr>
      <w:tr>
        <w:tc>
          <w:tcPr>
            <w:tcW w:type="dxa" w:w="3408"/>
            <w:tcMar>
              <w:top w:w="80" w:type="dxa"/>
              <w:start w:w="90" w:type="dxa"/>
              <w:bottom w:w="80" w:type="dxa"/>
              <w:end w:w="90" w:type="dxa"/>
            </w:tcMar>
            <w:vAlign w:val="top"/>
          </w:tcPr>
          <w:p>
            <w:pPr>
              <w:spacing w:after="40"/>
            </w:pPr>
            <w:r>
              <w:rPr>
                <w:rFonts w:ascii="Aptos" w:hAnsi="Aptos"/>
                <w:b w:val="0"/>
                <w:sz w:val="17"/>
              </w:rPr>
              <w:t>LCD</w:t>
            </w:r>
          </w:p>
        </w:tc>
        <w:tc>
          <w:tcPr>
            <w:tcW w:type="dxa" w:w="3408"/>
            <w:tcMar>
              <w:top w:w="80" w:type="dxa"/>
              <w:start w:w="90" w:type="dxa"/>
              <w:bottom w:w="80" w:type="dxa"/>
              <w:end w:w="90" w:type="dxa"/>
            </w:tcMar>
            <w:vAlign w:val="top"/>
          </w:tcPr>
          <w:p>
            <w:pPr>
              <w:spacing w:after="40"/>
            </w:pPr>
            <w:r>
              <w:rPr>
                <w:rFonts w:ascii="Aptos" w:hAnsi="Aptos"/>
                <w:b w:val="0"/>
                <w:sz w:val="17"/>
              </w:rPr>
              <w:t>Rotating idle messages; scan/attendance feedback.</w:t>
            </w:r>
          </w:p>
        </w:tc>
        <w:tc>
          <w:tcPr>
            <w:tcW w:type="dxa" w:w="3408"/>
            <w:tcMar>
              <w:top w:w="80" w:type="dxa"/>
              <w:start w:w="90" w:type="dxa"/>
              <w:bottom w:w="80" w:type="dxa"/>
              <w:end w:w="90" w:type="dxa"/>
            </w:tcMar>
            <w:vAlign w:val="top"/>
          </w:tcPr>
          <w:p>
            <w:pPr>
              <w:spacing w:after="40"/>
            </w:pPr>
            <w:r>
              <w:rPr>
                <w:rFonts w:ascii="Aptos" w:hAnsi="Aptos"/>
                <w:b w:val="0"/>
                <w:sz w:val="17"/>
              </w:rPr>
              <w:t>Keep the behavior and improve messages only where necessary.</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Google Apps Script</w:t>
            </w:r>
          </w:p>
        </w:tc>
        <w:tc>
          <w:tcPr>
            <w:tcW w:type="dxa" w:w="3408"/>
            <w:tcMar>
              <w:top w:w="80" w:type="dxa"/>
              <w:start w:w="90" w:type="dxa"/>
              <w:bottom w:w="80" w:type="dxa"/>
              <w:end w:w="90" w:type="dxa"/>
            </w:tcMar>
            <w:vAlign w:val="top"/>
            <w:shd w:fill="F3F6F9"/>
          </w:tcPr>
          <w:p>
            <w:pPr>
              <w:spacing w:after="40"/>
            </w:pPr>
            <w:r>
              <w:rPr>
                <w:rFonts w:ascii="Aptos" w:hAnsi="Aptos"/>
                <w:b w:val="0"/>
                <w:sz w:val="17"/>
              </w:rPr>
              <w:t>Web app returns HTTP 302 and attendance records appear in the spreadsheet.</w:t>
            </w:r>
          </w:p>
        </w:tc>
        <w:tc>
          <w:tcPr>
            <w:tcW w:type="dxa" w:w="3408"/>
            <w:tcMar>
              <w:top w:w="80" w:type="dxa"/>
              <w:start w:w="90" w:type="dxa"/>
              <w:bottom w:w="80" w:type="dxa"/>
              <w:end w:w="90" w:type="dxa"/>
            </w:tcMar>
            <w:vAlign w:val="top"/>
            <w:shd w:fill="F3F6F9"/>
          </w:tcPr>
          <w:p>
            <w:pPr>
              <w:spacing w:after="40"/>
            </w:pPr>
            <w:r>
              <w:rPr>
                <w:rFonts w:ascii="Aptos" w:hAnsi="Aptos"/>
                <w:b w:val="0"/>
                <w:sz w:val="17"/>
              </w:rPr>
              <w:t>Do not throw away the working integration; evolve it safely.</w:t>
            </w:r>
          </w:p>
        </w:tc>
      </w:tr>
      <w:tr>
        <w:tc>
          <w:tcPr>
            <w:tcW w:type="dxa" w:w="3408"/>
            <w:tcMar>
              <w:top w:w="80" w:type="dxa"/>
              <w:start w:w="90" w:type="dxa"/>
              <w:bottom w:w="80" w:type="dxa"/>
              <w:end w:w="90" w:type="dxa"/>
            </w:tcMar>
            <w:vAlign w:val="top"/>
          </w:tcPr>
          <w:p>
            <w:pPr>
              <w:spacing w:after="40"/>
            </w:pPr>
            <w:r>
              <w:rPr>
                <w:rFonts w:ascii="Aptos" w:hAnsi="Aptos"/>
                <w:b w:val="0"/>
                <w:sz w:val="17"/>
              </w:rPr>
              <w:t>Google Sheet</w:t>
            </w:r>
          </w:p>
        </w:tc>
        <w:tc>
          <w:tcPr>
            <w:tcW w:type="dxa" w:w="3408"/>
            <w:tcMar>
              <w:top w:w="80" w:type="dxa"/>
              <w:start w:w="90" w:type="dxa"/>
              <w:bottom w:w="80" w:type="dxa"/>
              <w:end w:w="90" w:type="dxa"/>
            </w:tcMar>
            <w:vAlign w:val="top"/>
          </w:tcPr>
          <w:p>
            <w:pPr>
              <w:spacing w:after="40"/>
            </w:pPr>
            <w:r>
              <w:rPr>
                <w:rFonts w:ascii="Aptos" w:hAnsi="Aptos"/>
                <w:b w:val="0"/>
                <w:sz w:val="17"/>
              </w:rPr>
              <w:t>New workbook has Attendance, Students, Settings tabs.</w:t>
            </w:r>
          </w:p>
        </w:tc>
        <w:tc>
          <w:tcPr>
            <w:tcW w:type="dxa" w:w="3408"/>
            <w:tcMar>
              <w:top w:w="80" w:type="dxa"/>
              <w:start w:w="90" w:type="dxa"/>
              <w:bottom w:w="80" w:type="dxa"/>
              <w:end w:w="90" w:type="dxa"/>
            </w:tcMar>
            <w:vAlign w:val="top"/>
          </w:tcPr>
          <w:p>
            <w:pPr>
              <w:spacing w:after="40"/>
            </w:pPr>
            <w:r>
              <w:rPr>
                <w:rFonts w:ascii="Aptos" w:hAnsi="Aptos"/>
                <w:b w:val="0"/>
                <w:sz w:val="17"/>
              </w:rPr>
              <w:t>Preserve them as operational surfaces.</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Wi-Fi</w:t>
            </w:r>
          </w:p>
        </w:tc>
        <w:tc>
          <w:tcPr>
            <w:tcW w:type="dxa" w:w="3408"/>
            <w:tcMar>
              <w:top w:w="80" w:type="dxa"/>
              <w:start w:w="90" w:type="dxa"/>
              <w:bottom w:w="80" w:type="dxa"/>
              <w:end w:w="90" w:type="dxa"/>
            </w:tcMar>
            <w:vAlign w:val="top"/>
            <w:shd w:fill="F3F6F9"/>
          </w:tcPr>
          <w:p>
            <w:pPr>
              <w:spacing w:after="40"/>
            </w:pPr>
            <w:r>
              <w:rPr>
                <w:rFonts w:ascii="Aptos" w:hAnsi="Aptos"/>
                <w:b w:val="0"/>
                <w:sz w:val="17"/>
              </w:rPr>
              <w:t>ESP can connect to the configured network and obtains an IP.</w:t>
            </w:r>
          </w:p>
        </w:tc>
        <w:tc>
          <w:tcPr>
            <w:tcW w:type="dxa" w:w="3408"/>
            <w:tcMar>
              <w:top w:w="80" w:type="dxa"/>
              <w:start w:w="90" w:type="dxa"/>
              <w:bottom w:w="80" w:type="dxa"/>
              <w:end w:w="90" w:type="dxa"/>
            </w:tcMar>
            <w:vAlign w:val="top"/>
            <w:shd w:fill="F3F6F9"/>
          </w:tcPr>
          <w:p>
            <w:pPr>
              <w:spacing w:after="40"/>
            </w:pPr>
            <w:r>
              <w:rPr>
                <w:rFonts w:ascii="Aptos" w:hAnsi="Aptos"/>
                <w:b w:val="0"/>
                <w:sz w:val="17"/>
              </w:rPr>
              <w:t>Use bounded connection timeout and reconnect logic.</w:t>
            </w:r>
          </w:p>
        </w:tc>
      </w:tr>
    </w:tbl>
    <w:p/>
    <w:p>
      <w:pPr>
        <w:pStyle w:val="Heading1"/>
      </w:pPr>
      <w:r>
        <w:t>5. Locked Hardware and Firmware Contract</w:t>
      </w:r>
    </w:p>
    <w:p>
      <w:pPr>
        <w:pStyle w:val="Heading2"/>
      </w:pPr>
      <w:r>
        <w:t>5.1 Existing firmware responsibilities</w:t>
      </w:r>
    </w:p>
    <w:p>
      <w:pPr>
        <w:pStyle w:val="ListBullet"/>
        <w:spacing w:after="60"/>
      </w:pPr>
      <w:r>
        <w:t>Connect to Wi-Fi with a timeout; do not loop forever on connection failure.</w:t>
      </w:r>
    </w:p>
    <w:p>
      <w:pPr>
        <w:pStyle w:val="ListBullet"/>
        <w:spacing w:after="60"/>
      </w:pPr>
      <w:r>
        <w:t>Maintain NTP clock using Asia/Kolkata timezone or backend-confirmed time where feasible.</w:t>
      </w:r>
    </w:p>
    <w:p>
      <w:pPr>
        <w:pStyle w:val="ListBullet"/>
        <w:spacing w:after="60"/>
      </w:pPr>
      <w:r>
        <w:t>Provide commands: Attendance default, Registration (R), Clear (C + YES), Help (H).</w:t>
      </w:r>
    </w:p>
    <w:p>
      <w:pPr>
        <w:pStyle w:val="ListBullet"/>
        <w:spacing w:after="60"/>
      </w:pPr>
      <w:r>
        <w:t>Store enrollment metadata locally so attendance can continue in limited-connectivity scenarios.</w:t>
      </w:r>
    </w:p>
    <w:p>
      <w:pPr>
        <w:pStyle w:val="ListBullet"/>
        <w:spacing w:after="60"/>
      </w:pPr>
      <w:r>
        <w:t>Scan fingerprints and resolve fingerprint ID to student metadata.</w:t>
      </w:r>
    </w:p>
    <w:p>
      <w:pPr>
        <w:pStyle w:val="ListBullet"/>
        <w:spacing w:after="60"/>
      </w:pPr>
      <w:r>
        <w:t>Send attendance events to backend/cloud over HTTPS.</w:t>
      </w:r>
    </w:p>
    <w:p>
      <w:pPr>
        <w:pStyle w:val="ListBullet"/>
        <w:spacing w:after="60"/>
      </w:pPr>
      <w:r>
        <w:t>Avoid excessive Serial logging of routine fingerprint packet errors.</w:t>
      </w:r>
    </w:p>
    <w:p>
      <w:pPr>
        <w:pStyle w:val="ListBullet"/>
        <w:spacing w:after="60"/>
      </w:pPr>
      <w:r>
        <w:t>Be resilient to transient fingerprint UART error code 1 (FINGERPRINT_PACKETRECIEVEERR) without entering an infinite wait.</w:t>
      </w:r>
    </w:p>
    <w:p>
      <w:pPr>
        <w:pStyle w:val="Heading2"/>
      </w:pPr>
      <w:r>
        <w:t>5.2 Local DB contract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7"/>
              </w:rPr>
              <w:t>Field</w:t>
            </w:r>
          </w:p>
        </w:tc>
        <w:tc>
          <w:tcPr>
            <w:tcW w:type="dxa" w:w="3408"/>
            <w:shd w:fill="1F4E78"/>
            <w:tcMar>
              <w:top w:w="80" w:type="dxa"/>
              <w:start w:w="90" w:type="dxa"/>
              <w:bottom w:w="80" w:type="dxa"/>
              <w:end w:w="90" w:type="dxa"/>
            </w:tcMar>
            <w:vAlign w:val="center"/>
          </w:tcPr>
          <w:p>
            <w:r>
              <w:rPr>
                <w:rFonts w:ascii="Aptos" w:hAnsi="Aptos"/>
                <w:b/>
                <w:color w:val="FFFFFF"/>
                <w:sz w:val="17"/>
              </w:rPr>
              <w:t>Type</w:t>
            </w:r>
          </w:p>
        </w:tc>
        <w:tc>
          <w:tcPr>
            <w:tcW w:type="dxa" w:w="3408"/>
            <w:shd w:fill="1F4E78"/>
            <w:tcMar>
              <w:top w:w="80" w:type="dxa"/>
              <w:start w:w="90" w:type="dxa"/>
              <w:bottom w:w="80" w:type="dxa"/>
              <w:end w:w="90" w:type="dxa"/>
            </w:tcMar>
            <w:vAlign w:val="center"/>
          </w:tcPr>
          <w:p>
            <w:r>
              <w:rPr>
                <w:rFonts w:ascii="Aptos" w:hAnsi="Aptos"/>
                <w:b/>
                <w:color w:val="FFFFFF"/>
                <w:sz w:val="17"/>
              </w:rPr>
              <w:t>Meaning</w:t>
            </w:r>
          </w:p>
        </w:tc>
      </w:tr>
      <w:tr>
        <w:tc>
          <w:tcPr>
            <w:tcW w:type="dxa" w:w="3408"/>
            <w:tcMar>
              <w:top w:w="80" w:type="dxa"/>
              <w:start w:w="90" w:type="dxa"/>
              <w:bottom w:w="80" w:type="dxa"/>
              <w:end w:w="90" w:type="dxa"/>
            </w:tcMar>
            <w:vAlign w:val="top"/>
          </w:tcPr>
          <w:p>
            <w:pPr>
              <w:spacing w:after="40"/>
            </w:pPr>
            <w:r>
              <w:rPr>
                <w:rFonts w:ascii="Aptos" w:hAnsi="Aptos"/>
                <w:b w:val="0"/>
                <w:sz w:val="17"/>
              </w:rPr>
              <w:t>fingerprintID</w:t>
            </w:r>
          </w:p>
        </w:tc>
        <w:tc>
          <w:tcPr>
            <w:tcW w:type="dxa" w:w="3408"/>
            <w:tcMar>
              <w:top w:w="80" w:type="dxa"/>
              <w:start w:w="90" w:type="dxa"/>
              <w:bottom w:w="80" w:type="dxa"/>
              <w:end w:w="90" w:type="dxa"/>
            </w:tcMar>
            <w:vAlign w:val="top"/>
          </w:tcPr>
          <w:p>
            <w:pPr>
              <w:spacing w:after="40"/>
            </w:pPr>
            <w:r>
              <w:rPr>
                <w:rFonts w:ascii="Aptos" w:hAnsi="Aptos"/>
                <w:b w:val="0"/>
                <w:sz w:val="17"/>
              </w:rPr>
              <w:t>uint8_t</w:t>
            </w:r>
          </w:p>
        </w:tc>
        <w:tc>
          <w:tcPr>
            <w:tcW w:type="dxa" w:w="3408"/>
            <w:tcMar>
              <w:top w:w="80" w:type="dxa"/>
              <w:start w:w="90" w:type="dxa"/>
              <w:bottom w:w="80" w:type="dxa"/>
              <w:end w:w="90" w:type="dxa"/>
            </w:tcMar>
            <w:vAlign w:val="top"/>
          </w:tcPr>
          <w:p>
            <w:pPr>
              <w:spacing w:after="40"/>
            </w:pPr>
            <w:r>
              <w:rPr>
                <w:rFonts w:ascii="Aptos" w:hAnsi="Aptos"/>
                <w:b w:val="0"/>
                <w:sz w:val="17"/>
              </w:rPr>
              <w:t>Fingerprint template ID stored in sensor.</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studentId</w:t>
            </w:r>
          </w:p>
        </w:tc>
        <w:tc>
          <w:tcPr>
            <w:tcW w:type="dxa" w:w="3408"/>
            <w:tcMar>
              <w:top w:w="80" w:type="dxa"/>
              <w:start w:w="90" w:type="dxa"/>
              <w:bottom w:w="80" w:type="dxa"/>
              <w:end w:w="90" w:type="dxa"/>
            </w:tcMar>
            <w:vAlign w:val="top"/>
            <w:shd w:fill="F3F6F9"/>
          </w:tcPr>
          <w:p>
            <w:pPr>
              <w:spacing w:after="40"/>
            </w:pPr>
            <w:r>
              <w:rPr>
                <w:rFonts w:ascii="Aptos" w:hAnsi="Aptos"/>
                <w:b w:val="0"/>
                <w:sz w:val="17"/>
              </w:rPr>
              <w:t>string</w:t>
            </w:r>
          </w:p>
        </w:tc>
        <w:tc>
          <w:tcPr>
            <w:tcW w:type="dxa" w:w="3408"/>
            <w:tcMar>
              <w:top w:w="80" w:type="dxa"/>
              <w:start w:w="90" w:type="dxa"/>
              <w:bottom w:w="80" w:type="dxa"/>
              <w:end w:w="90" w:type="dxa"/>
            </w:tcMar>
            <w:vAlign w:val="top"/>
            <w:shd w:fill="F3F6F9"/>
          </w:tcPr>
          <w:p>
            <w:pPr>
              <w:spacing w:after="40"/>
            </w:pPr>
            <w:r>
              <w:rPr>
                <w:rFonts w:ascii="Aptos" w:hAnsi="Aptos"/>
                <w:b w:val="0"/>
                <w:sz w:val="17"/>
              </w:rPr>
              <w:t>Institutional student identifier; unique.</w:t>
            </w:r>
          </w:p>
        </w:tc>
      </w:tr>
      <w:tr>
        <w:tc>
          <w:tcPr>
            <w:tcW w:type="dxa" w:w="3408"/>
            <w:tcMar>
              <w:top w:w="80" w:type="dxa"/>
              <w:start w:w="90" w:type="dxa"/>
              <w:bottom w:w="80" w:type="dxa"/>
              <w:end w:w="90" w:type="dxa"/>
            </w:tcMar>
            <w:vAlign w:val="top"/>
          </w:tcPr>
          <w:p>
            <w:pPr>
              <w:spacing w:after="40"/>
            </w:pPr>
            <w:r>
              <w:rPr>
                <w:rFonts w:ascii="Aptos" w:hAnsi="Aptos"/>
                <w:b w:val="0"/>
                <w:sz w:val="17"/>
              </w:rPr>
              <w:t>studentName</w:t>
            </w:r>
          </w:p>
        </w:tc>
        <w:tc>
          <w:tcPr>
            <w:tcW w:type="dxa" w:w="3408"/>
            <w:tcMar>
              <w:top w:w="80" w:type="dxa"/>
              <w:start w:w="90" w:type="dxa"/>
              <w:bottom w:w="80" w:type="dxa"/>
              <w:end w:w="90" w:type="dxa"/>
            </w:tcMar>
            <w:vAlign w:val="top"/>
          </w:tcPr>
          <w:p>
            <w:pPr>
              <w:spacing w:after="40"/>
            </w:pPr>
            <w:r>
              <w:rPr>
                <w:rFonts w:ascii="Aptos" w:hAnsi="Aptos"/>
                <w:b w:val="0"/>
                <w:sz w:val="17"/>
              </w:rPr>
              <w:t>string</w:t>
            </w:r>
          </w:p>
        </w:tc>
        <w:tc>
          <w:tcPr>
            <w:tcW w:type="dxa" w:w="3408"/>
            <w:tcMar>
              <w:top w:w="80" w:type="dxa"/>
              <w:start w:w="90" w:type="dxa"/>
              <w:bottom w:w="80" w:type="dxa"/>
              <w:end w:w="90" w:type="dxa"/>
            </w:tcMar>
            <w:vAlign w:val="top"/>
          </w:tcPr>
          <w:p>
            <w:pPr>
              <w:spacing w:after="40"/>
            </w:pPr>
            <w:r>
              <w:rPr>
                <w:rFonts w:ascii="Aptos" w:hAnsi="Aptos"/>
                <w:b w:val="0"/>
                <w:sz w:val="17"/>
              </w:rPr>
              <w:t>Display name.</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parentWhatsApp</w:t>
            </w:r>
          </w:p>
        </w:tc>
        <w:tc>
          <w:tcPr>
            <w:tcW w:type="dxa" w:w="3408"/>
            <w:tcMar>
              <w:top w:w="80" w:type="dxa"/>
              <w:start w:w="90" w:type="dxa"/>
              <w:bottom w:w="80" w:type="dxa"/>
              <w:end w:w="90" w:type="dxa"/>
            </w:tcMar>
            <w:vAlign w:val="top"/>
            <w:shd w:fill="F3F6F9"/>
          </w:tcPr>
          <w:p>
            <w:pPr>
              <w:spacing w:after="40"/>
            </w:pPr>
            <w:r>
              <w:rPr>
                <w:rFonts w:ascii="Aptos" w:hAnsi="Aptos"/>
                <w:b w:val="0"/>
                <w:sz w:val="17"/>
              </w:rPr>
              <w:t>string</w:t>
            </w:r>
          </w:p>
        </w:tc>
        <w:tc>
          <w:tcPr>
            <w:tcW w:type="dxa" w:w="3408"/>
            <w:tcMar>
              <w:top w:w="80" w:type="dxa"/>
              <w:start w:w="90" w:type="dxa"/>
              <w:bottom w:w="80" w:type="dxa"/>
              <w:end w:w="90" w:type="dxa"/>
            </w:tcMar>
            <w:vAlign w:val="top"/>
            <w:shd w:fill="F3F6F9"/>
          </w:tcPr>
          <w:p>
            <w:pPr>
              <w:spacing w:after="40"/>
            </w:pPr>
            <w:r>
              <w:rPr>
                <w:rFonts w:ascii="Aptos" w:hAnsi="Aptos"/>
                <w:b w:val="0"/>
                <w:sz w:val="17"/>
              </w:rPr>
              <w:t>Normalized parent WhatsApp number, including country code; do not assume local formatting is valid.</w:t>
            </w:r>
          </w:p>
        </w:tc>
      </w:tr>
    </w:tbl>
    <w:p/>
    <w:p>
      <w:r>
        <w:t>Current local file format is: fingerprintID|studentId|studentName|parentWhatsApp. Codex may introduce a versioned format if necessary, but must support migration and never silently discard existing students.</w:t>
      </w:r>
    </w:p>
    <w:p>
      <w:pPr>
        <w:pStyle w:val="Heading1"/>
      </w:pPr>
      <w:r>
        <w:t>6. Current Google Sheets Backend</w:t>
      </w:r>
    </w:p>
    <w:p>
      <w:pPr>
        <w:pStyle w:val="Heading2"/>
      </w:pPr>
      <w:r>
        <w:t>6.1 Current workbook structure</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7"/>
              </w:rPr>
              <w:t>Sheet</w:t>
            </w:r>
          </w:p>
        </w:tc>
        <w:tc>
          <w:tcPr>
            <w:tcW w:type="dxa" w:w="3408"/>
            <w:shd w:fill="1F4E78"/>
            <w:tcMar>
              <w:top w:w="80" w:type="dxa"/>
              <w:start w:w="90" w:type="dxa"/>
              <w:bottom w:w="80" w:type="dxa"/>
              <w:end w:w="90" w:type="dxa"/>
            </w:tcMar>
            <w:vAlign w:val="center"/>
          </w:tcPr>
          <w:p>
            <w:r>
              <w:rPr>
                <w:rFonts w:ascii="Aptos" w:hAnsi="Aptos"/>
                <w:b/>
                <w:color w:val="FFFFFF"/>
                <w:sz w:val="17"/>
              </w:rPr>
              <w:t>Current purpose</w:t>
            </w:r>
          </w:p>
        </w:tc>
        <w:tc>
          <w:tcPr>
            <w:tcW w:type="dxa" w:w="3408"/>
            <w:shd w:fill="1F4E78"/>
            <w:tcMar>
              <w:top w:w="80" w:type="dxa"/>
              <w:start w:w="90" w:type="dxa"/>
              <w:bottom w:w="80" w:type="dxa"/>
              <w:end w:w="90" w:type="dxa"/>
            </w:tcMar>
            <w:vAlign w:val="center"/>
          </w:tcPr>
          <w:p>
            <w:r>
              <w:rPr>
                <w:rFonts w:ascii="Aptos" w:hAnsi="Aptos"/>
                <w:b/>
                <w:color w:val="FFFFFF"/>
                <w:sz w:val="17"/>
              </w:rPr>
              <w:t>Target role</w:t>
            </w:r>
          </w:p>
        </w:tc>
      </w:tr>
      <w:tr>
        <w:tc>
          <w:tcPr>
            <w:tcW w:type="dxa" w:w="3408"/>
            <w:tcMar>
              <w:top w:w="80" w:type="dxa"/>
              <w:start w:w="90" w:type="dxa"/>
              <w:bottom w:w="80" w:type="dxa"/>
              <w:end w:w="90" w:type="dxa"/>
            </w:tcMar>
            <w:vAlign w:val="top"/>
          </w:tcPr>
          <w:p>
            <w:pPr>
              <w:spacing w:after="40"/>
            </w:pPr>
            <w:r>
              <w:rPr>
                <w:rFonts w:ascii="Aptos" w:hAnsi="Aptos"/>
                <w:b w:val="0"/>
                <w:sz w:val="17"/>
              </w:rPr>
              <w:t>Attendance</w:t>
            </w:r>
          </w:p>
        </w:tc>
        <w:tc>
          <w:tcPr>
            <w:tcW w:type="dxa" w:w="3408"/>
            <w:tcMar>
              <w:top w:w="80" w:type="dxa"/>
              <w:start w:w="90" w:type="dxa"/>
              <w:bottom w:w="80" w:type="dxa"/>
              <w:end w:w="90" w:type="dxa"/>
            </w:tcMar>
            <w:vAlign w:val="top"/>
          </w:tcPr>
          <w:p>
            <w:pPr>
              <w:spacing w:after="40"/>
            </w:pPr>
            <w:r>
              <w:rPr>
                <w:rFonts w:ascii="Aptos" w:hAnsi="Aptos"/>
                <w:b w:val="0"/>
                <w:sz w:val="17"/>
              </w:rPr>
              <w:t>One row per student plus a date column per day, with Present/Absent status.</w:t>
            </w:r>
          </w:p>
        </w:tc>
        <w:tc>
          <w:tcPr>
            <w:tcW w:type="dxa" w:w="3408"/>
            <w:tcMar>
              <w:top w:w="80" w:type="dxa"/>
              <w:start w:w="90" w:type="dxa"/>
              <w:bottom w:w="80" w:type="dxa"/>
              <w:end w:w="90" w:type="dxa"/>
            </w:tcMar>
            <w:vAlign w:val="top"/>
          </w:tcPr>
          <w:p>
            <w:pPr>
              <w:spacing w:after="40"/>
            </w:pPr>
            <w:r>
              <w:rPr>
                <w:rFonts w:ascii="Aptos" w:hAnsi="Aptos"/>
                <w:b w:val="0"/>
                <w:sz w:val="17"/>
              </w:rPr>
              <w:t>Human-readable attendance register and reporting mirror.</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Students</w:t>
            </w:r>
          </w:p>
        </w:tc>
        <w:tc>
          <w:tcPr>
            <w:tcW w:type="dxa" w:w="3408"/>
            <w:tcMar>
              <w:top w:w="80" w:type="dxa"/>
              <w:start w:w="90" w:type="dxa"/>
              <w:bottom w:w="80" w:type="dxa"/>
              <w:end w:w="90" w:type="dxa"/>
            </w:tcMar>
            <w:vAlign w:val="top"/>
            <w:shd w:fill="F3F6F9"/>
          </w:tcPr>
          <w:p>
            <w:pPr>
              <w:spacing w:after="40"/>
            </w:pPr>
            <w:r>
              <w:rPr>
                <w:rFonts w:ascii="Aptos" w:hAnsi="Aptos"/>
                <w:b w:val="0"/>
                <w:sz w:val="17"/>
              </w:rPr>
              <w:t>Master student database.</w:t>
            </w:r>
          </w:p>
        </w:tc>
        <w:tc>
          <w:tcPr>
            <w:tcW w:type="dxa" w:w="3408"/>
            <w:tcMar>
              <w:top w:w="80" w:type="dxa"/>
              <w:start w:w="90" w:type="dxa"/>
              <w:bottom w:w="80" w:type="dxa"/>
              <w:end w:w="90" w:type="dxa"/>
            </w:tcMar>
            <w:vAlign w:val="top"/>
            <w:shd w:fill="F3F6F9"/>
          </w:tcPr>
          <w:p>
            <w:pPr>
              <w:spacing w:after="40"/>
            </w:pPr>
            <w:r>
              <w:rPr>
                <w:rFonts w:ascii="Aptos" w:hAnsi="Aptos"/>
                <w:b w:val="0"/>
                <w:sz w:val="17"/>
              </w:rPr>
              <w:t>Canonical student list for admin operations / backup / audit.</w:t>
            </w:r>
          </w:p>
        </w:tc>
      </w:tr>
      <w:tr>
        <w:tc>
          <w:tcPr>
            <w:tcW w:type="dxa" w:w="3408"/>
            <w:tcMar>
              <w:top w:w="80" w:type="dxa"/>
              <w:start w:w="90" w:type="dxa"/>
              <w:bottom w:w="80" w:type="dxa"/>
              <w:end w:w="90" w:type="dxa"/>
            </w:tcMar>
            <w:vAlign w:val="top"/>
          </w:tcPr>
          <w:p>
            <w:pPr>
              <w:spacing w:after="40"/>
            </w:pPr>
            <w:r>
              <w:rPr>
                <w:rFonts w:ascii="Aptos" w:hAnsi="Aptos"/>
                <w:b w:val="0"/>
                <w:sz w:val="17"/>
              </w:rPr>
              <w:t>Settings</w:t>
            </w:r>
          </w:p>
        </w:tc>
        <w:tc>
          <w:tcPr>
            <w:tcW w:type="dxa" w:w="3408"/>
            <w:tcMar>
              <w:top w:w="80" w:type="dxa"/>
              <w:start w:w="90" w:type="dxa"/>
              <w:bottom w:w="80" w:type="dxa"/>
              <w:end w:w="90" w:type="dxa"/>
            </w:tcMar>
            <w:vAlign w:val="top"/>
          </w:tcPr>
          <w:p>
            <w:pPr>
              <w:spacing w:after="40"/>
            </w:pPr>
            <w:r>
              <w:rPr>
                <w:rFonts w:ascii="Aptos" w:hAnsi="Aptos"/>
                <w:b w:val="0"/>
                <w:sz w:val="17"/>
              </w:rPr>
              <w:t>Cutoff time and timezone.</w:t>
            </w:r>
          </w:p>
        </w:tc>
        <w:tc>
          <w:tcPr>
            <w:tcW w:type="dxa" w:w="3408"/>
            <w:tcMar>
              <w:top w:w="80" w:type="dxa"/>
              <w:start w:w="90" w:type="dxa"/>
              <w:bottom w:w="80" w:type="dxa"/>
              <w:end w:w="90" w:type="dxa"/>
            </w:tcMar>
            <w:vAlign w:val="top"/>
          </w:tcPr>
          <w:p>
            <w:pPr>
              <w:spacing w:after="40"/>
            </w:pPr>
            <w:r>
              <w:rPr>
                <w:rFonts w:ascii="Aptos" w:hAnsi="Aptos"/>
                <w:b w:val="0"/>
                <w:sz w:val="17"/>
              </w:rPr>
              <w:t>Configuration mirror for non-code operators.</w:t>
            </w:r>
          </w:p>
        </w:tc>
      </w:tr>
    </w:tbl>
    <w:p/>
    <w:p>
      <w:pPr>
        <w:pStyle w:val="Heading2"/>
      </w:pPr>
      <w:r>
        <w:t>6.2 Current Attendance columns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Column</w:t>
            </w:r>
          </w:p>
        </w:tc>
        <w:tc>
          <w:tcPr>
            <w:tcW w:type="dxa" w:w="5112"/>
            <w:shd w:fill="1F4E78"/>
            <w:tcMar>
              <w:top w:w="80" w:type="dxa"/>
              <w:start w:w="90" w:type="dxa"/>
              <w:bottom w:w="80" w:type="dxa"/>
              <w:end w:w="90" w:type="dxa"/>
            </w:tcMar>
            <w:vAlign w:val="center"/>
          </w:tcPr>
          <w:p>
            <w:r>
              <w:rPr>
                <w:rFonts w:ascii="Aptos" w:hAnsi="Aptos"/>
                <w:b/>
                <w:color w:val="FFFFFF"/>
                <w:sz w:val="17"/>
              </w:rPr>
              <w:t>Meaning</w:t>
            </w:r>
          </w:p>
        </w:tc>
      </w:tr>
      <w:tr>
        <w:tc>
          <w:tcPr>
            <w:tcW w:type="dxa" w:w="5112"/>
            <w:tcMar>
              <w:top w:w="80" w:type="dxa"/>
              <w:start w:w="90" w:type="dxa"/>
              <w:bottom w:w="80" w:type="dxa"/>
              <w:end w:w="90" w:type="dxa"/>
            </w:tcMar>
            <w:vAlign w:val="top"/>
          </w:tcPr>
          <w:p>
            <w:pPr>
              <w:spacing w:after="40"/>
            </w:pPr>
            <w:r>
              <w:rPr>
                <w:rFonts w:ascii="Aptos" w:hAnsi="Aptos"/>
                <w:b w:val="0"/>
                <w:sz w:val="17"/>
              </w:rPr>
              <w:t>A</w:t>
            </w:r>
          </w:p>
        </w:tc>
        <w:tc>
          <w:tcPr>
            <w:tcW w:type="dxa" w:w="5112"/>
            <w:tcMar>
              <w:top w:w="80" w:type="dxa"/>
              <w:start w:w="90" w:type="dxa"/>
              <w:bottom w:w="80" w:type="dxa"/>
              <w:end w:w="90" w:type="dxa"/>
            </w:tcMar>
            <w:vAlign w:val="top"/>
          </w:tcPr>
          <w:p>
            <w:pPr>
              <w:spacing w:after="40"/>
            </w:pPr>
            <w:r>
              <w:rPr>
                <w:rFonts w:ascii="Aptos" w:hAnsi="Aptos"/>
                <w:b w:val="0"/>
                <w:sz w:val="17"/>
              </w:rPr>
              <w:t>Fingerprint ID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B</w:t>
            </w:r>
          </w:p>
        </w:tc>
        <w:tc>
          <w:tcPr>
            <w:tcW w:type="dxa" w:w="5112"/>
            <w:tcMar>
              <w:top w:w="80" w:type="dxa"/>
              <w:start w:w="90" w:type="dxa"/>
              <w:bottom w:w="80" w:type="dxa"/>
              <w:end w:w="90" w:type="dxa"/>
            </w:tcMar>
            <w:vAlign w:val="top"/>
            <w:shd w:fill="F3F6F9"/>
          </w:tcPr>
          <w:p>
            <w:pPr>
              <w:spacing w:after="40"/>
            </w:pPr>
            <w:r>
              <w:rPr>
                <w:rFonts w:ascii="Aptos" w:hAnsi="Aptos"/>
                <w:b w:val="0"/>
                <w:sz w:val="17"/>
              </w:rPr>
              <w:t>Student ID</w:t>
            </w:r>
          </w:p>
        </w:tc>
      </w:tr>
      <w:tr>
        <w:tc>
          <w:tcPr>
            <w:tcW w:type="dxa" w:w="5112"/>
            <w:tcMar>
              <w:top w:w="80" w:type="dxa"/>
              <w:start w:w="90" w:type="dxa"/>
              <w:bottom w:w="80" w:type="dxa"/>
              <w:end w:w="90" w:type="dxa"/>
            </w:tcMar>
            <w:vAlign w:val="top"/>
          </w:tcPr>
          <w:p>
            <w:pPr>
              <w:spacing w:after="40"/>
            </w:pPr>
            <w:r>
              <w:rPr>
                <w:rFonts w:ascii="Aptos" w:hAnsi="Aptos"/>
                <w:b w:val="0"/>
                <w:sz w:val="17"/>
              </w:rPr>
              <w:t>C</w:t>
            </w:r>
          </w:p>
        </w:tc>
        <w:tc>
          <w:tcPr>
            <w:tcW w:type="dxa" w:w="5112"/>
            <w:tcMar>
              <w:top w:w="80" w:type="dxa"/>
              <w:start w:w="90" w:type="dxa"/>
              <w:bottom w:w="80" w:type="dxa"/>
              <w:end w:w="90" w:type="dxa"/>
            </w:tcMar>
            <w:vAlign w:val="top"/>
          </w:tcPr>
          <w:p>
            <w:pPr>
              <w:spacing w:after="40"/>
            </w:pPr>
            <w:r>
              <w:rPr>
                <w:rFonts w:ascii="Aptos" w:hAnsi="Aptos"/>
                <w:b w:val="0"/>
                <w:sz w:val="17"/>
              </w:rPr>
              <w:t>Student Name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w:t>
            </w:r>
          </w:p>
        </w:tc>
        <w:tc>
          <w:tcPr>
            <w:tcW w:type="dxa" w:w="5112"/>
            <w:tcMar>
              <w:top w:w="80" w:type="dxa"/>
              <w:start w:w="90" w:type="dxa"/>
              <w:bottom w:w="80" w:type="dxa"/>
              <w:end w:w="90" w:type="dxa"/>
            </w:tcMar>
            <w:vAlign w:val="top"/>
            <w:shd w:fill="F3F6F9"/>
          </w:tcPr>
          <w:p>
            <w:pPr>
              <w:spacing w:after="40"/>
            </w:pPr>
            <w:r>
              <w:rPr>
                <w:rFonts w:ascii="Aptos" w:hAnsi="Aptos"/>
                <w:b w:val="0"/>
                <w:sz w:val="17"/>
              </w:rPr>
              <w:t>Mobile Number</w:t>
            </w:r>
          </w:p>
        </w:tc>
      </w:tr>
      <w:tr>
        <w:tc>
          <w:tcPr>
            <w:tcW w:type="dxa" w:w="5112"/>
            <w:tcMar>
              <w:top w:w="80" w:type="dxa"/>
              <w:start w:w="90" w:type="dxa"/>
              <w:bottom w:w="80" w:type="dxa"/>
              <w:end w:w="90" w:type="dxa"/>
            </w:tcMar>
            <w:vAlign w:val="top"/>
          </w:tcPr>
          <w:p>
            <w:pPr>
              <w:spacing w:after="40"/>
            </w:pPr>
            <w:r>
              <w:rPr>
                <w:rFonts w:ascii="Aptos" w:hAnsi="Aptos"/>
                <w:b w:val="0"/>
                <w:sz w:val="17"/>
              </w:rPr>
              <w:t>E</w:t>
            </w:r>
          </w:p>
        </w:tc>
        <w:tc>
          <w:tcPr>
            <w:tcW w:type="dxa" w:w="5112"/>
            <w:tcMar>
              <w:top w:w="80" w:type="dxa"/>
              <w:start w:w="90" w:type="dxa"/>
              <w:bottom w:w="80" w:type="dxa"/>
              <w:end w:w="90" w:type="dxa"/>
            </w:tcMar>
            <w:vAlign w:val="top"/>
          </w:tcPr>
          <w:p>
            <w:pPr>
              <w:spacing w:after="40"/>
            </w:pPr>
            <w:r>
              <w:rPr>
                <w:rFonts w:ascii="Aptos" w:hAnsi="Aptos"/>
                <w:b w:val="0"/>
                <w:sz w:val="17"/>
              </w:rPr>
              <w:t>Status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F onward</w:t>
            </w:r>
          </w:p>
        </w:tc>
        <w:tc>
          <w:tcPr>
            <w:tcW w:type="dxa" w:w="5112"/>
            <w:tcMar>
              <w:top w:w="80" w:type="dxa"/>
              <w:start w:w="90" w:type="dxa"/>
              <w:bottom w:w="80" w:type="dxa"/>
              <w:end w:w="90" w:type="dxa"/>
            </w:tcMar>
            <w:vAlign w:val="top"/>
            <w:shd w:fill="F3F6F9"/>
          </w:tcPr>
          <w:p>
            <w:pPr>
              <w:spacing w:after="40"/>
            </w:pPr>
            <w:r>
              <w:rPr>
                <w:rFonts w:ascii="Aptos" w:hAnsi="Aptos"/>
                <w:b w:val="0"/>
                <w:sz w:val="17"/>
              </w:rPr>
              <w:t>One date column per calendar day; time stored in the cell for attendance.</w:t>
            </w:r>
          </w:p>
        </w:tc>
      </w:tr>
    </w:tbl>
    <w:p/>
    <w:p>
      <w:pPr>
        <w:pStyle w:val="Heading2"/>
      </w:pPr>
      <w:r>
        <w:t>6.3 Current Apps Script behavior</w:t>
      </w:r>
    </w:p>
    <w:p>
      <w:pPr>
        <w:pStyle w:val="ListBullet"/>
        <w:spacing w:after="60"/>
      </w:pPr>
      <w:r>
        <w:t>Validates a shared request key.</w:t>
      </w:r>
    </w:p>
    <w:p>
      <w:pPr>
        <w:pStyle w:val="ListBullet"/>
        <w:spacing w:after="60"/>
      </w:pPr>
      <w:r>
        <w:t>Opens a configured spreadsheet and creates/gets Attendance, Students, and Settings sheets.</w:t>
      </w:r>
    </w:p>
    <w:p>
      <w:pPr>
        <w:pStyle w:val="ListBullet"/>
        <w:spacing w:after="60"/>
      </w:pPr>
      <w:r>
        <w:t>Accepts fingerprint ID, student ID, student name, and optional parent WhatsApp/mobile number.</w:t>
      </w:r>
    </w:p>
    <w:p>
      <w:pPr>
        <w:pStyle w:val="ListBullet"/>
        <w:spacing w:after="60"/>
      </w:pPr>
      <w:r>
        <w:t>Creates a row for a new student and stores the mobile number when provided.</w:t>
      </w:r>
    </w:p>
    <w:p>
      <w:pPr>
        <w:pStyle w:val="ListBullet"/>
        <w:spacing w:after="60"/>
      </w:pPr>
      <w:r>
        <w:t>For existing students, updates fingerprint ID/name and only replaces mobile when a new value is explicitly supplied.</w:t>
      </w:r>
    </w:p>
    <w:p>
      <w:pPr>
        <w:pStyle w:val="ListBullet"/>
        <w:spacing w:after="60"/>
      </w:pPr>
      <w:r>
        <w:t>Creates a new date column when needed.</w:t>
      </w:r>
    </w:p>
    <w:p>
      <w:pPr>
        <w:pStyle w:val="ListBullet"/>
        <w:spacing w:after="60"/>
      </w:pPr>
      <w:r>
        <w:t>Prevents same-day duplicate attendance by keeping the first timestamp if that date cell is already populated.</w:t>
      </w:r>
    </w:p>
    <w:p>
      <w:pPr>
        <w:pStyle w:val="ListBullet"/>
        <w:spacing w:after="60"/>
      </w:pPr>
      <w:r>
        <w:t>Sorts attendance rows by Student ID.</w:t>
      </w:r>
    </w:p>
    <w:p>
      <w:pPr>
        <w:pStyle w:val="ListBullet"/>
        <w:spacing w:after="60"/>
      </w:pPr>
      <w:r>
        <w:t>Contains a daily absence trigger design around the configured cutoff time.</w:t>
      </w:r>
    </w:p>
    <w:tbl>
      <w:tblPr>
        <w:tblW w:type="auto" w:w="0"/>
        <w:jc w:val="center"/>
        <w:tblLook w:firstColumn="1" w:firstRow="1" w:lastColumn="0" w:lastRow="0" w:noHBand="0" w:noVBand="1" w:val="04A0"/>
      </w:tblPr>
      <w:tblGrid>
        <w:gridCol w:w="10224"/>
      </w:tblGrid>
      <w:tr>
        <w:tc>
          <w:tcPr>
            <w:tcW w:type="dxa" w:w="10224"/>
            <w:shd w:fill="FFF4D6"/>
            <w:tcMar>
              <w:top w:w="130" w:type="dxa"/>
              <w:start w:w="150" w:type="dxa"/>
              <w:bottom w:w="130" w:type="dxa"/>
              <w:end w:w="150" w:type="dxa"/>
            </w:tcMar>
          </w:tcPr>
          <w:p>
            <w:r>
              <w:rPr>
                <w:rFonts w:ascii="Aptos" w:hAnsi="Aptos"/>
                <w:b/>
                <w:color w:val="1F4E79"/>
                <w:sz w:val="22"/>
              </w:rPr>
              <w:t>Known bug to fix immediately</w:t>
              <w:br/>
            </w:r>
            <w:r>
              <w:rPr>
                <w:rFonts w:ascii="Aptos" w:hAnsi="Aptos"/>
                <w:b w:val="0"/>
                <w:sz w:val="19"/>
              </w:rPr>
              <w:t>The ESP currently calls the Google logging function without passing parentWhatsApp/mobile data. The sheet therefore shows a blank Mobile Number even though the local record contains the number. Registration also currently stays local instead of synchronizing new students into the cloud Students master sheet.</w:t>
            </w:r>
          </w:p>
        </w:tc>
      </w:tr>
    </w:tbl>
    <w:p/>
    <w:p>
      <w:pPr>
        <w:pStyle w:val="Heading1"/>
      </w:pPr>
      <w:r>
        <w:t>7. Target Architecture</w:t>
      </w:r>
    </w:p>
    <w:p>
      <w:r>
        <w:t>The final platform should separate device concerns, business logic, storage, messaging, and presentation. This makes it much easier to replace Google Sheets later without rewriting the fingerprint firmware.</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8"/>
              </w:rPr>
              <w:t>ESP8266 biometric device</w:t>
              <w:br/>
            </w:r>
            <w:r>
              <w:rPr>
                <w:rFonts w:ascii="Consolas" w:hAnsi="Consolas"/>
                <w:sz w:val="18"/>
              </w:rPr>
              <w:t xml:space="preserve">        | HTTPS</w:t>
              <w:br/>
            </w:r>
            <w:r>
              <w:rPr>
                <w:rFonts w:ascii="Consolas" w:hAnsi="Consolas"/>
                <w:sz w:val="18"/>
              </w:rPr>
              <w:t xml:space="preserve">        v</w:t>
              <w:br/>
            </w:r>
            <w:r>
              <w:rPr>
                <w:rFonts w:ascii="Consolas" w:hAnsi="Consolas"/>
                <w:sz w:val="18"/>
              </w:rPr>
              <w:t>Application Backend / API</w:t>
              <w:br/>
            </w:r>
            <w:r>
              <w:rPr>
                <w:rFonts w:ascii="Consolas" w:hAnsi="Consolas"/>
                <w:sz w:val="18"/>
              </w:rPr>
              <w:t xml:space="preserve">        |--- Cloud Database (source of truth)</w:t>
              <w:br/>
            </w:r>
            <w:r>
              <w:rPr>
                <w:rFonts w:ascii="Consolas" w:hAnsi="Consolas"/>
                <w:sz w:val="18"/>
              </w:rPr>
              <w:t xml:space="preserve">        |--- Google Sheets sync/export</w:t>
              <w:br/>
            </w:r>
            <w:r>
              <w:rPr>
                <w:rFonts w:ascii="Consolas" w:hAnsi="Consolas"/>
                <w:sz w:val="18"/>
              </w:rPr>
              <w:t xml:space="preserve">        |--- Meta WhatsApp Cloud API</w:t>
              <w:br/>
            </w:r>
            <w:r>
              <w:rPr>
                <w:rFonts w:ascii="Consolas" w:hAnsi="Consolas"/>
                <w:sz w:val="18"/>
              </w:rPr>
              <w:t xml:space="preserve">        |--- Scheduler / absence jobs</w:t>
              <w:br/>
            </w:r>
            <w:r>
              <w:rPr>
                <w:rFonts w:ascii="Consolas" w:hAnsi="Consolas"/>
                <w:sz w:val="18"/>
              </w:rPr>
              <w:t xml:space="preserve">        v</w:t>
              <w:br/>
            </w:r>
            <w:r>
              <w:rPr>
                <w:rFonts w:ascii="Consolas" w:hAnsi="Consolas"/>
                <w:sz w:val="18"/>
              </w:rPr>
              <w:t>Web Admin Dashboard</w:t>
            </w:r>
          </w:p>
        </w:tc>
      </w:tr>
    </w:tbl>
    <w:p/>
    <w:p>
      <w:pPr>
        <w:pStyle w:val="Heading2"/>
      </w:pPr>
      <w:r>
        <w:t>7.1 Recommended responsibility split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7"/>
              </w:rPr>
              <w:t>Layer</w:t>
            </w:r>
          </w:p>
        </w:tc>
        <w:tc>
          <w:tcPr>
            <w:tcW w:type="dxa" w:w="3408"/>
            <w:shd w:fill="1F4E78"/>
            <w:tcMar>
              <w:top w:w="80" w:type="dxa"/>
              <w:start w:w="90" w:type="dxa"/>
              <w:bottom w:w="80" w:type="dxa"/>
              <w:end w:w="90" w:type="dxa"/>
            </w:tcMar>
            <w:vAlign w:val="center"/>
          </w:tcPr>
          <w:p>
            <w:r>
              <w:rPr>
                <w:rFonts w:ascii="Aptos" w:hAnsi="Aptos"/>
                <w:b/>
                <w:color w:val="FFFFFF"/>
                <w:sz w:val="17"/>
              </w:rPr>
              <w:t>Owns</w:t>
            </w:r>
          </w:p>
        </w:tc>
        <w:tc>
          <w:tcPr>
            <w:tcW w:type="dxa" w:w="3408"/>
            <w:shd w:fill="1F4E78"/>
            <w:tcMar>
              <w:top w:w="80" w:type="dxa"/>
              <w:start w:w="90" w:type="dxa"/>
              <w:bottom w:w="80" w:type="dxa"/>
              <w:end w:w="90" w:type="dxa"/>
            </w:tcMar>
            <w:vAlign w:val="center"/>
          </w:tcPr>
          <w:p>
            <w:r>
              <w:rPr>
                <w:rFonts w:ascii="Aptos" w:hAnsi="Aptos"/>
                <w:b/>
                <w:color w:val="FFFFFF"/>
                <w:sz w:val="17"/>
              </w:rPr>
              <w:t>Must not own</w:t>
            </w:r>
          </w:p>
        </w:tc>
      </w:tr>
      <w:tr>
        <w:tc>
          <w:tcPr>
            <w:tcW w:type="dxa" w:w="3408"/>
            <w:tcMar>
              <w:top w:w="80" w:type="dxa"/>
              <w:start w:w="90" w:type="dxa"/>
              <w:bottom w:w="80" w:type="dxa"/>
              <w:end w:w="90" w:type="dxa"/>
            </w:tcMar>
            <w:vAlign w:val="top"/>
          </w:tcPr>
          <w:p>
            <w:pPr>
              <w:spacing w:after="40"/>
            </w:pPr>
            <w:r>
              <w:rPr>
                <w:rFonts w:ascii="Aptos" w:hAnsi="Aptos"/>
                <w:b w:val="0"/>
                <w:sz w:val="17"/>
              </w:rPr>
              <w:t>ESP8266</w:t>
            </w:r>
          </w:p>
        </w:tc>
        <w:tc>
          <w:tcPr>
            <w:tcW w:type="dxa" w:w="3408"/>
            <w:tcMar>
              <w:top w:w="80" w:type="dxa"/>
              <w:start w:w="90" w:type="dxa"/>
              <w:bottom w:w="80" w:type="dxa"/>
              <w:end w:w="90" w:type="dxa"/>
            </w:tcMar>
            <w:vAlign w:val="top"/>
          </w:tcPr>
          <w:p>
            <w:pPr>
              <w:spacing w:after="40"/>
            </w:pPr>
            <w:r>
              <w:rPr>
                <w:rFonts w:ascii="Aptos" w:hAnsi="Aptos"/>
                <w:b w:val="0"/>
                <w:sz w:val="17"/>
              </w:rPr>
              <w:t>Fingerprint hardware, local enrollment cache, device UX, scan event emission.</w:t>
            </w:r>
          </w:p>
        </w:tc>
        <w:tc>
          <w:tcPr>
            <w:tcW w:type="dxa" w:w="3408"/>
            <w:tcMar>
              <w:top w:w="80" w:type="dxa"/>
              <w:start w:w="90" w:type="dxa"/>
              <w:bottom w:w="80" w:type="dxa"/>
              <w:end w:w="90" w:type="dxa"/>
            </w:tcMar>
            <w:vAlign w:val="top"/>
          </w:tcPr>
          <w:p>
            <w:pPr>
              <w:spacing w:after="40"/>
            </w:pPr>
            <w:r>
              <w:rPr>
                <w:rFonts w:ascii="Aptos" w:hAnsi="Aptos"/>
                <w:b w:val="0"/>
                <w:sz w:val="17"/>
              </w:rPr>
              <w:t>Meta access tokens, database credentials, website business rules.</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Backend API</w:t>
            </w:r>
          </w:p>
        </w:tc>
        <w:tc>
          <w:tcPr>
            <w:tcW w:type="dxa" w:w="3408"/>
            <w:tcMar>
              <w:top w:w="80" w:type="dxa"/>
              <w:start w:w="90" w:type="dxa"/>
              <w:bottom w:w="80" w:type="dxa"/>
              <w:end w:w="90" w:type="dxa"/>
            </w:tcMar>
            <w:vAlign w:val="top"/>
            <w:shd w:fill="F3F6F9"/>
          </w:tcPr>
          <w:p>
            <w:pPr>
              <w:spacing w:after="40"/>
            </w:pPr>
            <w:r>
              <w:rPr>
                <w:rFonts w:ascii="Aptos" w:hAnsi="Aptos"/>
                <w:b w:val="0"/>
                <w:sz w:val="17"/>
              </w:rPr>
              <w:t>Authentication, validation, idempotency, business rules, cloud persistence, messaging orchestration.</w:t>
            </w:r>
          </w:p>
        </w:tc>
        <w:tc>
          <w:tcPr>
            <w:tcW w:type="dxa" w:w="3408"/>
            <w:tcMar>
              <w:top w:w="80" w:type="dxa"/>
              <w:start w:w="90" w:type="dxa"/>
              <w:bottom w:w="80" w:type="dxa"/>
              <w:end w:w="90" w:type="dxa"/>
            </w:tcMar>
            <w:vAlign w:val="top"/>
            <w:shd w:fill="F3F6F9"/>
          </w:tcPr>
          <w:p>
            <w:pPr>
              <w:spacing w:after="40"/>
            </w:pPr>
            <w:r>
              <w:rPr>
                <w:rFonts w:ascii="Aptos" w:hAnsi="Aptos"/>
                <w:b w:val="0"/>
                <w:sz w:val="17"/>
              </w:rPr>
              <w:t>Physical sensor handling.</w:t>
            </w:r>
          </w:p>
        </w:tc>
      </w:tr>
      <w:tr>
        <w:tc>
          <w:tcPr>
            <w:tcW w:type="dxa" w:w="3408"/>
            <w:tcMar>
              <w:top w:w="80" w:type="dxa"/>
              <w:start w:w="90" w:type="dxa"/>
              <w:bottom w:w="80" w:type="dxa"/>
              <w:end w:w="90" w:type="dxa"/>
            </w:tcMar>
            <w:vAlign w:val="top"/>
          </w:tcPr>
          <w:p>
            <w:pPr>
              <w:spacing w:after="40"/>
            </w:pPr>
            <w:r>
              <w:rPr>
                <w:rFonts w:ascii="Aptos" w:hAnsi="Aptos"/>
                <w:b w:val="0"/>
                <w:sz w:val="17"/>
              </w:rPr>
              <w:t>Cloud DB</w:t>
            </w:r>
          </w:p>
        </w:tc>
        <w:tc>
          <w:tcPr>
            <w:tcW w:type="dxa" w:w="3408"/>
            <w:tcMar>
              <w:top w:w="80" w:type="dxa"/>
              <w:start w:w="90" w:type="dxa"/>
              <w:bottom w:w="80" w:type="dxa"/>
              <w:end w:w="90" w:type="dxa"/>
            </w:tcMar>
            <w:vAlign w:val="top"/>
          </w:tcPr>
          <w:p>
            <w:pPr>
              <w:spacing w:after="40"/>
            </w:pPr>
            <w:r>
              <w:rPr>
                <w:rFonts w:ascii="Aptos" w:hAnsi="Aptos"/>
                <w:b w:val="0"/>
                <w:sz w:val="17"/>
              </w:rPr>
              <w:t>Students, attendance events, device status, notification logs, settings, audit logs.</w:t>
            </w:r>
          </w:p>
        </w:tc>
        <w:tc>
          <w:tcPr>
            <w:tcW w:type="dxa" w:w="3408"/>
            <w:tcMar>
              <w:top w:w="80" w:type="dxa"/>
              <w:start w:w="90" w:type="dxa"/>
              <w:bottom w:w="80" w:type="dxa"/>
              <w:end w:w="90" w:type="dxa"/>
            </w:tcMar>
            <w:vAlign w:val="top"/>
          </w:tcPr>
          <w:p>
            <w:pPr>
              <w:spacing w:after="40"/>
            </w:pPr>
            <w:r>
              <w:rPr>
                <w:rFonts w:ascii="Aptos" w:hAnsi="Aptos"/>
                <w:b w:val="0"/>
                <w:sz w:val="17"/>
              </w:rPr>
              <w:t>UI logic.</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Google Apps Script/Sheets</w:t>
            </w:r>
          </w:p>
        </w:tc>
        <w:tc>
          <w:tcPr>
            <w:tcW w:type="dxa" w:w="3408"/>
            <w:tcMar>
              <w:top w:w="80" w:type="dxa"/>
              <w:start w:w="90" w:type="dxa"/>
              <w:bottom w:w="80" w:type="dxa"/>
              <w:end w:w="90" w:type="dxa"/>
            </w:tcMar>
            <w:vAlign w:val="top"/>
            <w:shd w:fill="F3F6F9"/>
          </w:tcPr>
          <w:p>
            <w:pPr>
              <w:spacing w:after="40"/>
            </w:pPr>
            <w:r>
              <w:rPr>
                <w:rFonts w:ascii="Aptos" w:hAnsi="Aptos"/>
                <w:b w:val="0"/>
                <w:sz w:val="17"/>
              </w:rPr>
              <w:t>Human-readable spreadsheet mirror, export/report convenience, legacy compatibility.</w:t>
            </w:r>
          </w:p>
        </w:tc>
        <w:tc>
          <w:tcPr>
            <w:tcW w:type="dxa" w:w="3408"/>
            <w:tcMar>
              <w:top w:w="80" w:type="dxa"/>
              <w:start w:w="90" w:type="dxa"/>
              <w:bottom w:w="80" w:type="dxa"/>
              <w:end w:w="90" w:type="dxa"/>
            </w:tcMar>
            <w:vAlign w:val="top"/>
            <w:shd w:fill="F3F6F9"/>
          </w:tcPr>
          <w:p>
            <w:pPr>
              <w:spacing w:after="40"/>
            </w:pPr>
            <w:r>
              <w:rPr>
                <w:rFonts w:ascii="Aptos" w:hAnsi="Aptos"/>
                <w:b w:val="0"/>
                <w:sz w:val="17"/>
              </w:rPr>
              <w:t>Security-critical messaging secrets.</w:t>
            </w:r>
          </w:p>
        </w:tc>
      </w:tr>
      <w:tr>
        <w:tc>
          <w:tcPr>
            <w:tcW w:type="dxa" w:w="3408"/>
            <w:tcMar>
              <w:top w:w="80" w:type="dxa"/>
              <w:start w:w="90" w:type="dxa"/>
              <w:bottom w:w="80" w:type="dxa"/>
              <w:end w:w="90" w:type="dxa"/>
            </w:tcMar>
            <w:vAlign w:val="top"/>
          </w:tcPr>
          <w:p>
            <w:pPr>
              <w:spacing w:after="40"/>
            </w:pPr>
            <w:r>
              <w:rPr>
                <w:rFonts w:ascii="Aptos" w:hAnsi="Aptos"/>
                <w:b w:val="0"/>
                <w:sz w:val="17"/>
              </w:rPr>
              <w:t>Meta WhatsApp</w:t>
            </w:r>
          </w:p>
        </w:tc>
        <w:tc>
          <w:tcPr>
            <w:tcW w:type="dxa" w:w="3408"/>
            <w:tcMar>
              <w:top w:w="80" w:type="dxa"/>
              <w:start w:w="90" w:type="dxa"/>
              <w:bottom w:w="80" w:type="dxa"/>
              <w:end w:w="90" w:type="dxa"/>
            </w:tcMar>
            <w:vAlign w:val="top"/>
          </w:tcPr>
          <w:p>
            <w:pPr>
              <w:spacing w:after="40"/>
            </w:pPr>
            <w:r>
              <w:rPr>
                <w:rFonts w:ascii="Aptos" w:hAnsi="Aptos"/>
                <w:b w:val="0"/>
                <w:sz w:val="17"/>
              </w:rPr>
              <w:t>Outbound parent notification transport through approved business setup.</w:t>
            </w:r>
          </w:p>
        </w:tc>
        <w:tc>
          <w:tcPr>
            <w:tcW w:type="dxa" w:w="3408"/>
            <w:tcMar>
              <w:top w:w="80" w:type="dxa"/>
              <w:start w:w="90" w:type="dxa"/>
              <w:bottom w:w="80" w:type="dxa"/>
              <w:end w:w="90" w:type="dxa"/>
            </w:tcMar>
            <w:vAlign w:val="top"/>
          </w:tcPr>
          <w:p>
            <w:pPr>
              <w:spacing w:after="40"/>
            </w:pPr>
            <w:r>
              <w:rPr>
                <w:rFonts w:ascii="Aptos" w:hAnsi="Aptos"/>
                <w:b w:val="0"/>
                <w:sz w:val="17"/>
              </w:rPr>
              <w:t>Student master database.</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Website</w:t>
            </w:r>
          </w:p>
        </w:tc>
        <w:tc>
          <w:tcPr>
            <w:tcW w:type="dxa" w:w="3408"/>
            <w:tcMar>
              <w:top w:w="80" w:type="dxa"/>
              <w:start w:w="90" w:type="dxa"/>
              <w:bottom w:w="80" w:type="dxa"/>
              <w:end w:w="90" w:type="dxa"/>
            </w:tcMar>
            <w:vAlign w:val="top"/>
            <w:shd w:fill="F3F6F9"/>
          </w:tcPr>
          <w:p>
            <w:pPr>
              <w:spacing w:after="40"/>
            </w:pPr>
            <w:r>
              <w:rPr>
                <w:rFonts w:ascii="Aptos" w:hAnsi="Aptos"/>
                <w:b w:val="0"/>
                <w:sz w:val="17"/>
              </w:rPr>
              <w:t>Admin/operator UX, filters, reports, configuration, health status.</w:t>
            </w:r>
          </w:p>
        </w:tc>
        <w:tc>
          <w:tcPr>
            <w:tcW w:type="dxa" w:w="3408"/>
            <w:tcMar>
              <w:top w:w="80" w:type="dxa"/>
              <w:start w:w="90" w:type="dxa"/>
              <w:bottom w:w="80" w:type="dxa"/>
              <w:end w:w="90" w:type="dxa"/>
            </w:tcMar>
            <w:vAlign w:val="top"/>
            <w:shd w:fill="F3F6F9"/>
          </w:tcPr>
          <w:p>
            <w:pPr>
              <w:spacing w:after="40"/>
            </w:pPr>
            <w:r>
              <w:rPr>
                <w:rFonts w:ascii="Aptos" w:hAnsi="Aptos"/>
                <w:b w:val="0"/>
                <w:sz w:val="17"/>
              </w:rPr>
              <w:t>Directly storing secrets in browser code.</w:t>
            </w:r>
          </w:p>
        </w:tc>
      </w:tr>
    </w:tbl>
    <w:p/>
    <w:p>
      <w:pPr>
        <w:pStyle w:val="Heading1"/>
      </w:pPr>
      <w:r>
        <w:t>8. Functional Requirements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6"/>
              </w:rPr>
              <w:t>ID</w:t>
            </w:r>
          </w:p>
        </w:tc>
        <w:tc>
          <w:tcPr>
            <w:tcW w:type="dxa" w:w="3408"/>
            <w:shd w:fill="1F4E78"/>
            <w:tcMar>
              <w:top w:w="80" w:type="dxa"/>
              <w:start w:w="90" w:type="dxa"/>
              <w:bottom w:w="80" w:type="dxa"/>
              <w:end w:w="90" w:type="dxa"/>
            </w:tcMar>
            <w:vAlign w:val="center"/>
          </w:tcPr>
          <w:p>
            <w:r>
              <w:rPr>
                <w:rFonts w:ascii="Aptos" w:hAnsi="Aptos"/>
                <w:b/>
                <w:color w:val="FFFFFF"/>
                <w:sz w:val="16"/>
              </w:rPr>
              <w:t>Feature</w:t>
            </w:r>
          </w:p>
        </w:tc>
        <w:tc>
          <w:tcPr>
            <w:tcW w:type="dxa" w:w="3408"/>
            <w:shd w:fill="1F4E78"/>
            <w:tcMar>
              <w:top w:w="80" w:type="dxa"/>
              <w:start w:w="90" w:type="dxa"/>
              <w:bottom w:w="80" w:type="dxa"/>
              <w:end w:w="90" w:type="dxa"/>
            </w:tcMar>
            <w:vAlign w:val="center"/>
          </w:tcPr>
          <w:p>
            <w:r>
              <w:rPr>
                <w:rFonts w:ascii="Aptos" w:hAnsi="Aptos"/>
                <w:b/>
                <w:color w:val="FFFFFF"/>
                <w:sz w:val="16"/>
              </w:rPr>
              <w:t>Requirement</w:t>
            </w:r>
          </w:p>
        </w:tc>
      </w:tr>
      <w:tr>
        <w:tc>
          <w:tcPr>
            <w:tcW w:type="dxa" w:w="3408"/>
            <w:tcMar>
              <w:top w:w="80" w:type="dxa"/>
              <w:start w:w="90" w:type="dxa"/>
              <w:bottom w:w="80" w:type="dxa"/>
              <w:end w:w="90" w:type="dxa"/>
            </w:tcMar>
            <w:vAlign w:val="top"/>
          </w:tcPr>
          <w:p>
            <w:pPr>
              <w:spacing w:after="40"/>
            </w:pPr>
            <w:r>
              <w:rPr>
                <w:rFonts w:ascii="Aptos" w:hAnsi="Aptos"/>
                <w:b w:val="0"/>
                <w:sz w:val="16"/>
              </w:rPr>
              <w:t>FR-01</w:t>
            </w:r>
          </w:p>
        </w:tc>
        <w:tc>
          <w:tcPr>
            <w:tcW w:type="dxa" w:w="3408"/>
            <w:tcMar>
              <w:top w:w="80" w:type="dxa"/>
              <w:start w:w="90" w:type="dxa"/>
              <w:bottom w:w="80" w:type="dxa"/>
              <w:end w:w="90" w:type="dxa"/>
            </w:tcMar>
            <w:vAlign w:val="top"/>
          </w:tcPr>
          <w:p>
            <w:pPr>
              <w:spacing w:after="40"/>
            </w:pPr>
            <w:r>
              <w:rPr>
                <w:rFonts w:ascii="Aptos" w:hAnsi="Aptos"/>
                <w:b w:val="0"/>
                <w:sz w:val="16"/>
              </w:rPr>
              <w:t>Student registration</w:t>
            </w:r>
          </w:p>
        </w:tc>
        <w:tc>
          <w:tcPr>
            <w:tcW w:type="dxa" w:w="3408"/>
            <w:tcMar>
              <w:top w:w="80" w:type="dxa"/>
              <w:start w:w="90" w:type="dxa"/>
              <w:bottom w:w="80" w:type="dxa"/>
              <w:end w:w="90" w:type="dxa"/>
            </w:tcMar>
            <w:vAlign w:val="top"/>
          </w:tcPr>
          <w:p>
            <w:pPr>
              <w:spacing w:after="40"/>
            </w:pPr>
            <w:r>
              <w:rPr>
                <w:rFonts w:ascii="Aptos" w:hAnsi="Aptos"/>
                <w:b w:val="0"/>
                <w:sz w:val="16"/>
              </w:rPr>
              <w:t>Operator can create a student with fingerprint ID, Student ID, name, and parent WhatsApp number. Registration must not write an attendance timestamp.</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FR-02</w:t>
            </w:r>
          </w:p>
        </w:tc>
        <w:tc>
          <w:tcPr>
            <w:tcW w:type="dxa" w:w="3408"/>
            <w:tcMar>
              <w:top w:w="80" w:type="dxa"/>
              <w:start w:w="90" w:type="dxa"/>
              <w:bottom w:w="80" w:type="dxa"/>
              <w:end w:w="90" w:type="dxa"/>
            </w:tcMar>
            <w:vAlign w:val="top"/>
            <w:shd w:fill="F3F6F9"/>
          </w:tcPr>
          <w:p>
            <w:pPr>
              <w:spacing w:after="40"/>
            </w:pPr>
            <w:r>
              <w:rPr>
                <w:rFonts w:ascii="Aptos" w:hAnsi="Aptos"/>
                <w:b w:val="0"/>
                <w:sz w:val="16"/>
              </w:rPr>
              <w:t>Duplicate student prevention</w:t>
            </w:r>
          </w:p>
        </w:tc>
        <w:tc>
          <w:tcPr>
            <w:tcW w:type="dxa" w:w="3408"/>
            <w:tcMar>
              <w:top w:w="80" w:type="dxa"/>
              <w:start w:w="90" w:type="dxa"/>
              <w:bottom w:w="80" w:type="dxa"/>
              <w:end w:w="90" w:type="dxa"/>
            </w:tcMar>
            <w:vAlign w:val="top"/>
            <w:shd w:fill="F3F6F9"/>
          </w:tcPr>
          <w:p>
            <w:pPr>
              <w:spacing w:after="40"/>
            </w:pPr>
            <w:r>
              <w:rPr>
                <w:rFonts w:ascii="Aptos" w:hAnsi="Aptos"/>
                <w:b w:val="0"/>
                <w:sz w:val="16"/>
              </w:rPr>
              <w:t>Student ID must be unique. Fingerprint ID must be unique among active enrolled templates.</w:t>
            </w:r>
          </w:p>
        </w:tc>
      </w:tr>
      <w:tr>
        <w:tc>
          <w:tcPr>
            <w:tcW w:type="dxa" w:w="3408"/>
            <w:tcMar>
              <w:top w:w="80" w:type="dxa"/>
              <w:start w:w="90" w:type="dxa"/>
              <w:bottom w:w="80" w:type="dxa"/>
              <w:end w:w="90" w:type="dxa"/>
            </w:tcMar>
            <w:vAlign w:val="top"/>
          </w:tcPr>
          <w:p>
            <w:pPr>
              <w:spacing w:after="40"/>
            </w:pPr>
            <w:r>
              <w:rPr>
                <w:rFonts w:ascii="Aptos" w:hAnsi="Aptos"/>
                <w:b w:val="0"/>
                <w:sz w:val="16"/>
              </w:rPr>
              <w:t>FR-03</w:t>
            </w:r>
          </w:p>
        </w:tc>
        <w:tc>
          <w:tcPr>
            <w:tcW w:type="dxa" w:w="3408"/>
            <w:tcMar>
              <w:top w:w="80" w:type="dxa"/>
              <w:start w:w="90" w:type="dxa"/>
              <w:bottom w:w="80" w:type="dxa"/>
              <w:end w:w="90" w:type="dxa"/>
            </w:tcMar>
            <w:vAlign w:val="top"/>
          </w:tcPr>
          <w:p>
            <w:pPr>
              <w:spacing w:after="40"/>
            </w:pPr>
            <w:r>
              <w:rPr>
                <w:rFonts w:ascii="Aptos" w:hAnsi="Aptos"/>
                <w:b w:val="0"/>
                <w:sz w:val="16"/>
              </w:rPr>
              <w:t>Master sync</w:t>
            </w:r>
          </w:p>
        </w:tc>
        <w:tc>
          <w:tcPr>
            <w:tcW w:type="dxa" w:w="3408"/>
            <w:tcMar>
              <w:top w:w="80" w:type="dxa"/>
              <w:start w:w="90" w:type="dxa"/>
              <w:bottom w:w="80" w:type="dxa"/>
              <w:end w:w="90" w:type="dxa"/>
            </w:tcMar>
            <w:vAlign w:val="top"/>
          </w:tcPr>
          <w:p>
            <w:pPr>
              <w:spacing w:after="40"/>
            </w:pPr>
            <w:r>
              <w:rPr>
                <w:rFonts w:ascii="Aptos" w:hAnsi="Aptos"/>
                <w:b w:val="0"/>
                <w:sz w:val="16"/>
              </w:rPr>
              <w:t>A successful registration must be reflected in local cache and cloud Students data; if cloud sync fails, the system must mark the sync state and retry rather than claim success.</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FR-04</w:t>
            </w:r>
          </w:p>
        </w:tc>
        <w:tc>
          <w:tcPr>
            <w:tcW w:type="dxa" w:w="3408"/>
            <w:tcMar>
              <w:top w:w="80" w:type="dxa"/>
              <w:start w:w="90" w:type="dxa"/>
              <w:bottom w:w="80" w:type="dxa"/>
              <w:end w:w="90" w:type="dxa"/>
            </w:tcMar>
            <w:vAlign w:val="top"/>
            <w:shd w:fill="F3F6F9"/>
          </w:tcPr>
          <w:p>
            <w:pPr>
              <w:spacing w:after="40"/>
            </w:pPr>
            <w:r>
              <w:rPr>
                <w:rFonts w:ascii="Aptos" w:hAnsi="Aptos"/>
                <w:b w:val="0"/>
                <w:sz w:val="16"/>
              </w:rPr>
              <w:t>Attendance scan</w:t>
            </w:r>
          </w:p>
        </w:tc>
        <w:tc>
          <w:tcPr>
            <w:tcW w:type="dxa" w:w="3408"/>
            <w:tcMar>
              <w:top w:w="80" w:type="dxa"/>
              <w:start w:w="90" w:type="dxa"/>
              <w:bottom w:w="80" w:type="dxa"/>
              <w:end w:w="90" w:type="dxa"/>
            </w:tcMar>
            <w:vAlign w:val="top"/>
            <w:shd w:fill="F3F6F9"/>
          </w:tcPr>
          <w:p>
            <w:pPr>
              <w:spacing w:after="40"/>
            </w:pPr>
            <w:r>
              <w:rPr>
                <w:rFonts w:ascii="Aptos" w:hAnsi="Aptos"/>
                <w:b w:val="0"/>
                <w:sz w:val="16"/>
              </w:rPr>
              <w:t>A recognized fingerprint creates an attendance event for the current local/authoritative calendar day.</w:t>
            </w:r>
          </w:p>
        </w:tc>
      </w:tr>
      <w:tr>
        <w:tc>
          <w:tcPr>
            <w:tcW w:type="dxa" w:w="3408"/>
            <w:tcMar>
              <w:top w:w="80" w:type="dxa"/>
              <w:start w:w="90" w:type="dxa"/>
              <w:bottom w:w="80" w:type="dxa"/>
              <w:end w:w="90" w:type="dxa"/>
            </w:tcMar>
            <w:vAlign w:val="top"/>
          </w:tcPr>
          <w:p>
            <w:pPr>
              <w:spacing w:after="40"/>
            </w:pPr>
            <w:r>
              <w:rPr>
                <w:rFonts w:ascii="Aptos" w:hAnsi="Aptos"/>
                <w:b w:val="0"/>
                <w:sz w:val="16"/>
              </w:rPr>
              <w:t>FR-05</w:t>
            </w:r>
          </w:p>
        </w:tc>
        <w:tc>
          <w:tcPr>
            <w:tcW w:type="dxa" w:w="3408"/>
            <w:tcMar>
              <w:top w:w="80" w:type="dxa"/>
              <w:start w:w="90" w:type="dxa"/>
              <w:bottom w:w="80" w:type="dxa"/>
              <w:end w:w="90" w:type="dxa"/>
            </w:tcMar>
            <w:vAlign w:val="top"/>
          </w:tcPr>
          <w:p>
            <w:pPr>
              <w:spacing w:after="40"/>
            </w:pPr>
            <w:r>
              <w:rPr>
                <w:rFonts w:ascii="Aptos" w:hAnsi="Aptos"/>
                <w:b w:val="0"/>
                <w:sz w:val="16"/>
              </w:rPr>
              <w:t>Daily uniqueness</w:t>
            </w:r>
          </w:p>
        </w:tc>
        <w:tc>
          <w:tcPr>
            <w:tcW w:type="dxa" w:w="3408"/>
            <w:tcMar>
              <w:top w:w="80" w:type="dxa"/>
              <w:start w:w="90" w:type="dxa"/>
              <w:bottom w:w="80" w:type="dxa"/>
              <w:end w:w="90" w:type="dxa"/>
            </w:tcMar>
            <w:vAlign w:val="top"/>
          </w:tcPr>
          <w:p>
            <w:pPr>
              <w:spacing w:after="40"/>
            </w:pPr>
            <w:r>
              <w:rPr>
                <w:rFonts w:ascii="Aptos" w:hAnsi="Aptos"/>
                <w:b w:val="0"/>
                <w:sz w:val="16"/>
              </w:rPr>
              <w:t>Only the first valid attendance event for a student on a date becomes the canonical first-scan timestamp. Later scans do not overwrite it.</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FR-06</w:t>
            </w:r>
          </w:p>
        </w:tc>
        <w:tc>
          <w:tcPr>
            <w:tcW w:type="dxa" w:w="3408"/>
            <w:tcMar>
              <w:top w:w="80" w:type="dxa"/>
              <w:start w:w="90" w:type="dxa"/>
              <w:bottom w:w="80" w:type="dxa"/>
              <w:end w:w="90" w:type="dxa"/>
            </w:tcMar>
            <w:vAlign w:val="top"/>
            <w:shd w:fill="F3F6F9"/>
          </w:tcPr>
          <w:p>
            <w:pPr>
              <w:spacing w:after="40"/>
            </w:pPr>
            <w:r>
              <w:rPr>
                <w:rFonts w:ascii="Aptos" w:hAnsi="Aptos"/>
                <w:b w:val="0"/>
                <w:sz w:val="16"/>
              </w:rPr>
              <w:t>Notification</w:t>
            </w:r>
          </w:p>
        </w:tc>
        <w:tc>
          <w:tcPr>
            <w:tcW w:type="dxa" w:w="3408"/>
            <w:tcMar>
              <w:top w:w="80" w:type="dxa"/>
              <w:start w:w="90" w:type="dxa"/>
              <w:bottom w:w="80" w:type="dxa"/>
              <w:end w:w="90" w:type="dxa"/>
            </w:tcMar>
            <w:vAlign w:val="top"/>
            <w:shd w:fill="F3F6F9"/>
          </w:tcPr>
          <w:p>
            <w:pPr>
              <w:spacing w:after="40"/>
            </w:pPr>
            <w:r>
              <w:rPr>
                <w:rFonts w:ascii="Aptos" w:hAnsi="Aptos"/>
                <w:b w:val="0"/>
                <w:sz w:val="16"/>
              </w:rPr>
              <w:t>A first successful attendance event may trigger a WhatsApp notification if messaging is enabled and recipient/template configuration is valid.</w:t>
            </w:r>
          </w:p>
        </w:tc>
      </w:tr>
      <w:tr>
        <w:tc>
          <w:tcPr>
            <w:tcW w:type="dxa" w:w="3408"/>
            <w:tcMar>
              <w:top w:w="80" w:type="dxa"/>
              <w:start w:w="90" w:type="dxa"/>
              <w:bottom w:w="80" w:type="dxa"/>
              <w:end w:w="90" w:type="dxa"/>
            </w:tcMar>
            <w:vAlign w:val="top"/>
          </w:tcPr>
          <w:p>
            <w:pPr>
              <w:spacing w:after="40"/>
            </w:pPr>
            <w:r>
              <w:rPr>
                <w:rFonts w:ascii="Aptos" w:hAnsi="Aptos"/>
                <w:b w:val="0"/>
                <w:sz w:val="16"/>
              </w:rPr>
              <w:t>FR-07</w:t>
            </w:r>
          </w:p>
        </w:tc>
        <w:tc>
          <w:tcPr>
            <w:tcW w:type="dxa" w:w="3408"/>
            <w:tcMar>
              <w:top w:w="80" w:type="dxa"/>
              <w:start w:w="90" w:type="dxa"/>
              <w:bottom w:w="80" w:type="dxa"/>
              <w:end w:w="90" w:type="dxa"/>
            </w:tcMar>
            <w:vAlign w:val="top"/>
          </w:tcPr>
          <w:p>
            <w:pPr>
              <w:spacing w:after="40"/>
            </w:pPr>
            <w:r>
              <w:rPr>
                <w:rFonts w:ascii="Aptos" w:hAnsi="Aptos"/>
                <w:b w:val="0"/>
                <w:sz w:val="16"/>
              </w:rPr>
              <w:t>Notification logging</w:t>
            </w:r>
          </w:p>
        </w:tc>
        <w:tc>
          <w:tcPr>
            <w:tcW w:type="dxa" w:w="3408"/>
            <w:tcMar>
              <w:top w:w="80" w:type="dxa"/>
              <w:start w:w="90" w:type="dxa"/>
              <w:bottom w:w="80" w:type="dxa"/>
              <w:end w:w="90" w:type="dxa"/>
            </w:tcMar>
            <w:vAlign w:val="top"/>
          </w:tcPr>
          <w:p>
            <w:pPr>
              <w:spacing w:after="40"/>
            </w:pPr>
            <w:r>
              <w:rPr>
                <w:rFonts w:ascii="Aptos" w:hAnsi="Aptos"/>
                <w:b w:val="0"/>
                <w:sz w:val="16"/>
              </w:rPr>
              <w:t>Every send attempt has a status: queued, sent/accepted, failed, retrying, or permanently failed, plus provider response metadata without storing sensitive tokens.</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FR-08</w:t>
            </w:r>
          </w:p>
        </w:tc>
        <w:tc>
          <w:tcPr>
            <w:tcW w:type="dxa" w:w="3408"/>
            <w:tcMar>
              <w:top w:w="80" w:type="dxa"/>
              <w:start w:w="90" w:type="dxa"/>
              <w:bottom w:w="80" w:type="dxa"/>
              <w:end w:w="90" w:type="dxa"/>
            </w:tcMar>
            <w:vAlign w:val="top"/>
            <w:shd w:fill="F3F6F9"/>
          </w:tcPr>
          <w:p>
            <w:pPr>
              <w:spacing w:after="40"/>
            </w:pPr>
            <w:r>
              <w:rPr>
                <w:rFonts w:ascii="Aptos" w:hAnsi="Aptos"/>
                <w:b w:val="0"/>
                <w:sz w:val="16"/>
              </w:rPr>
              <w:t>Absence</w:t>
            </w:r>
          </w:p>
        </w:tc>
        <w:tc>
          <w:tcPr>
            <w:tcW w:type="dxa" w:w="3408"/>
            <w:tcMar>
              <w:top w:w="80" w:type="dxa"/>
              <w:start w:w="90" w:type="dxa"/>
              <w:bottom w:w="80" w:type="dxa"/>
              <w:end w:w="90" w:type="dxa"/>
            </w:tcMar>
            <w:vAlign w:val="top"/>
            <w:shd w:fill="F3F6F9"/>
          </w:tcPr>
          <w:p>
            <w:pPr>
              <w:spacing w:after="40"/>
            </w:pPr>
            <w:r>
              <w:rPr>
                <w:rFonts w:ascii="Aptos" w:hAnsi="Aptos"/>
                <w:b w:val="0"/>
                <w:sz w:val="16"/>
              </w:rPr>
              <w:t>At cutoff, active students with no attendance for the date are marked Absent.</w:t>
            </w:r>
          </w:p>
        </w:tc>
      </w:tr>
      <w:tr>
        <w:tc>
          <w:tcPr>
            <w:tcW w:type="dxa" w:w="3408"/>
            <w:tcMar>
              <w:top w:w="80" w:type="dxa"/>
              <w:start w:w="90" w:type="dxa"/>
              <w:bottom w:w="80" w:type="dxa"/>
              <w:end w:w="90" w:type="dxa"/>
            </w:tcMar>
            <w:vAlign w:val="top"/>
          </w:tcPr>
          <w:p>
            <w:pPr>
              <w:spacing w:after="40"/>
            </w:pPr>
            <w:r>
              <w:rPr>
                <w:rFonts w:ascii="Aptos" w:hAnsi="Aptos"/>
                <w:b w:val="0"/>
                <w:sz w:val="16"/>
              </w:rPr>
              <w:t>FR-09</w:t>
            </w:r>
          </w:p>
        </w:tc>
        <w:tc>
          <w:tcPr>
            <w:tcW w:type="dxa" w:w="3408"/>
            <w:tcMar>
              <w:top w:w="80" w:type="dxa"/>
              <w:start w:w="90" w:type="dxa"/>
              <w:bottom w:w="80" w:type="dxa"/>
              <w:end w:w="90" w:type="dxa"/>
            </w:tcMar>
            <w:vAlign w:val="top"/>
          </w:tcPr>
          <w:p>
            <w:pPr>
              <w:spacing w:after="40"/>
            </w:pPr>
            <w:r>
              <w:rPr>
                <w:rFonts w:ascii="Aptos" w:hAnsi="Aptos"/>
                <w:b w:val="0"/>
                <w:sz w:val="16"/>
              </w:rPr>
              <w:t>Dashboard</w:t>
            </w:r>
          </w:p>
        </w:tc>
        <w:tc>
          <w:tcPr>
            <w:tcW w:type="dxa" w:w="3408"/>
            <w:tcMar>
              <w:top w:w="80" w:type="dxa"/>
              <w:start w:w="90" w:type="dxa"/>
              <w:bottom w:w="80" w:type="dxa"/>
              <w:end w:w="90" w:type="dxa"/>
            </w:tcMar>
            <w:vAlign w:val="top"/>
          </w:tcPr>
          <w:p>
            <w:pPr>
              <w:spacing w:after="40"/>
            </w:pPr>
            <w:r>
              <w:rPr>
                <w:rFonts w:ascii="Aptos" w:hAnsi="Aptos"/>
                <w:b w:val="0"/>
                <w:sz w:val="16"/>
              </w:rPr>
              <w:t>Admin can view today's totals and history, filter by student/date/status, and inspect individual student history.</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FR-10</w:t>
            </w:r>
          </w:p>
        </w:tc>
        <w:tc>
          <w:tcPr>
            <w:tcW w:type="dxa" w:w="3408"/>
            <w:tcMar>
              <w:top w:w="80" w:type="dxa"/>
              <w:start w:w="90" w:type="dxa"/>
              <w:bottom w:w="80" w:type="dxa"/>
              <w:end w:w="90" w:type="dxa"/>
            </w:tcMar>
            <w:vAlign w:val="top"/>
            <w:shd w:fill="F3F6F9"/>
          </w:tcPr>
          <w:p>
            <w:pPr>
              <w:spacing w:after="40"/>
            </w:pPr>
            <w:r>
              <w:rPr>
                <w:rFonts w:ascii="Aptos" w:hAnsi="Aptos"/>
                <w:b w:val="0"/>
                <w:sz w:val="16"/>
              </w:rPr>
              <w:t>Reports</w:t>
            </w:r>
          </w:p>
        </w:tc>
        <w:tc>
          <w:tcPr>
            <w:tcW w:type="dxa" w:w="3408"/>
            <w:tcMar>
              <w:top w:w="80" w:type="dxa"/>
              <w:start w:w="90" w:type="dxa"/>
              <w:bottom w:w="80" w:type="dxa"/>
              <w:end w:w="90" w:type="dxa"/>
            </w:tcMar>
            <w:vAlign w:val="top"/>
            <w:shd w:fill="F3F6F9"/>
          </w:tcPr>
          <w:p>
            <w:pPr>
              <w:spacing w:after="40"/>
            </w:pPr>
            <w:r>
              <w:rPr>
                <w:rFonts w:ascii="Aptos" w:hAnsi="Aptos"/>
                <w:b w:val="0"/>
                <w:sz w:val="16"/>
              </w:rPr>
              <w:t>Admin can export attendance by date range, student, or class/group as CSV and PDF where practical.</w:t>
            </w:r>
          </w:p>
        </w:tc>
      </w:tr>
      <w:tr>
        <w:tc>
          <w:tcPr>
            <w:tcW w:type="dxa" w:w="3408"/>
            <w:tcMar>
              <w:top w:w="80" w:type="dxa"/>
              <w:start w:w="90" w:type="dxa"/>
              <w:bottom w:w="80" w:type="dxa"/>
              <w:end w:w="90" w:type="dxa"/>
            </w:tcMar>
            <w:vAlign w:val="top"/>
          </w:tcPr>
          <w:p>
            <w:pPr>
              <w:spacing w:after="40"/>
            </w:pPr>
            <w:r>
              <w:rPr>
                <w:rFonts w:ascii="Aptos" w:hAnsi="Aptos"/>
                <w:b w:val="0"/>
                <w:sz w:val="16"/>
              </w:rPr>
              <w:t>FR-11</w:t>
            </w:r>
          </w:p>
        </w:tc>
        <w:tc>
          <w:tcPr>
            <w:tcW w:type="dxa" w:w="3408"/>
            <w:tcMar>
              <w:top w:w="80" w:type="dxa"/>
              <w:start w:w="90" w:type="dxa"/>
              <w:bottom w:w="80" w:type="dxa"/>
              <w:end w:w="90" w:type="dxa"/>
            </w:tcMar>
            <w:vAlign w:val="top"/>
          </w:tcPr>
          <w:p>
            <w:pPr>
              <w:spacing w:after="40"/>
            </w:pPr>
            <w:r>
              <w:rPr>
                <w:rFonts w:ascii="Aptos" w:hAnsi="Aptos"/>
                <w:b w:val="0"/>
                <w:sz w:val="16"/>
              </w:rPr>
              <w:t>Device health</w:t>
            </w:r>
          </w:p>
        </w:tc>
        <w:tc>
          <w:tcPr>
            <w:tcW w:type="dxa" w:w="3408"/>
            <w:tcMar>
              <w:top w:w="80" w:type="dxa"/>
              <w:start w:w="90" w:type="dxa"/>
              <w:bottom w:w="80" w:type="dxa"/>
              <w:end w:w="90" w:type="dxa"/>
            </w:tcMar>
            <w:vAlign w:val="top"/>
          </w:tcPr>
          <w:p>
            <w:pPr>
              <w:spacing w:after="40"/>
            </w:pPr>
            <w:r>
              <w:rPr>
                <w:rFonts w:ascii="Aptos" w:hAnsi="Aptos"/>
                <w:b w:val="0"/>
                <w:sz w:val="16"/>
              </w:rPr>
              <w:t>Dashboard shows online/offline/last-seen/last-event status for registered attendance devices.</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FR-12</w:t>
            </w:r>
          </w:p>
        </w:tc>
        <w:tc>
          <w:tcPr>
            <w:tcW w:type="dxa" w:w="3408"/>
            <w:tcMar>
              <w:top w:w="80" w:type="dxa"/>
              <w:start w:w="90" w:type="dxa"/>
              <w:bottom w:w="80" w:type="dxa"/>
              <w:end w:w="90" w:type="dxa"/>
            </w:tcMar>
            <w:vAlign w:val="top"/>
            <w:shd w:fill="F3F6F9"/>
          </w:tcPr>
          <w:p>
            <w:pPr>
              <w:spacing w:after="40"/>
            </w:pPr>
            <w:r>
              <w:rPr>
                <w:rFonts w:ascii="Aptos" w:hAnsi="Aptos"/>
                <w:b w:val="0"/>
                <w:sz w:val="16"/>
              </w:rPr>
              <w:t>Settings</w:t>
            </w:r>
          </w:p>
        </w:tc>
        <w:tc>
          <w:tcPr>
            <w:tcW w:type="dxa" w:w="3408"/>
            <w:tcMar>
              <w:top w:w="80" w:type="dxa"/>
              <w:start w:w="90" w:type="dxa"/>
              <w:bottom w:w="80" w:type="dxa"/>
              <w:end w:w="90" w:type="dxa"/>
            </w:tcMar>
            <w:vAlign w:val="top"/>
            <w:shd w:fill="F3F6F9"/>
          </w:tcPr>
          <w:p>
            <w:pPr>
              <w:spacing w:after="40"/>
            </w:pPr>
            <w:r>
              <w:rPr>
                <w:rFonts w:ascii="Aptos" w:hAnsi="Aptos"/>
                <w:b w:val="0"/>
                <w:sz w:val="16"/>
              </w:rPr>
              <w:t>Admin can configure timezone, daily cutoff, notification enablement, template identifiers, and device display settings, subject to role permissions.</w:t>
            </w:r>
          </w:p>
        </w:tc>
      </w:tr>
      <w:tr>
        <w:tc>
          <w:tcPr>
            <w:tcW w:type="dxa" w:w="3408"/>
            <w:tcMar>
              <w:top w:w="80" w:type="dxa"/>
              <w:start w:w="90" w:type="dxa"/>
              <w:bottom w:w="80" w:type="dxa"/>
              <w:end w:w="90" w:type="dxa"/>
            </w:tcMar>
            <w:vAlign w:val="top"/>
          </w:tcPr>
          <w:p>
            <w:pPr>
              <w:spacing w:after="40"/>
            </w:pPr>
            <w:r>
              <w:rPr>
                <w:rFonts w:ascii="Aptos" w:hAnsi="Aptos"/>
                <w:b w:val="0"/>
                <w:sz w:val="16"/>
              </w:rPr>
              <w:t>FR-13</w:t>
            </w:r>
          </w:p>
        </w:tc>
        <w:tc>
          <w:tcPr>
            <w:tcW w:type="dxa" w:w="3408"/>
            <w:tcMar>
              <w:top w:w="80" w:type="dxa"/>
              <w:start w:w="90" w:type="dxa"/>
              <w:bottom w:w="80" w:type="dxa"/>
              <w:end w:w="90" w:type="dxa"/>
            </w:tcMar>
            <w:vAlign w:val="top"/>
          </w:tcPr>
          <w:p>
            <w:pPr>
              <w:spacing w:after="40"/>
            </w:pPr>
            <w:r>
              <w:rPr>
                <w:rFonts w:ascii="Aptos" w:hAnsi="Aptos"/>
                <w:b w:val="0"/>
                <w:sz w:val="16"/>
              </w:rPr>
              <w:t>Audit</w:t>
            </w:r>
          </w:p>
        </w:tc>
        <w:tc>
          <w:tcPr>
            <w:tcW w:type="dxa" w:w="3408"/>
            <w:tcMar>
              <w:top w:w="80" w:type="dxa"/>
              <w:start w:w="90" w:type="dxa"/>
              <w:bottom w:w="80" w:type="dxa"/>
              <w:end w:w="90" w:type="dxa"/>
            </w:tcMar>
            <w:vAlign w:val="top"/>
          </w:tcPr>
          <w:p>
            <w:pPr>
              <w:spacing w:after="40"/>
            </w:pPr>
            <w:r>
              <w:rPr>
                <w:rFonts w:ascii="Aptos" w:hAnsi="Aptos"/>
                <w:b w:val="0"/>
                <w:sz w:val="16"/>
              </w:rPr>
              <w:t>Important mutations are auditable: enrollment, student update, manual attendance correction, absence run, notification configuration change.</w:t>
            </w:r>
          </w:p>
        </w:tc>
      </w:tr>
      <w:tr>
        <w:tc>
          <w:tcPr>
            <w:tcW w:type="dxa" w:w="3408"/>
            <w:tcMar>
              <w:top w:w="80" w:type="dxa"/>
              <w:start w:w="90" w:type="dxa"/>
              <w:bottom w:w="80" w:type="dxa"/>
              <w:end w:w="90" w:type="dxa"/>
            </w:tcMar>
            <w:vAlign w:val="top"/>
            <w:shd w:fill="F3F6F9"/>
          </w:tcPr>
          <w:p>
            <w:pPr>
              <w:spacing w:after="40"/>
            </w:pPr>
            <w:r>
              <w:rPr>
                <w:rFonts w:ascii="Aptos" w:hAnsi="Aptos"/>
                <w:b w:val="0"/>
                <w:sz w:val="16"/>
              </w:rPr>
              <w:t>FR-14</w:t>
            </w:r>
          </w:p>
        </w:tc>
        <w:tc>
          <w:tcPr>
            <w:tcW w:type="dxa" w:w="3408"/>
            <w:tcMar>
              <w:top w:w="80" w:type="dxa"/>
              <w:start w:w="90" w:type="dxa"/>
              <w:bottom w:w="80" w:type="dxa"/>
              <w:end w:w="90" w:type="dxa"/>
            </w:tcMar>
            <w:vAlign w:val="top"/>
            <w:shd w:fill="F3F6F9"/>
          </w:tcPr>
          <w:p>
            <w:pPr>
              <w:spacing w:after="40"/>
            </w:pPr>
            <w:r>
              <w:rPr>
                <w:rFonts w:ascii="Aptos" w:hAnsi="Aptos"/>
                <w:b w:val="0"/>
                <w:sz w:val="16"/>
              </w:rPr>
              <w:t>Manual correction</w:t>
            </w:r>
          </w:p>
        </w:tc>
        <w:tc>
          <w:tcPr>
            <w:tcW w:type="dxa" w:w="3408"/>
            <w:tcMar>
              <w:top w:w="80" w:type="dxa"/>
              <w:start w:w="90" w:type="dxa"/>
              <w:bottom w:w="80" w:type="dxa"/>
              <w:end w:w="90" w:type="dxa"/>
            </w:tcMar>
            <w:vAlign w:val="top"/>
            <w:shd w:fill="F3F6F9"/>
          </w:tcPr>
          <w:p>
            <w:pPr>
              <w:spacing w:after="40"/>
            </w:pPr>
            <w:r>
              <w:rPr>
                <w:rFonts w:ascii="Aptos" w:hAnsi="Aptos"/>
                <w:b w:val="0"/>
                <w:sz w:val="16"/>
              </w:rPr>
              <w:t>Authorized admin can correct attendance with a reason; the original event should remain auditable rather than being silently deleted.</w:t>
            </w:r>
          </w:p>
        </w:tc>
      </w:tr>
      <w:tr>
        <w:tc>
          <w:tcPr>
            <w:tcW w:type="dxa" w:w="3408"/>
            <w:tcMar>
              <w:top w:w="80" w:type="dxa"/>
              <w:start w:w="90" w:type="dxa"/>
              <w:bottom w:w="80" w:type="dxa"/>
              <w:end w:w="90" w:type="dxa"/>
            </w:tcMar>
            <w:vAlign w:val="top"/>
          </w:tcPr>
          <w:p>
            <w:pPr>
              <w:spacing w:after="40"/>
            </w:pPr>
            <w:r>
              <w:rPr>
                <w:rFonts w:ascii="Aptos" w:hAnsi="Aptos"/>
                <w:b w:val="0"/>
                <w:sz w:val="16"/>
              </w:rPr>
              <w:t>FR-15</w:t>
            </w:r>
          </w:p>
        </w:tc>
        <w:tc>
          <w:tcPr>
            <w:tcW w:type="dxa" w:w="3408"/>
            <w:tcMar>
              <w:top w:w="80" w:type="dxa"/>
              <w:start w:w="90" w:type="dxa"/>
              <w:bottom w:w="80" w:type="dxa"/>
              <w:end w:w="90" w:type="dxa"/>
            </w:tcMar>
            <w:vAlign w:val="top"/>
          </w:tcPr>
          <w:p>
            <w:pPr>
              <w:spacing w:after="40"/>
            </w:pPr>
            <w:r>
              <w:rPr>
                <w:rFonts w:ascii="Aptos" w:hAnsi="Aptos"/>
                <w:b w:val="0"/>
                <w:sz w:val="16"/>
              </w:rPr>
              <w:t>Offline resilience</w:t>
            </w:r>
          </w:p>
        </w:tc>
        <w:tc>
          <w:tcPr>
            <w:tcW w:type="dxa" w:w="3408"/>
            <w:tcMar>
              <w:top w:w="80" w:type="dxa"/>
              <w:start w:w="90" w:type="dxa"/>
              <w:bottom w:w="80" w:type="dxa"/>
              <w:end w:w="90" w:type="dxa"/>
            </w:tcMar>
            <w:vAlign w:val="top"/>
          </w:tcPr>
          <w:p>
            <w:pPr>
              <w:spacing w:after="40"/>
            </w:pPr>
            <w:r>
              <w:rPr>
                <w:rFonts w:ascii="Aptos" w:hAnsi="Aptos"/>
                <w:b w:val="0"/>
                <w:sz w:val="16"/>
              </w:rPr>
              <w:t>If backend is unavailable, the ESP may cache unsent events locally and retry safely; duplicate retries must not create duplicate attendance.</w:t>
            </w:r>
          </w:p>
        </w:tc>
      </w:tr>
    </w:tbl>
    <w:p/>
    <w:p>
      <w:pPr>
        <w:pStyle w:val="Heading1"/>
      </w:pPr>
      <w:r>
        <w:t>9. Data Model</w:t>
      </w:r>
    </w:p>
    <w:p>
      <w:pPr>
        <w:pStyle w:val="Heading2"/>
      </w:pPr>
      <w:r>
        <w:t>9.1 Students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1F4E78"/>
            <w:tcMar>
              <w:top w:w="80" w:type="dxa"/>
              <w:start w:w="90" w:type="dxa"/>
              <w:bottom w:w="80" w:type="dxa"/>
              <w:end w:w="90" w:type="dxa"/>
            </w:tcMar>
            <w:vAlign w:val="center"/>
          </w:tcPr>
          <w:p>
            <w:r>
              <w:rPr>
                <w:rFonts w:ascii="Aptos" w:hAnsi="Aptos"/>
                <w:b/>
                <w:color w:val="FFFFFF"/>
                <w:sz w:val="17"/>
              </w:rPr>
              <w:t>Field</w:t>
            </w:r>
          </w:p>
        </w:tc>
        <w:tc>
          <w:tcPr>
            <w:tcW w:type="dxa" w:w="3408"/>
            <w:shd w:fill="1F4E78"/>
            <w:tcMar>
              <w:top w:w="80" w:type="dxa"/>
              <w:start w:w="90" w:type="dxa"/>
              <w:bottom w:w="80" w:type="dxa"/>
              <w:end w:w="90" w:type="dxa"/>
            </w:tcMar>
            <w:vAlign w:val="center"/>
          </w:tcPr>
          <w:p>
            <w:r>
              <w:rPr>
                <w:rFonts w:ascii="Aptos" w:hAnsi="Aptos"/>
                <w:b/>
                <w:color w:val="FFFFFF"/>
                <w:sz w:val="17"/>
              </w:rPr>
              <w:t>Required</w:t>
            </w:r>
          </w:p>
        </w:tc>
        <w:tc>
          <w:tcPr>
            <w:tcW w:type="dxa" w:w="3408"/>
            <w:shd w:fill="1F4E78"/>
            <w:tcMar>
              <w:top w:w="80" w:type="dxa"/>
              <w:start w:w="90" w:type="dxa"/>
              <w:bottom w:w="80" w:type="dxa"/>
              <w:end w:w="90" w:type="dxa"/>
            </w:tcMar>
            <w:vAlign w:val="center"/>
          </w:tcPr>
          <w:p>
            <w:r>
              <w:rPr>
                <w:rFonts w:ascii="Aptos" w:hAnsi="Aptos"/>
                <w:b/>
                <w:color w:val="FFFFFF"/>
                <w:sz w:val="17"/>
              </w:rPr>
              <w:t>Notes</w:t>
            </w:r>
          </w:p>
        </w:tc>
      </w:tr>
      <w:tr>
        <w:tc>
          <w:tcPr>
            <w:tcW w:type="dxa" w:w="3408"/>
            <w:tcMar>
              <w:top w:w="80" w:type="dxa"/>
              <w:start w:w="90" w:type="dxa"/>
              <w:bottom w:w="80" w:type="dxa"/>
              <w:end w:w="90" w:type="dxa"/>
            </w:tcMar>
            <w:vAlign w:val="top"/>
          </w:tcPr>
          <w:p>
            <w:pPr>
              <w:spacing w:after="40"/>
            </w:pPr>
            <w:r>
              <w:rPr>
                <w:rFonts w:ascii="Aptos" w:hAnsi="Aptos"/>
                <w:b w:val="0"/>
                <w:sz w:val="17"/>
              </w:rPr>
              <w:t>studentId</w:t>
            </w:r>
          </w:p>
        </w:tc>
        <w:tc>
          <w:tcPr>
            <w:tcW w:type="dxa" w:w="3408"/>
            <w:tcMar>
              <w:top w:w="80" w:type="dxa"/>
              <w:start w:w="90" w:type="dxa"/>
              <w:bottom w:w="80" w:type="dxa"/>
              <w:end w:w="90" w:type="dxa"/>
            </w:tcMar>
            <w:vAlign w:val="top"/>
          </w:tcPr>
          <w:p>
            <w:pPr>
              <w:spacing w:after="40"/>
            </w:pPr>
            <w:r>
              <w:rPr>
                <w:rFonts w:ascii="Aptos" w:hAnsi="Aptos"/>
                <w:b w:val="0"/>
                <w:sz w:val="17"/>
              </w:rPr>
              <w:t>Yes</w:t>
            </w:r>
          </w:p>
        </w:tc>
        <w:tc>
          <w:tcPr>
            <w:tcW w:type="dxa" w:w="3408"/>
            <w:tcMar>
              <w:top w:w="80" w:type="dxa"/>
              <w:start w:w="90" w:type="dxa"/>
              <w:bottom w:w="80" w:type="dxa"/>
              <w:end w:w="90" w:type="dxa"/>
            </w:tcMar>
            <w:vAlign w:val="top"/>
          </w:tcPr>
          <w:p>
            <w:pPr>
              <w:spacing w:after="40"/>
            </w:pPr>
            <w:r>
              <w:rPr>
                <w:rFonts w:ascii="Aptos" w:hAnsi="Aptos"/>
                <w:b w:val="0"/>
                <w:sz w:val="17"/>
              </w:rPr>
              <w:t>Unique institutional ID.</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fingerprintId</w:t>
            </w:r>
          </w:p>
        </w:tc>
        <w:tc>
          <w:tcPr>
            <w:tcW w:type="dxa" w:w="3408"/>
            <w:tcMar>
              <w:top w:w="80" w:type="dxa"/>
              <w:start w:w="90" w:type="dxa"/>
              <w:bottom w:w="80" w:type="dxa"/>
              <w:end w:w="90" w:type="dxa"/>
            </w:tcMar>
            <w:vAlign w:val="top"/>
            <w:shd w:fill="F3F6F9"/>
          </w:tcPr>
          <w:p>
            <w:pPr>
              <w:spacing w:after="40"/>
            </w:pPr>
            <w:r>
              <w:rPr>
                <w:rFonts w:ascii="Aptos" w:hAnsi="Aptos"/>
                <w:b w:val="0"/>
                <w:sz w:val="17"/>
              </w:rPr>
              <w:t>Yes</w:t>
            </w:r>
          </w:p>
        </w:tc>
        <w:tc>
          <w:tcPr>
            <w:tcW w:type="dxa" w:w="3408"/>
            <w:tcMar>
              <w:top w:w="80" w:type="dxa"/>
              <w:start w:w="90" w:type="dxa"/>
              <w:bottom w:w="80" w:type="dxa"/>
              <w:end w:w="90" w:type="dxa"/>
            </w:tcMar>
            <w:vAlign w:val="top"/>
            <w:shd w:fill="F3F6F9"/>
          </w:tcPr>
          <w:p>
            <w:pPr>
              <w:spacing w:after="40"/>
            </w:pPr>
            <w:r>
              <w:rPr>
                <w:rFonts w:ascii="Aptos" w:hAnsi="Aptos"/>
                <w:b w:val="0"/>
                <w:sz w:val="17"/>
              </w:rPr>
              <w:t>Unique device template ID for active enrollment.</w:t>
            </w:r>
          </w:p>
        </w:tc>
      </w:tr>
      <w:tr>
        <w:tc>
          <w:tcPr>
            <w:tcW w:type="dxa" w:w="3408"/>
            <w:tcMar>
              <w:top w:w="80" w:type="dxa"/>
              <w:start w:w="90" w:type="dxa"/>
              <w:bottom w:w="80" w:type="dxa"/>
              <w:end w:w="90" w:type="dxa"/>
            </w:tcMar>
            <w:vAlign w:val="top"/>
          </w:tcPr>
          <w:p>
            <w:pPr>
              <w:spacing w:after="40"/>
            </w:pPr>
            <w:r>
              <w:rPr>
                <w:rFonts w:ascii="Aptos" w:hAnsi="Aptos"/>
                <w:b w:val="0"/>
                <w:sz w:val="17"/>
              </w:rPr>
              <w:t>name</w:t>
            </w:r>
          </w:p>
        </w:tc>
        <w:tc>
          <w:tcPr>
            <w:tcW w:type="dxa" w:w="3408"/>
            <w:tcMar>
              <w:top w:w="80" w:type="dxa"/>
              <w:start w:w="90" w:type="dxa"/>
              <w:bottom w:w="80" w:type="dxa"/>
              <w:end w:w="90" w:type="dxa"/>
            </w:tcMar>
            <w:vAlign w:val="top"/>
          </w:tcPr>
          <w:p>
            <w:pPr>
              <w:spacing w:after="40"/>
            </w:pPr>
            <w:r>
              <w:rPr>
                <w:rFonts w:ascii="Aptos" w:hAnsi="Aptos"/>
                <w:b w:val="0"/>
                <w:sz w:val="17"/>
              </w:rPr>
              <w:t>Yes</w:t>
            </w:r>
          </w:p>
        </w:tc>
        <w:tc>
          <w:tcPr>
            <w:tcW w:type="dxa" w:w="3408"/>
            <w:tcMar>
              <w:top w:w="80" w:type="dxa"/>
              <w:start w:w="90" w:type="dxa"/>
              <w:bottom w:w="80" w:type="dxa"/>
              <w:end w:w="90" w:type="dxa"/>
            </w:tcMar>
            <w:vAlign w:val="top"/>
          </w:tcPr>
          <w:p>
            <w:pPr>
              <w:spacing w:after="40"/>
            </w:pPr>
            <w:r>
              <w:rPr>
                <w:rFonts w:ascii="Aptos" w:hAnsi="Aptos"/>
                <w:b w:val="0"/>
                <w:sz w:val="17"/>
              </w:rPr>
              <w:t>Student display name.</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parentWhatsApp</w:t>
            </w:r>
          </w:p>
        </w:tc>
        <w:tc>
          <w:tcPr>
            <w:tcW w:type="dxa" w:w="3408"/>
            <w:tcMar>
              <w:top w:w="80" w:type="dxa"/>
              <w:start w:w="90" w:type="dxa"/>
              <w:bottom w:w="80" w:type="dxa"/>
              <w:end w:w="90" w:type="dxa"/>
            </w:tcMar>
            <w:vAlign w:val="top"/>
            <w:shd w:fill="F3F6F9"/>
          </w:tcPr>
          <w:p>
            <w:pPr>
              <w:spacing w:after="40"/>
            </w:pPr>
            <w:r>
              <w:rPr>
                <w:rFonts w:ascii="Aptos" w:hAnsi="Aptos"/>
                <w:b w:val="0"/>
                <w:sz w:val="17"/>
              </w:rPr>
              <w:t>Yes for notifications</w:t>
            </w:r>
          </w:p>
        </w:tc>
        <w:tc>
          <w:tcPr>
            <w:tcW w:type="dxa" w:w="3408"/>
            <w:tcMar>
              <w:top w:w="80" w:type="dxa"/>
              <w:start w:w="90" w:type="dxa"/>
              <w:bottom w:w="80" w:type="dxa"/>
              <w:end w:w="90" w:type="dxa"/>
            </w:tcMar>
            <w:vAlign w:val="top"/>
            <w:shd w:fill="F3F6F9"/>
          </w:tcPr>
          <w:p>
            <w:pPr>
              <w:spacing w:after="40"/>
            </w:pPr>
            <w:r>
              <w:rPr>
                <w:rFonts w:ascii="Aptos" w:hAnsi="Aptos"/>
                <w:b w:val="0"/>
                <w:sz w:val="17"/>
              </w:rPr>
              <w:t>Normalized international number; store separately from display name.</w:t>
            </w:r>
          </w:p>
        </w:tc>
      </w:tr>
      <w:tr>
        <w:tc>
          <w:tcPr>
            <w:tcW w:type="dxa" w:w="3408"/>
            <w:tcMar>
              <w:top w:w="80" w:type="dxa"/>
              <w:start w:w="90" w:type="dxa"/>
              <w:bottom w:w="80" w:type="dxa"/>
              <w:end w:w="90" w:type="dxa"/>
            </w:tcMar>
            <w:vAlign w:val="top"/>
          </w:tcPr>
          <w:p>
            <w:pPr>
              <w:spacing w:after="40"/>
            </w:pPr>
            <w:r>
              <w:rPr>
                <w:rFonts w:ascii="Aptos" w:hAnsi="Aptos"/>
                <w:b w:val="0"/>
                <w:sz w:val="17"/>
              </w:rPr>
              <w:t>active</w:t>
            </w:r>
          </w:p>
        </w:tc>
        <w:tc>
          <w:tcPr>
            <w:tcW w:type="dxa" w:w="3408"/>
            <w:tcMar>
              <w:top w:w="80" w:type="dxa"/>
              <w:start w:w="90" w:type="dxa"/>
              <w:bottom w:w="80" w:type="dxa"/>
              <w:end w:w="90" w:type="dxa"/>
            </w:tcMar>
            <w:vAlign w:val="top"/>
          </w:tcPr>
          <w:p>
            <w:pPr>
              <w:spacing w:after="40"/>
            </w:pPr>
            <w:r>
              <w:rPr>
                <w:rFonts w:ascii="Aptos" w:hAnsi="Aptos"/>
                <w:b w:val="0"/>
                <w:sz w:val="17"/>
              </w:rPr>
              <w:t>Yes</w:t>
            </w:r>
          </w:p>
        </w:tc>
        <w:tc>
          <w:tcPr>
            <w:tcW w:type="dxa" w:w="3408"/>
            <w:tcMar>
              <w:top w:w="80" w:type="dxa"/>
              <w:start w:w="90" w:type="dxa"/>
              <w:bottom w:w="80" w:type="dxa"/>
              <w:end w:w="90" w:type="dxa"/>
            </w:tcMar>
            <w:vAlign w:val="top"/>
          </w:tcPr>
          <w:p>
            <w:pPr>
              <w:spacing w:after="40"/>
            </w:pPr>
            <w:r>
              <w:rPr>
                <w:rFonts w:ascii="Aptos" w:hAnsi="Aptos"/>
                <w:b w:val="0"/>
                <w:sz w:val="17"/>
              </w:rPr>
              <w:t>Controls absence calculations and device matching.</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createdAt</w:t>
            </w:r>
          </w:p>
        </w:tc>
        <w:tc>
          <w:tcPr>
            <w:tcW w:type="dxa" w:w="3408"/>
            <w:tcMar>
              <w:top w:w="80" w:type="dxa"/>
              <w:start w:w="90" w:type="dxa"/>
              <w:bottom w:w="80" w:type="dxa"/>
              <w:end w:w="90" w:type="dxa"/>
            </w:tcMar>
            <w:vAlign w:val="top"/>
            <w:shd w:fill="F3F6F9"/>
          </w:tcPr>
          <w:p>
            <w:pPr>
              <w:spacing w:after="40"/>
            </w:pPr>
            <w:r>
              <w:rPr>
                <w:rFonts w:ascii="Aptos" w:hAnsi="Aptos"/>
                <w:b w:val="0"/>
                <w:sz w:val="17"/>
              </w:rPr>
              <w:t>Yes</w:t>
            </w:r>
          </w:p>
        </w:tc>
        <w:tc>
          <w:tcPr>
            <w:tcW w:type="dxa" w:w="3408"/>
            <w:tcMar>
              <w:top w:w="80" w:type="dxa"/>
              <w:start w:w="90" w:type="dxa"/>
              <w:bottom w:w="80" w:type="dxa"/>
              <w:end w:w="90" w:type="dxa"/>
            </w:tcMar>
            <w:vAlign w:val="top"/>
            <w:shd w:fill="F3F6F9"/>
          </w:tcPr>
          <w:p>
            <w:pPr>
              <w:spacing w:after="40"/>
            </w:pPr>
            <w:r>
              <w:rPr>
                <w:rFonts w:ascii="Aptos" w:hAnsi="Aptos"/>
                <w:b w:val="0"/>
                <w:sz w:val="17"/>
              </w:rPr>
              <w:t>Server timestamp.</w:t>
            </w:r>
          </w:p>
        </w:tc>
      </w:tr>
      <w:tr>
        <w:tc>
          <w:tcPr>
            <w:tcW w:type="dxa" w:w="3408"/>
            <w:tcMar>
              <w:top w:w="80" w:type="dxa"/>
              <w:start w:w="90" w:type="dxa"/>
              <w:bottom w:w="80" w:type="dxa"/>
              <w:end w:w="90" w:type="dxa"/>
            </w:tcMar>
            <w:vAlign w:val="top"/>
          </w:tcPr>
          <w:p>
            <w:pPr>
              <w:spacing w:after="40"/>
            </w:pPr>
            <w:r>
              <w:rPr>
                <w:rFonts w:ascii="Aptos" w:hAnsi="Aptos"/>
                <w:b w:val="0"/>
                <w:sz w:val="17"/>
              </w:rPr>
              <w:t>updatedAt</w:t>
            </w:r>
          </w:p>
        </w:tc>
        <w:tc>
          <w:tcPr>
            <w:tcW w:type="dxa" w:w="3408"/>
            <w:tcMar>
              <w:top w:w="80" w:type="dxa"/>
              <w:start w:w="90" w:type="dxa"/>
              <w:bottom w:w="80" w:type="dxa"/>
              <w:end w:w="90" w:type="dxa"/>
            </w:tcMar>
            <w:vAlign w:val="top"/>
          </w:tcPr>
          <w:p>
            <w:pPr>
              <w:spacing w:after="40"/>
            </w:pPr>
            <w:r>
              <w:rPr>
                <w:rFonts w:ascii="Aptos" w:hAnsi="Aptos"/>
                <w:b w:val="0"/>
                <w:sz w:val="17"/>
              </w:rPr>
              <w:t>Yes</w:t>
            </w:r>
          </w:p>
        </w:tc>
        <w:tc>
          <w:tcPr>
            <w:tcW w:type="dxa" w:w="3408"/>
            <w:tcMar>
              <w:top w:w="80" w:type="dxa"/>
              <w:start w:w="90" w:type="dxa"/>
              <w:bottom w:w="80" w:type="dxa"/>
              <w:end w:w="90" w:type="dxa"/>
            </w:tcMar>
            <w:vAlign w:val="top"/>
          </w:tcPr>
          <w:p>
            <w:pPr>
              <w:spacing w:after="40"/>
            </w:pPr>
            <w:r>
              <w:rPr>
                <w:rFonts w:ascii="Aptos" w:hAnsi="Aptos"/>
                <w:b w:val="0"/>
                <w:sz w:val="17"/>
              </w:rPr>
              <w:t>Server timestamp.</w:t>
            </w:r>
          </w:p>
        </w:tc>
      </w:tr>
      <w:tr>
        <w:tc>
          <w:tcPr>
            <w:tcW w:type="dxa" w:w="3408"/>
            <w:tcMar>
              <w:top w:w="80" w:type="dxa"/>
              <w:start w:w="90" w:type="dxa"/>
              <w:bottom w:w="80" w:type="dxa"/>
              <w:end w:w="90" w:type="dxa"/>
            </w:tcMar>
            <w:vAlign w:val="top"/>
            <w:shd w:fill="F3F6F9"/>
          </w:tcPr>
          <w:p>
            <w:pPr>
              <w:spacing w:after="40"/>
            </w:pPr>
            <w:r>
              <w:rPr>
                <w:rFonts w:ascii="Aptos" w:hAnsi="Aptos"/>
                <w:b w:val="0"/>
                <w:sz w:val="17"/>
              </w:rPr>
              <w:t>lastSyncedToDevice</w:t>
            </w:r>
          </w:p>
        </w:tc>
        <w:tc>
          <w:tcPr>
            <w:tcW w:type="dxa" w:w="3408"/>
            <w:tcMar>
              <w:top w:w="80" w:type="dxa"/>
              <w:start w:w="90" w:type="dxa"/>
              <w:bottom w:w="80" w:type="dxa"/>
              <w:end w:w="90" w:type="dxa"/>
            </w:tcMar>
            <w:vAlign w:val="top"/>
            <w:shd w:fill="F3F6F9"/>
          </w:tcPr>
          <w:p>
            <w:pPr>
              <w:spacing w:after="40"/>
            </w:pPr>
            <w:r>
              <w:rPr>
                <w:rFonts w:ascii="Aptos" w:hAnsi="Aptos"/>
                <w:b w:val="0"/>
                <w:sz w:val="17"/>
              </w:rPr>
              <w:t>Optional</w:t>
            </w:r>
          </w:p>
        </w:tc>
        <w:tc>
          <w:tcPr>
            <w:tcW w:type="dxa" w:w="3408"/>
            <w:tcMar>
              <w:top w:w="80" w:type="dxa"/>
              <w:start w:w="90" w:type="dxa"/>
              <w:bottom w:w="80" w:type="dxa"/>
              <w:end w:w="90" w:type="dxa"/>
            </w:tcMar>
            <w:vAlign w:val="top"/>
            <w:shd w:fill="F3F6F9"/>
          </w:tcPr>
          <w:p>
            <w:pPr>
              <w:spacing w:after="40"/>
            </w:pPr>
            <w:r>
              <w:rPr>
                <w:rFonts w:ascii="Aptos" w:hAnsi="Aptos"/>
                <w:b w:val="0"/>
                <w:sz w:val="17"/>
              </w:rPr>
              <w:t>Useful for multi-device deployments.</w:t>
            </w:r>
          </w:p>
        </w:tc>
      </w:tr>
    </w:tbl>
    <w:p/>
    <w:p>
      <w:pPr>
        <w:pStyle w:val="Heading2"/>
      </w:pPr>
      <w:r>
        <w:t>9.2 Attendance events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Field</w:t>
            </w:r>
          </w:p>
        </w:tc>
        <w:tc>
          <w:tcPr>
            <w:tcW w:type="dxa" w:w="5112"/>
            <w:shd w:fill="1F4E78"/>
            <w:tcMar>
              <w:top w:w="80" w:type="dxa"/>
              <w:start w:w="90" w:type="dxa"/>
              <w:bottom w:w="80" w:type="dxa"/>
              <w:end w:w="90" w:type="dxa"/>
            </w:tcMar>
            <w:vAlign w:val="center"/>
          </w:tcPr>
          <w:p>
            <w:r>
              <w:rPr>
                <w:rFonts w:ascii="Aptos" w:hAnsi="Aptos"/>
                <w:b/>
                <w:color w:val="FFFFFF"/>
                <w:sz w:val="17"/>
              </w:rPr>
              <w:t>Meaning</w:t>
            </w:r>
          </w:p>
        </w:tc>
      </w:tr>
      <w:tr>
        <w:tc>
          <w:tcPr>
            <w:tcW w:type="dxa" w:w="5112"/>
            <w:tcMar>
              <w:top w:w="80" w:type="dxa"/>
              <w:start w:w="90" w:type="dxa"/>
              <w:bottom w:w="80" w:type="dxa"/>
              <w:end w:w="90" w:type="dxa"/>
            </w:tcMar>
            <w:vAlign w:val="top"/>
          </w:tcPr>
          <w:p>
            <w:pPr>
              <w:spacing w:after="40"/>
            </w:pPr>
            <w:r>
              <w:rPr>
                <w:rFonts w:ascii="Aptos" w:hAnsi="Aptos"/>
                <w:b w:val="0"/>
                <w:sz w:val="17"/>
              </w:rPr>
              <w:t>eventId</w:t>
            </w:r>
          </w:p>
        </w:tc>
        <w:tc>
          <w:tcPr>
            <w:tcW w:type="dxa" w:w="5112"/>
            <w:tcMar>
              <w:top w:w="80" w:type="dxa"/>
              <w:start w:w="90" w:type="dxa"/>
              <w:bottom w:w="80" w:type="dxa"/>
              <w:end w:w="90" w:type="dxa"/>
            </w:tcMar>
            <w:vAlign w:val="top"/>
          </w:tcPr>
          <w:p>
            <w:pPr>
              <w:spacing w:after="40"/>
            </w:pPr>
            <w:r>
              <w:rPr>
                <w:rFonts w:ascii="Aptos" w:hAnsi="Aptos"/>
                <w:b w:val="0"/>
                <w:sz w:val="17"/>
              </w:rPr>
              <w:t>Idempotency-safe unique event ID.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studentId</w:t>
            </w:r>
          </w:p>
        </w:tc>
        <w:tc>
          <w:tcPr>
            <w:tcW w:type="dxa" w:w="5112"/>
            <w:tcMar>
              <w:top w:w="80" w:type="dxa"/>
              <w:start w:w="90" w:type="dxa"/>
              <w:bottom w:w="80" w:type="dxa"/>
              <w:end w:w="90" w:type="dxa"/>
            </w:tcMar>
            <w:vAlign w:val="top"/>
            <w:shd w:fill="F3F6F9"/>
          </w:tcPr>
          <w:p>
            <w:pPr>
              <w:spacing w:after="40"/>
            </w:pPr>
            <w:r>
              <w:rPr>
                <w:rFonts w:ascii="Aptos" w:hAnsi="Aptos"/>
                <w:b w:val="0"/>
                <w:sz w:val="17"/>
              </w:rPr>
              <w:t>Student master reference.</w:t>
            </w:r>
          </w:p>
        </w:tc>
      </w:tr>
      <w:tr>
        <w:tc>
          <w:tcPr>
            <w:tcW w:type="dxa" w:w="5112"/>
            <w:tcMar>
              <w:top w:w="80" w:type="dxa"/>
              <w:start w:w="90" w:type="dxa"/>
              <w:bottom w:w="80" w:type="dxa"/>
              <w:end w:w="90" w:type="dxa"/>
            </w:tcMar>
            <w:vAlign w:val="top"/>
          </w:tcPr>
          <w:p>
            <w:pPr>
              <w:spacing w:after="40"/>
            </w:pPr>
            <w:r>
              <w:rPr>
                <w:rFonts w:ascii="Aptos" w:hAnsi="Aptos"/>
                <w:b w:val="0"/>
                <w:sz w:val="17"/>
              </w:rPr>
              <w:t>fingerprintId</w:t>
            </w:r>
          </w:p>
        </w:tc>
        <w:tc>
          <w:tcPr>
            <w:tcW w:type="dxa" w:w="5112"/>
            <w:tcMar>
              <w:top w:w="80" w:type="dxa"/>
              <w:start w:w="90" w:type="dxa"/>
              <w:bottom w:w="80" w:type="dxa"/>
              <w:end w:w="90" w:type="dxa"/>
            </w:tcMar>
            <w:vAlign w:val="top"/>
          </w:tcPr>
          <w:p>
            <w:pPr>
              <w:spacing w:after="40"/>
            </w:pPr>
            <w:r>
              <w:rPr>
                <w:rFonts w:ascii="Aptos" w:hAnsi="Aptos"/>
                <w:b w:val="0"/>
                <w:sz w:val="17"/>
              </w:rPr>
              <w:t>ID observed at scan.</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deviceId</w:t>
            </w:r>
          </w:p>
        </w:tc>
        <w:tc>
          <w:tcPr>
            <w:tcW w:type="dxa" w:w="5112"/>
            <w:tcMar>
              <w:top w:w="80" w:type="dxa"/>
              <w:start w:w="90" w:type="dxa"/>
              <w:bottom w:w="80" w:type="dxa"/>
              <w:end w:w="90" w:type="dxa"/>
            </w:tcMar>
            <w:vAlign w:val="top"/>
            <w:shd w:fill="F3F6F9"/>
          </w:tcPr>
          <w:p>
            <w:pPr>
              <w:spacing w:after="40"/>
            </w:pPr>
            <w:r>
              <w:rPr>
                <w:rFonts w:ascii="Aptos" w:hAnsi="Aptos"/>
                <w:b w:val="0"/>
                <w:sz w:val="17"/>
              </w:rPr>
              <w:t>Unique ESP device identifier.</w:t>
            </w:r>
          </w:p>
        </w:tc>
      </w:tr>
      <w:tr>
        <w:tc>
          <w:tcPr>
            <w:tcW w:type="dxa" w:w="5112"/>
            <w:tcMar>
              <w:top w:w="80" w:type="dxa"/>
              <w:start w:w="90" w:type="dxa"/>
              <w:bottom w:w="80" w:type="dxa"/>
              <w:end w:w="90" w:type="dxa"/>
            </w:tcMar>
            <w:vAlign w:val="top"/>
          </w:tcPr>
          <w:p>
            <w:pPr>
              <w:spacing w:after="40"/>
            </w:pPr>
            <w:r>
              <w:rPr>
                <w:rFonts w:ascii="Aptos" w:hAnsi="Aptos"/>
                <w:b w:val="0"/>
                <w:sz w:val="17"/>
              </w:rPr>
              <w:t>attendanceDate</w:t>
            </w:r>
          </w:p>
        </w:tc>
        <w:tc>
          <w:tcPr>
            <w:tcW w:type="dxa" w:w="5112"/>
            <w:tcMar>
              <w:top w:w="80" w:type="dxa"/>
              <w:start w:w="90" w:type="dxa"/>
              <w:bottom w:w="80" w:type="dxa"/>
              <w:end w:w="90" w:type="dxa"/>
            </w:tcMar>
            <w:vAlign w:val="top"/>
          </w:tcPr>
          <w:p>
            <w:pPr>
              <w:spacing w:after="40"/>
            </w:pPr>
            <w:r>
              <w:rPr>
                <w:rFonts w:ascii="Aptos" w:hAnsi="Aptos"/>
                <w:b w:val="0"/>
                <w:sz w:val="17"/>
              </w:rPr>
              <w:t>Calendar date in configured timezone.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firstScanTime</w:t>
            </w:r>
          </w:p>
        </w:tc>
        <w:tc>
          <w:tcPr>
            <w:tcW w:type="dxa" w:w="5112"/>
            <w:tcMar>
              <w:top w:w="80" w:type="dxa"/>
              <w:start w:w="90" w:type="dxa"/>
              <w:bottom w:w="80" w:type="dxa"/>
              <w:end w:w="90" w:type="dxa"/>
            </w:tcMar>
            <w:vAlign w:val="top"/>
            <w:shd w:fill="F3F6F9"/>
          </w:tcPr>
          <w:p>
            <w:pPr>
              <w:spacing w:after="40"/>
            </w:pPr>
            <w:r>
              <w:rPr>
                <w:rFonts w:ascii="Aptos" w:hAnsi="Aptos"/>
                <w:b w:val="0"/>
                <w:sz w:val="17"/>
              </w:rPr>
              <w:t>Canonical first-scan time for that date.</w:t>
            </w:r>
          </w:p>
        </w:tc>
      </w:tr>
      <w:tr>
        <w:tc>
          <w:tcPr>
            <w:tcW w:type="dxa" w:w="5112"/>
            <w:tcMar>
              <w:top w:w="80" w:type="dxa"/>
              <w:start w:w="90" w:type="dxa"/>
              <w:bottom w:w="80" w:type="dxa"/>
              <w:end w:w="90" w:type="dxa"/>
            </w:tcMar>
            <w:vAlign w:val="top"/>
          </w:tcPr>
          <w:p>
            <w:pPr>
              <w:spacing w:after="40"/>
            </w:pPr>
            <w:r>
              <w:rPr>
                <w:rFonts w:ascii="Aptos" w:hAnsi="Aptos"/>
                <w:b w:val="0"/>
                <w:sz w:val="17"/>
              </w:rPr>
              <w:t>status</w:t>
            </w:r>
          </w:p>
        </w:tc>
        <w:tc>
          <w:tcPr>
            <w:tcW w:type="dxa" w:w="5112"/>
            <w:tcMar>
              <w:top w:w="80" w:type="dxa"/>
              <w:start w:w="90" w:type="dxa"/>
              <w:bottom w:w="80" w:type="dxa"/>
              <w:end w:w="90" w:type="dxa"/>
            </w:tcMar>
            <w:vAlign w:val="top"/>
          </w:tcPr>
          <w:p>
            <w:pPr>
              <w:spacing w:after="40"/>
            </w:pPr>
            <w:r>
              <w:rPr>
                <w:rFonts w:ascii="Aptos" w:hAnsi="Aptos"/>
                <w:b w:val="0"/>
                <w:sz w:val="17"/>
              </w:rPr>
              <w:t>Present / Absent / corrected states as needed.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receivedAt</w:t>
            </w:r>
          </w:p>
        </w:tc>
        <w:tc>
          <w:tcPr>
            <w:tcW w:type="dxa" w:w="5112"/>
            <w:tcMar>
              <w:top w:w="80" w:type="dxa"/>
              <w:start w:w="90" w:type="dxa"/>
              <w:bottom w:w="80" w:type="dxa"/>
              <w:end w:w="90" w:type="dxa"/>
            </w:tcMar>
            <w:vAlign w:val="top"/>
            <w:shd w:fill="F3F6F9"/>
          </w:tcPr>
          <w:p>
            <w:pPr>
              <w:spacing w:after="40"/>
            </w:pPr>
            <w:r>
              <w:rPr>
                <w:rFonts w:ascii="Aptos" w:hAnsi="Aptos"/>
                <w:b w:val="0"/>
                <w:sz w:val="17"/>
              </w:rPr>
              <w:t>Backend receipt time.</w:t>
            </w:r>
          </w:p>
        </w:tc>
      </w:tr>
      <w:tr>
        <w:tc>
          <w:tcPr>
            <w:tcW w:type="dxa" w:w="5112"/>
            <w:tcMar>
              <w:top w:w="80" w:type="dxa"/>
              <w:start w:w="90" w:type="dxa"/>
              <w:bottom w:w="80" w:type="dxa"/>
              <w:end w:w="90" w:type="dxa"/>
            </w:tcMar>
            <w:vAlign w:val="top"/>
          </w:tcPr>
          <w:p>
            <w:pPr>
              <w:spacing w:after="40"/>
            </w:pPr>
            <w:r>
              <w:rPr>
                <w:rFonts w:ascii="Aptos" w:hAnsi="Aptos"/>
                <w:b w:val="0"/>
                <w:sz w:val="17"/>
              </w:rPr>
              <w:t>deviceTimestamp</w:t>
            </w:r>
          </w:p>
        </w:tc>
        <w:tc>
          <w:tcPr>
            <w:tcW w:type="dxa" w:w="5112"/>
            <w:tcMar>
              <w:top w:w="80" w:type="dxa"/>
              <w:start w:w="90" w:type="dxa"/>
              <w:bottom w:w="80" w:type="dxa"/>
              <w:end w:w="90" w:type="dxa"/>
            </w:tcMar>
            <w:vAlign w:val="top"/>
          </w:tcPr>
          <w:p>
            <w:pPr>
              <w:spacing w:after="40"/>
            </w:pPr>
            <w:r>
              <w:rPr>
                <w:rFonts w:ascii="Aptos" w:hAnsi="Aptos"/>
                <w:b w:val="0"/>
                <w:sz w:val="17"/>
              </w:rPr>
              <w:t>ESP timestamp when available.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source</w:t>
            </w:r>
          </w:p>
        </w:tc>
        <w:tc>
          <w:tcPr>
            <w:tcW w:type="dxa" w:w="5112"/>
            <w:tcMar>
              <w:top w:w="80" w:type="dxa"/>
              <w:start w:w="90" w:type="dxa"/>
              <w:bottom w:w="80" w:type="dxa"/>
              <w:end w:w="90" w:type="dxa"/>
            </w:tcMar>
            <w:vAlign w:val="top"/>
            <w:shd w:fill="F3F6F9"/>
          </w:tcPr>
          <w:p>
            <w:pPr>
              <w:spacing w:after="40"/>
            </w:pPr>
            <w:r>
              <w:rPr>
                <w:rFonts w:ascii="Aptos" w:hAnsi="Aptos"/>
                <w:b w:val="0"/>
                <w:sz w:val="17"/>
              </w:rPr>
              <w:t>device / manual / import.</w:t>
            </w:r>
          </w:p>
        </w:tc>
      </w:tr>
      <w:tr>
        <w:tc>
          <w:tcPr>
            <w:tcW w:type="dxa" w:w="5112"/>
            <w:tcMar>
              <w:top w:w="80" w:type="dxa"/>
              <w:start w:w="90" w:type="dxa"/>
              <w:bottom w:w="80" w:type="dxa"/>
              <w:end w:w="90" w:type="dxa"/>
            </w:tcMar>
            <w:vAlign w:val="top"/>
          </w:tcPr>
          <w:p>
            <w:pPr>
              <w:spacing w:after="40"/>
            </w:pPr>
            <w:r>
              <w:rPr>
                <w:rFonts w:ascii="Aptos" w:hAnsi="Aptos"/>
                <w:b w:val="0"/>
                <w:sz w:val="17"/>
              </w:rPr>
              <w:t>correctionReason</w:t>
            </w:r>
          </w:p>
        </w:tc>
        <w:tc>
          <w:tcPr>
            <w:tcW w:type="dxa" w:w="5112"/>
            <w:tcMar>
              <w:top w:w="80" w:type="dxa"/>
              <w:start w:w="90" w:type="dxa"/>
              <w:bottom w:w="80" w:type="dxa"/>
              <w:end w:w="90" w:type="dxa"/>
            </w:tcMar>
            <w:vAlign w:val="top"/>
          </w:tcPr>
          <w:p>
            <w:pPr>
              <w:spacing w:after="40"/>
            </w:pPr>
            <w:r>
              <w:rPr>
                <w:rFonts w:ascii="Aptos" w:hAnsi="Aptos"/>
                <w:b w:val="0"/>
                <w:sz w:val="17"/>
              </w:rPr>
              <w:t>Required for manual corrections.</w:t>
            </w:r>
          </w:p>
        </w:tc>
      </w:tr>
    </w:tbl>
    <w:p/>
    <w:p>
      <w:pPr>
        <w:pStyle w:val="Heading2"/>
      </w:pPr>
      <w:r>
        <w:t>9.3 Notifications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Field</w:t>
            </w:r>
          </w:p>
        </w:tc>
        <w:tc>
          <w:tcPr>
            <w:tcW w:type="dxa" w:w="5112"/>
            <w:shd w:fill="1F4E78"/>
            <w:tcMar>
              <w:top w:w="80" w:type="dxa"/>
              <w:start w:w="90" w:type="dxa"/>
              <w:bottom w:w="80" w:type="dxa"/>
              <w:end w:w="90" w:type="dxa"/>
            </w:tcMar>
            <w:vAlign w:val="center"/>
          </w:tcPr>
          <w:p>
            <w:r>
              <w:rPr>
                <w:rFonts w:ascii="Aptos" w:hAnsi="Aptos"/>
                <w:b/>
                <w:color w:val="FFFFFF"/>
                <w:sz w:val="17"/>
              </w:rPr>
              <w:t>Meaning</w:t>
            </w:r>
          </w:p>
        </w:tc>
      </w:tr>
      <w:tr>
        <w:tc>
          <w:tcPr>
            <w:tcW w:type="dxa" w:w="5112"/>
            <w:tcMar>
              <w:top w:w="80" w:type="dxa"/>
              <w:start w:w="90" w:type="dxa"/>
              <w:bottom w:w="80" w:type="dxa"/>
              <w:end w:w="90" w:type="dxa"/>
            </w:tcMar>
            <w:vAlign w:val="top"/>
          </w:tcPr>
          <w:p>
            <w:pPr>
              <w:spacing w:after="40"/>
            </w:pPr>
            <w:r>
              <w:rPr>
                <w:rFonts w:ascii="Aptos" w:hAnsi="Aptos"/>
                <w:b w:val="0"/>
                <w:sz w:val="17"/>
              </w:rPr>
              <w:t>notificationId</w:t>
            </w:r>
          </w:p>
        </w:tc>
        <w:tc>
          <w:tcPr>
            <w:tcW w:type="dxa" w:w="5112"/>
            <w:tcMar>
              <w:top w:w="80" w:type="dxa"/>
              <w:start w:w="90" w:type="dxa"/>
              <w:bottom w:w="80" w:type="dxa"/>
              <w:end w:w="90" w:type="dxa"/>
            </w:tcMar>
            <w:vAlign w:val="top"/>
          </w:tcPr>
          <w:p>
            <w:pPr>
              <w:spacing w:after="40"/>
            </w:pPr>
            <w:r>
              <w:rPr>
                <w:rFonts w:ascii="Aptos" w:hAnsi="Aptos"/>
                <w:b w:val="0"/>
                <w:sz w:val="17"/>
              </w:rPr>
              <w:t>Unique record.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studentId</w:t>
            </w:r>
          </w:p>
        </w:tc>
        <w:tc>
          <w:tcPr>
            <w:tcW w:type="dxa" w:w="5112"/>
            <w:tcMar>
              <w:top w:w="80" w:type="dxa"/>
              <w:start w:w="90" w:type="dxa"/>
              <w:bottom w:w="80" w:type="dxa"/>
              <w:end w:w="90" w:type="dxa"/>
            </w:tcMar>
            <w:vAlign w:val="top"/>
            <w:shd w:fill="F3F6F9"/>
          </w:tcPr>
          <w:p>
            <w:pPr>
              <w:spacing w:after="40"/>
            </w:pPr>
            <w:r>
              <w:rPr>
                <w:rFonts w:ascii="Aptos" w:hAnsi="Aptos"/>
                <w:b w:val="0"/>
                <w:sz w:val="17"/>
              </w:rPr>
              <w:t>Recipient student.</w:t>
            </w:r>
          </w:p>
        </w:tc>
      </w:tr>
      <w:tr>
        <w:tc>
          <w:tcPr>
            <w:tcW w:type="dxa" w:w="5112"/>
            <w:tcMar>
              <w:top w:w="80" w:type="dxa"/>
              <w:start w:w="90" w:type="dxa"/>
              <w:bottom w:w="80" w:type="dxa"/>
              <w:end w:w="90" w:type="dxa"/>
            </w:tcMar>
            <w:vAlign w:val="top"/>
          </w:tcPr>
          <w:p>
            <w:pPr>
              <w:spacing w:after="40"/>
            </w:pPr>
            <w:r>
              <w:rPr>
                <w:rFonts w:ascii="Aptos" w:hAnsi="Aptos"/>
                <w:b w:val="0"/>
                <w:sz w:val="17"/>
              </w:rPr>
              <w:t>parentWhatsApp</w:t>
            </w:r>
          </w:p>
        </w:tc>
        <w:tc>
          <w:tcPr>
            <w:tcW w:type="dxa" w:w="5112"/>
            <w:tcMar>
              <w:top w:w="80" w:type="dxa"/>
              <w:start w:w="90" w:type="dxa"/>
              <w:bottom w:w="80" w:type="dxa"/>
              <w:end w:w="90" w:type="dxa"/>
            </w:tcMar>
            <w:vAlign w:val="top"/>
          </w:tcPr>
          <w:p>
            <w:pPr>
              <w:spacing w:after="40"/>
            </w:pPr>
            <w:r>
              <w:rPr>
                <w:rFonts w:ascii="Aptos" w:hAnsi="Aptos"/>
                <w:b w:val="0"/>
                <w:sz w:val="17"/>
              </w:rPr>
              <w:t>Masked/normalized recipient reference.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type</w:t>
            </w:r>
          </w:p>
        </w:tc>
        <w:tc>
          <w:tcPr>
            <w:tcW w:type="dxa" w:w="5112"/>
            <w:tcMar>
              <w:top w:w="80" w:type="dxa"/>
              <w:start w:w="90" w:type="dxa"/>
              <w:bottom w:w="80" w:type="dxa"/>
              <w:end w:w="90" w:type="dxa"/>
            </w:tcMar>
            <w:vAlign w:val="top"/>
            <w:shd w:fill="F3F6F9"/>
          </w:tcPr>
          <w:p>
            <w:pPr>
              <w:spacing w:after="40"/>
            </w:pPr>
            <w:r>
              <w:rPr>
                <w:rFonts w:ascii="Aptos" w:hAnsi="Aptos"/>
                <w:b w:val="0"/>
                <w:sz w:val="17"/>
              </w:rPr>
              <w:t>ATTENDANCE_PRESENT / other future types.</w:t>
            </w:r>
          </w:p>
        </w:tc>
      </w:tr>
      <w:tr>
        <w:tc>
          <w:tcPr>
            <w:tcW w:type="dxa" w:w="5112"/>
            <w:tcMar>
              <w:top w:w="80" w:type="dxa"/>
              <w:start w:w="90" w:type="dxa"/>
              <w:bottom w:w="80" w:type="dxa"/>
              <w:end w:w="90" w:type="dxa"/>
            </w:tcMar>
            <w:vAlign w:val="top"/>
          </w:tcPr>
          <w:p>
            <w:pPr>
              <w:spacing w:after="40"/>
            </w:pPr>
            <w:r>
              <w:rPr>
                <w:rFonts w:ascii="Aptos" w:hAnsi="Aptos"/>
                <w:b w:val="0"/>
                <w:sz w:val="17"/>
              </w:rPr>
              <w:t>templateName/templateId</w:t>
            </w:r>
          </w:p>
        </w:tc>
        <w:tc>
          <w:tcPr>
            <w:tcW w:type="dxa" w:w="5112"/>
            <w:tcMar>
              <w:top w:w="80" w:type="dxa"/>
              <w:start w:w="90" w:type="dxa"/>
              <w:bottom w:w="80" w:type="dxa"/>
              <w:end w:w="90" w:type="dxa"/>
            </w:tcMar>
            <w:vAlign w:val="top"/>
          </w:tcPr>
          <w:p>
            <w:pPr>
              <w:spacing w:after="40"/>
            </w:pPr>
            <w:r>
              <w:rPr>
                <w:rFonts w:ascii="Aptos" w:hAnsi="Aptos"/>
                <w:b w:val="0"/>
                <w:sz w:val="17"/>
              </w:rPr>
              <w:t>Approved Meta template reference.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variables</w:t>
            </w:r>
          </w:p>
        </w:tc>
        <w:tc>
          <w:tcPr>
            <w:tcW w:type="dxa" w:w="5112"/>
            <w:tcMar>
              <w:top w:w="80" w:type="dxa"/>
              <w:start w:w="90" w:type="dxa"/>
              <w:bottom w:w="80" w:type="dxa"/>
              <w:end w:w="90" w:type="dxa"/>
            </w:tcMar>
            <w:vAlign w:val="top"/>
            <w:shd w:fill="F3F6F9"/>
          </w:tcPr>
          <w:p>
            <w:pPr>
              <w:spacing w:after="40"/>
            </w:pPr>
            <w:r>
              <w:rPr>
                <w:rFonts w:ascii="Aptos" w:hAnsi="Aptos"/>
                <w:b w:val="0"/>
                <w:sz w:val="17"/>
              </w:rPr>
              <w:t>Safe template variables; do not log access tokens.</w:t>
            </w:r>
          </w:p>
        </w:tc>
      </w:tr>
      <w:tr>
        <w:tc>
          <w:tcPr>
            <w:tcW w:type="dxa" w:w="5112"/>
            <w:tcMar>
              <w:top w:w="80" w:type="dxa"/>
              <w:start w:w="90" w:type="dxa"/>
              <w:bottom w:w="80" w:type="dxa"/>
              <w:end w:w="90" w:type="dxa"/>
            </w:tcMar>
            <w:vAlign w:val="top"/>
          </w:tcPr>
          <w:p>
            <w:pPr>
              <w:spacing w:after="40"/>
            </w:pPr>
            <w:r>
              <w:rPr>
                <w:rFonts w:ascii="Aptos" w:hAnsi="Aptos"/>
                <w:b w:val="0"/>
                <w:sz w:val="17"/>
              </w:rPr>
              <w:t>providerMessageId</w:t>
            </w:r>
          </w:p>
        </w:tc>
        <w:tc>
          <w:tcPr>
            <w:tcW w:type="dxa" w:w="5112"/>
            <w:tcMar>
              <w:top w:w="80" w:type="dxa"/>
              <w:start w:w="90" w:type="dxa"/>
              <w:bottom w:w="80" w:type="dxa"/>
              <w:end w:w="90" w:type="dxa"/>
            </w:tcMar>
            <w:vAlign w:val="top"/>
          </w:tcPr>
          <w:p>
            <w:pPr>
              <w:spacing w:after="40"/>
            </w:pPr>
            <w:r>
              <w:rPr>
                <w:rFonts w:ascii="Aptos" w:hAnsi="Aptos"/>
                <w:b w:val="0"/>
                <w:sz w:val="17"/>
              </w:rPr>
              <w:t>Provider ID when returned.</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status</w:t>
            </w:r>
          </w:p>
        </w:tc>
        <w:tc>
          <w:tcPr>
            <w:tcW w:type="dxa" w:w="5112"/>
            <w:tcMar>
              <w:top w:w="80" w:type="dxa"/>
              <w:start w:w="90" w:type="dxa"/>
              <w:bottom w:w="80" w:type="dxa"/>
              <w:end w:w="90" w:type="dxa"/>
            </w:tcMar>
            <w:vAlign w:val="top"/>
            <w:shd w:fill="F3F6F9"/>
          </w:tcPr>
          <w:p>
            <w:pPr>
              <w:spacing w:after="40"/>
            </w:pPr>
            <w:r>
              <w:rPr>
                <w:rFonts w:ascii="Aptos" w:hAnsi="Aptos"/>
                <w:b w:val="0"/>
                <w:sz w:val="17"/>
              </w:rPr>
              <w:t>queued / accepted / failed / retrying / delivered if available.</w:t>
            </w:r>
          </w:p>
        </w:tc>
      </w:tr>
      <w:tr>
        <w:tc>
          <w:tcPr>
            <w:tcW w:type="dxa" w:w="5112"/>
            <w:tcMar>
              <w:top w:w="80" w:type="dxa"/>
              <w:start w:w="90" w:type="dxa"/>
              <w:bottom w:w="80" w:type="dxa"/>
              <w:end w:w="90" w:type="dxa"/>
            </w:tcMar>
            <w:vAlign w:val="top"/>
          </w:tcPr>
          <w:p>
            <w:pPr>
              <w:spacing w:after="40"/>
            </w:pPr>
            <w:r>
              <w:rPr>
                <w:rFonts w:ascii="Aptos" w:hAnsi="Aptos"/>
                <w:b w:val="0"/>
                <w:sz w:val="17"/>
              </w:rPr>
              <w:t>errorCode/errorMessage</w:t>
            </w:r>
          </w:p>
        </w:tc>
        <w:tc>
          <w:tcPr>
            <w:tcW w:type="dxa" w:w="5112"/>
            <w:tcMar>
              <w:top w:w="80" w:type="dxa"/>
              <w:start w:w="90" w:type="dxa"/>
              <w:bottom w:w="80" w:type="dxa"/>
              <w:end w:w="90" w:type="dxa"/>
            </w:tcMar>
            <w:vAlign w:val="top"/>
          </w:tcPr>
          <w:p>
            <w:pPr>
              <w:spacing w:after="40"/>
            </w:pPr>
            <w:r>
              <w:rPr>
                <w:rFonts w:ascii="Aptos" w:hAnsi="Aptos"/>
                <w:b w:val="0"/>
                <w:sz w:val="17"/>
              </w:rPr>
              <w:t>Sanitized provider error.</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createdAt/sentAt</w:t>
            </w:r>
          </w:p>
        </w:tc>
        <w:tc>
          <w:tcPr>
            <w:tcW w:type="dxa" w:w="5112"/>
            <w:tcMar>
              <w:top w:w="80" w:type="dxa"/>
              <w:start w:w="90" w:type="dxa"/>
              <w:bottom w:w="80" w:type="dxa"/>
              <w:end w:w="90" w:type="dxa"/>
            </w:tcMar>
            <w:vAlign w:val="top"/>
            <w:shd w:fill="F3F6F9"/>
          </w:tcPr>
          <w:p>
            <w:pPr>
              <w:spacing w:after="40"/>
            </w:pPr>
            <w:r>
              <w:rPr>
                <w:rFonts w:ascii="Aptos" w:hAnsi="Aptos"/>
                <w:b w:val="0"/>
                <w:sz w:val="17"/>
              </w:rPr>
              <w:t>Timestamps.</w:t>
            </w:r>
          </w:p>
        </w:tc>
      </w:tr>
    </w:tbl>
    <w:p/>
    <w:p>
      <w:pPr>
        <w:pStyle w:val="Heading2"/>
      </w:pPr>
      <w:r>
        <w:t>9.4 Devices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Field</w:t>
            </w:r>
          </w:p>
        </w:tc>
        <w:tc>
          <w:tcPr>
            <w:tcW w:type="dxa" w:w="5112"/>
            <w:shd w:fill="1F4E78"/>
            <w:tcMar>
              <w:top w:w="80" w:type="dxa"/>
              <w:start w:w="90" w:type="dxa"/>
              <w:bottom w:w="80" w:type="dxa"/>
              <w:end w:w="90" w:type="dxa"/>
            </w:tcMar>
            <w:vAlign w:val="center"/>
          </w:tcPr>
          <w:p>
            <w:r>
              <w:rPr>
                <w:rFonts w:ascii="Aptos" w:hAnsi="Aptos"/>
                <w:b/>
                <w:color w:val="FFFFFF"/>
                <w:sz w:val="17"/>
              </w:rPr>
              <w:t>Meaning</w:t>
            </w:r>
          </w:p>
        </w:tc>
      </w:tr>
      <w:tr>
        <w:tc>
          <w:tcPr>
            <w:tcW w:type="dxa" w:w="5112"/>
            <w:tcMar>
              <w:top w:w="80" w:type="dxa"/>
              <w:start w:w="90" w:type="dxa"/>
              <w:bottom w:w="80" w:type="dxa"/>
              <w:end w:w="90" w:type="dxa"/>
            </w:tcMar>
            <w:vAlign w:val="top"/>
          </w:tcPr>
          <w:p>
            <w:pPr>
              <w:spacing w:after="40"/>
            </w:pPr>
            <w:r>
              <w:rPr>
                <w:rFonts w:ascii="Aptos" w:hAnsi="Aptos"/>
                <w:b w:val="0"/>
                <w:sz w:val="17"/>
              </w:rPr>
              <w:t>deviceId</w:t>
            </w:r>
          </w:p>
        </w:tc>
        <w:tc>
          <w:tcPr>
            <w:tcW w:type="dxa" w:w="5112"/>
            <w:tcMar>
              <w:top w:w="80" w:type="dxa"/>
              <w:start w:w="90" w:type="dxa"/>
              <w:bottom w:w="80" w:type="dxa"/>
              <w:end w:w="90" w:type="dxa"/>
            </w:tcMar>
            <w:vAlign w:val="top"/>
          </w:tcPr>
          <w:p>
            <w:pPr>
              <w:spacing w:after="40"/>
            </w:pPr>
            <w:r>
              <w:rPr>
                <w:rFonts w:ascii="Aptos" w:hAnsi="Aptos"/>
                <w:b w:val="0"/>
                <w:sz w:val="17"/>
              </w:rPr>
              <w:t>Stable unique device identifier.</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name</w:t>
            </w:r>
          </w:p>
        </w:tc>
        <w:tc>
          <w:tcPr>
            <w:tcW w:type="dxa" w:w="5112"/>
            <w:tcMar>
              <w:top w:w="80" w:type="dxa"/>
              <w:start w:w="90" w:type="dxa"/>
              <w:bottom w:w="80" w:type="dxa"/>
              <w:end w:w="90" w:type="dxa"/>
            </w:tcMar>
            <w:vAlign w:val="top"/>
            <w:shd w:fill="F3F6F9"/>
          </w:tcPr>
          <w:p>
            <w:pPr>
              <w:spacing w:after="40"/>
            </w:pPr>
            <w:r>
              <w:rPr>
                <w:rFonts w:ascii="Aptos" w:hAnsi="Aptos"/>
                <w:b w:val="0"/>
                <w:sz w:val="17"/>
              </w:rPr>
              <w:t>Friendly display name.</w:t>
            </w:r>
          </w:p>
        </w:tc>
      </w:tr>
      <w:tr>
        <w:tc>
          <w:tcPr>
            <w:tcW w:type="dxa" w:w="5112"/>
            <w:tcMar>
              <w:top w:w="80" w:type="dxa"/>
              <w:start w:w="90" w:type="dxa"/>
              <w:bottom w:w="80" w:type="dxa"/>
              <w:end w:w="90" w:type="dxa"/>
            </w:tcMar>
            <w:vAlign w:val="top"/>
          </w:tcPr>
          <w:p>
            <w:pPr>
              <w:spacing w:after="40"/>
            </w:pPr>
            <w:r>
              <w:rPr>
                <w:rFonts w:ascii="Aptos" w:hAnsi="Aptos"/>
                <w:b w:val="0"/>
                <w:sz w:val="17"/>
              </w:rPr>
              <w:t>enabled</w:t>
            </w:r>
          </w:p>
        </w:tc>
        <w:tc>
          <w:tcPr>
            <w:tcW w:type="dxa" w:w="5112"/>
            <w:tcMar>
              <w:top w:w="80" w:type="dxa"/>
              <w:start w:w="90" w:type="dxa"/>
              <w:bottom w:w="80" w:type="dxa"/>
              <w:end w:w="90" w:type="dxa"/>
            </w:tcMar>
            <w:vAlign w:val="top"/>
          </w:tcPr>
          <w:p>
            <w:pPr>
              <w:spacing w:after="40"/>
            </w:pPr>
            <w:r>
              <w:rPr>
                <w:rFonts w:ascii="Aptos" w:hAnsi="Aptos"/>
                <w:b w:val="0"/>
                <w:sz w:val="17"/>
              </w:rPr>
              <w:t>Whether device is allowed to send events.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lastSeenAt</w:t>
            </w:r>
          </w:p>
        </w:tc>
        <w:tc>
          <w:tcPr>
            <w:tcW w:type="dxa" w:w="5112"/>
            <w:tcMar>
              <w:top w:w="80" w:type="dxa"/>
              <w:start w:w="90" w:type="dxa"/>
              <w:bottom w:w="80" w:type="dxa"/>
              <w:end w:w="90" w:type="dxa"/>
            </w:tcMar>
            <w:vAlign w:val="top"/>
            <w:shd w:fill="F3F6F9"/>
          </w:tcPr>
          <w:p>
            <w:pPr>
              <w:spacing w:after="40"/>
            </w:pPr>
            <w:r>
              <w:rPr>
                <w:rFonts w:ascii="Aptos" w:hAnsi="Aptos"/>
                <w:b w:val="0"/>
                <w:sz w:val="17"/>
              </w:rPr>
              <w:t>Heartbeat/event timestamp.</w:t>
            </w:r>
          </w:p>
        </w:tc>
      </w:tr>
      <w:tr>
        <w:tc>
          <w:tcPr>
            <w:tcW w:type="dxa" w:w="5112"/>
            <w:tcMar>
              <w:top w:w="80" w:type="dxa"/>
              <w:start w:w="90" w:type="dxa"/>
              <w:bottom w:w="80" w:type="dxa"/>
              <w:end w:w="90" w:type="dxa"/>
            </w:tcMar>
            <w:vAlign w:val="top"/>
          </w:tcPr>
          <w:p>
            <w:pPr>
              <w:spacing w:after="40"/>
            </w:pPr>
            <w:r>
              <w:rPr>
                <w:rFonts w:ascii="Aptos" w:hAnsi="Aptos"/>
                <w:b w:val="0"/>
                <w:sz w:val="17"/>
              </w:rPr>
              <w:t>lastFingerprintAt</w:t>
            </w:r>
          </w:p>
        </w:tc>
        <w:tc>
          <w:tcPr>
            <w:tcW w:type="dxa" w:w="5112"/>
            <w:tcMar>
              <w:top w:w="80" w:type="dxa"/>
              <w:start w:w="90" w:type="dxa"/>
              <w:bottom w:w="80" w:type="dxa"/>
              <w:end w:w="90" w:type="dxa"/>
            </w:tcMar>
            <w:vAlign w:val="top"/>
          </w:tcPr>
          <w:p>
            <w:pPr>
              <w:spacing w:after="40"/>
            </w:pPr>
            <w:r>
              <w:rPr>
                <w:rFonts w:ascii="Aptos" w:hAnsi="Aptos"/>
                <w:b w:val="0"/>
                <w:sz w:val="17"/>
              </w:rPr>
              <w:t>Last successful scan time.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firmwareVersion</w:t>
            </w:r>
          </w:p>
        </w:tc>
        <w:tc>
          <w:tcPr>
            <w:tcW w:type="dxa" w:w="5112"/>
            <w:tcMar>
              <w:top w:w="80" w:type="dxa"/>
              <w:start w:w="90" w:type="dxa"/>
              <w:bottom w:w="80" w:type="dxa"/>
              <w:end w:w="90" w:type="dxa"/>
            </w:tcMar>
            <w:vAlign w:val="top"/>
            <w:shd w:fill="F3F6F9"/>
          </w:tcPr>
          <w:p>
            <w:pPr>
              <w:spacing w:after="40"/>
            </w:pPr>
            <w:r>
              <w:rPr>
                <w:rFonts w:ascii="Aptos" w:hAnsi="Aptos"/>
                <w:b w:val="0"/>
                <w:sz w:val="17"/>
              </w:rPr>
              <w:t>Reported firmware version.</w:t>
            </w:r>
          </w:p>
        </w:tc>
      </w:tr>
      <w:tr>
        <w:tc>
          <w:tcPr>
            <w:tcW w:type="dxa" w:w="5112"/>
            <w:tcMar>
              <w:top w:w="80" w:type="dxa"/>
              <w:start w:w="90" w:type="dxa"/>
              <w:bottom w:w="80" w:type="dxa"/>
              <w:end w:w="90" w:type="dxa"/>
            </w:tcMar>
            <w:vAlign w:val="top"/>
          </w:tcPr>
          <w:p>
            <w:pPr>
              <w:spacing w:after="40"/>
            </w:pPr>
            <w:r>
              <w:rPr>
                <w:rFonts w:ascii="Aptos" w:hAnsi="Aptos"/>
                <w:b w:val="0"/>
                <w:sz w:val="17"/>
              </w:rPr>
              <w:t>ipAddress</w:t>
            </w:r>
          </w:p>
        </w:tc>
        <w:tc>
          <w:tcPr>
            <w:tcW w:type="dxa" w:w="5112"/>
            <w:tcMar>
              <w:top w:w="80" w:type="dxa"/>
              <w:start w:w="90" w:type="dxa"/>
              <w:bottom w:w="80" w:type="dxa"/>
              <w:end w:w="90" w:type="dxa"/>
            </w:tcMar>
            <w:vAlign w:val="top"/>
          </w:tcPr>
          <w:p>
            <w:pPr>
              <w:spacing w:after="40"/>
            </w:pPr>
            <w:r>
              <w:rPr>
                <w:rFonts w:ascii="Aptos" w:hAnsi="Aptos"/>
                <w:b w:val="0"/>
                <w:sz w:val="17"/>
              </w:rPr>
              <w:t>Optional diagnostic value.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wifiRssi</w:t>
            </w:r>
          </w:p>
        </w:tc>
        <w:tc>
          <w:tcPr>
            <w:tcW w:type="dxa" w:w="5112"/>
            <w:tcMar>
              <w:top w:w="80" w:type="dxa"/>
              <w:start w:w="90" w:type="dxa"/>
              <w:bottom w:w="80" w:type="dxa"/>
              <w:end w:w="90" w:type="dxa"/>
            </w:tcMar>
            <w:vAlign w:val="top"/>
            <w:shd w:fill="F3F6F9"/>
          </w:tcPr>
          <w:p>
            <w:pPr>
              <w:spacing w:after="40"/>
            </w:pPr>
            <w:r>
              <w:rPr>
                <w:rFonts w:ascii="Aptos" w:hAnsi="Aptos"/>
                <w:b w:val="0"/>
                <w:sz w:val="17"/>
              </w:rPr>
              <w:t>Optional signal value.</w:t>
            </w:r>
          </w:p>
        </w:tc>
      </w:tr>
    </w:tbl>
    <w:p/>
    <w:p>
      <w:pPr>
        <w:pStyle w:val="Heading2"/>
      </w:pPr>
      <w:r>
        <w:t>9.5 Audit logs</w:t>
      </w:r>
    </w:p>
    <w:p>
      <w:r>
        <w:t>Record who/what/when for enrollment, edits, attendance corrections, configuration changes, absence jobs, and notification configuration. Do not store passwords, access tokens, or raw provider secrets in audit records.</w:t>
      </w:r>
    </w:p>
    <w:p>
      <w:pPr>
        <w:pStyle w:val="Heading1"/>
      </w:pPr>
      <w:r>
        <w:t>10. APIs and Integration Contracts</w:t>
      </w:r>
    </w:p>
    <w:p>
      <w:pPr>
        <w:pStyle w:val="Heading2"/>
      </w:pPr>
      <w:r>
        <w:t>10.1 Device registration API</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7"/>
              </w:rPr>
              <w:t>POST /api/v1/devices/registration</w:t>
              <w:br/>
            </w:r>
            <w:r>
              <w:rPr>
                <w:rFonts w:ascii="Consolas" w:hAnsi="Consolas"/>
                <w:sz w:val="17"/>
              </w:rPr>
              <w:t>{</w:t>
              <w:br/>
            </w:r>
            <w:r>
              <w:rPr>
                <w:rFonts w:ascii="Consolas" w:hAnsi="Consolas"/>
                <w:sz w:val="17"/>
              </w:rPr>
              <w:t xml:space="preserve">  "deviceId": "attendance-01",</w:t>
              <w:br/>
            </w:r>
            <w:r>
              <w:rPr>
                <w:rFonts w:ascii="Consolas" w:hAnsi="Consolas"/>
                <w:sz w:val="17"/>
              </w:rPr>
              <w:t xml:space="preserve">  "fingerprintId": 4,</w:t>
              <w:br/>
            </w:r>
            <w:r>
              <w:rPr>
                <w:rFonts w:ascii="Consolas" w:hAnsi="Consolas"/>
                <w:sz w:val="17"/>
              </w:rPr>
              <w:t xml:space="preserve">  "studentId": "STUDENT-004",</w:t>
              <w:br/>
            </w:r>
            <w:r>
              <w:rPr>
                <w:rFonts w:ascii="Consolas" w:hAnsi="Consolas"/>
                <w:sz w:val="17"/>
              </w:rPr>
              <w:t xml:space="preserve">  "studentName": "Student Name",</w:t>
              <w:br/>
            </w:r>
            <w:r>
              <w:rPr>
                <w:rFonts w:ascii="Consolas" w:hAnsi="Consolas"/>
                <w:sz w:val="17"/>
              </w:rPr>
              <w:t xml:space="preserve">  "parentWhatsApp": "+91..."</w:t>
              <w:br/>
            </w:r>
            <w:r>
              <w:rPr>
                <w:rFonts w:ascii="Consolas" w:hAnsi="Consolas"/>
                <w:sz w:val="17"/>
              </w:rPr>
              <w:t>}</w:t>
              <w:br/>
            </w:r>
            <w:r>
              <w:rPr>
                <w:rFonts w:ascii="Consolas" w:hAnsi="Consolas"/>
                <w:sz w:val="17"/>
              </w:rPr>
              <w:br/>
            </w:r>
            <w:r>
              <w:rPr>
                <w:rFonts w:ascii="Consolas" w:hAnsi="Consolas"/>
                <w:sz w:val="17"/>
              </w:rPr>
              <w:t>Response: 200/201 with canonical student record and sync status.</w:t>
              <w:br/>
            </w:r>
            <w:r>
              <w:rPr>
                <w:rFonts w:ascii="Consolas" w:hAnsi="Consolas"/>
                <w:sz w:val="17"/>
              </w:rPr>
              <w:t>Failure: structured error; ESP must not display success unless persistence is confirmed.</w:t>
            </w:r>
          </w:p>
        </w:tc>
      </w:tr>
    </w:tbl>
    <w:p/>
    <w:p>
      <w:pPr>
        <w:pStyle w:val="Heading2"/>
      </w:pPr>
      <w:r>
        <w:t>10.2 Attendance event API</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7"/>
              </w:rPr>
              <w:t>POST /api/v1/attendance/events</w:t>
              <w:br/>
            </w:r>
            <w:r>
              <w:rPr>
                <w:rFonts w:ascii="Consolas" w:hAnsi="Consolas"/>
                <w:sz w:val="17"/>
              </w:rPr>
              <w:t>{</w:t>
              <w:br/>
            </w:r>
            <w:r>
              <w:rPr>
                <w:rFonts w:ascii="Consolas" w:hAnsi="Consolas"/>
                <w:sz w:val="17"/>
              </w:rPr>
              <w:t xml:space="preserve">  "eventId": "attendance-01-4-2026-09-19T18:05:00",</w:t>
              <w:br/>
            </w:r>
            <w:r>
              <w:rPr>
                <w:rFonts w:ascii="Consolas" w:hAnsi="Consolas"/>
                <w:sz w:val="17"/>
              </w:rPr>
              <w:t xml:space="preserve">  "deviceId": "attendance-01",</w:t>
              <w:br/>
            </w:r>
            <w:r>
              <w:rPr>
                <w:rFonts w:ascii="Consolas" w:hAnsi="Consolas"/>
                <w:sz w:val="17"/>
              </w:rPr>
              <w:t xml:space="preserve">  "fingerprintId": 4,</w:t>
              <w:br/>
            </w:r>
            <w:r>
              <w:rPr>
                <w:rFonts w:ascii="Consolas" w:hAnsi="Consolas"/>
                <w:sz w:val="17"/>
              </w:rPr>
              <w:t xml:space="preserve">  "studentId": "STUDENT-004",</w:t>
              <w:br/>
            </w:r>
            <w:r>
              <w:rPr>
                <w:rFonts w:ascii="Consolas" w:hAnsi="Consolas"/>
                <w:sz w:val="17"/>
              </w:rPr>
              <w:t xml:space="preserve">  "attendanceDate": "2026-09-19",</w:t>
              <w:br/>
            </w:r>
            <w:r>
              <w:rPr>
                <w:rFonts w:ascii="Consolas" w:hAnsi="Consolas"/>
                <w:sz w:val="17"/>
              </w:rPr>
              <w:t xml:space="preserve">  "deviceTimestamp": "2026-09-19T18:05:00+05:30"</w:t>
              <w:br/>
            </w:r>
            <w:r>
              <w:rPr>
                <w:rFonts w:ascii="Consolas" w:hAnsi="Consolas"/>
                <w:sz w:val="17"/>
              </w:rPr>
              <w:t>}</w:t>
              <w:br/>
            </w:r>
            <w:r>
              <w:rPr>
                <w:rFonts w:ascii="Consolas" w:hAnsi="Consolas"/>
                <w:sz w:val="17"/>
              </w:rPr>
              <w:br/>
            </w:r>
            <w:r>
              <w:rPr>
                <w:rFonts w:ascii="Consolas" w:hAnsi="Consolas"/>
                <w:sz w:val="17"/>
              </w:rPr>
              <w:t>Response should say one of:</w:t>
              <w:br/>
            </w:r>
            <w:r>
              <w:rPr>
                <w:rFonts w:ascii="Consolas" w:hAnsi="Consolas"/>
                <w:sz w:val="17"/>
              </w:rPr>
              <w:t>- recorded_first_scan</w:t>
              <w:br/>
            </w:r>
            <w:r>
              <w:rPr>
                <w:rFonts w:ascii="Consolas" w:hAnsi="Consolas"/>
                <w:sz w:val="17"/>
              </w:rPr>
              <w:t>- already_present</w:t>
              <w:br/>
            </w:r>
            <w:r>
              <w:rPr>
                <w:rFonts w:ascii="Consolas" w:hAnsi="Consolas"/>
                <w:sz w:val="17"/>
              </w:rPr>
              <w:t>- unknown_student</w:t>
              <w:br/>
            </w:r>
            <w:r>
              <w:rPr>
                <w:rFonts w:ascii="Consolas" w:hAnsi="Consolas"/>
                <w:sz w:val="17"/>
              </w:rPr>
              <w:t>- invalid_request</w:t>
              <w:br/>
            </w:r>
            <w:r>
              <w:rPr>
                <w:rFonts w:ascii="Consolas" w:hAnsi="Consolas"/>
                <w:sz w:val="17"/>
              </w:rPr>
              <w:t>- retryable_error</w:t>
              <w:br/>
            </w:r>
            <w:r>
              <w:rPr>
                <w:rFonts w:ascii="Consolas" w:hAnsi="Consolas"/>
                <w:sz w:val="17"/>
              </w:rPr>
              <w:t>- permanent_error</w:t>
            </w:r>
          </w:p>
        </w:tc>
      </w:tr>
    </w:tbl>
    <w:p/>
    <w:p>
      <w:pPr>
        <w:pStyle w:val="Heading2"/>
      </w:pPr>
      <w:r>
        <w:t>10.3 Device heartbeat API</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7"/>
              </w:rPr>
              <w:t>POST /api/v1/devices/heartbeat</w:t>
              <w:br/>
            </w:r>
            <w:r>
              <w:rPr>
                <w:rFonts w:ascii="Consolas" w:hAnsi="Consolas"/>
                <w:sz w:val="17"/>
              </w:rPr>
              <w:t>{</w:t>
              <w:br/>
            </w:r>
            <w:r>
              <w:rPr>
                <w:rFonts w:ascii="Consolas" w:hAnsi="Consolas"/>
                <w:sz w:val="17"/>
              </w:rPr>
              <w:t xml:space="preserve">  "deviceId": "attendance-01",</w:t>
              <w:br/>
            </w:r>
            <w:r>
              <w:rPr>
                <w:rFonts w:ascii="Consolas" w:hAnsi="Consolas"/>
                <w:sz w:val="17"/>
              </w:rPr>
              <w:t xml:space="preserve">  "firmwareVersion": "1.x.x",</w:t>
              <w:br/>
            </w:r>
            <w:r>
              <w:rPr>
                <w:rFonts w:ascii="Consolas" w:hAnsi="Consolas"/>
                <w:sz w:val="17"/>
              </w:rPr>
              <w:t xml:space="preserve">  "ipAddress": "10.x.x.x",</w:t>
              <w:br/>
            </w:r>
            <w:r>
              <w:rPr>
                <w:rFonts w:ascii="Consolas" w:hAnsi="Consolas"/>
                <w:sz w:val="17"/>
              </w:rPr>
              <w:t xml:space="preserve">  "wifiRssi": -62</w:t>
              <w:br/>
            </w:r>
            <w:r>
              <w:rPr>
                <w:rFonts w:ascii="Consolas" w:hAnsi="Consolas"/>
                <w:sz w:val="17"/>
              </w:rPr>
              <w:t>}</w:t>
            </w:r>
          </w:p>
        </w:tc>
      </w:tr>
    </w:tbl>
    <w:p/>
    <w:p>
      <w:pPr>
        <w:pStyle w:val="Heading2"/>
      </w:pPr>
      <w:r>
        <w:t>10.4 Website APIs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Endpoint family</w:t>
            </w:r>
          </w:p>
        </w:tc>
        <w:tc>
          <w:tcPr>
            <w:tcW w:type="dxa" w:w="5112"/>
            <w:shd w:fill="1F4E78"/>
            <w:tcMar>
              <w:top w:w="80" w:type="dxa"/>
              <w:start w:w="90" w:type="dxa"/>
              <w:bottom w:w="80" w:type="dxa"/>
              <w:end w:w="90" w:type="dxa"/>
            </w:tcMar>
            <w:vAlign w:val="center"/>
          </w:tcPr>
          <w:p>
            <w:r>
              <w:rPr>
                <w:rFonts w:ascii="Aptos" w:hAnsi="Aptos"/>
                <w:b/>
                <w:color w:val="FFFFFF"/>
                <w:sz w:val="17"/>
              </w:rPr>
              <w:t>Examples</w:t>
            </w:r>
          </w:p>
        </w:tc>
      </w:tr>
      <w:tr>
        <w:tc>
          <w:tcPr>
            <w:tcW w:type="dxa" w:w="5112"/>
            <w:tcMar>
              <w:top w:w="80" w:type="dxa"/>
              <w:start w:w="90" w:type="dxa"/>
              <w:bottom w:w="80" w:type="dxa"/>
              <w:end w:w="90" w:type="dxa"/>
            </w:tcMar>
            <w:vAlign w:val="top"/>
          </w:tcPr>
          <w:p>
            <w:pPr>
              <w:spacing w:after="40"/>
            </w:pPr>
            <w:r>
              <w:rPr>
                <w:rFonts w:ascii="Aptos" w:hAnsi="Aptos"/>
                <w:b w:val="0"/>
                <w:sz w:val="17"/>
              </w:rPr>
              <w:t>Auth</w:t>
            </w:r>
          </w:p>
        </w:tc>
        <w:tc>
          <w:tcPr>
            <w:tcW w:type="dxa" w:w="5112"/>
            <w:tcMar>
              <w:top w:w="80" w:type="dxa"/>
              <w:start w:w="90" w:type="dxa"/>
              <w:bottom w:w="80" w:type="dxa"/>
              <w:end w:w="90" w:type="dxa"/>
            </w:tcMar>
            <w:vAlign w:val="top"/>
          </w:tcPr>
          <w:p>
            <w:pPr>
              <w:spacing w:after="40"/>
            </w:pPr>
            <w:r>
              <w:rPr>
                <w:rFonts w:ascii="Aptos" w:hAnsi="Aptos"/>
                <w:b w:val="0"/>
                <w:sz w:val="17"/>
              </w:rPr>
              <w:t>/auth/login, /auth/logout, /auth/me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Students</w:t>
            </w:r>
          </w:p>
        </w:tc>
        <w:tc>
          <w:tcPr>
            <w:tcW w:type="dxa" w:w="5112"/>
            <w:tcMar>
              <w:top w:w="80" w:type="dxa"/>
              <w:start w:w="90" w:type="dxa"/>
              <w:bottom w:w="80" w:type="dxa"/>
              <w:end w:w="90" w:type="dxa"/>
            </w:tcMar>
            <w:vAlign w:val="top"/>
            <w:shd w:fill="F3F6F9"/>
          </w:tcPr>
          <w:p>
            <w:pPr>
              <w:spacing w:after="40"/>
            </w:pPr>
            <w:r>
              <w:rPr>
                <w:rFonts w:ascii="Aptos" w:hAnsi="Aptos"/>
                <w:b w:val="0"/>
                <w:sz w:val="17"/>
              </w:rPr>
              <w:t>GET/POST/PATCH /api/v1/students</w:t>
            </w:r>
          </w:p>
        </w:tc>
      </w:tr>
      <w:tr>
        <w:tc>
          <w:tcPr>
            <w:tcW w:type="dxa" w:w="5112"/>
            <w:tcMar>
              <w:top w:w="80" w:type="dxa"/>
              <w:start w:w="90" w:type="dxa"/>
              <w:bottom w:w="80" w:type="dxa"/>
              <w:end w:w="90" w:type="dxa"/>
            </w:tcMar>
            <w:vAlign w:val="top"/>
          </w:tcPr>
          <w:p>
            <w:pPr>
              <w:spacing w:after="40"/>
            </w:pPr>
            <w:r>
              <w:rPr>
                <w:rFonts w:ascii="Aptos" w:hAnsi="Aptos"/>
                <w:b w:val="0"/>
                <w:sz w:val="17"/>
              </w:rPr>
              <w:t>Attendance</w:t>
            </w:r>
          </w:p>
        </w:tc>
        <w:tc>
          <w:tcPr>
            <w:tcW w:type="dxa" w:w="5112"/>
            <w:tcMar>
              <w:top w:w="80" w:type="dxa"/>
              <w:start w:w="90" w:type="dxa"/>
              <w:bottom w:w="80" w:type="dxa"/>
              <w:end w:w="90" w:type="dxa"/>
            </w:tcMar>
            <w:vAlign w:val="top"/>
          </w:tcPr>
          <w:p>
            <w:pPr>
              <w:spacing w:after="40"/>
            </w:pPr>
            <w:r>
              <w:rPr>
                <w:rFonts w:ascii="Aptos" w:hAnsi="Aptos"/>
                <w:b w:val="0"/>
                <w:sz w:val="17"/>
              </w:rPr>
              <w:t>GET /api/v1/attendance?from=...&amp;to=...&amp;student=...</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Reports</w:t>
            </w:r>
          </w:p>
        </w:tc>
        <w:tc>
          <w:tcPr>
            <w:tcW w:type="dxa" w:w="5112"/>
            <w:tcMar>
              <w:top w:w="80" w:type="dxa"/>
              <w:start w:w="90" w:type="dxa"/>
              <w:bottom w:w="80" w:type="dxa"/>
              <w:end w:w="90" w:type="dxa"/>
            </w:tcMar>
            <w:vAlign w:val="top"/>
            <w:shd w:fill="F3F6F9"/>
          </w:tcPr>
          <w:p>
            <w:pPr>
              <w:spacing w:after="40"/>
            </w:pPr>
            <w:r>
              <w:rPr>
                <w:rFonts w:ascii="Aptos" w:hAnsi="Aptos"/>
                <w:b w:val="0"/>
                <w:sz w:val="17"/>
              </w:rPr>
              <w:t>GET /api/v1/reports/attendance.csv, POST /api/v1/reports/pdf</w:t>
            </w:r>
          </w:p>
        </w:tc>
      </w:tr>
      <w:tr>
        <w:tc>
          <w:tcPr>
            <w:tcW w:type="dxa" w:w="5112"/>
            <w:tcMar>
              <w:top w:w="80" w:type="dxa"/>
              <w:start w:w="90" w:type="dxa"/>
              <w:bottom w:w="80" w:type="dxa"/>
              <w:end w:w="90" w:type="dxa"/>
            </w:tcMar>
            <w:vAlign w:val="top"/>
          </w:tcPr>
          <w:p>
            <w:pPr>
              <w:spacing w:after="40"/>
            </w:pPr>
            <w:r>
              <w:rPr>
                <w:rFonts w:ascii="Aptos" w:hAnsi="Aptos"/>
                <w:b w:val="0"/>
                <w:sz w:val="17"/>
              </w:rPr>
              <w:t>Notifications</w:t>
            </w:r>
          </w:p>
        </w:tc>
        <w:tc>
          <w:tcPr>
            <w:tcW w:type="dxa" w:w="5112"/>
            <w:tcMar>
              <w:top w:w="80" w:type="dxa"/>
              <w:start w:w="90" w:type="dxa"/>
              <w:bottom w:w="80" w:type="dxa"/>
              <w:end w:w="90" w:type="dxa"/>
            </w:tcMar>
            <w:vAlign w:val="top"/>
          </w:tcPr>
          <w:p>
            <w:pPr>
              <w:spacing w:after="40"/>
            </w:pPr>
            <w:r>
              <w:rPr>
                <w:rFonts w:ascii="Aptos" w:hAnsi="Aptos"/>
                <w:b w:val="0"/>
                <w:sz w:val="17"/>
              </w:rPr>
              <w:t>GET /api/v1/notifications, POST /api/v1/notifications/test</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Devices</w:t>
            </w:r>
          </w:p>
        </w:tc>
        <w:tc>
          <w:tcPr>
            <w:tcW w:type="dxa" w:w="5112"/>
            <w:tcMar>
              <w:top w:w="80" w:type="dxa"/>
              <w:start w:w="90" w:type="dxa"/>
              <w:bottom w:w="80" w:type="dxa"/>
              <w:end w:w="90" w:type="dxa"/>
            </w:tcMar>
            <w:vAlign w:val="top"/>
            <w:shd w:fill="F3F6F9"/>
          </w:tcPr>
          <w:p>
            <w:pPr>
              <w:spacing w:after="40"/>
            </w:pPr>
            <w:r>
              <w:rPr>
                <w:rFonts w:ascii="Aptos" w:hAnsi="Aptos"/>
                <w:b w:val="0"/>
                <w:sz w:val="17"/>
              </w:rPr>
              <w:t>GET /api/v1/devices, PATCH /api/v1/devices/:id</w:t>
            </w:r>
          </w:p>
        </w:tc>
      </w:tr>
      <w:tr>
        <w:tc>
          <w:tcPr>
            <w:tcW w:type="dxa" w:w="5112"/>
            <w:tcMar>
              <w:top w:w="80" w:type="dxa"/>
              <w:start w:w="90" w:type="dxa"/>
              <w:bottom w:w="80" w:type="dxa"/>
              <w:end w:w="90" w:type="dxa"/>
            </w:tcMar>
            <w:vAlign w:val="top"/>
          </w:tcPr>
          <w:p>
            <w:pPr>
              <w:spacing w:after="40"/>
            </w:pPr>
            <w:r>
              <w:rPr>
                <w:rFonts w:ascii="Aptos" w:hAnsi="Aptos"/>
                <w:b w:val="0"/>
                <w:sz w:val="17"/>
              </w:rPr>
              <w:t>Settings</w:t>
            </w:r>
          </w:p>
        </w:tc>
        <w:tc>
          <w:tcPr>
            <w:tcW w:type="dxa" w:w="5112"/>
            <w:tcMar>
              <w:top w:w="80" w:type="dxa"/>
              <w:start w:w="90" w:type="dxa"/>
              <w:bottom w:w="80" w:type="dxa"/>
              <w:end w:w="90" w:type="dxa"/>
            </w:tcMar>
            <w:vAlign w:val="top"/>
          </w:tcPr>
          <w:p>
            <w:pPr>
              <w:spacing w:after="40"/>
            </w:pPr>
            <w:r>
              <w:rPr>
                <w:rFonts w:ascii="Aptos" w:hAnsi="Aptos"/>
                <w:b w:val="0"/>
                <w:sz w:val="17"/>
              </w:rPr>
              <w:t>GET/PATCH /api/v1/settings</w:t>
            </w:r>
          </w:p>
        </w:tc>
      </w:tr>
    </w:tbl>
    <w:p/>
    <w:p>
      <w:pPr>
        <w:pStyle w:val="Heading1"/>
      </w:pPr>
      <w:r>
        <w:t>11. Registration Flow</w:t>
      </w:r>
    </w:p>
    <w:p>
      <w:pPr>
        <w:spacing w:after="60"/>
        <w:ind w:left="259" w:hanging="259"/>
      </w:pPr>
      <w:r>
        <w:t>1. Operator sends the registration command or uses a future web registration workflow.</w:t>
      </w:r>
    </w:p>
    <w:p>
      <w:pPr>
        <w:spacing w:after="60"/>
        <w:ind w:left="259" w:hanging="259"/>
      </w:pPr>
      <w:r>
        <w:t>2. ESP validates Student ID, name, and parent number format locally.</w:t>
      </w:r>
    </w:p>
    <w:p>
      <w:pPr>
        <w:spacing w:after="60"/>
        <w:ind w:left="259" w:hanging="259"/>
      </w:pPr>
      <w:r>
        <w:t>3. ESP finds a free fingerprint template ID without overwriting existing sensor templates.</w:t>
      </w:r>
    </w:p>
    <w:p>
      <w:pPr>
        <w:spacing w:after="60"/>
        <w:ind w:left="259" w:hanging="259"/>
      </w:pPr>
      <w:r>
        <w:t>4. Student places finger for the first scan.</w:t>
      </w:r>
    </w:p>
    <w:p>
      <w:pPr>
        <w:spacing w:after="60"/>
        <w:ind w:left="259" w:hanging="259"/>
      </w:pPr>
      <w:r>
        <w:t>5. Fingerprint image is converted and the finger is removed.</w:t>
      </w:r>
    </w:p>
    <w:p>
      <w:pPr>
        <w:spacing w:after="60"/>
        <w:ind w:left="259" w:hanging="259"/>
      </w:pPr>
      <w:r>
        <w:t>6. Student places the same finger for the second scan.</w:t>
      </w:r>
    </w:p>
    <w:p>
      <w:pPr>
        <w:spacing w:after="60"/>
        <w:ind w:left="259" w:hanging="259"/>
      </w:pPr>
      <w:r>
        <w:t>7. ESP creates and stores the fingerprint model.</w:t>
      </w:r>
    </w:p>
    <w:p>
      <w:pPr>
        <w:spacing w:after="60"/>
        <w:ind w:left="259" w:hanging="259"/>
      </w:pPr>
      <w:r>
        <w:t>8. ESP writes the student to local LittleFS.</w:t>
      </w:r>
    </w:p>
    <w:p>
      <w:pPr>
        <w:spacing w:after="60"/>
        <w:ind w:left="259" w:hanging="259"/>
      </w:pPr>
      <w:r>
        <w:t>9. ESP sends the master student record to the backend/cloud Students store.</w:t>
      </w:r>
    </w:p>
    <w:p>
      <w:pPr>
        <w:spacing w:after="60"/>
        <w:ind w:left="259" w:hanging="259"/>
      </w:pPr>
      <w:r>
        <w:t>10. Backend upserts Students by Student ID and enforces uniqueness.</w:t>
      </w:r>
    </w:p>
    <w:p>
      <w:pPr>
        <w:spacing w:after="60"/>
        <w:ind w:left="259" w:hanging="259"/>
      </w:pPr>
      <w:r>
        <w:t>11. Backend mirrors/synchronizes the student to the Google Students sheet.</w:t>
      </w:r>
    </w:p>
    <w:p>
      <w:pPr>
        <w:spacing w:after="60"/>
        <w:ind w:left="259" w:hanging="259"/>
      </w:pPr>
      <w:r>
        <w:t>12. ESP receives a confirmed cloud result and displays registration success.</w:t>
      </w:r>
    </w:p>
    <w:p>
      <w:pPr>
        <w:spacing w:after="60"/>
        <w:ind w:left="259" w:hanging="259"/>
      </w:pPr>
      <w:r>
        <w:t>13. No Attendance row/date timestamp is created by this registration action.</w:t>
      </w:r>
    </w:p>
    <w:tbl>
      <w:tblPr>
        <w:tblW w:type="auto" w:w="0"/>
        <w:jc w:val="center"/>
        <w:tblLook w:firstColumn="1" w:firstRow="1" w:lastColumn="0" w:lastRow="0" w:noHBand="0" w:noVBand="1" w:val="04A0"/>
      </w:tblPr>
      <w:tblGrid>
        <w:gridCol w:w="10224"/>
      </w:tblGrid>
      <w:tr>
        <w:tc>
          <w:tcPr>
            <w:tcW w:type="dxa" w:w="10224"/>
            <w:shd w:fill="E8F5E9"/>
            <w:tcMar>
              <w:top w:w="130" w:type="dxa"/>
              <w:start w:w="150" w:type="dxa"/>
              <w:bottom w:w="130" w:type="dxa"/>
              <w:end w:w="150" w:type="dxa"/>
            </w:tcMar>
          </w:tcPr>
          <w:p>
            <w:r>
              <w:rPr>
                <w:rFonts w:ascii="Aptos" w:hAnsi="Aptos"/>
                <w:b/>
                <w:color w:val="1F4E79"/>
                <w:sz w:val="22"/>
              </w:rPr>
              <w:t>Critical distinction</w:t>
              <w:br/>
            </w:r>
            <w:r>
              <w:rPr>
                <w:rFonts w:ascii="Aptos" w:hAnsi="Aptos"/>
                <w:b w:val="0"/>
                <w:sz w:val="19"/>
              </w:rPr>
              <w:t>Registration creates a student. Attendance records a presence event. These are separate transactions and must never be conflated.</w:t>
            </w:r>
          </w:p>
        </w:tc>
      </w:tr>
    </w:tbl>
    <w:p/>
    <w:p>
      <w:pPr>
        <w:pStyle w:val="Heading1"/>
      </w:pPr>
      <w:r>
        <w:t>12. Attendance Flow</w:t>
      </w:r>
    </w:p>
    <w:p>
      <w:pPr>
        <w:spacing w:after="60"/>
        <w:ind w:left="259" w:hanging="259"/>
      </w:pPr>
      <w:r>
        <w:t>1. Fingerprint sensor identifies a template ID.</w:t>
      </w:r>
    </w:p>
    <w:p>
      <w:pPr>
        <w:spacing w:after="60"/>
        <w:ind w:left="259" w:hanging="259"/>
      </w:pPr>
      <w:r>
        <w:t>2. ESP resolves the template to the local student record.</w:t>
      </w:r>
    </w:p>
    <w:p>
      <w:pPr>
        <w:spacing w:after="60"/>
        <w:ind w:left="259" w:hanging="259"/>
      </w:pPr>
      <w:r>
        <w:t>3. ESP builds an idempotent attendance event and sends it over HTTPS.</w:t>
      </w:r>
    </w:p>
    <w:p>
      <w:pPr>
        <w:spacing w:after="60"/>
        <w:ind w:left="259" w:hanging="259"/>
      </w:pPr>
      <w:r>
        <w:t>4. Backend validates device authorization and student existence.</w:t>
      </w:r>
    </w:p>
    <w:p>
      <w:pPr>
        <w:spacing w:after="60"/>
        <w:ind w:left="259" w:hanging="259"/>
      </w:pPr>
      <w:r>
        <w:t>5. Backend checks whether attendance already exists for that student and date.</w:t>
      </w:r>
    </w:p>
    <w:p>
      <w:pPr>
        <w:spacing w:after="60"/>
        <w:ind w:left="259" w:hanging="259"/>
      </w:pPr>
      <w:r>
        <w:t>6. If not present, backend creates canonical first-scan attendance and status Present.</w:t>
      </w:r>
    </w:p>
    <w:p>
      <w:pPr>
        <w:spacing w:after="60"/>
        <w:ind w:left="259" w:hanging="259"/>
      </w:pPr>
      <w:r>
        <w:t>7. Backend queues/dispatches a WhatsApp notification according to current settings.</w:t>
      </w:r>
    </w:p>
    <w:p>
      <w:pPr>
        <w:spacing w:after="60"/>
        <w:ind w:left="259" w:hanging="259"/>
      </w:pPr>
      <w:r>
        <w:t>8. Backend synchronizes the attendance result to Google Sheets.</w:t>
      </w:r>
    </w:p>
    <w:p>
      <w:pPr>
        <w:spacing w:after="60"/>
        <w:ind w:left="259" w:hanging="259"/>
      </w:pPr>
      <w:r>
        <w:t>9. ESP receives recorded_first_scan and shows success; or already_present and shows that attendance is already marked.</w:t>
      </w:r>
    </w:p>
    <w:tbl>
      <w:tblPr>
        <w:tblW w:type="auto" w:w="0"/>
        <w:jc w:val="center"/>
        <w:tblLook w:firstColumn="1" w:firstRow="1" w:lastColumn="0" w:lastRow="0" w:noHBand="0" w:noVBand="1" w:val="04A0"/>
      </w:tblPr>
      <w:tblGrid>
        <w:gridCol w:w="10224"/>
      </w:tblGrid>
      <w:tr>
        <w:tc>
          <w:tcPr>
            <w:tcW w:type="dxa" w:w="10224"/>
            <w:shd w:fill="FFF4D6"/>
            <w:tcMar>
              <w:top w:w="130" w:type="dxa"/>
              <w:start w:w="150" w:type="dxa"/>
              <w:bottom w:w="130" w:type="dxa"/>
              <w:end w:w="150" w:type="dxa"/>
            </w:tcMar>
          </w:tcPr>
          <w:p>
            <w:r>
              <w:rPr>
                <w:rFonts w:ascii="Aptos" w:hAnsi="Aptos"/>
                <w:b/>
                <w:color w:val="1F4E79"/>
                <w:sz w:val="22"/>
              </w:rPr>
              <w:t>Idempotency rule</w:t>
              <w:br/>
            </w:r>
            <w:r>
              <w:rPr>
                <w:rFonts w:ascii="Aptos" w:hAnsi="Aptos"/>
                <w:b w:val="0"/>
                <w:sz w:val="19"/>
              </w:rPr>
              <w:t>Retrying the exact same event or scanning the same student again on the same date must never create two canonical attendance timestamps. The backend database must enforce this invariant, not merely the website.</w:t>
            </w:r>
          </w:p>
        </w:tc>
      </w:tr>
    </w:tbl>
    <w:p/>
    <w:p>
      <w:pPr>
        <w:pStyle w:val="Heading1"/>
      </w:pPr>
      <w:r>
        <w:t>13. Absence and Cutoff Logic</w:t>
      </w:r>
    </w:p>
    <w:p>
      <w:r>
        <w:t>The system should treat absence as a scheduled derived state rather than an ESP scan event.</w:t>
      </w:r>
    </w:p>
    <w:p>
      <w:pPr>
        <w:spacing w:after="60"/>
        <w:ind w:left="259" w:hanging="259"/>
      </w:pPr>
      <w:r>
        <w:t>1. At the configured daily cutoff, the scheduler selects all active students.</w:t>
      </w:r>
    </w:p>
    <w:p>
      <w:pPr>
        <w:spacing w:after="60"/>
        <w:ind w:left="259" w:hanging="259"/>
      </w:pPr>
      <w:r>
        <w:t>2. For each student, it checks for any canonical attendance event for the date.</w:t>
      </w:r>
    </w:p>
    <w:p>
      <w:pPr>
        <w:spacing w:after="60"/>
        <w:ind w:left="259" w:hanging="259"/>
      </w:pPr>
      <w:r>
        <w:t>3. Students with attendance remain Present.</w:t>
      </w:r>
    </w:p>
    <w:p>
      <w:pPr>
        <w:spacing w:after="60"/>
        <w:ind w:left="259" w:hanging="259"/>
      </w:pPr>
      <w:r>
        <w:t>4. Students without attendance are marked Absent for the date.</w:t>
      </w:r>
    </w:p>
    <w:p>
      <w:pPr>
        <w:spacing w:after="60"/>
        <w:ind w:left="259" w:hanging="259"/>
      </w:pPr>
      <w:r>
        <w:t>5. The Google Attendance sheet receives the same status.</w:t>
      </w:r>
    </w:p>
    <w:p>
      <w:pPr>
        <w:spacing w:after="60"/>
        <w:ind w:left="259" w:hanging="259"/>
      </w:pPr>
      <w:r>
        <w:t>6. The dashboard records the absence job execution time and counts.</w:t>
      </w:r>
    </w:p>
    <w:p>
      <w:pPr>
        <w:spacing w:after="60"/>
        <w:ind w:left="259" w:hanging="259"/>
      </w:pPr>
      <w:r>
        <w:t>7. Re-running the absence job is idempotent and must not alter Present records.</w:t>
      </w:r>
    </w:p>
    <w:p>
      <w:pPr>
        <w:pStyle w:val="ListBullet"/>
        <w:spacing w:after="60"/>
      </w:pPr>
      <w:r>
        <w:t>Timezone must be configurable and default to Asia/Kolkata for this deployment.</w:t>
      </w:r>
    </w:p>
    <w:p>
      <w:pPr>
        <w:pStyle w:val="ListBullet"/>
        <w:spacing w:after="60"/>
      </w:pPr>
      <w:r>
        <w:t>Cutoff should be configurable (currently designed around 12:00).</w:t>
      </w:r>
    </w:p>
    <w:p>
      <w:pPr>
        <w:pStyle w:val="ListBullet"/>
        <w:spacing w:after="60"/>
      </w:pPr>
      <w:r>
        <w:t>Absence job must be safe across server restarts and scheduler duplication.</w:t>
      </w:r>
    </w:p>
    <w:p>
      <w:pPr>
        <w:pStyle w:val="ListBullet"/>
        <w:spacing w:after="60"/>
      </w:pPr>
      <w:r>
        <w:t>Manual attendance corrections after cutoff must be auditable.</w:t>
      </w:r>
    </w:p>
    <w:p>
      <w:pPr>
        <w:pStyle w:val="Heading1"/>
      </w:pPr>
      <w:r>
        <w:t>14. WhatsApp / Meta Business Messaging Plan</w:t>
      </w:r>
    </w:p>
    <w:p>
      <w:pPr>
        <w:pStyle w:val="Heading2"/>
      </w:pPr>
      <w:r>
        <w:t>14.1 Human-owned setup required</w:t>
      </w:r>
    </w:p>
    <w:p>
      <w:r>
        <w:t>The Meta Business / WhatsApp account setup has administrative, identity, phone-number, and template-approval steps that a human organization administrator must perform. Codex can build and validate the integration around the resulting identifiers, but it should not invent or store organization credentials.</w:t>
      </w:r>
    </w:p>
    <w:p>
      <w:pPr>
        <w:spacing w:after="60"/>
        <w:ind w:left="259" w:hanging="259"/>
      </w:pPr>
      <w:r>
        <w:t>1. College/admin creates or confirms the Meta Business portfolio used for the attendance service.</w:t>
      </w:r>
    </w:p>
    <w:p>
      <w:pPr>
        <w:spacing w:after="60"/>
        <w:ind w:left="259" w:hanging="259"/>
      </w:pPr>
      <w:r>
        <w:t>2. College/admin creates or confirms the WhatsApp Business Account (WABA) and an appropriate business phone number.</w:t>
      </w:r>
    </w:p>
    <w:p>
      <w:pPr>
        <w:spacing w:after="60"/>
        <w:ind w:left="259" w:hanging="259"/>
      </w:pPr>
      <w:r>
        <w:t>3. College/admin completes any required business/phone verification and account setup steps shown in the Meta UI.</w:t>
      </w:r>
    </w:p>
    <w:p>
      <w:pPr>
        <w:spacing w:after="60"/>
        <w:ind w:left="259" w:hanging="259"/>
      </w:pPr>
      <w:r>
        <w:t>4. College/admin creates an approved outbound message template for attendance notifications, following current Meta template policies.</w:t>
      </w:r>
    </w:p>
    <w:p>
      <w:pPr>
        <w:spacing w:after="60"/>
        <w:ind w:left="259" w:hanging="259"/>
      </w:pPr>
      <w:r>
        <w:t>5. College/admin obtains the backend-required identifiers/configuration (for example WABA/phone number identifier, app/biz context, and appropriate access token or system-user credential).</w:t>
      </w:r>
    </w:p>
    <w:p>
      <w:pPr>
        <w:spacing w:after="60"/>
        <w:ind w:left="259" w:hanging="259"/>
      </w:pPr>
      <w:r>
        <w:t>6. Store these values only in backend environment variables / a secret manager. Never embed them in the ESP8266 firmware or frontend bundle.</w:t>
      </w:r>
    </w:p>
    <w:p>
      <w:pPr>
        <w:spacing w:after="60"/>
        <w:ind w:left="259" w:hanging="259"/>
      </w:pPr>
      <w:r>
        <w:t>7. Run a controlled test message from the backend to an authorized test recipient before enabling parent notifications in production.</w:t>
      </w:r>
    </w:p>
    <w:p>
      <w:pPr>
        <w:pStyle w:val="Heading2"/>
      </w:pPr>
      <w:r>
        <w:t>14.2 Notification template contract</w:t>
      </w:r>
    </w:p>
    <w:p>
      <w:r>
        <w:t>Use an approved template whose variables are deterministic and safe. Recommended semantic variables: student name, date, time, institution/device label. Avoid putting sensitive internal identifiers into parent-facing messages unless the college requires them.</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7"/>
              </w:rPr>
              <w:t>Example semantic template payload</w:t>
              <w:br/>
            </w:r>
            <w:r>
              <w:rPr>
                <w:rFonts w:ascii="Consolas" w:hAnsi="Consolas"/>
                <w:sz w:val="17"/>
              </w:rPr>
              <w:t>{</w:t>
              <w:br/>
            </w:r>
            <w:r>
              <w:rPr>
                <w:rFonts w:ascii="Consolas" w:hAnsi="Consolas"/>
                <w:sz w:val="17"/>
              </w:rPr>
              <w:t xml:space="preserve">  "template": "attendance_present",</w:t>
              <w:br/>
            </w:r>
            <w:r>
              <w:rPr>
                <w:rFonts w:ascii="Consolas" w:hAnsi="Consolas"/>
                <w:sz w:val="17"/>
              </w:rPr>
              <w:t xml:space="preserve">  "language": "en",</w:t>
              <w:br/>
            </w:r>
            <w:r>
              <w:rPr>
                <w:rFonts w:ascii="Consolas" w:hAnsi="Consolas"/>
                <w:sz w:val="17"/>
              </w:rPr>
              <w:t xml:space="preserve">  "variables": {</w:t>
              <w:br/>
            </w:r>
            <w:r>
              <w:rPr>
                <w:rFonts w:ascii="Consolas" w:hAnsi="Consolas"/>
                <w:sz w:val="17"/>
              </w:rPr>
              <w:t xml:space="preserve">    "student_name": "{{studentName}}",</w:t>
              <w:br/>
            </w:r>
            <w:r>
              <w:rPr>
                <w:rFonts w:ascii="Consolas" w:hAnsi="Consolas"/>
                <w:sz w:val="17"/>
              </w:rPr>
              <w:t xml:space="preserve">    "date": "{{date}}",</w:t>
              <w:br/>
            </w:r>
            <w:r>
              <w:rPr>
                <w:rFonts w:ascii="Consolas" w:hAnsi="Consolas"/>
                <w:sz w:val="17"/>
              </w:rPr>
              <w:t xml:space="preserve">    "time": "{{time}}"</w:t>
              <w:br/>
            </w:r>
            <w:r>
              <w:rPr>
                <w:rFonts w:ascii="Consolas" w:hAnsi="Consolas"/>
                <w:sz w:val="17"/>
              </w:rPr>
              <w:t xml:space="preserve">  }</w:t>
              <w:br/>
            </w:r>
            <w:r>
              <w:rPr>
                <w:rFonts w:ascii="Consolas" w:hAnsi="Consolas"/>
                <w:sz w:val="17"/>
              </w:rPr>
              <w:t>}</w:t>
            </w:r>
          </w:p>
        </w:tc>
      </w:tr>
    </w:tbl>
    <w:p/>
    <w:p>
      <w:pPr>
        <w:pStyle w:val="Heading2"/>
      </w:pPr>
      <w:r>
        <w:t>14.3 Backend messaging sequence</w:t>
      </w:r>
    </w:p>
    <w:p>
      <w:pPr>
        <w:spacing w:after="60"/>
        <w:ind w:left="259" w:hanging="259"/>
      </w:pPr>
      <w:r>
        <w:t>1. Attendance transaction commits successfully.</w:t>
      </w:r>
    </w:p>
    <w:p>
      <w:pPr>
        <w:spacing w:after="60"/>
        <w:ind w:left="259" w:hanging="259"/>
      </w:pPr>
      <w:r>
        <w:t>2. Backend creates notification job / log record.</w:t>
      </w:r>
    </w:p>
    <w:p>
      <w:pPr>
        <w:spacing w:after="60"/>
        <w:ind w:left="259" w:hanging="259"/>
      </w:pPr>
      <w:r>
        <w:t>3. Worker calls the current Meta WhatsApp Cloud API documented for the college account.</w:t>
      </w:r>
    </w:p>
    <w:p>
      <w:pPr>
        <w:spacing w:after="60"/>
        <w:ind w:left="259" w:hanging="259"/>
      </w:pPr>
      <w:r>
        <w:t>4. Backend stores provider response identifiers/status.</w:t>
      </w:r>
    </w:p>
    <w:p>
      <w:pPr>
        <w:spacing w:after="60"/>
        <w:ind w:left="259" w:hanging="259"/>
      </w:pPr>
      <w:r>
        <w:t>5. Transient failures are retried with exponential backoff and bounded attempts.</w:t>
      </w:r>
    </w:p>
    <w:p>
      <w:pPr>
        <w:spacing w:after="60"/>
        <w:ind w:left="259" w:hanging="259"/>
      </w:pPr>
      <w:r>
        <w:t>6. Permanent failures are surfaced on the dashboard for admin action.</w:t>
      </w:r>
    </w:p>
    <w:p>
      <w:pPr>
        <w:spacing w:after="60"/>
        <w:ind w:left="259" w:hanging="259"/>
      </w:pPr>
      <w:r>
        <w:t>7. The website exposes last notification attempt and status without exposing access tokens.</w:t>
      </w:r>
    </w:p>
    <w:tbl>
      <w:tblPr>
        <w:tblW w:type="auto" w:w="0"/>
        <w:jc w:val="center"/>
        <w:tblLook w:firstColumn="1" w:firstRow="1" w:lastColumn="0" w:lastRow="0" w:noHBand="0" w:noVBand="1" w:val="04A0"/>
      </w:tblPr>
      <w:tblGrid>
        <w:gridCol w:w="10224"/>
      </w:tblGrid>
      <w:tr>
        <w:tc>
          <w:tcPr>
            <w:tcW w:type="dxa" w:w="10224"/>
            <w:shd w:fill="EAF2F8"/>
            <w:tcMar>
              <w:top w:w="130" w:type="dxa"/>
              <w:start w:w="150" w:type="dxa"/>
              <w:bottom w:w="130" w:type="dxa"/>
              <w:end w:w="150" w:type="dxa"/>
            </w:tcMar>
          </w:tcPr>
          <w:p>
            <w:r>
              <w:rPr>
                <w:rFonts w:ascii="Aptos" w:hAnsi="Aptos"/>
                <w:b/>
                <w:color w:val="1F4E79"/>
                <w:sz w:val="22"/>
              </w:rPr>
              <w:t>Current-API verification rule</w:t>
              <w:br/>
            </w:r>
            <w:r>
              <w:rPr>
                <w:rFonts w:ascii="Aptos" w:hAnsi="Aptos"/>
                <w:b w:val="0"/>
                <w:sz w:val="19"/>
              </w:rPr>
              <w:t>Before implementing the Meta request details, Codex must consult the then-current official Meta WhatsApp Cloud API documentation and use the college account’s actual current API version/requirements. Do not hard-code assumptions from old tutorials.</w:t>
            </w:r>
          </w:p>
        </w:tc>
      </w:tr>
    </w:tbl>
    <w:p/>
    <w:p>
      <w:pPr>
        <w:pStyle w:val="Heading1"/>
      </w:pPr>
      <w:r>
        <w:t>15. Cloud Data Storage Strategy</w:t>
      </w:r>
    </w:p>
    <w:p>
      <w:r>
        <w:t>Google Sheets is already working and should remain available, but it should not be treated as the only durable database for the final platform. A real cloud datastore should become the source of truth once the backend is introduced.</w:t>
      </w:r>
    </w:p>
    <w:p>
      <w:pPr>
        <w:pStyle w:val="Heading2"/>
      </w:pPr>
      <w:r>
        <w:t>15.1 Preferred target</w:t>
      </w:r>
    </w:p>
    <w:p>
      <w:r>
        <w:t>Use a managed cloud database with server-side access control and indexed queries. A document database or SQL database are both acceptable; Codex should select the smallest production-appropriate option that fits the chosen backend stack and deployment environment.</w:t>
      </w:r>
    </w:p>
    <w:p>
      <w:pPr>
        <w:pStyle w:val="Heading2"/>
      </w:pPr>
      <w:r>
        <w:t>15.2 Migration strategy</w:t>
      </w:r>
    </w:p>
    <w:p>
      <w:pPr>
        <w:spacing w:after="60"/>
        <w:ind w:left="259" w:hanging="259"/>
      </w:pPr>
      <w:r>
        <w:t>1. Keep the existing Apps Script + Sheets endpoint functioning.</w:t>
      </w:r>
    </w:p>
    <w:p>
      <w:pPr>
        <w:spacing w:after="60"/>
        <w:ind w:left="259" w:hanging="259"/>
      </w:pPr>
      <w:r>
        <w:t>2. Create the new backend API and database schema.</w:t>
      </w:r>
    </w:p>
    <w:p>
      <w:pPr>
        <w:spacing w:after="60"/>
        <w:ind w:left="259" w:hanging="259"/>
      </w:pPr>
      <w:r>
        <w:t>3. Import existing Students and Attendance data into the cloud database with a one-time migration tool.</w:t>
      </w:r>
    </w:p>
    <w:p>
      <w:pPr>
        <w:spacing w:after="60"/>
        <w:ind w:left="259" w:hanging="259"/>
      </w:pPr>
      <w:r>
        <w:t>4. Add dual-write / sync from the new backend into Google Sheets.</w:t>
      </w:r>
    </w:p>
    <w:p>
      <w:pPr>
        <w:spacing w:after="60"/>
        <w:ind w:left="259" w:hanging="259"/>
      </w:pPr>
      <w:r>
        <w:t>5. Run reconciliation checks comparing cloud totals to Sheets totals.</w:t>
      </w:r>
    </w:p>
    <w:p>
      <w:pPr>
        <w:spacing w:after="60"/>
        <w:ind w:left="259" w:hanging="259"/>
      </w:pPr>
      <w:r>
        <w:t>6. Switch the ESP to the new backend only after end-to-end tests pass.</w:t>
      </w:r>
    </w:p>
    <w:p>
      <w:pPr>
        <w:spacing w:after="60"/>
        <w:ind w:left="259" w:hanging="259"/>
      </w:pPr>
      <w:r>
        <w:t>7. Keep the old Apps Script path available temporarily as a rollback/fallback if practical.</w:t>
      </w:r>
    </w:p>
    <w:p>
      <w:pPr>
        <w:pStyle w:val="Heading2"/>
      </w:pPr>
      <w:r>
        <w:t>15.3 Cloud storage requirements</w:t>
      </w:r>
    </w:p>
    <w:p>
      <w:pPr>
        <w:pStyle w:val="ListBullet"/>
        <w:spacing w:after="60"/>
      </w:pPr>
      <w:r>
        <w:t>Server-generated timestamps plus device timestamps when available.</w:t>
      </w:r>
    </w:p>
    <w:p>
      <w:pPr>
        <w:pStyle w:val="ListBullet"/>
        <w:spacing w:after="60"/>
      </w:pPr>
      <w:r>
        <w:t>Unique constraints / idempotency keys for attendance.</w:t>
      </w:r>
    </w:p>
    <w:p>
      <w:pPr>
        <w:pStyle w:val="ListBullet"/>
        <w:spacing w:after="60"/>
      </w:pPr>
      <w:r>
        <w:t>Indexes for student ID + date and attendance date range queries.</w:t>
      </w:r>
    </w:p>
    <w:p>
      <w:pPr>
        <w:pStyle w:val="ListBullet"/>
        <w:spacing w:after="60"/>
      </w:pPr>
      <w:r>
        <w:t>Backups or provider-managed retention sufficient for the project.</w:t>
      </w:r>
    </w:p>
    <w:p>
      <w:pPr>
        <w:pStyle w:val="ListBullet"/>
        <w:spacing w:after="60"/>
      </w:pPr>
      <w:r>
        <w:t>Soft-delete/archive instead of destructive deletes for students whenever possible.</w:t>
      </w:r>
    </w:p>
    <w:p>
      <w:pPr>
        <w:pStyle w:val="ListBullet"/>
        <w:spacing w:after="60"/>
      </w:pPr>
      <w:r>
        <w:t>Audit trail for edits and corrections.</w:t>
      </w:r>
    </w:p>
    <w:p>
      <w:pPr>
        <w:pStyle w:val="Heading1"/>
      </w:pPr>
      <w:r>
        <w:t>16. Website and Admin Dashboard</w:t>
      </w:r>
    </w:p>
    <w:p>
      <w:pPr>
        <w:pStyle w:val="Heading2"/>
      </w:pPr>
      <w:r>
        <w:t>16.1 Target users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Role</w:t>
            </w:r>
          </w:p>
        </w:tc>
        <w:tc>
          <w:tcPr>
            <w:tcW w:type="dxa" w:w="5112"/>
            <w:shd w:fill="1F4E78"/>
            <w:tcMar>
              <w:top w:w="80" w:type="dxa"/>
              <w:start w:w="90" w:type="dxa"/>
              <w:bottom w:w="80" w:type="dxa"/>
              <w:end w:w="90" w:type="dxa"/>
            </w:tcMar>
            <w:vAlign w:val="center"/>
          </w:tcPr>
          <w:p>
            <w:r>
              <w:rPr>
                <w:rFonts w:ascii="Aptos" w:hAnsi="Aptos"/>
                <w:b/>
                <w:color w:val="FFFFFF"/>
                <w:sz w:val="17"/>
              </w:rPr>
              <w:t>Typical access</w:t>
            </w:r>
          </w:p>
        </w:tc>
      </w:tr>
      <w:tr>
        <w:tc>
          <w:tcPr>
            <w:tcW w:type="dxa" w:w="5112"/>
            <w:tcMar>
              <w:top w:w="80" w:type="dxa"/>
              <w:start w:w="90" w:type="dxa"/>
              <w:bottom w:w="80" w:type="dxa"/>
              <w:end w:w="90" w:type="dxa"/>
            </w:tcMar>
            <w:vAlign w:val="top"/>
          </w:tcPr>
          <w:p>
            <w:pPr>
              <w:spacing w:after="40"/>
            </w:pPr>
            <w:r>
              <w:rPr>
                <w:rFonts w:ascii="Aptos" w:hAnsi="Aptos"/>
                <w:b w:val="0"/>
                <w:sz w:val="17"/>
              </w:rPr>
              <w:t>Admin</w:t>
            </w:r>
          </w:p>
        </w:tc>
        <w:tc>
          <w:tcPr>
            <w:tcW w:type="dxa" w:w="5112"/>
            <w:tcMar>
              <w:top w:w="80" w:type="dxa"/>
              <w:start w:w="90" w:type="dxa"/>
              <w:bottom w:w="80" w:type="dxa"/>
              <w:end w:w="90" w:type="dxa"/>
            </w:tcMar>
            <w:vAlign w:val="top"/>
          </w:tcPr>
          <w:p>
            <w:pPr>
              <w:spacing w:after="40"/>
            </w:pPr>
            <w:r>
              <w:rPr>
                <w:rFonts w:ascii="Aptos" w:hAnsi="Aptos"/>
                <w:b w:val="0"/>
                <w:sz w:val="17"/>
              </w:rPr>
              <w:t>Full access: students, attendance corrections, settings, devices, reports, notifications, users.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Operator/Teacher</w:t>
            </w:r>
          </w:p>
        </w:tc>
        <w:tc>
          <w:tcPr>
            <w:tcW w:type="dxa" w:w="5112"/>
            <w:tcMar>
              <w:top w:w="80" w:type="dxa"/>
              <w:start w:w="90" w:type="dxa"/>
              <w:bottom w:w="80" w:type="dxa"/>
              <w:end w:w="90" w:type="dxa"/>
            </w:tcMar>
            <w:vAlign w:val="top"/>
            <w:shd w:fill="F3F6F9"/>
          </w:tcPr>
          <w:p>
            <w:pPr>
              <w:spacing w:after="40"/>
            </w:pPr>
            <w:r>
              <w:rPr>
                <w:rFonts w:ascii="Aptos" w:hAnsi="Aptos"/>
                <w:b w:val="0"/>
                <w:sz w:val="17"/>
              </w:rPr>
              <w:t>Attendance and student lookup; limited corrections; no credential/configuration management.</w:t>
            </w:r>
          </w:p>
        </w:tc>
      </w:tr>
      <w:tr>
        <w:tc>
          <w:tcPr>
            <w:tcW w:type="dxa" w:w="5112"/>
            <w:tcMar>
              <w:top w:w="80" w:type="dxa"/>
              <w:start w:w="90" w:type="dxa"/>
              <w:bottom w:w="80" w:type="dxa"/>
              <w:end w:w="90" w:type="dxa"/>
            </w:tcMar>
            <w:vAlign w:val="top"/>
          </w:tcPr>
          <w:p>
            <w:pPr>
              <w:spacing w:after="40"/>
            </w:pPr>
            <w:r>
              <w:rPr>
                <w:rFonts w:ascii="Aptos" w:hAnsi="Aptos"/>
                <w:b w:val="0"/>
                <w:sz w:val="17"/>
              </w:rPr>
              <w:t>Viewer</w:t>
            </w:r>
          </w:p>
        </w:tc>
        <w:tc>
          <w:tcPr>
            <w:tcW w:type="dxa" w:w="5112"/>
            <w:tcMar>
              <w:top w:w="80" w:type="dxa"/>
              <w:start w:w="90" w:type="dxa"/>
              <w:bottom w:w="80" w:type="dxa"/>
              <w:end w:w="90" w:type="dxa"/>
            </w:tcMar>
            <w:vAlign w:val="top"/>
          </w:tcPr>
          <w:p>
            <w:pPr>
              <w:spacing w:after="40"/>
            </w:pPr>
            <w:r>
              <w:rPr>
                <w:rFonts w:ascii="Aptos" w:hAnsi="Aptos"/>
                <w:b w:val="0"/>
                <w:sz w:val="17"/>
              </w:rPr>
              <w:t>Read-only dashboard and reports.</w:t>
            </w:r>
          </w:p>
        </w:tc>
      </w:tr>
    </w:tbl>
    <w:p/>
    <w:p>
      <w:pPr>
        <w:pStyle w:val="Heading2"/>
      </w:pPr>
      <w:r>
        <w:t>16.2 Required pages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Page</w:t>
            </w:r>
          </w:p>
        </w:tc>
        <w:tc>
          <w:tcPr>
            <w:tcW w:type="dxa" w:w="5112"/>
            <w:shd w:fill="1F4E78"/>
            <w:tcMar>
              <w:top w:w="80" w:type="dxa"/>
              <w:start w:w="90" w:type="dxa"/>
              <w:bottom w:w="80" w:type="dxa"/>
              <w:end w:w="90" w:type="dxa"/>
            </w:tcMar>
            <w:vAlign w:val="center"/>
          </w:tcPr>
          <w:p>
            <w:r>
              <w:rPr>
                <w:rFonts w:ascii="Aptos" w:hAnsi="Aptos"/>
                <w:b/>
                <w:color w:val="FFFFFF"/>
                <w:sz w:val="17"/>
              </w:rPr>
              <w:t>Required UI</w:t>
            </w:r>
          </w:p>
        </w:tc>
      </w:tr>
      <w:tr>
        <w:tc>
          <w:tcPr>
            <w:tcW w:type="dxa" w:w="5112"/>
            <w:tcMar>
              <w:top w:w="80" w:type="dxa"/>
              <w:start w:w="90" w:type="dxa"/>
              <w:bottom w:w="80" w:type="dxa"/>
              <w:end w:w="90" w:type="dxa"/>
            </w:tcMar>
            <w:vAlign w:val="top"/>
          </w:tcPr>
          <w:p>
            <w:pPr>
              <w:spacing w:after="40"/>
            </w:pPr>
            <w:r>
              <w:rPr>
                <w:rFonts w:ascii="Aptos" w:hAnsi="Aptos"/>
                <w:b w:val="0"/>
                <w:sz w:val="17"/>
              </w:rPr>
              <w:t>Login</w:t>
            </w:r>
          </w:p>
        </w:tc>
        <w:tc>
          <w:tcPr>
            <w:tcW w:type="dxa" w:w="5112"/>
            <w:tcMar>
              <w:top w:w="80" w:type="dxa"/>
              <w:start w:w="90" w:type="dxa"/>
              <w:bottom w:w="80" w:type="dxa"/>
              <w:end w:w="90" w:type="dxa"/>
            </w:tcMar>
            <w:vAlign w:val="top"/>
          </w:tcPr>
          <w:p>
            <w:pPr>
              <w:spacing w:after="40"/>
            </w:pPr>
            <w:r>
              <w:rPr>
                <w:rFonts w:ascii="Aptos" w:hAnsi="Aptos"/>
                <w:b w:val="0"/>
                <w:sz w:val="17"/>
              </w:rPr>
              <w:t>Secure authentication, session handling, sign out.</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Dashboard</w:t>
            </w:r>
          </w:p>
        </w:tc>
        <w:tc>
          <w:tcPr>
            <w:tcW w:type="dxa" w:w="5112"/>
            <w:tcMar>
              <w:top w:w="80" w:type="dxa"/>
              <w:start w:w="90" w:type="dxa"/>
              <w:bottom w:w="80" w:type="dxa"/>
              <w:end w:w="90" w:type="dxa"/>
            </w:tcMar>
            <w:vAlign w:val="top"/>
            <w:shd w:fill="F3F6F9"/>
          </w:tcPr>
          <w:p>
            <w:pPr>
              <w:spacing w:after="40"/>
            </w:pPr>
            <w:r>
              <w:rPr>
                <w:rFonts w:ascii="Aptos" w:hAnsi="Aptos"/>
                <w:b w:val="0"/>
                <w:sz w:val="17"/>
              </w:rPr>
              <w:t>Today Present, Today Absent, total students, attendance rate, recent scans, device health, notification summary.</w:t>
            </w:r>
          </w:p>
        </w:tc>
      </w:tr>
      <w:tr>
        <w:tc>
          <w:tcPr>
            <w:tcW w:type="dxa" w:w="5112"/>
            <w:tcMar>
              <w:top w:w="80" w:type="dxa"/>
              <w:start w:w="90" w:type="dxa"/>
              <w:bottom w:w="80" w:type="dxa"/>
              <w:end w:w="90" w:type="dxa"/>
            </w:tcMar>
            <w:vAlign w:val="top"/>
          </w:tcPr>
          <w:p>
            <w:pPr>
              <w:spacing w:after="40"/>
            </w:pPr>
            <w:r>
              <w:rPr>
                <w:rFonts w:ascii="Aptos" w:hAnsi="Aptos"/>
                <w:b w:val="0"/>
                <w:sz w:val="17"/>
              </w:rPr>
              <w:t>Students</w:t>
            </w:r>
          </w:p>
        </w:tc>
        <w:tc>
          <w:tcPr>
            <w:tcW w:type="dxa" w:w="5112"/>
            <w:tcMar>
              <w:top w:w="80" w:type="dxa"/>
              <w:start w:w="90" w:type="dxa"/>
              <w:bottom w:w="80" w:type="dxa"/>
              <w:end w:w="90" w:type="dxa"/>
            </w:tcMar>
            <w:vAlign w:val="top"/>
          </w:tcPr>
          <w:p>
            <w:pPr>
              <w:spacing w:after="40"/>
            </w:pPr>
            <w:r>
              <w:rPr>
                <w:rFonts w:ascii="Aptos" w:hAnsi="Aptos"/>
                <w:b w:val="0"/>
                <w:sz w:val="17"/>
              </w:rPr>
              <w:t>Search, filter, add, edit, activate/deactivate, fingerprint ID, student ID, parent WhatsApp, enrollment date.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Student detail</w:t>
            </w:r>
          </w:p>
        </w:tc>
        <w:tc>
          <w:tcPr>
            <w:tcW w:type="dxa" w:w="5112"/>
            <w:tcMar>
              <w:top w:w="80" w:type="dxa"/>
              <w:start w:w="90" w:type="dxa"/>
              <w:bottom w:w="80" w:type="dxa"/>
              <w:end w:w="90" w:type="dxa"/>
            </w:tcMar>
            <w:vAlign w:val="top"/>
            <w:shd w:fill="F3F6F9"/>
          </w:tcPr>
          <w:p>
            <w:pPr>
              <w:spacing w:after="40"/>
            </w:pPr>
            <w:r>
              <w:rPr>
                <w:rFonts w:ascii="Aptos" w:hAnsi="Aptos"/>
                <w:b w:val="0"/>
                <w:sz w:val="17"/>
              </w:rPr>
              <w:t>Profile + attendance history + notification history + audit events.</w:t>
            </w:r>
          </w:p>
        </w:tc>
      </w:tr>
      <w:tr>
        <w:tc>
          <w:tcPr>
            <w:tcW w:type="dxa" w:w="5112"/>
            <w:tcMar>
              <w:top w:w="80" w:type="dxa"/>
              <w:start w:w="90" w:type="dxa"/>
              <w:bottom w:w="80" w:type="dxa"/>
              <w:end w:w="90" w:type="dxa"/>
            </w:tcMar>
            <w:vAlign w:val="top"/>
          </w:tcPr>
          <w:p>
            <w:pPr>
              <w:spacing w:after="40"/>
            </w:pPr>
            <w:r>
              <w:rPr>
                <w:rFonts w:ascii="Aptos" w:hAnsi="Aptos"/>
                <w:b w:val="0"/>
                <w:sz w:val="17"/>
              </w:rPr>
              <w:t>Attendance</w:t>
            </w:r>
          </w:p>
        </w:tc>
        <w:tc>
          <w:tcPr>
            <w:tcW w:type="dxa" w:w="5112"/>
            <w:tcMar>
              <w:top w:w="80" w:type="dxa"/>
              <w:start w:w="90" w:type="dxa"/>
              <w:bottom w:w="80" w:type="dxa"/>
              <w:end w:w="90" w:type="dxa"/>
            </w:tcMar>
            <w:vAlign w:val="top"/>
          </w:tcPr>
          <w:p>
            <w:pPr>
              <w:spacing w:after="40"/>
            </w:pPr>
            <w:r>
              <w:rPr>
                <w:rFonts w:ascii="Aptos" w:hAnsi="Aptos"/>
                <w:b w:val="0"/>
                <w:sz w:val="17"/>
              </w:rPr>
              <w:t>Date picker, range filter, search, Present/Absent filters, student filter, device filter, manual correction flow.</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Reports</w:t>
            </w:r>
          </w:p>
        </w:tc>
        <w:tc>
          <w:tcPr>
            <w:tcW w:type="dxa" w:w="5112"/>
            <w:tcMar>
              <w:top w:w="80" w:type="dxa"/>
              <w:start w:w="90" w:type="dxa"/>
              <w:bottom w:w="80" w:type="dxa"/>
              <w:end w:w="90" w:type="dxa"/>
            </w:tcMar>
            <w:vAlign w:val="top"/>
            <w:shd w:fill="F3F6F9"/>
          </w:tcPr>
          <w:p>
            <w:pPr>
              <w:spacing w:after="40"/>
            </w:pPr>
            <w:r>
              <w:rPr>
                <w:rFonts w:ascii="Aptos" w:hAnsi="Aptos"/>
                <w:b w:val="0"/>
                <w:sz w:val="17"/>
              </w:rPr>
              <w:t>Daily/monthly/custom range reports, CSV export, printable/PDF-friendly view.</w:t>
            </w:r>
          </w:p>
        </w:tc>
      </w:tr>
      <w:tr>
        <w:tc>
          <w:tcPr>
            <w:tcW w:type="dxa" w:w="5112"/>
            <w:tcMar>
              <w:top w:w="80" w:type="dxa"/>
              <w:start w:w="90" w:type="dxa"/>
              <w:bottom w:w="80" w:type="dxa"/>
              <w:end w:w="90" w:type="dxa"/>
            </w:tcMar>
            <w:vAlign w:val="top"/>
          </w:tcPr>
          <w:p>
            <w:pPr>
              <w:spacing w:after="40"/>
            </w:pPr>
            <w:r>
              <w:rPr>
                <w:rFonts w:ascii="Aptos" w:hAnsi="Aptos"/>
                <w:b w:val="0"/>
                <w:sz w:val="17"/>
              </w:rPr>
              <w:t>Notifications</w:t>
            </w:r>
          </w:p>
        </w:tc>
        <w:tc>
          <w:tcPr>
            <w:tcW w:type="dxa" w:w="5112"/>
            <w:tcMar>
              <w:top w:w="80" w:type="dxa"/>
              <w:start w:w="90" w:type="dxa"/>
              <w:bottom w:w="80" w:type="dxa"/>
              <w:end w:w="90" w:type="dxa"/>
            </w:tcMar>
            <w:vAlign w:val="top"/>
          </w:tcPr>
          <w:p>
            <w:pPr>
              <w:spacing w:after="40"/>
            </w:pPr>
            <w:r>
              <w:rPr>
                <w:rFonts w:ascii="Aptos" w:hAnsi="Aptos"/>
                <w:b w:val="0"/>
                <w:sz w:val="17"/>
              </w:rPr>
              <w:t>Delivery/failed status, search, retry, test configuration, template metadata.</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Devices</w:t>
            </w:r>
          </w:p>
        </w:tc>
        <w:tc>
          <w:tcPr>
            <w:tcW w:type="dxa" w:w="5112"/>
            <w:tcMar>
              <w:top w:w="80" w:type="dxa"/>
              <w:start w:w="90" w:type="dxa"/>
              <w:bottom w:w="80" w:type="dxa"/>
              <w:end w:w="90" w:type="dxa"/>
            </w:tcMar>
            <w:vAlign w:val="top"/>
            <w:shd w:fill="F3F6F9"/>
          </w:tcPr>
          <w:p>
            <w:pPr>
              <w:spacing w:after="40"/>
            </w:pPr>
            <w:r>
              <w:rPr>
                <w:rFonts w:ascii="Aptos" w:hAnsi="Aptos"/>
                <w:b w:val="0"/>
                <w:sz w:val="17"/>
              </w:rPr>
              <w:t>Online/offline, last seen, firmware, IP, RSSI, last scan, enable/disable.</w:t>
            </w:r>
          </w:p>
        </w:tc>
      </w:tr>
      <w:tr>
        <w:tc>
          <w:tcPr>
            <w:tcW w:type="dxa" w:w="5112"/>
            <w:tcMar>
              <w:top w:w="80" w:type="dxa"/>
              <w:start w:w="90" w:type="dxa"/>
              <w:bottom w:w="80" w:type="dxa"/>
              <w:end w:w="90" w:type="dxa"/>
            </w:tcMar>
            <w:vAlign w:val="top"/>
          </w:tcPr>
          <w:p>
            <w:pPr>
              <w:spacing w:after="40"/>
            </w:pPr>
            <w:r>
              <w:rPr>
                <w:rFonts w:ascii="Aptos" w:hAnsi="Aptos"/>
                <w:b w:val="0"/>
                <w:sz w:val="17"/>
              </w:rPr>
              <w:t>Settings</w:t>
            </w:r>
          </w:p>
        </w:tc>
        <w:tc>
          <w:tcPr>
            <w:tcW w:type="dxa" w:w="5112"/>
            <w:tcMar>
              <w:top w:w="80" w:type="dxa"/>
              <w:start w:w="90" w:type="dxa"/>
              <w:bottom w:w="80" w:type="dxa"/>
              <w:end w:w="90" w:type="dxa"/>
            </w:tcMar>
            <w:vAlign w:val="top"/>
          </w:tcPr>
          <w:p>
            <w:pPr>
              <w:spacing w:after="40"/>
            </w:pPr>
            <w:r>
              <w:rPr>
                <w:rFonts w:ascii="Aptos" w:hAnsi="Aptos"/>
                <w:b w:val="0"/>
                <w:sz w:val="17"/>
              </w:rPr>
              <w:t>Timezone, cutoff, notification toggle, template config, institution label, retention/reporting settings.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Audit log</w:t>
            </w:r>
          </w:p>
        </w:tc>
        <w:tc>
          <w:tcPr>
            <w:tcW w:type="dxa" w:w="5112"/>
            <w:tcMar>
              <w:top w:w="80" w:type="dxa"/>
              <w:start w:w="90" w:type="dxa"/>
              <w:bottom w:w="80" w:type="dxa"/>
              <w:end w:w="90" w:type="dxa"/>
            </w:tcMar>
            <w:vAlign w:val="top"/>
            <w:shd w:fill="F3F6F9"/>
          </w:tcPr>
          <w:p>
            <w:pPr>
              <w:spacing w:after="40"/>
            </w:pPr>
            <w:r>
              <w:rPr>
                <w:rFonts w:ascii="Aptos" w:hAnsi="Aptos"/>
                <w:b w:val="0"/>
                <w:sz w:val="17"/>
              </w:rPr>
              <w:t>Who changed what and when.</w:t>
            </w:r>
          </w:p>
        </w:tc>
      </w:tr>
    </w:tbl>
    <w:p/>
    <w:p>
      <w:pPr>
        <w:pStyle w:val="Heading2"/>
      </w:pPr>
      <w:r>
        <w:t>16.3 Dashboard UX requirements</w:t>
      </w:r>
    </w:p>
    <w:p>
      <w:pPr>
        <w:pStyle w:val="ListBullet"/>
        <w:spacing w:after="60"/>
      </w:pPr>
      <w:r>
        <w:t>Responsive layout for laptop and mobile browser.</w:t>
      </w:r>
    </w:p>
    <w:p>
      <w:pPr>
        <w:pStyle w:val="ListBullet"/>
        <w:spacing w:after="60"/>
      </w:pPr>
      <w:r>
        <w:t>Clear hierarchy: today first, trends second, operational details third.</w:t>
      </w:r>
    </w:p>
    <w:p>
      <w:pPr>
        <w:pStyle w:val="ListBullet"/>
        <w:spacing w:after="60"/>
      </w:pPr>
      <w:r>
        <w:t>Use tables for exact records and charts for trends.</w:t>
      </w:r>
    </w:p>
    <w:p>
      <w:pPr>
        <w:pStyle w:val="ListBullet"/>
        <w:spacing w:after="60"/>
      </w:pPr>
      <w:r>
        <w:t>Always display date/time with timezone context.</w:t>
      </w:r>
    </w:p>
    <w:p>
      <w:pPr>
        <w:pStyle w:val="ListBullet"/>
        <w:spacing w:after="60"/>
      </w:pPr>
      <w:r>
        <w:t>Use explicit statuses rather than ambiguous colors alone; maintain accessible contrast.</w:t>
      </w:r>
    </w:p>
    <w:p>
      <w:pPr>
        <w:pStyle w:val="ListBullet"/>
        <w:spacing w:after="60"/>
      </w:pPr>
      <w:r>
        <w:t>Never expose raw secrets in the browser or HTML source.</w:t>
      </w:r>
    </w:p>
    <w:p>
      <w:pPr>
        <w:pStyle w:val="ListBullet"/>
        <w:spacing w:after="60"/>
      </w:pPr>
      <w:r>
        <w:t>Errors should be actionable: what failed, whether it is retryable, and what the operator should do.</w:t>
      </w:r>
    </w:p>
    <w:p>
      <w:pPr>
        <w:pStyle w:val="Heading1"/>
      </w:pPr>
      <w:r>
        <w:t>17. Reports and Analytics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Report</w:t>
            </w:r>
          </w:p>
        </w:tc>
        <w:tc>
          <w:tcPr>
            <w:tcW w:type="dxa" w:w="5112"/>
            <w:shd w:fill="1F4E78"/>
            <w:tcMar>
              <w:top w:w="80" w:type="dxa"/>
              <w:start w:w="90" w:type="dxa"/>
              <w:bottom w:w="80" w:type="dxa"/>
              <w:end w:w="90" w:type="dxa"/>
            </w:tcMar>
            <w:vAlign w:val="center"/>
          </w:tcPr>
          <w:p>
            <w:r>
              <w:rPr>
                <w:rFonts w:ascii="Aptos" w:hAnsi="Aptos"/>
                <w:b/>
                <w:color w:val="FFFFFF"/>
                <w:sz w:val="17"/>
              </w:rPr>
              <w:t>Required fields / behavior</w:t>
            </w:r>
          </w:p>
        </w:tc>
      </w:tr>
      <w:tr>
        <w:tc>
          <w:tcPr>
            <w:tcW w:type="dxa" w:w="5112"/>
            <w:tcMar>
              <w:top w:w="80" w:type="dxa"/>
              <w:start w:w="90" w:type="dxa"/>
              <w:bottom w:w="80" w:type="dxa"/>
              <w:end w:w="90" w:type="dxa"/>
            </w:tcMar>
            <w:vAlign w:val="top"/>
          </w:tcPr>
          <w:p>
            <w:pPr>
              <w:spacing w:after="40"/>
            </w:pPr>
            <w:r>
              <w:rPr>
                <w:rFonts w:ascii="Aptos" w:hAnsi="Aptos"/>
                <w:b w:val="0"/>
                <w:sz w:val="17"/>
              </w:rPr>
              <w:t>Daily attendance</w:t>
            </w:r>
          </w:p>
        </w:tc>
        <w:tc>
          <w:tcPr>
            <w:tcW w:type="dxa" w:w="5112"/>
            <w:tcMar>
              <w:top w:w="80" w:type="dxa"/>
              <w:start w:w="90" w:type="dxa"/>
              <w:bottom w:w="80" w:type="dxa"/>
              <w:end w:w="90" w:type="dxa"/>
            </w:tcMar>
            <w:vAlign w:val="top"/>
          </w:tcPr>
          <w:p>
            <w:pPr>
              <w:spacing w:after="40"/>
            </w:pPr>
            <w:r>
              <w:rPr>
                <w:rFonts w:ascii="Aptos" w:hAnsi="Aptos"/>
                <w:b w:val="0"/>
                <w:sz w:val="17"/>
              </w:rPr>
              <w:t>Student ID, name, Present/Absent, first-scan time, device, notification status.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Monthly attendance</w:t>
            </w:r>
          </w:p>
        </w:tc>
        <w:tc>
          <w:tcPr>
            <w:tcW w:type="dxa" w:w="5112"/>
            <w:tcMar>
              <w:top w:w="80" w:type="dxa"/>
              <w:start w:w="90" w:type="dxa"/>
              <w:bottom w:w="80" w:type="dxa"/>
              <w:end w:w="90" w:type="dxa"/>
            </w:tcMar>
            <w:vAlign w:val="top"/>
            <w:shd w:fill="F3F6F9"/>
          </w:tcPr>
          <w:p>
            <w:pPr>
              <w:spacing w:after="40"/>
            </w:pPr>
            <w:r>
              <w:rPr>
                <w:rFonts w:ascii="Aptos" w:hAnsi="Aptos"/>
                <w:b w:val="0"/>
                <w:sz w:val="17"/>
              </w:rPr>
              <w:t>Per-student day grid, total present, total absent, attendance percentage.</w:t>
            </w:r>
          </w:p>
        </w:tc>
      </w:tr>
      <w:tr>
        <w:tc>
          <w:tcPr>
            <w:tcW w:type="dxa" w:w="5112"/>
            <w:tcMar>
              <w:top w:w="80" w:type="dxa"/>
              <w:start w:w="90" w:type="dxa"/>
              <w:bottom w:w="80" w:type="dxa"/>
              <w:end w:w="90" w:type="dxa"/>
            </w:tcMar>
            <w:vAlign w:val="top"/>
          </w:tcPr>
          <w:p>
            <w:pPr>
              <w:spacing w:after="40"/>
            </w:pPr>
            <w:r>
              <w:rPr>
                <w:rFonts w:ascii="Aptos" w:hAnsi="Aptos"/>
                <w:b w:val="0"/>
                <w:sz w:val="17"/>
              </w:rPr>
              <w:t>Student history</w:t>
            </w:r>
          </w:p>
        </w:tc>
        <w:tc>
          <w:tcPr>
            <w:tcW w:type="dxa" w:w="5112"/>
            <w:tcMar>
              <w:top w:w="80" w:type="dxa"/>
              <w:start w:w="90" w:type="dxa"/>
              <w:bottom w:w="80" w:type="dxa"/>
              <w:end w:w="90" w:type="dxa"/>
            </w:tcMar>
            <w:vAlign w:val="top"/>
          </w:tcPr>
          <w:p>
            <w:pPr>
              <w:spacing w:after="40"/>
            </w:pPr>
            <w:r>
              <w:rPr>
                <w:rFonts w:ascii="Aptos" w:hAnsi="Aptos"/>
                <w:b w:val="0"/>
                <w:sz w:val="17"/>
              </w:rPr>
              <w:t>Chronological attendance and correction history.</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Notification report</w:t>
            </w:r>
          </w:p>
        </w:tc>
        <w:tc>
          <w:tcPr>
            <w:tcW w:type="dxa" w:w="5112"/>
            <w:tcMar>
              <w:top w:w="80" w:type="dxa"/>
              <w:start w:w="90" w:type="dxa"/>
              <w:bottom w:w="80" w:type="dxa"/>
              <w:end w:w="90" w:type="dxa"/>
            </w:tcMar>
            <w:vAlign w:val="top"/>
            <w:shd w:fill="F3F6F9"/>
          </w:tcPr>
          <w:p>
            <w:pPr>
              <w:spacing w:after="40"/>
            </w:pPr>
            <w:r>
              <w:rPr>
                <w:rFonts w:ascii="Aptos" w:hAnsi="Aptos"/>
                <w:b w:val="0"/>
                <w:sz w:val="17"/>
              </w:rPr>
              <w:t>Recipient, template, sent time, provider ID, current status, failure reason.</w:t>
            </w:r>
          </w:p>
        </w:tc>
      </w:tr>
      <w:tr>
        <w:tc>
          <w:tcPr>
            <w:tcW w:type="dxa" w:w="5112"/>
            <w:tcMar>
              <w:top w:w="80" w:type="dxa"/>
              <w:start w:w="90" w:type="dxa"/>
              <w:bottom w:w="80" w:type="dxa"/>
              <w:end w:w="90" w:type="dxa"/>
            </w:tcMar>
            <w:vAlign w:val="top"/>
          </w:tcPr>
          <w:p>
            <w:pPr>
              <w:spacing w:after="40"/>
            </w:pPr>
            <w:r>
              <w:rPr>
                <w:rFonts w:ascii="Aptos" w:hAnsi="Aptos"/>
                <w:b w:val="0"/>
                <w:sz w:val="17"/>
              </w:rPr>
              <w:t>Device report</w:t>
            </w:r>
          </w:p>
        </w:tc>
        <w:tc>
          <w:tcPr>
            <w:tcW w:type="dxa" w:w="5112"/>
            <w:tcMar>
              <w:top w:w="80" w:type="dxa"/>
              <w:start w:w="90" w:type="dxa"/>
              <w:bottom w:w="80" w:type="dxa"/>
              <w:end w:w="90" w:type="dxa"/>
            </w:tcMar>
            <w:vAlign w:val="top"/>
          </w:tcPr>
          <w:p>
            <w:pPr>
              <w:spacing w:after="40"/>
            </w:pPr>
            <w:r>
              <w:rPr>
                <w:rFonts w:ascii="Aptos" w:hAnsi="Aptos"/>
                <w:b w:val="0"/>
                <w:sz w:val="17"/>
              </w:rPr>
              <w:t>Last-seen, scan count, connectivity events, firmware.</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Export</w:t>
            </w:r>
          </w:p>
        </w:tc>
        <w:tc>
          <w:tcPr>
            <w:tcW w:type="dxa" w:w="5112"/>
            <w:tcMar>
              <w:top w:w="80" w:type="dxa"/>
              <w:start w:w="90" w:type="dxa"/>
              <w:bottom w:w="80" w:type="dxa"/>
              <w:end w:w="90" w:type="dxa"/>
            </w:tcMar>
            <w:vAlign w:val="top"/>
            <w:shd w:fill="F3F6F9"/>
          </w:tcPr>
          <w:p>
            <w:pPr>
              <w:spacing w:after="40"/>
            </w:pPr>
            <w:r>
              <w:rPr>
                <w:rFonts w:ascii="Aptos" w:hAnsi="Aptos"/>
                <w:b w:val="0"/>
                <w:sz w:val="17"/>
              </w:rPr>
              <w:t>CSV at minimum; PDF/print view where practical.</w:t>
            </w:r>
          </w:p>
        </w:tc>
      </w:tr>
    </w:tbl>
    <w:p/>
    <w:p>
      <w:pPr>
        <w:pStyle w:val="Heading2"/>
      </w:pPr>
      <w:r>
        <w:t>17.1 Analytics cards</w:t>
      </w:r>
    </w:p>
    <w:p>
      <w:pPr>
        <w:pStyle w:val="ListBullet"/>
        <w:spacing w:after="60"/>
      </w:pPr>
      <w:r>
        <w:t>Total active students.</w:t>
      </w:r>
    </w:p>
    <w:p>
      <w:pPr>
        <w:pStyle w:val="ListBullet"/>
        <w:spacing w:after="60"/>
      </w:pPr>
      <w:r>
        <w:t>Present today.</w:t>
      </w:r>
    </w:p>
    <w:p>
      <w:pPr>
        <w:pStyle w:val="ListBullet"/>
        <w:spacing w:after="60"/>
      </w:pPr>
      <w:r>
        <w:t>Absent today.</w:t>
      </w:r>
    </w:p>
    <w:p>
      <w:pPr>
        <w:pStyle w:val="ListBullet"/>
        <w:spacing w:after="60"/>
      </w:pPr>
      <w:r>
        <w:t>Attendance rate today.</w:t>
      </w:r>
    </w:p>
    <w:p>
      <w:pPr>
        <w:pStyle w:val="ListBullet"/>
        <w:spacing w:after="60"/>
      </w:pPr>
      <w:r>
        <w:t>Attendance trend over last 7/30 days.</w:t>
      </w:r>
    </w:p>
    <w:p>
      <w:pPr>
        <w:pStyle w:val="ListBullet"/>
        <w:spacing w:after="60"/>
      </w:pPr>
      <w:r>
        <w:t>Notifications sent / failed today.</w:t>
      </w:r>
    </w:p>
    <w:p>
      <w:pPr>
        <w:pStyle w:val="ListBullet"/>
        <w:spacing w:after="60"/>
      </w:pPr>
      <w:r>
        <w:t>Online devices / total devices.</w:t>
      </w:r>
    </w:p>
    <w:p>
      <w:pPr>
        <w:pStyle w:val="Heading1"/>
      </w:pPr>
      <w:r>
        <w:t>18. Security and Secrets</w:t>
      </w:r>
    </w:p>
    <w:tbl>
      <w:tblPr>
        <w:tblW w:type="auto" w:w="0"/>
        <w:jc w:val="center"/>
        <w:tblLook w:firstColumn="1" w:firstRow="1" w:lastColumn="0" w:lastRow="0" w:noHBand="0" w:noVBand="1" w:val="04A0"/>
      </w:tblPr>
      <w:tblGrid>
        <w:gridCol w:w="10224"/>
      </w:tblGrid>
      <w:tr>
        <w:tc>
          <w:tcPr>
            <w:tcW w:type="dxa" w:w="10224"/>
            <w:shd w:fill="FDECEC"/>
            <w:tcMar>
              <w:top w:w="130" w:type="dxa"/>
              <w:start w:w="150" w:type="dxa"/>
              <w:bottom w:w="130" w:type="dxa"/>
              <w:end w:w="150" w:type="dxa"/>
            </w:tcMar>
          </w:tcPr>
          <w:p>
            <w:r>
              <w:rPr>
                <w:rFonts w:ascii="Aptos" w:hAnsi="Aptos"/>
                <w:b/>
                <w:color w:val="1F4E79"/>
                <w:sz w:val="22"/>
              </w:rPr>
              <w:t>Credential rule</w:t>
              <w:br/>
            </w:r>
            <w:r>
              <w:rPr>
                <w:rFonts w:ascii="Aptos" w:hAnsi="Aptos"/>
                <w:b w:val="0"/>
                <w:sz w:val="19"/>
              </w:rPr>
              <w:t>Existing chat/code history contains credentials that must be treated as exposed. Rotate/revoke any real password, API secret, access token, or auth credential that has been pasted or screenshot-shared, then replace it with environment-managed secrets.</w:t>
            </w:r>
          </w:p>
        </w:tc>
      </w:tr>
    </w:tbl>
    <w:p/>
    <w:p>
      <w:pPr>
        <w:pStyle w:val="Heading2"/>
      </w:pPr>
      <w:r>
        <w:t>18.1 Never put these in firmware</w:t>
      </w:r>
    </w:p>
    <w:p>
      <w:pPr>
        <w:pStyle w:val="ListBullet"/>
        <w:spacing w:after="60"/>
      </w:pPr>
      <w:r>
        <w:t>Meta/Facebook account passwords.</w:t>
      </w:r>
    </w:p>
    <w:p>
      <w:pPr>
        <w:pStyle w:val="ListBullet"/>
        <w:spacing w:after="60"/>
      </w:pPr>
      <w:r>
        <w:t>Permanent Meta access tokens.</w:t>
      </w:r>
    </w:p>
    <w:p>
      <w:pPr>
        <w:pStyle w:val="ListBullet"/>
        <w:spacing w:after="60"/>
      </w:pPr>
      <w:r>
        <w:t>Meta App Secret.</w:t>
      </w:r>
    </w:p>
    <w:p>
      <w:pPr>
        <w:pStyle w:val="ListBullet"/>
        <w:spacing w:after="60"/>
      </w:pPr>
      <w:r>
        <w:t>Cloud database admin credentials.</w:t>
      </w:r>
    </w:p>
    <w:p>
      <w:pPr>
        <w:pStyle w:val="ListBullet"/>
        <w:spacing w:after="60"/>
      </w:pPr>
      <w:r>
        <w:t>Website admin passwords.</w:t>
      </w:r>
    </w:p>
    <w:p>
      <w:pPr>
        <w:pStyle w:val="ListBullet"/>
        <w:spacing w:after="60"/>
      </w:pPr>
      <w:r>
        <w:t>Provider signing secrets that are not required at device level.</w:t>
      </w:r>
    </w:p>
    <w:p>
      <w:pPr>
        <w:pStyle w:val="Heading2"/>
      </w:pPr>
      <w:r>
        <w:t>18.2 Device authentication</w:t>
      </w:r>
    </w:p>
    <w:p>
      <w:r>
        <w:t>Use per-device credentials or keys where practical. At minimum, the API must authenticate the device and validate request structure, timestamps, and replay/idempotency. Use HTTPS/TLS and keep all network requests bounded by timeouts.</w:t>
      </w:r>
    </w:p>
    <w:p>
      <w:pPr>
        <w:pStyle w:val="Heading2"/>
      </w:pPr>
      <w:r>
        <w:t>18.3 Backend security</w:t>
      </w:r>
    </w:p>
    <w:p>
      <w:pPr>
        <w:pStyle w:val="ListBullet"/>
        <w:spacing w:after="60"/>
      </w:pPr>
      <w:r>
        <w:t>Environment variables or managed secret store for secrets.</w:t>
      </w:r>
    </w:p>
    <w:p>
      <w:pPr>
        <w:pStyle w:val="ListBullet"/>
        <w:spacing w:after="60"/>
      </w:pPr>
      <w:r>
        <w:t>Role-based access control for the website.</w:t>
      </w:r>
    </w:p>
    <w:p>
      <w:pPr>
        <w:pStyle w:val="ListBullet"/>
        <w:spacing w:after="60"/>
      </w:pPr>
      <w:r>
        <w:t>Rate limiting for public endpoints.</w:t>
      </w:r>
    </w:p>
    <w:p>
      <w:pPr>
        <w:pStyle w:val="ListBullet"/>
        <w:spacing w:after="60"/>
      </w:pPr>
      <w:r>
        <w:t>Input validation and output encoding.</w:t>
      </w:r>
    </w:p>
    <w:p>
      <w:pPr>
        <w:pStyle w:val="ListBullet"/>
        <w:spacing w:after="60"/>
      </w:pPr>
      <w:r>
        <w:t>No secrets in logs.</w:t>
      </w:r>
    </w:p>
    <w:p>
      <w:pPr>
        <w:pStyle w:val="ListBullet"/>
        <w:spacing w:after="60"/>
      </w:pPr>
      <w:r>
        <w:t>Sanitized provider errors.</w:t>
      </w:r>
    </w:p>
    <w:p>
      <w:pPr>
        <w:pStyle w:val="ListBullet"/>
        <w:spacing w:after="60"/>
      </w:pPr>
      <w:r>
        <w:t>Audit logs for privileged actions.</w:t>
      </w:r>
    </w:p>
    <w:p>
      <w:pPr>
        <w:pStyle w:val="Heading1"/>
      </w:pPr>
      <w:r>
        <w:t>19. Reliability, Offline Mode, Retries and Idempotency</w:t>
      </w:r>
    </w:p>
    <w:p>
      <w:pPr>
        <w:pStyle w:val="Heading2"/>
      </w:pPr>
      <w:r>
        <w:t>19.1 ESP network behavior</w:t>
      </w:r>
    </w:p>
    <w:p>
      <w:pPr>
        <w:pStyle w:val="ListBullet"/>
        <w:spacing w:after="60"/>
      </w:pPr>
      <w:r>
        <w:t>Wi-Fi connect timeout; show a clear offline state instead of endless dots.</w:t>
      </w:r>
    </w:p>
    <w:p>
      <w:pPr>
        <w:pStyle w:val="ListBullet"/>
        <w:spacing w:after="60"/>
      </w:pPr>
      <w:r>
        <w:t>Automatic reconnect with backoff.</w:t>
      </w:r>
    </w:p>
    <w:p>
      <w:pPr>
        <w:pStyle w:val="ListBullet"/>
        <w:spacing w:after="60"/>
      </w:pPr>
      <w:r>
        <w:t>Queue a small number of attendance/registration sync tasks in LittleFS if network is down.</w:t>
      </w:r>
    </w:p>
    <w:p>
      <w:pPr>
        <w:pStyle w:val="ListBullet"/>
        <w:spacing w:after="60"/>
      </w:pPr>
      <w:r>
        <w:t>Each queued event needs a stable event ID and retry count.</w:t>
      </w:r>
    </w:p>
    <w:p>
      <w:pPr>
        <w:pStyle w:val="ListBullet"/>
        <w:spacing w:after="60"/>
      </w:pPr>
      <w:r>
        <w:t>Successful replay must be idempotent at the backend.</w:t>
      </w:r>
    </w:p>
    <w:p>
      <w:pPr>
        <w:pStyle w:val="Heading2"/>
      </w:pPr>
      <w:r>
        <w:t>19.2 Backend behavior</w:t>
      </w:r>
    </w:p>
    <w:p>
      <w:pPr>
        <w:pStyle w:val="ListBullet"/>
        <w:spacing w:after="60"/>
      </w:pPr>
      <w:r>
        <w:t>Database write is the source of truth before sending notification.</w:t>
      </w:r>
    </w:p>
    <w:p>
      <w:pPr>
        <w:pStyle w:val="ListBullet"/>
        <w:spacing w:after="60"/>
      </w:pPr>
      <w:r>
        <w:t>WhatsApp failure must not roll back a valid attendance record.</w:t>
      </w:r>
    </w:p>
    <w:p>
      <w:pPr>
        <w:pStyle w:val="ListBullet"/>
        <w:spacing w:after="60"/>
      </w:pPr>
      <w:r>
        <w:t>Google Sheets failure must not roll back a valid cloud attendance record.</w:t>
      </w:r>
    </w:p>
    <w:p>
      <w:pPr>
        <w:pStyle w:val="ListBullet"/>
        <w:spacing w:after="60"/>
      </w:pPr>
      <w:r>
        <w:t>Retry notification/sheet sync independently of attendance creation.</w:t>
      </w:r>
    </w:p>
    <w:p>
      <w:pPr>
        <w:pStyle w:val="ListBullet"/>
        <w:spacing w:after="60"/>
      </w:pPr>
      <w:r>
        <w:t>Expose reconciliation health metrics on the dashboard.</w:t>
      </w:r>
    </w:p>
    <w:p>
      <w:pPr>
        <w:pStyle w:val="Heading2"/>
      </w:pPr>
      <w:r>
        <w:t>19.3 Failure matrix</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Failure</w:t>
            </w:r>
          </w:p>
        </w:tc>
        <w:tc>
          <w:tcPr>
            <w:tcW w:type="dxa" w:w="5112"/>
            <w:shd w:fill="1F4E78"/>
            <w:tcMar>
              <w:top w:w="80" w:type="dxa"/>
              <w:start w:w="90" w:type="dxa"/>
              <w:bottom w:w="80" w:type="dxa"/>
              <w:end w:w="90" w:type="dxa"/>
            </w:tcMar>
            <w:vAlign w:val="center"/>
          </w:tcPr>
          <w:p>
            <w:r>
              <w:rPr>
                <w:rFonts w:ascii="Aptos" w:hAnsi="Aptos"/>
                <w:b/>
                <w:color w:val="FFFFFF"/>
                <w:sz w:val="17"/>
              </w:rPr>
              <w:t>Expected behavior</w:t>
            </w:r>
          </w:p>
        </w:tc>
      </w:tr>
      <w:tr>
        <w:tc>
          <w:tcPr>
            <w:tcW w:type="dxa" w:w="5112"/>
            <w:tcMar>
              <w:top w:w="80" w:type="dxa"/>
              <w:start w:w="90" w:type="dxa"/>
              <w:bottom w:w="80" w:type="dxa"/>
              <w:end w:w="90" w:type="dxa"/>
            </w:tcMar>
            <w:vAlign w:val="top"/>
          </w:tcPr>
          <w:p>
            <w:pPr>
              <w:spacing w:after="40"/>
            </w:pPr>
            <w:r>
              <w:rPr>
                <w:rFonts w:ascii="Aptos" w:hAnsi="Aptos"/>
                <w:b w:val="0"/>
                <w:sz w:val="17"/>
              </w:rPr>
              <w:t>Fingerprint sensor transient packet error</w:t>
            </w:r>
          </w:p>
        </w:tc>
        <w:tc>
          <w:tcPr>
            <w:tcW w:type="dxa" w:w="5112"/>
            <w:tcMar>
              <w:top w:w="80" w:type="dxa"/>
              <w:start w:w="90" w:type="dxa"/>
              <w:bottom w:w="80" w:type="dxa"/>
              <w:end w:w="90" w:type="dxa"/>
            </w:tcMar>
            <w:vAlign w:val="top"/>
          </w:tcPr>
          <w:p>
            <w:pPr>
              <w:spacing w:after="40"/>
            </w:pPr>
            <w:r>
              <w:rPr>
                <w:rFonts w:ascii="Aptos" w:hAnsi="Aptos"/>
                <w:b w:val="0"/>
                <w:sz w:val="17"/>
              </w:rPr>
              <w:t>Retry/timeout; no infinite loop.</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Wi-Fi unavailable</w:t>
            </w:r>
          </w:p>
        </w:tc>
        <w:tc>
          <w:tcPr>
            <w:tcW w:type="dxa" w:w="5112"/>
            <w:tcMar>
              <w:top w:w="80" w:type="dxa"/>
              <w:start w:w="90" w:type="dxa"/>
              <w:bottom w:w="80" w:type="dxa"/>
              <w:end w:w="90" w:type="dxa"/>
            </w:tcMar>
            <w:vAlign w:val="top"/>
            <w:shd w:fill="F3F6F9"/>
          </w:tcPr>
          <w:p>
            <w:pPr>
              <w:spacing w:after="40"/>
            </w:pPr>
            <w:r>
              <w:rPr>
                <w:rFonts w:ascii="Aptos" w:hAnsi="Aptos"/>
                <w:b w:val="0"/>
                <w:sz w:val="17"/>
              </w:rPr>
              <w:t>Device enters offline mode; scans may queue locally.</w:t>
            </w:r>
          </w:p>
        </w:tc>
      </w:tr>
      <w:tr>
        <w:tc>
          <w:tcPr>
            <w:tcW w:type="dxa" w:w="5112"/>
            <w:tcMar>
              <w:top w:w="80" w:type="dxa"/>
              <w:start w:w="90" w:type="dxa"/>
              <w:bottom w:w="80" w:type="dxa"/>
              <w:end w:w="90" w:type="dxa"/>
            </w:tcMar>
            <w:vAlign w:val="top"/>
          </w:tcPr>
          <w:p>
            <w:pPr>
              <w:spacing w:after="40"/>
            </w:pPr>
            <w:r>
              <w:rPr>
                <w:rFonts w:ascii="Aptos" w:hAnsi="Aptos"/>
                <w:b w:val="0"/>
                <w:sz w:val="17"/>
              </w:rPr>
              <w:t>Backend 5xx/time-out</w:t>
            </w:r>
          </w:p>
        </w:tc>
        <w:tc>
          <w:tcPr>
            <w:tcW w:type="dxa" w:w="5112"/>
            <w:tcMar>
              <w:top w:w="80" w:type="dxa"/>
              <w:start w:w="90" w:type="dxa"/>
              <w:bottom w:w="80" w:type="dxa"/>
              <w:end w:w="90" w:type="dxa"/>
            </w:tcMar>
            <w:vAlign w:val="top"/>
          </w:tcPr>
          <w:p>
            <w:pPr>
              <w:spacing w:after="40"/>
            </w:pPr>
            <w:r>
              <w:rPr>
                <w:rFonts w:ascii="Aptos" w:hAnsi="Aptos"/>
                <w:b w:val="0"/>
                <w:sz w:val="17"/>
              </w:rPr>
              <w:t>Keep event queued and retry.</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Unknown student</w:t>
            </w:r>
          </w:p>
        </w:tc>
        <w:tc>
          <w:tcPr>
            <w:tcW w:type="dxa" w:w="5112"/>
            <w:tcMar>
              <w:top w:w="80" w:type="dxa"/>
              <w:start w:w="90" w:type="dxa"/>
              <w:bottom w:w="80" w:type="dxa"/>
              <w:end w:w="90" w:type="dxa"/>
            </w:tcMar>
            <w:vAlign w:val="top"/>
            <w:shd w:fill="F3F6F9"/>
          </w:tcPr>
          <w:p>
            <w:pPr>
              <w:spacing w:after="40"/>
            </w:pPr>
            <w:r>
              <w:rPr>
                <w:rFonts w:ascii="Aptos" w:hAnsi="Aptos"/>
                <w:b w:val="0"/>
                <w:sz w:val="17"/>
              </w:rPr>
              <w:t>Do not create attendance; show unregistered fingerprint error.</w:t>
            </w:r>
          </w:p>
        </w:tc>
      </w:tr>
      <w:tr>
        <w:tc>
          <w:tcPr>
            <w:tcW w:type="dxa" w:w="5112"/>
            <w:tcMar>
              <w:top w:w="80" w:type="dxa"/>
              <w:start w:w="90" w:type="dxa"/>
              <w:bottom w:w="80" w:type="dxa"/>
              <w:end w:w="90" w:type="dxa"/>
            </w:tcMar>
            <w:vAlign w:val="top"/>
          </w:tcPr>
          <w:p>
            <w:pPr>
              <w:spacing w:after="40"/>
            </w:pPr>
            <w:r>
              <w:rPr>
                <w:rFonts w:ascii="Aptos" w:hAnsi="Aptos"/>
                <w:b w:val="0"/>
                <w:sz w:val="17"/>
              </w:rPr>
              <w:t>Duplicate same-day event</w:t>
            </w:r>
          </w:p>
        </w:tc>
        <w:tc>
          <w:tcPr>
            <w:tcW w:type="dxa" w:w="5112"/>
            <w:tcMar>
              <w:top w:w="80" w:type="dxa"/>
              <w:start w:w="90" w:type="dxa"/>
              <w:bottom w:w="80" w:type="dxa"/>
              <w:end w:w="90" w:type="dxa"/>
            </w:tcMar>
            <w:vAlign w:val="top"/>
          </w:tcPr>
          <w:p>
            <w:pPr>
              <w:spacing w:after="40"/>
            </w:pPr>
            <w:r>
              <w:rPr>
                <w:rFonts w:ascii="Aptos" w:hAnsi="Aptos"/>
                <w:b w:val="0"/>
                <w:sz w:val="17"/>
              </w:rPr>
              <w:t>Return already_present; preserve first timestamp.</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Google Sheets unavailable</w:t>
            </w:r>
          </w:p>
        </w:tc>
        <w:tc>
          <w:tcPr>
            <w:tcW w:type="dxa" w:w="5112"/>
            <w:tcMar>
              <w:top w:w="80" w:type="dxa"/>
              <w:start w:w="90" w:type="dxa"/>
              <w:bottom w:w="80" w:type="dxa"/>
              <w:end w:w="90" w:type="dxa"/>
            </w:tcMar>
            <w:vAlign w:val="top"/>
            <w:shd w:fill="F3F6F9"/>
          </w:tcPr>
          <w:p>
            <w:pPr>
              <w:spacing w:after="40"/>
            </w:pPr>
            <w:r>
              <w:rPr>
                <w:rFonts w:ascii="Aptos" w:hAnsi="Aptos"/>
                <w:b w:val="0"/>
                <w:sz w:val="17"/>
              </w:rPr>
              <w:t>Attendance remains in cloud; mark sync pending and retry.</w:t>
            </w:r>
          </w:p>
        </w:tc>
      </w:tr>
      <w:tr>
        <w:tc>
          <w:tcPr>
            <w:tcW w:type="dxa" w:w="5112"/>
            <w:tcMar>
              <w:top w:w="80" w:type="dxa"/>
              <w:start w:w="90" w:type="dxa"/>
              <w:bottom w:w="80" w:type="dxa"/>
              <w:end w:w="90" w:type="dxa"/>
            </w:tcMar>
            <w:vAlign w:val="top"/>
          </w:tcPr>
          <w:p>
            <w:pPr>
              <w:spacing w:after="40"/>
            </w:pPr>
            <w:r>
              <w:rPr>
                <w:rFonts w:ascii="Aptos" w:hAnsi="Aptos"/>
                <w:b w:val="0"/>
                <w:sz w:val="17"/>
              </w:rPr>
              <w:t>Meta unavailable</w:t>
            </w:r>
          </w:p>
        </w:tc>
        <w:tc>
          <w:tcPr>
            <w:tcW w:type="dxa" w:w="5112"/>
            <w:tcMar>
              <w:top w:w="80" w:type="dxa"/>
              <w:start w:w="90" w:type="dxa"/>
              <w:bottom w:w="80" w:type="dxa"/>
              <w:end w:w="90" w:type="dxa"/>
            </w:tcMar>
            <w:vAlign w:val="top"/>
          </w:tcPr>
          <w:p>
            <w:pPr>
              <w:spacing w:after="40"/>
            </w:pPr>
            <w:r>
              <w:rPr>
                <w:rFonts w:ascii="Aptos" w:hAnsi="Aptos"/>
                <w:b w:val="0"/>
                <w:sz w:val="17"/>
              </w:rPr>
              <w:t>Attendance remains valid; mark notification failed/retry.</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Scheduler runs twice</w:t>
            </w:r>
          </w:p>
        </w:tc>
        <w:tc>
          <w:tcPr>
            <w:tcW w:type="dxa" w:w="5112"/>
            <w:tcMar>
              <w:top w:w="80" w:type="dxa"/>
              <w:start w:w="90" w:type="dxa"/>
              <w:bottom w:w="80" w:type="dxa"/>
              <w:end w:w="90" w:type="dxa"/>
            </w:tcMar>
            <w:vAlign w:val="top"/>
            <w:shd w:fill="F3F6F9"/>
          </w:tcPr>
          <w:p>
            <w:pPr>
              <w:spacing w:after="40"/>
            </w:pPr>
            <w:r>
              <w:rPr>
                <w:rFonts w:ascii="Aptos" w:hAnsi="Aptos"/>
                <w:b w:val="0"/>
                <w:sz w:val="17"/>
              </w:rPr>
              <w:t>Idempotent absence job; Present never becomes Absent.</w:t>
            </w:r>
          </w:p>
        </w:tc>
      </w:tr>
    </w:tbl>
    <w:p/>
    <w:p>
      <w:pPr>
        <w:pStyle w:val="Heading1"/>
      </w:pPr>
      <w:r>
        <w:t>20. Testing and Acceptance Criteria</w:t>
      </w:r>
    </w:p>
    <w:p>
      <w:pPr>
        <w:pStyle w:val="Heading2"/>
      </w:pPr>
      <w:r>
        <w:t>20.1 Firmware tests</w:t>
      </w:r>
    </w:p>
    <w:p>
      <w:pPr>
        <w:pStyle w:val="ListBullet"/>
        <w:spacing w:after="60"/>
      </w:pPr>
      <w:r>
        <w:t>Register student #1, #2, #3, #4 consecutively; every student persists and unique fingerprint IDs are assigned.</w:t>
      </w:r>
    </w:p>
    <w:p>
      <w:pPr>
        <w:pStyle w:val="ListBullet"/>
        <w:spacing w:after="60"/>
      </w:pPr>
      <w:r>
        <w:t>Restart device; all local student records remain readable.</w:t>
      </w:r>
    </w:p>
    <w:p>
      <w:pPr>
        <w:pStyle w:val="ListBullet"/>
        <w:spacing w:after="60"/>
      </w:pPr>
      <w:r>
        <w:t>Clear sensor/database only on explicit YES confirmation.</w:t>
      </w:r>
    </w:p>
    <w:p>
      <w:pPr>
        <w:pStyle w:val="ListBullet"/>
        <w:spacing w:after="60"/>
      </w:pPr>
      <w:r>
        <w:t>Attendance scan works after boot without manual recovery.</w:t>
      </w:r>
    </w:p>
    <w:p>
      <w:pPr>
        <w:pStyle w:val="ListBullet"/>
        <w:spacing w:after="60"/>
      </w:pPr>
      <w:r>
        <w:t>Transient fingerprint packet error does not cause infinite waiting.</w:t>
      </w:r>
    </w:p>
    <w:p>
      <w:pPr>
        <w:pStyle w:val="ListBullet"/>
        <w:spacing w:after="60"/>
      </w:pPr>
      <w:r>
        <w:t>Wi-Fi timeout does not hang the device indefinitely.</w:t>
      </w:r>
    </w:p>
    <w:p>
      <w:pPr>
        <w:pStyle w:val="ListBullet"/>
        <w:spacing w:after="60"/>
      </w:pPr>
      <w:r>
        <w:t>Repeated scan same day produces already-present behavior.</w:t>
      </w:r>
    </w:p>
    <w:p>
      <w:pPr>
        <w:pStyle w:val="Heading2"/>
      </w:pPr>
      <w:r>
        <w:t>20.2 Backend/API tests</w:t>
      </w:r>
    </w:p>
    <w:p>
      <w:pPr>
        <w:pStyle w:val="ListBullet"/>
        <w:spacing w:after="60"/>
      </w:pPr>
      <w:r>
        <w:t>Valid registration creates/upserts student once.</w:t>
      </w:r>
    </w:p>
    <w:p>
      <w:pPr>
        <w:pStyle w:val="ListBullet"/>
        <w:spacing w:after="60"/>
      </w:pPr>
      <w:r>
        <w:t>Duplicate Student ID is rejected or handled by explicit idempotent update semantics.</w:t>
      </w:r>
    </w:p>
    <w:p>
      <w:pPr>
        <w:pStyle w:val="ListBullet"/>
        <w:spacing w:after="60"/>
      </w:pPr>
      <w:r>
        <w:t>Attendance uniqueness is enforced by database constraint / transaction.</w:t>
      </w:r>
    </w:p>
    <w:p>
      <w:pPr>
        <w:pStyle w:val="ListBullet"/>
        <w:spacing w:after="60"/>
      </w:pPr>
      <w:r>
        <w:t>Retries cannot create duplicate attendance.</w:t>
      </w:r>
    </w:p>
    <w:p>
      <w:pPr>
        <w:pStyle w:val="ListBullet"/>
        <w:spacing w:after="60"/>
      </w:pPr>
      <w:r>
        <w:t>Unknown device is rejected.</w:t>
      </w:r>
    </w:p>
    <w:p>
      <w:pPr>
        <w:pStyle w:val="ListBullet"/>
        <w:spacing w:after="60"/>
      </w:pPr>
      <w:r>
        <w:t>Unknown fingerprint/student is rejected safely.</w:t>
      </w:r>
    </w:p>
    <w:p>
      <w:pPr>
        <w:pStyle w:val="ListBullet"/>
        <w:spacing w:after="60"/>
      </w:pPr>
      <w:r>
        <w:t>Absence job is repeatable and idempotent.</w:t>
      </w:r>
    </w:p>
    <w:p>
      <w:pPr>
        <w:pStyle w:val="ListBullet"/>
        <w:spacing w:after="60"/>
      </w:pPr>
      <w:r>
        <w:t>Secrets are absent from logs and response bodies.</w:t>
      </w:r>
    </w:p>
    <w:p>
      <w:pPr>
        <w:pStyle w:val="Heading2"/>
      </w:pPr>
      <w:r>
        <w:t>20.3 Web tests</w:t>
      </w:r>
    </w:p>
    <w:p>
      <w:pPr>
        <w:pStyle w:val="ListBullet"/>
        <w:spacing w:after="60"/>
      </w:pPr>
      <w:r>
        <w:t>Admin login/logout works.</w:t>
      </w:r>
    </w:p>
    <w:p>
      <w:pPr>
        <w:pStyle w:val="ListBullet"/>
        <w:spacing w:after="60"/>
      </w:pPr>
      <w:r>
        <w:t>Role permissions are enforced server-side.</w:t>
      </w:r>
    </w:p>
    <w:p>
      <w:pPr>
        <w:pStyle w:val="ListBullet"/>
        <w:spacing w:after="60"/>
      </w:pPr>
      <w:r>
        <w:t>Student CRUD updates cloud data and audit log.</w:t>
      </w:r>
    </w:p>
    <w:p>
      <w:pPr>
        <w:pStyle w:val="ListBullet"/>
        <w:spacing w:after="60"/>
      </w:pPr>
      <w:r>
        <w:t>Attendance filters return correct date range.</w:t>
      </w:r>
    </w:p>
    <w:p>
      <w:pPr>
        <w:pStyle w:val="ListBullet"/>
        <w:spacing w:after="60"/>
      </w:pPr>
      <w:r>
        <w:t>Reports match database totals.</w:t>
      </w:r>
    </w:p>
    <w:p>
      <w:pPr>
        <w:pStyle w:val="ListBullet"/>
        <w:spacing w:after="60"/>
      </w:pPr>
      <w:r>
        <w:t>Device status refreshes.</w:t>
      </w:r>
    </w:p>
    <w:p>
      <w:pPr>
        <w:pStyle w:val="ListBullet"/>
        <w:spacing w:after="60"/>
      </w:pPr>
      <w:r>
        <w:t>Notification history is accurate.</w:t>
      </w:r>
    </w:p>
    <w:p>
      <w:pPr>
        <w:pStyle w:val="Heading2"/>
      </w:pPr>
      <w:r>
        <w:t>20.4 End-to-end acceptance scenario</w:t>
      </w:r>
    </w:p>
    <w:p>
      <w:pPr>
        <w:spacing w:after="60"/>
        <w:ind w:left="259" w:hanging="259"/>
      </w:pPr>
      <w:r>
        <w:t>1. Create a new student on the ESP.</w:t>
      </w:r>
    </w:p>
    <w:p>
      <w:pPr>
        <w:spacing w:after="60"/>
        <w:ind w:left="259" w:hanging="259"/>
      </w:pPr>
      <w:r>
        <w:t>2. Verify the Students cloud record exists and Google Students row appears.</w:t>
      </w:r>
    </w:p>
    <w:p>
      <w:pPr>
        <w:spacing w:after="60"/>
        <w:ind w:left="259" w:hanging="259"/>
      </w:pPr>
      <w:r>
        <w:t>3. Scan the finger before cutoff.</w:t>
      </w:r>
    </w:p>
    <w:p>
      <w:pPr>
        <w:spacing w:after="60"/>
        <w:ind w:left="259" w:hanging="259"/>
      </w:pPr>
      <w:r>
        <w:t>4. Verify exactly one attendance record for the date.</w:t>
      </w:r>
    </w:p>
    <w:p>
      <w:pPr>
        <w:spacing w:after="60"/>
        <w:ind w:left="259" w:hanging="259"/>
      </w:pPr>
      <w:r>
        <w:t>5. Verify Google Attendance shows the first-scan time.</w:t>
      </w:r>
    </w:p>
    <w:p>
      <w:pPr>
        <w:spacing w:after="60"/>
        <w:ind w:left="259" w:hanging="259"/>
      </w:pPr>
      <w:r>
        <w:t>6. Verify a WhatsApp send attempt is logged by the backend.</w:t>
      </w:r>
    </w:p>
    <w:p>
      <w:pPr>
        <w:spacing w:after="60"/>
        <w:ind w:left="259" w:hanging="259"/>
      </w:pPr>
      <w:r>
        <w:t>7. Scan the same finger again.</w:t>
      </w:r>
    </w:p>
    <w:p>
      <w:pPr>
        <w:spacing w:after="60"/>
        <w:ind w:left="259" w:hanging="259"/>
      </w:pPr>
      <w:r>
        <w:t>8. Verify timestamp remains unchanged and no second attendance event is created.</w:t>
      </w:r>
    </w:p>
    <w:p>
      <w:pPr>
        <w:spacing w:after="60"/>
        <w:ind w:left="259" w:hanging="259"/>
      </w:pPr>
      <w:r>
        <w:t>9. Create a second student and confirm independent attendance behavior.</w:t>
      </w:r>
    </w:p>
    <w:p>
      <w:pPr>
        <w:spacing w:after="60"/>
        <w:ind w:left="259" w:hanging="259"/>
      </w:pPr>
      <w:r>
        <w:t>10. Run absence job and confirm only students without attendance become Absent.</w:t>
      </w:r>
    </w:p>
    <w:p>
      <w:pPr>
        <w:spacing w:after="60"/>
        <w:ind w:left="259" w:hanging="259"/>
      </w:pPr>
      <w:r>
        <w:t>11. Open dashboard and verify totals, student history, and notification status.</w:t>
      </w:r>
    </w:p>
    <w:p>
      <w:pPr>
        <w:pStyle w:val="Heading1"/>
      </w:pPr>
      <w:r>
        <w:t>21. Deployment and DevOps</w:t>
      </w:r>
    </w:p>
    <w:p>
      <w:pPr>
        <w:pStyle w:val="Heading2"/>
      </w:pPr>
      <w:r>
        <w:t>21.1 Repositories / environments</w:t>
      </w:r>
    </w:p>
    <w:tbl>
      <w:tblPr>
        <w:tblStyle w:val="TableGrid"/>
        <w:tblW w:type="auto" w:w="0"/>
        <w:jc w:val="center"/>
        <w:tblLook w:firstColumn="1" w:firstRow="1" w:lastColumn="0" w:lastRow="0" w:noHBand="0" w:noVBand="1" w:val="04A0"/>
      </w:tblPr>
      <w:tblGrid>
        <w:gridCol w:w="5112"/>
        <w:gridCol w:w="5112"/>
      </w:tblGrid>
      <w:tr>
        <w:tc>
          <w:tcPr>
            <w:tcW w:type="dxa" w:w="5112"/>
            <w:shd w:fill="1F4E78"/>
            <w:tcMar>
              <w:top w:w="80" w:type="dxa"/>
              <w:start w:w="90" w:type="dxa"/>
              <w:bottom w:w="80" w:type="dxa"/>
              <w:end w:w="90" w:type="dxa"/>
            </w:tcMar>
            <w:vAlign w:val="center"/>
          </w:tcPr>
          <w:p>
            <w:r>
              <w:rPr>
                <w:rFonts w:ascii="Aptos" w:hAnsi="Aptos"/>
                <w:b/>
                <w:color w:val="FFFFFF"/>
                <w:sz w:val="17"/>
              </w:rPr>
              <w:t>Environment</w:t>
            </w:r>
          </w:p>
        </w:tc>
        <w:tc>
          <w:tcPr>
            <w:tcW w:type="dxa" w:w="5112"/>
            <w:shd w:fill="1F4E78"/>
            <w:tcMar>
              <w:top w:w="80" w:type="dxa"/>
              <w:start w:w="90" w:type="dxa"/>
              <w:bottom w:w="80" w:type="dxa"/>
              <w:end w:w="90" w:type="dxa"/>
            </w:tcMar>
            <w:vAlign w:val="center"/>
          </w:tcPr>
          <w:p>
            <w:r>
              <w:rPr>
                <w:rFonts w:ascii="Aptos" w:hAnsi="Aptos"/>
                <w:b/>
                <w:color w:val="FFFFFF"/>
                <w:sz w:val="17"/>
              </w:rPr>
              <w:t>Purpose</w:t>
            </w:r>
          </w:p>
        </w:tc>
      </w:tr>
      <w:tr>
        <w:tc>
          <w:tcPr>
            <w:tcW w:type="dxa" w:w="5112"/>
            <w:tcMar>
              <w:top w:w="80" w:type="dxa"/>
              <w:start w:w="90" w:type="dxa"/>
              <w:bottom w:w="80" w:type="dxa"/>
              <w:end w:w="90" w:type="dxa"/>
            </w:tcMar>
            <w:vAlign w:val="top"/>
          </w:tcPr>
          <w:p>
            <w:pPr>
              <w:spacing w:after="40"/>
            </w:pPr>
            <w:r>
              <w:rPr>
                <w:rFonts w:ascii="Aptos" w:hAnsi="Aptos"/>
                <w:b w:val="0"/>
                <w:sz w:val="17"/>
              </w:rPr>
              <w:t>local</w:t>
            </w:r>
          </w:p>
        </w:tc>
        <w:tc>
          <w:tcPr>
            <w:tcW w:type="dxa" w:w="5112"/>
            <w:tcMar>
              <w:top w:w="80" w:type="dxa"/>
              <w:start w:w="90" w:type="dxa"/>
              <w:bottom w:w="80" w:type="dxa"/>
              <w:end w:w="90" w:type="dxa"/>
            </w:tcMar>
            <w:vAlign w:val="top"/>
          </w:tcPr>
          <w:p>
            <w:pPr>
              <w:spacing w:after="40"/>
            </w:pPr>
            <w:r>
              <w:rPr>
                <w:rFonts w:ascii="Aptos" w:hAnsi="Aptos"/>
                <w:b w:val="0"/>
                <w:sz w:val="17"/>
              </w:rPr>
              <w:t>Codex development and tests.</w:t>
            </w:r>
          </w:p>
        </w:tc>
      </w:tr>
      <w:tr>
        <w:tc>
          <w:tcPr>
            <w:tcW w:type="dxa" w:w="5112"/>
            <w:tcMar>
              <w:top w:w="80" w:type="dxa"/>
              <w:start w:w="90" w:type="dxa"/>
              <w:bottom w:w="80" w:type="dxa"/>
              <w:end w:w="90" w:type="dxa"/>
            </w:tcMar>
            <w:vAlign w:val="top"/>
            <w:shd w:fill="F3F6F9"/>
          </w:tcPr>
          <w:p>
            <w:pPr>
              <w:spacing w:after="40"/>
            </w:pPr>
            <w:r>
              <w:rPr>
                <w:rFonts w:ascii="Aptos" w:hAnsi="Aptos"/>
                <w:b w:val="0"/>
                <w:sz w:val="17"/>
              </w:rPr>
              <w:t>staging</w:t>
            </w:r>
          </w:p>
        </w:tc>
        <w:tc>
          <w:tcPr>
            <w:tcW w:type="dxa" w:w="5112"/>
            <w:tcMar>
              <w:top w:w="80" w:type="dxa"/>
              <w:start w:w="90" w:type="dxa"/>
              <w:bottom w:w="80" w:type="dxa"/>
              <w:end w:w="90" w:type="dxa"/>
            </w:tcMar>
            <w:vAlign w:val="top"/>
            <w:shd w:fill="F3F6F9"/>
          </w:tcPr>
          <w:p>
            <w:pPr>
              <w:spacing w:after="40"/>
            </w:pPr>
            <w:r>
              <w:rPr>
                <w:rFonts w:ascii="Aptos" w:hAnsi="Aptos"/>
                <w:b w:val="0"/>
                <w:sz w:val="17"/>
              </w:rPr>
              <w:t>Test with Meta test recipient, staging DB, test spreadsheet.</w:t>
            </w:r>
          </w:p>
        </w:tc>
      </w:tr>
      <w:tr>
        <w:tc>
          <w:tcPr>
            <w:tcW w:type="dxa" w:w="5112"/>
            <w:tcMar>
              <w:top w:w="80" w:type="dxa"/>
              <w:start w:w="90" w:type="dxa"/>
              <w:bottom w:w="80" w:type="dxa"/>
              <w:end w:w="90" w:type="dxa"/>
            </w:tcMar>
            <w:vAlign w:val="top"/>
          </w:tcPr>
          <w:p>
            <w:pPr>
              <w:spacing w:after="40"/>
            </w:pPr>
            <w:r>
              <w:rPr>
                <w:rFonts w:ascii="Aptos" w:hAnsi="Aptos"/>
                <w:b w:val="0"/>
                <w:sz w:val="17"/>
              </w:rPr>
              <w:t>production</w:t>
            </w:r>
          </w:p>
        </w:tc>
        <w:tc>
          <w:tcPr>
            <w:tcW w:type="dxa" w:w="5112"/>
            <w:tcMar>
              <w:top w:w="80" w:type="dxa"/>
              <w:start w:w="90" w:type="dxa"/>
              <w:bottom w:w="80" w:type="dxa"/>
              <w:end w:w="90" w:type="dxa"/>
            </w:tcMar>
            <w:vAlign w:val="top"/>
          </w:tcPr>
          <w:p>
            <w:pPr>
              <w:spacing w:after="40"/>
            </w:pPr>
            <w:r>
              <w:rPr>
                <w:rFonts w:ascii="Aptos" w:hAnsi="Aptos"/>
                <w:b w:val="0"/>
                <w:sz w:val="17"/>
              </w:rPr>
              <w:t>College live system; protected secrets and backups.</w:t>
            </w:r>
          </w:p>
        </w:tc>
      </w:tr>
    </w:tbl>
    <w:p/>
    <w:p>
      <w:pPr>
        <w:pStyle w:val="Heading2"/>
      </w:pPr>
      <w:r>
        <w:t>21.2 Required environment variables (names only)</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7"/>
              </w:rPr>
              <w:t>APP_ENV=</w:t>
              <w:br/>
            </w:r>
            <w:r>
              <w:rPr>
                <w:rFonts w:ascii="Consolas" w:hAnsi="Consolas"/>
                <w:sz w:val="17"/>
              </w:rPr>
              <w:t>PORT=</w:t>
              <w:br/>
            </w:r>
            <w:r>
              <w:rPr>
                <w:rFonts w:ascii="Consolas" w:hAnsi="Consolas"/>
                <w:sz w:val="17"/>
              </w:rPr>
              <w:t>DATABASE_URL=</w:t>
              <w:br/>
            </w:r>
            <w:r>
              <w:rPr>
                <w:rFonts w:ascii="Consolas" w:hAnsi="Consolas"/>
                <w:sz w:val="17"/>
              </w:rPr>
              <w:t>JWT_SECRET=</w:t>
              <w:br/>
            </w:r>
            <w:r>
              <w:rPr>
                <w:rFonts w:ascii="Consolas" w:hAnsi="Consolas"/>
                <w:sz w:val="17"/>
              </w:rPr>
              <w:t>DEVICE_API_KEY_OR_SECRET=</w:t>
              <w:br/>
            </w:r>
            <w:r>
              <w:rPr>
                <w:rFonts w:ascii="Consolas" w:hAnsi="Consolas"/>
                <w:sz w:val="17"/>
              </w:rPr>
              <w:t>GOOGLE_SHEETS_WEB_APP_URL=</w:t>
              <w:br/>
            </w:r>
            <w:r>
              <w:rPr>
                <w:rFonts w:ascii="Consolas" w:hAnsi="Consolas"/>
                <w:sz w:val="17"/>
              </w:rPr>
              <w:t>GOOGLE_SHEETS_SHARED_KEY=</w:t>
              <w:br/>
            </w:r>
            <w:r>
              <w:rPr>
                <w:rFonts w:ascii="Consolas" w:hAnsi="Consolas"/>
                <w:sz w:val="17"/>
              </w:rPr>
              <w:t>GOOGLE_SERVICE_ACCOUNT_* (if used)</w:t>
              <w:br/>
            </w:r>
            <w:r>
              <w:rPr>
                <w:rFonts w:ascii="Consolas" w:hAnsi="Consolas"/>
                <w:sz w:val="17"/>
              </w:rPr>
              <w:t>META_WABA_ID=</w:t>
              <w:br/>
            </w:r>
            <w:r>
              <w:rPr>
                <w:rFonts w:ascii="Consolas" w:hAnsi="Consolas"/>
                <w:sz w:val="17"/>
              </w:rPr>
              <w:t>META_PHONE_NUMBER_ID=</w:t>
              <w:br/>
            </w:r>
            <w:r>
              <w:rPr>
                <w:rFonts w:ascii="Consolas" w:hAnsi="Consolas"/>
                <w:sz w:val="17"/>
              </w:rPr>
              <w:t>META_ACCESS_TOKEN=</w:t>
              <w:br/>
            </w:r>
            <w:r>
              <w:rPr>
                <w:rFonts w:ascii="Consolas" w:hAnsi="Consolas"/>
                <w:sz w:val="17"/>
              </w:rPr>
              <w:t>META_API_VERSION=</w:t>
              <w:br/>
            </w:r>
            <w:r>
              <w:rPr>
                <w:rFonts w:ascii="Consolas" w:hAnsi="Consolas"/>
                <w:sz w:val="17"/>
              </w:rPr>
              <w:t>META_TEMPLATE_NAME=</w:t>
              <w:br/>
            </w:r>
            <w:r>
              <w:rPr>
                <w:rFonts w:ascii="Consolas" w:hAnsi="Consolas"/>
                <w:sz w:val="17"/>
              </w:rPr>
              <w:t>META_TEMPLATE_LANGUAGE=</w:t>
              <w:br/>
            </w:r>
            <w:r>
              <w:rPr>
                <w:rFonts w:ascii="Consolas" w:hAnsi="Consolas"/>
                <w:sz w:val="17"/>
              </w:rPr>
              <w:t>TIMEZONE=Asia/Kolkata</w:t>
              <w:br/>
            </w:r>
            <w:r>
              <w:rPr>
                <w:rFonts w:ascii="Consolas" w:hAnsi="Consolas"/>
                <w:sz w:val="17"/>
              </w:rPr>
              <w:t>ATTENDANCE_CUTOFF=12:00</w:t>
            </w:r>
          </w:p>
        </w:tc>
      </w:tr>
    </w:tbl>
    <w:p/>
    <w:p>
      <w:r>
        <w:t>Use placeholder values in source-control examples. Actual values belong in .env locally (gitignored), deployment secret stores, or environment configuration.</w:t>
      </w:r>
    </w:p>
    <w:p>
      <w:pPr>
        <w:pStyle w:val="Heading2"/>
      </w:pPr>
      <w:r>
        <w:t>21.3 CI/CD</w:t>
      </w:r>
    </w:p>
    <w:p>
      <w:pPr>
        <w:pStyle w:val="ListBullet"/>
        <w:spacing w:after="60"/>
      </w:pPr>
      <w:r>
        <w:t>Run formatter/linter/type checks.</w:t>
      </w:r>
    </w:p>
    <w:p>
      <w:pPr>
        <w:pStyle w:val="ListBullet"/>
        <w:spacing w:after="60"/>
      </w:pPr>
      <w:r>
        <w:t>Run unit/integration tests.</w:t>
      </w:r>
    </w:p>
    <w:p>
      <w:pPr>
        <w:pStyle w:val="ListBullet"/>
        <w:spacing w:after="60"/>
      </w:pPr>
      <w:r>
        <w:t>Run database migration checks.</w:t>
      </w:r>
    </w:p>
    <w:p>
      <w:pPr>
        <w:pStyle w:val="ListBullet"/>
        <w:spacing w:after="60"/>
      </w:pPr>
      <w:r>
        <w:t>Build frontend.</w:t>
      </w:r>
    </w:p>
    <w:p>
      <w:pPr>
        <w:pStyle w:val="ListBullet"/>
        <w:spacing w:after="60"/>
      </w:pPr>
      <w:r>
        <w:t>Build backend.</w:t>
      </w:r>
    </w:p>
    <w:p>
      <w:pPr>
        <w:pStyle w:val="ListBullet"/>
        <w:spacing w:after="60"/>
      </w:pPr>
      <w:r>
        <w:t>Validate firmware compilation with the locked board settings.</w:t>
      </w:r>
    </w:p>
    <w:p>
      <w:pPr>
        <w:pStyle w:val="ListBullet"/>
        <w:spacing w:after="60"/>
      </w:pPr>
      <w:r>
        <w:t>Block deployment when tests fail.</w:t>
      </w:r>
    </w:p>
    <w:p>
      <w:pPr>
        <w:pStyle w:val="Heading1"/>
      </w:pPr>
      <w:r>
        <w:t>22. Codex Execution Plan</w:t>
      </w:r>
    </w:p>
    <w:p>
      <w:r>
        <w:t>Codex is capable of end-to-end code changes, refactors, tests, and web development, so this project should be handed to it as a staged engineering program rather than one blind mega-edit. The official Codex guidance describes it as an agent for complex refactors and end-to-end engineering work; use a repository with the real files, not only screenshots or chat snippets.</w:t>
      </w:r>
    </w:p>
    <w:p>
      <w:pPr>
        <w:pStyle w:val="Heading2"/>
      </w:pPr>
      <w:r>
        <w:t>Phase 0 - Protect the baseline</w:t>
      </w:r>
    </w:p>
    <w:p>
      <w:pPr>
        <w:pStyle w:val="ListBullet"/>
        <w:spacing w:after="60"/>
      </w:pPr>
      <w:r>
        <w:t>Create a Git commit/tag or zipped backup of the last known-working firmware and Apps Script.</w:t>
      </w:r>
    </w:p>
    <w:p>
      <w:pPr>
        <w:pStyle w:val="ListBullet"/>
        <w:spacing w:after="60"/>
      </w:pPr>
      <w:r>
        <w:t>Inventory every file and identify which file is compiled/uploaded by Arduino IDE.</w:t>
      </w:r>
    </w:p>
    <w:p>
      <w:pPr>
        <w:pStyle w:val="ListBullet"/>
        <w:spacing w:after="60"/>
      </w:pPr>
      <w:r>
        <w:t>Do not edit until architecture and dependencies are mapped.</w:t>
      </w:r>
    </w:p>
    <w:p>
      <w:pPr>
        <w:pStyle w:val="Heading2"/>
      </w:pPr>
      <w:r>
        <w:t>Phase 1 - Fix the current firmware + Apps Script system</w:t>
      </w:r>
    </w:p>
    <w:p>
      <w:pPr>
        <w:pStyle w:val="ListBullet"/>
        <w:spacing w:after="60"/>
      </w:pPr>
      <w:r>
        <w:t>Pass parentWhatsApp from ESP to the Google endpoint.</w:t>
      </w:r>
    </w:p>
    <w:p>
      <w:pPr>
        <w:pStyle w:val="ListBullet"/>
        <w:spacing w:after="60"/>
      </w:pPr>
      <w:r>
        <w:t>Synchronize successful registrations into Students sheet.</w:t>
      </w:r>
    </w:p>
    <w:p>
      <w:pPr>
        <w:pStyle w:val="ListBullet"/>
        <w:spacing w:after="60"/>
      </w:pPr>
      <w:r>
        <w:t>Ensure registrations #2/#3/#4 create separate master rows.</w:t>
      </w:r>
    </w:p>
    <w:p>
      <w:pPr>
        <w:pStyle w:val="ListBullet"/>
        <w:spacing w:after="60"/>
      </w:pPr>
      <w:r>
        <w:t>Ensure registration never marks attendance.</w:t>
      </w:r>
    </w:p>
    <w:p>
      <w:pPr>
        <w:pStyle w:val="ListBullet"/>
        <w:spacing w:after="60"/>
      </w:pPr>
      <w:r>
        <w:t>Preserve first-scan-per-day timestamp and duplicate protection.</w:t>
      </w:r>
    </w:p>
    <w:p>
      <w:pPr>
        <w:pStyle w:val="ListBullet"/>
        <w:spacing w:after="60"/>
      </w:pPr>
      <w:r>
        <w:t>Fix timeouts/retries and eliminate infinite loops.</w:t>
      </w:r>
    </w:p>
    <w:p>
      <w:pPr>
        <w:pStyle w:val="ListBullet"/>
        <w:spacing w:after="60"/>
      </w:pPr>
      <w:r>
        <w:t>Add structured backend response handling.</w:t>
      </w:r>
    </w:p>
    <w:p>
      <w:pPr>
        <w:pStyle w:val="Heading2"/>
      </w:pPr>
      <w:r>
        <w:t>Phase 2 - Build production backend + cloud database</w:t>
      </w:r>
    </w:p>
    <w:p>
      <w:pPr>
        <w:pStyle w:val="ListBullet"/>
        <w:spacing w:after="60"/>
      </w:pPr>
      <w:r>
        <w:t>Define schema/migrations.</w:t>
      </w:r>
    </w:p>
    <w:p>
      <w:pPr>
        <w:pStyle w:val="ListBullet"/>
        <w:spacing w:after="60"/>
      </w:pPr>
      <w:r>
        <w:t>Implement authenticated device API.</w:t>
      </w:r>
    </w:p>
    <w:p>
      <w:pPr>
        <w:pStyle w:val="ListBullet"/>
        <w:spacing w:after="60"/>
      </w:pPr>
      <w:r>
        <w:t>Implement student and attendance services.</w:t>
      </w:r>
    </w:p>
    <w:p>
      <w:pPr>
        <w:pStyle w:val="ListBullet"/>
        <w:spacing w:after="60"/>
      </w:pPr>
      <w:r>
        <w:t>Implement idempotency.</w:t>
      </w:r>
    </w:p>
    <w:p>
      <w:pPr>
        <w:pStyle w:val="ListBullet"/>
        <w:spacing w:after="60"/>
      </w:pPr>
      <w:r>
        <w:t>Implement Google Sheets sync.</w:t>
      </w:r>
    </w:p>
    <w:p>
      <w:pPr>
        <w:pStyle w:val="ListBullet"/>
        <w:spacing w:after="60"/>
      </w:pPr>
      <w:r>
        <w:t>Implement scheduler for absence.</w:t>
      </w:r>
    </w:p>
    <w:p>
      <w:pPr>
        <w:pStyle w:val="ListBullet"/>
        <w:spacing w:after="60"/>
      </w:pPr>
      <w:r>
        <w:t>Implement notification service interface.</w:t>
      </w:r>
    </w:p>
    <w:p>
      <w:pPr>
        <w:pStyle w:val="Heading2"/>
      </w:pPr>
      <w:r>
        <w:t>Phase 3 - Meta WhatsApp integration</w:t>
      </w:r>
    </w:p>
    <w:p>
      <w:pPr>
        <w:pStyle w:val="ListBullet"/>
        <w:spacing w:after="60"/>
      </w:pPr>
      <w:r>
        <w:t>Verify current Meta Cloud API documentation before coding the request format.</w:t>
      </w:r>
    </w:p>
    <w:p>
      <w:pPr>
        <w:pStyle w:val="ListBullet"/>
        <w:spacing w:after="60"/>
      </w:pPr>
      <w:r>
        <w:t>Add environment-driven Meta client.</w:t>
      </w:r>
    </w:p>
    <w:p>
      <w:pPr>
        <w:pStyle w:val="ListBullet"/>
        <w:spacing w:after="60"/>
      </w:pPr>
      <w:r>
        <w:t>Add approved template sending.</w:t>
      </w:r>
    </w:p>
    <w:p>
      <w:pPr>
        <w:pStyle w:val="ListBullet"/>
        <w:spacing w:after="60"/>
      </w:pPr>
      <w:r>
        <w:t>Add retry/status logging.</w:t>
      </w:r>
    </w:p>
    <w:p>
      <w:pPr>
        <w:pStyle w:val="ListBullet"/>
        <w:spacing w:after="60"/>
      </w:pPr>
      <w:r>
        <w:t>Add a safe admin test-send endpoint.</w:t>
      </w:r>
    </w:p>
    <w:p>
      <w:pPr>
        <w:pStyle w:val="ListBullet"/>
        <w:spacing w:after="60"/>
      </w:pPr>
      <w:r>
        <w:t>Add notification history UI.</w:t>
      </w:r>
    </w:p>
    <w:p>
      <w:pPr>
        <w:pStyle w:val="Heading2"/>
      </w:pPr>
      <w:r>
        <w:t>Phase 4 - Website/dashboard</w:t>
      </w:r>
    </w:p>
    <w:p>
      <w:pPr>
        <w:pStyle w:val="ListBullet"/>
        <w:spacing w:after="60"/>
      </w:pPr>
      <w:r>
        <w:t>Implement auth and RBAC.</w:t>
      </w:r>
    </w:p>
    <w:p>
      <w:pPr>
        <w:pStyle w:val="ListBullet"/>
        <w:spacing w:after="60"/>
      </w:pPr>
      <w:r>
        <w:t>Implement dashboard.</w:t>
      </w:r>
    </w:p>
    <w:p>
      <w:pPr>
        <w:pStyle w:val="ListBullet"/>
        <w:spacing w:after="60"/>
      </w:pPr>
      <w:r>
        <w:t>Implement students CRUD.</w:t>
      </w:r>
    </w:p>
    <w:p>
      <w:pPr>
        <w:pStyle w:val="ListBullet"/>
        <w:spacing w:after="60"/>
      </w:pPr>
      <w:r>
        <w:t>Implement attendance views.</w:t>
      </w:r>
    </w:p>
    <w:p>
      <w:pPr>
        <w:pStyle w:val="ListBullet"/>
        <w:spacing w:after="60"/>
      </w:pPr>
      <w:r>
        <w:t>Implement reports.</w:t>
      </w:r>
    </w:p>
    <w:p>
      <w:pPr>
        <w:pStyle w:val="ListBullet"/>
        <w:spacing w:after="60"/>
      </w:pPr>
      <w:r>
        <w:t>Implement devices.</w:t>
      </w:r>
    </w:p>
    <w:p>
      <w:pPr>
        <w:pStyle w:val="ListBullet"/>
        <w:spacing w:after="60"/>
      </w:pPr>
      <w:r>
        <w:t>Implement notifications.</w:t>
      </w:r>
    </w:p>
    <w:p>
      <w:pPr>
        <w:pStyle w:val="ListBullet"/>
        <w:spacing w:after="60"/>
      </w:pPr>
      <w:r>
        <w:t>Implement settings/audit.</w:t>
      </w:r>
    </w:p>
    <w:p>
      <w:pPr>
        <w:pStyle w:val="Heading2"/>
      </w:pPr>
      <w:r>
        <w:t>Phase 5 - Hardening and handover</w:t>
      </w:r>
    </w:p>
    <w:p>
      <w:pPr>
        <w:pStyle w:val="ListBullet"/>
        <w:spacing w:after="60"/>
      </w:pPr>
      <w:r>
        <w:t>End-to-end test on actual hardware.</w:t>
      </w:r>
    </w:p>
    <w:p>
      <w:pPr>
        <w:pStyle w:val="ListBullet"/>
        <w:spacing w:after="60"/>
      </w:pPr>
      <w:r>
        <w:t>Reconcile database vs Google Sheets.</w:t>
      </w:r>
    </w:p>
    <w:p>
      <w:pPr>
        <w:pStyle w:val="ListBullet"/>
        <w:spacing w:after="60"/>
      </w:pPr>
      <w:r>
        <w:t>Test offline/retry scenarios.</w:t>
      </w:r>
    </w:p>
    <w:p>
      <w:pPr>
        <w:pStyle w:val="ListBullet"/>
        <w:spacing w:after="60"/>
      </w:pPr>
      <w:r>
        <w:t>Rotate all development credentials before production.</w:t>
      </w:r>
    </w:p>
    <w:p>
      <w:pPr>
        <w:pStyle w:val="ListBullet"/>
        <w:spacing w:after="60"/>
      </w:pPr>
      <w:r>
        <w:t>Document deployment and recovery procedures.</w:t>
      </w:r>
    </w:p>
    <w:p>
      <w:pPr>
        <w:pStyle w:val="ListBullet"/>
        <w:spacing w:after="60"/>
      </w:pPr>
      <w:r>
        <w:t>Produce a final demo checklist.</w:t>
      </w:r>
    </w:p>
    <w:p>
      <w:pPr>
        <w:pStyle w:val="Heading1"/>
      </w:pPr>
      <w:r>
        <w:t>23. Definition of Done</w:t>
      </w:r>
    </w:p>
    <w:p>
      <w:pPr>
        <w:pStyle w:val="ListBullet"/>
        <w:spacing w:after="60"/>
      </w:pPr>
      <w:r>
        <w:t>Four consecutive student registrations succeed and appear in cloud Students + Google Students without any attendance timestamps.</w:t>
      </w:r>
    </w:p>
    <w:p>
      <w:pPr>
        <w:pStyle w:val="ListBullet"/>
        <w:spacing w:after="60"/>
      </w:pPr>
      <w:r>
        <w:t>Attendance scan creates exactly one canonical event per student per date.</w:t>
      </w:r>
    </w:p>
    <w:p>
      <w:pPr>
        <w:pStyle w:val="ListBullet"/>
        <w:spacing w:after="60"/>
      </w:pPr>
      <w:r>
        <w:t>Repeated scan the same day never overwrites the first attendance time.</w:t>
      </w:r>
    </w:p>
    <w:p>
      <w:pPr>
        <w:pStyle w:val="ListBullet"/>
        <w:spacing w:after="60"/>
      </w:pPr>
      <w:r>
        <w:t>Parent WhatsApp data is stored once in Students and available to notification logic.</w:t>
      </w:r>
    </w:p>
    <w:p>
      <w:pPr>
        <w:pStyle w:val="ListBullet"/>
        <w:spacing w:after="60"/>
      </w:pPr>
      <w:r>
        <w:t>Meta messaging is implemented only in the secure backend and can be enabled/disabled from configuration.</w:t>
      </w:r>
    </w:p>
    <w:p>
      <w:pPr>
        <w:pStyle w:val="ListBullet"/>
        <w:spacing w:after="60"/>
      </w:pPr>
      <w:r>
        <w:t>Absence job reliably marks missing attendance after cutoff.</w:t>
      </w:r>
    </w:p>
    <w:p>
      <w:pPr>
        <w:pStyle w:val="ListBullet"/>
        <w:spacing w:after="60"/>
      </w:pPr>
      <w:r>
        <w:t>Dashboard provides students, attendance, reports, devices, notifications, settings, and audit visibility.</w:t>
      </w:r>
    </w:p>
    <w:p>
      <w:pPr>
        <w:pStyle w:val="ListBullet"/>
        <w:spacing w:after="60"/>
      </w:pPr>
      <w:r>
        <w:t>Cloud database is the durable source of truth; Google Sheets is synchronized/operational.</w:t>
      </w:r>
    </w:p>
    <w:p>
      <w:pPr>
        <w:pStyle w:val="ListBullet"/>
        <w:spacing w:after="60"/>
      </w:pPr>
      <w:r>
        <w:t>All secrets are externalized and no production credential is committed to source control.</w:t>
      </w:r>
    </w:p>
    <w:p>
      <w:pPr>
        <w:pStyle w:val="ListBullet"/>
        <w:spacing w:after="60"/>
      </w:pPr>
      <w:r>
        <w:t>Firmware retains the locked hardware mapping and remains compilable/uploadable with the current board settings.</w:t>
      </w:r>
    </w:p>
    <w:p>
      <w:pPr>
        <w:pStyle w:val="ListBullet"/>
        <w:spacing w:after="60"/>
      </w:pPr>
      <w:r>
        <w:t>All critical flows have automated tests plus one real-device end-to-end test.</w:t>
      </w:r>
    </w:p>
    <w:p>
      <w:pPr>
        <w:pStyle w:val="ListBullet"/>
        <w:spacing w:after="60"/>
      </w:pPr>
      <w:r>
        <w:t>Recovery instructions exist for backend outage, sheet outage, Meta outage, and device offline mode.</w:t>
      </w:r>
    </w:p>
    <w:p>
      <w:pPr>
        <w:pStyle w:val="Heading1"/>
      </w:pPr>
      <w:r>
        <w:t>24. Future-Ready Extensions</w:t>
      </w:r>
    </w:p>
    <w:p>
      <w:pPr>
        <w:pStyle w:val="ListBullet"/>
        <w:spacing w:after="60"/>
      </w:pPr>
      <w:r>
        <w:t>Multiple ESP attendance devices with one cloud student master.</w:t>
      </w:r>
    </w:p>
    <w:p>
      <w:pPr>
        <w:pStyle w:val="ListBullet"/>
        <w:spacing w:after="60"/>
      </w:pPr>
      <w:r>
        <w:t>Class/department/semester/group fields.</w:t>
      </w:r>
    </w:p>
    <w:p>
      <w:pPr>
        <w:pStyle w:val="ListBullet"/>
        <w:spacing w:after="60"/>
      </w:pPr>
      <w:r>
        <w:t>Late / half-day / leave status rules.</w:t>
      </w:r>
    </w:p>
    <w:p>
      <w:pPr>
        <w:pStyle w:val="ListBullet"/>
        <w:spacing w:after="60"/>
      </w:pPr>
      <w:r>
        <w:t>Student self-service profile view.</w:t>
      </w:r>
    </w:p>
    <w:p>
      <w:pPr>
        <w:pStyle w:val="ListBullet"/>
        <w:spacing w:after="60"/>
      </w:pPr>
      <w:r>
        <w:t>Parent notification preferences.</w:t>
      </w:r>
    </w:p>
    <w:p>
      <w:pPr>
        <w:pStyle w:val="ListBullet"/>
        <w:spacing w:after="60"/>
      </w:pPr>
      <w:r>
        <w:t>Multiple WhatsApp templates for absent/late/leave notices.</w:t>
      </w:r>
    </w:p>
    <w:p>
      <w:pPr>
        <w:pStyle w:val="ListBullet"/>
        <w:spacing w:after="60"/>
      </w:pPr>
      <w:r>
        <w:t>Monthly automated reports.</w:t>
      </w:r>
    </w:p>
    <w:p>
      <w:pPr>
        <w:pStyle w:val="ListBullet"/>
        <w:spacing w:after="60"/>
      </w:pPr>
      <w:r>
        <w:t>QR fallback or secondary identification method.</w:t>
      </w:r>
    </w:p>
    <w:p>
      <w:pPr>
        <w:pStyle w:val="ListBullet"/>
        <w:spacing w:after="60"/>
      </w:pPr>
      <w:r>
        <w:t>Device remote configuration and firmware update strategy.</w:t>
      </w:r>
    </w:p>
    <w:p>
      <w:pPr>
        <w:pStyle w:val="ListBullet"/>
        <w:spacing w:after="60"/>
      </w:pPr>
      <w:r>
        <w:t>Data retention and archival policies.</w:t>
      </w:r>
    </w:p>
    <w:p>
      <w:pPr>
        <w:pStyle w:val="ListBullet"/>
        <w:spacing w:after="60"/>
      </w:pPr>
      <w:r>
        <w:t>Institution branding and multi-campus tenancy if the college expands the system.</w:t>
      </w:r>
    </w:p>
    <w:p>
      <w:r>
        <w:br w:type="page"/>
      </w:r>
    </w:p>
    <w:p>
      <w:pPr>
        <w:pStyle w:val="Heading1"/>
      </w:pPr>
      <w:r>
        <w:t>Appendix A. Master Codex Prompt</w:t>
      </w:r>
    </w:p>
    <w:p>
      <w:r>
        <w:t>Copy the following prompt into Codex after attaching/providing the real repository/project files. It is intentionally strict so Codex audits before editing.</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5"/>
              </w:rPr>
              <w:t>You are the lead engineer responsible for completing the AI Fingerprint Attendance System described in the attached Master PRD.</w:t>
              <w:br/>
            </w:r>
            <w:r>
              <w:rPr>
                <w:rFonts w:ascii="Consolas" w:hAnsi="Consolas"/>
                <w:sz w:val="15"/>
              </w:rPr>
              <w:br/>
            </w:r>
            <w:r>
              <w:rPr>
                <w:rFonts w:ascii="Consolas" w:hAnsi="Consolas"/>
                <w:sz w:val="15"/>
              </w:rPr>
              <w:t>MISSION</w:t>
              <w:br/>
            </w:r>
            <w:r>
              <w:rPr>
                <w:rFonts w:ascii="Consolas" w:hAnsi="Consolas"/>
                <w:sz w:val="15"/>
              </w:rPr>
              <w:t>Build the system end-to-end without breaking the currently working fingerprint attendance device. Work from the actual repository/files. Do not rely on screenshots when the source code can be inspected.</w:t>
              <w:br/>
            </w:r>
            <w:r>
              <w:rPr>
                <w:rFonts w:ascii="Consolas" w:hAnsi="Consolas"/>
                <w:sz w:val="15"/>
              </w:rPr>
              <w:br/>
            </w:r>
            <w:r>
              <w:rPr>
                <w:rFonts w:ascii="Consolas" w:hAnsi="Consolas"/>
                <w:sz w:val="15"/>
              </w:rPr>
              <w:t>NON-NEGOTIABLE CONSTRAINTS</w:t>
              <w:br/>
            </w:r>
            <w:r>
              <w:rPr>
                <w:rFonts w:ascii="Consolas" w:hAnsi="Consolas"/>
                <w:sz w:val="15"/>
              </w:rPr>
              <w:t>1. Preserve the locked hardware wiring:</w:t>
              <w:br/>
            </w:r>
            <w:r>
              <w:rPr>
                <w:rFonts w:ascii="Consolas" w:hAnsi="Consolas"/>
                <w:sz w:val="15"/>
              </w:rPr>
              <w:t xml:space="preserve">   - Fingerprint: ESP D5 RX, D6 TX, SoftwareSerial, sensor 57600</w:t>
              <w:br/>
            </w:r>
            <w:r>
              <w:rPr>
                <w:rFonts w:ascii="Consolas" w:hAnsi="Consolas"/>
                <w:sz w:val="15"/>
              </w:rPr>
              <w:t xml:space="preserve">   - LCD: 16x2 I2C address 0x27, Wire.begin(D2, D1)</w:t>
              <w:br/>
            </w:r>
            <w:r>
              <w:rPr>
                <w:rFonts w:ascii="Consolas" w:hAnsi="Consolas"/>
                <w:sz w:val="15"/>
              </w:rPr>
              <w:t xml:space="preserve">   - Buzzer: D0</w:t>
              <w:br/>
            </w:r>
            <w:r>
              <w:rPr>
                <w:rFonts w:ascii="Consolas" w:hAnsi="Consolas"/>
                <w:sz w:val="15"/>
              </w:rPr>
              <w:t xml:space="preserve">   - Board: NodeMCU 1.0 ESP-12E</w:t>
              <w:br/>
            </w:r>
            <w:r>
              <w:rPr>
                <w:rFonts w:ascii="Consolas" w:hAnsi="Consolas"/>
                <w:sz w:val="15"/>
              </w:rPr>
              <w:t>2. Do not rewire hardware.</w:t>
              <w:br/>
            </w:r>
            <w:r>
              <w:rPr>
                <w:rFonts w:ascii="Consolas" w:hAnsi="Consolas"/>
                <w:sz w:val="15"/>
              </w:rPr>
              <w:t>3. Do not introduce unrelated project code, URLs, APIs, databases, or names.</w:t>
              <w:br/>
            </w:r>
            <w:r>
              <w:rPr>
                <w:rFonts w:ascii="Consolas" w:hAnsi="Consolas"/>
                <w:sz w:val="15"/>
              </w:rPr>
              <w:t>4. Do not put Meta/Facebook passwords, permanent Meta access tokens, database admin credentials, or other production secrets in ESP firmware or frontend bundles.</w:t>
              <w:br/>
            </w:r>
            <w:r>
              <w:rPr>
                <w:rFonts w:ascii="Consolas" w:hAnsi="Consolas"/>
                <w:sz w:val="15"/>
              </w:rPr>
              <w:t>5. Use placeholders in examples and environment variables/secret stores for real credentials.</w:t>
              <w:br/>
            </w:r>
            <w:r>
              <w:rPr>
                <w:rFonts w:ascii="Consolas" w:hAnsi="Consolas"/>
                <w:sz w:val="15"/>
              </w:rPr>
              <w:t>6. Do not expose secrets in logs.</w:t>
              <w:br/>
            </w:r>
            <w:r>
              <w:rPr>
                <w:rFonts w:ascii="Consolas" w:hAnsi="Consolas"/>
                <w:sz w:val="15"/>
              </w:rPr>
              <w:t>7. Registration and attendance are separate transactions.</w:t>
              <w:br/>
            </w:r>
            <w:r>
              <w:rPr>
                <w:rFonts w:ascii="Consolas" w:hAnsi="Consolas"/>
                <w:sz w:val="15"/>
              </w:rPr>
              <w:t>8. First attendance scan per student per calendar day is canonical. Duplicate scans must never overwrite the first timestamp.</w:t>
              <w:br/>
            </w:r>
            <w:r>
              <w:rPr>
                <w:rFonts w:ascii="Consolas" w:hAnsi="Consolas"/>
                <w:sz w:val="15"/>
              </w:rPr>
              <w:t>9. Maintain backward compatibility with the current LittleFS /students.txt format or provide safe migration.</w:t>
              <w:br/>
            </w:r>
            <w:r>
              <w:rPr>
                <w:rFonts w:ascii="Consolas" w:hAnsi="Consolas"/>
                <w:sz w:val="15"/>
              </w:rPr>
              <w:t>10. Preserve the working Google Apps Script + Google Sheets integration while implementing the new cloud/backend architecture.</w:t>
              <w:br/>
            </w:r>
            <w:r>
              <w:rPr>
                <w:rFonts w:ascii="Consolas" w:hAnsi="Consolas"/>
                <w:sz w:val="15"/>
              </w:rPr>
              <w:br/>
            </w:r>
            <w:r>
              <w:rPr>
                <w:rFonts w:ascii="Consolas" w:hAnsi="Consolas"/>
                <w:sz w:val="15"/>
              </w:rPr>
              <w:t>CURRENT BASELINE TO PRESERVE</w:t>
              <w:br/>
            </w:r>
            <w:r>
              <w:rPr>
                <w:rFonts w:ascii="Consolas" w:hAnsi="Consolas"/>
                <w:sz w:val="15"/>
              </w:rPr>
              <w:t>- Fingerprint enrollment via serial command R, including two scans and storeModel.</w:t>
              <w:br/>
            </w:r>
            <w:r>
              <w:rPr>
                <w:rFonts w:ascii="Consolas" w:hAnsi="Consolas"/>
                <w:sz w:val="15"/>
              </w:rPr>
              <w:t>- Clear via C + YES.</w:t>
              <w:br/>
            </w:r>
            <w:r>
              <w:rPr>
                <w:rFonts w:ascii="Consolas" w:hAnsi="Consolas"/>
                <w:sz w:val="15"/>
              </w:rPr>
              <w:t>- Help via H.</w:t>
              <w:br/>
            </w:r>
            <w:r>
              <w:rPr>
                <w:rFonts w:ascii="Consolas" w:hAnsi="Consolas"/>
                <w:sz w:val="15"/>
              </w:rPr>
              <w:t>- LittleFS local student DB, MAX_STUDENTS 30.</w:t>
              <w:br/>
            </w:r>
            <w:r>
              <w:rPr>
                <w:rFonts w:ascii="Consolas" w:hAnsi="Consolas"/>
                <w:sz w:val="15"/>
              </w:rPr>
              <w:t>- Wi-Fi and NTP with bounded timeouts; never infinite wait loops.</w:t>
              <w:br/>
            </w:r>
            <w:r>
              <w:rPr>
                <w:rFonts w:ascii="Consolas" w:hAnsi="Consolas"/>
                <w:sz w:val="15"/>
              </w:rPr>
              <w:t>- LCD idle rotation and scan feedback.</w:t>
              <w:br/>
            </w:r>
            <w:r>
              <w:rPr>
                <w:rFonts w:ascii="Consolas" w:hAnsi="Consolas"/>
                <w:sz w:val="15"/>
              </w:rPr>
              <w:t>- Google Apps Script currently returns HTTP 302 and the Attendance sheet receives rows.</w:t>
              <w:br/>
            </w:r>
            <w:r>
              <w:rPr>
                <w:rFonts w:ascii="Consolas" w:hAnsi="Consolas"/>
                <w:sz w:val="15"/>
              </w:rPr>
              <w:t>- Google workbook contains Attendance, Students, and Settings sheets.</w:t>
              <w:br/>
            </w:r>
            <w:r>
              <w:rPr>
                <w:rFonts w:ascii="Consolas" w:hAnsi="Consolas"/>
                <w:sz w:val="15"/>
              </w:rPr>
              <w:br/>
            </w:r>
            <w:r>
              <w:rPr>
                <w:rFonts w:ascii="Consolas" w:hAnsi="Consolas"/>
                <w:sz w:val="15"/>
              </w:rPr>
              <w:t>PHASE 1: FIX CURRENT CODE FIRST</w:t>
              <w:br/>
            </w:r>
            <w:r>
              <w:rPr>
                <w:rFonts w:ascii="Consolas" w:hAnsi="Consolas"/>
                <w:sz w:val="15"/>
              </w:rPr>
              <w:t>A. Pass parentWhatsApp/mobile from ESP to Apps Script so Mobile Number is populated.</w:t>
              <w:br/>
            </w:r>
            <w:r>
              <w:rPr>
                <w:rFonts w:ascii="Consolas" w:hAnsi="Consolas"/>
                <w:sz w:val="15"/>
              </w:rPr>
              <w:t>B. On successful registration, sync the new student to the cloud/Students master list.</w:t>
              <w:br/>
            </w:r>
            <w:r>
              <w:rPr>
                <w:rFonts w:ascii="Consolas" w:hAnsi="Consolas"/>
                <w:sz w:val="15"/>
              </w:rPr>
              <w:t>C. Registration #2/#3/#4 must create independent student records; never overwrite earlier students.</w:t>
              <w:br/>
            </w:r>
            <w:r>
              <w:rPr>
                <w:rFonts w:ascii="Consolas" w:hAnsi="Consolas"/>
                <w:sz w:val="15"/>
              </w:rPr>
              <w:t>D. Registration must never create an attendance timestamp.</w:t>
              <w:br/>
            </w:r>
            <w:r>
              <w:rPr>
                <w:rFonts w:ascii="Consolas" w:hAnsi="Consolas"/>
                <w:sz w:val="15"/>
              </w:rPr>
              <w:t>E. Duplicate attendance same day must keep the first timestamp.</w:t>
              <w:br/>
            </w:r>
            <w:r>
              <w:rPr>
                <w:rFonts w:ascii="Consolas" w:hAnsi="Consolas"/>
                <w:sz w:val="15"/>
              </w:rPr>
              <w:t>F. Make Wi-Fi, fingerprint and HTTP operations bounded, retryable, and non-blocking where practical.</w:t>
              <w:br/>
            </w:r>
            <w:r>
              <w:rPr>
                <w:rFonts w:ascii="Consolas" w:hAnsi="Consolas"/>
                <w:sz w:val="15"/>
              </w:rPr>
              <w:t>G. Add structured response handling so the ESP distinguishes recorded_first_scan, already_present, unknown_student, retryable_error, and permanent_error.</w:t>
              <w:br/>
            </w:r>
            <w:r>
              <w:rPr>
                <w:rFonts w:ascii="Consolas" w:hAnsi="Consolas"/>
                <w:sz w:val="15"/>
              </w:rPr>
              <w:t>H. Add tests for four registrations, duplicate attendance, reboot persistence, and transient sensor/network failures.</w:t>
              <w:br/>
            </w:r>
            <w:r>
              <w:rPr>
                <w:rFonts w:ascii="Consolas" w:hAnsi="Consolas"/>
                <w:sz w:val="15"/>
              </w:rPr>
              <w:br/>
            </w:r>
            <w:r>
              <w:rPr>
                <w:rFonts w:ascii="Consolas" w:hAnsi="Consolas"/>
                <w:sz w:val="15"/>
              </w:rPr>
              <w:t>PHASE 2: BACKEND + CLOUD DATABASE</w:t>
              <w:br/>
            </w:r>
            <w:r>
              <w:rPr>
                <w:rFonts w:ascii="Consolas" w:hAnsi="Consolas"/>
                <w:sz w:val="15"/>
              </w:rPr>
              <w:t>Choose a maintainable production-appropriate backend stack based on the repository and deployment environment. Prefer a boring, well-supported stack over unnecessary complexity.</w:t>
              <w:br/>
            </w:r>
            <w:r>
              <w:rPr>
                <w:rFonts w:ascii="Consolas" w:hAnsi="Consolas"/>
                <w:sz w:val="15"/>
              </w:rPr>
              <w:t>Implement:</w:t>
              <w:br/>
            </w:r>
            <w:r>
              <w:rPr>
                <w:rFonts w:ascii="Consolas" w:hAnsi="Consolas"/>
                <w:sz w:val="15"/>
              </w:rPr>
              <w:t>- authenticated device API</w:t>
              <w:br/>
            </w:r>
            <w:r>
              <w:rPr>
                <w:rFonts w:ascii="Consolas" w:hAnsi="Consolas"/>
                <w:sz w:val="15"/>
              </w:rPr>
              <w:t>- student CRUD/master data</w:t>
              <w:br/>
            </w:r>
            <w:r>
              <w:rPr>
                <w:rFonts w:ascii="Consolas" w:hAnsi="Consolas"/>
                <w:sz w:val="15"/>
              </w:rPr>
              <w:t>- attendance event API</w:t>
              <w:br/>
            </w:r>
            <w:r>
              <w:rPr>
                <w:rFonts w:ascii="Consolas" w:hAnsi="Consolas"/>
                <w:sz w:val="15"/>
              </w:rPr>
              <w:t>- idempotency / unique date constraint</w:t>
              <w:br/>
            </w:r>
            <w:r>
              <w:rPr>
                <w:rFonts w:ascii="Consolas" w:hAnsi="Consolas"/>
                <w:sz w:val="15"/>
              </w:rPr>
              <w:t>- device heartbeat</w:t>
              <w:br/>
            </w:r>
            <w:r>
              <w:rPr>
                <w:rFonts w:ascii="Consolas" w:hAnsi="Consolas"/>
                <w:sz w:val="15"/>
              </w:rPr>
              <w:t>- scheduled absence job</w:t>
              <w:br/>
            </w:r>
            <w:r>
              <w:rPr>
                <w:rFonts w:ascii="Consolas" w:hAnsi="Consolas"/>
                <w:sz w:val="15"/>
              </w:rPr>
              <w:t>- notification service abstraction</w:t>
              <w:br/>
            </w:r>
            <w:r>
              <w:rPr>
                <w:rFonts w:ascii="Consolas" w:hAnsi="Consolas"/>
                <w:sz w:val="15"/>
              </w:rPr>
              <w:t>- Google Sheets synchronization</w:t>
              <w:br/>
            </w:r>
            <w:r>
              <w:rPr>
                <w:rFonts w:ascii="Consolas" w:hAnsi="Consolas"/>
                <w:sz w:val="15"/>
              </w:rPr>
              <w:t>- audit log</w:t>
              <w:br/>
            </w:r>
            <w:r>
              <w:rPr>
                <w:rFonts w:ascii="Consolas" w:hAnsi="Consolas"/>
                <w:sz w:val="15"/>
              </w:rPr>
              <w:t>- migrations/schema</w:t>
              <w:br/>
            </w:r>
            <w:r>
              <w:rPr>
                <w:rFonts w:ascii="Consolas" w:hAnsi="Consolas"/>
                <w:sz w:val="15"/>
              </w:rPr>
              <w:t>- environment-driven configuration</w:t>
              <w:br/>
            </w:r>
            <w:r>
              <w:rPr>
                <w:rFonts w:ascii="Consolas" w:hAnsi="Consolas"/>
                <w:sz w:val="15"/>
              </w:rPr>
              <w:br/>
            </w:r>
            <w:r>
              <w:rPr>
                <w:rFonts w:ascii="Consolas" w:hAnsi="Consolas"/>
                <w:sz w:val="15"/>
              </w:rPr>
              <w:t>DATA REQUIREMENTS</w:t>
              <w:br/>
            </w:r>
            <w:r>
              <w:rPr>
                <w:rFonts w:ascii="Consolas" w:hAnsi="Consolas"/>
                <w:sz w:val="15"/>
              </w:rPr>
              <w:t>Students: studentId, fingerprintId, name, parentWhatsApp, active, createdAt, updatedAt.</w:t>
              <w:br/>
            </w:r>
            <w:r>
              <w:rPr>
                <w:rFonts w:ascii="Consolas" w:hAnsi="Consolas"/>
                <w:sz w:val="15"/>
              </w:rPr>
              <w:t>Attendance: eventId, studentId, fingerprintId, deviceId, attendanceDate, firstScanTime, status, receivedAt, deviceTimestamp, source, correctionReason.</w:t>
              <w:br/>
            </w:r>
            <w:r>
              <w:rPr>
                <w:rFonts w:ascii="Consolas" w:hAnsi="Consolas"/>
                <w:sz w:val="15"/>
              </w:rPr>
              <w:t>Notifications: notificationId, studentId, parentWhatsApp, type, templateName/templateId, variables, providerMessageId, status, errorCode/errorMessage, createdAt, sentAt.</w:t>
              <w:br/>
            </w:r>
            <w:r>
              <w:rPr>
                <w:rFonts w:ascii="Consolas" w:hAnsi="Consolas"/>
                <w:sz w:val="15"/>
              </w:rPr>
              <w:t>Devices: deviceId, name, enabled, lastSeenAt, lastFingerprintAt, firmwareVersion, ipAddress, wifiRssi.</w:t>
              <w:br/>
            </w:r>
            <w:r>
              <w:rPr>
                <w:rFonts w:ascii="Consolas" w:hAnsi="Consolas"/>
                <w:sz w:val="15"/>
              </w:rPr>
              <w:t>Audit: actor, action, target, timestamp, before/after metadata where appropriate.</w:t>
              <w:br/>
            </w:r>
            <w:r>
              <w:rPr>
                <w:rFonts w:ascii="Consolas" w:hAnsi="Consolas"/>
                <w:sz w:val="15"/>
              </w:rPr>
              <w:br/>
            </w:r>
            <w:r>
              <w:rPr>
                <w:rFonts w:ascii="Consolas" w:hAnsi="Consolas"/>
                <w:sz w:val="15"/>
              </w:rPr>
              <w:t>PHASE 3: META WHATSAPP BUSINESS INTEGRATION</w:t>
              <w:br/>
            </w:r>
            <w:r>
              <w:rPr>
                <w:rFonts w:ascii="Consolas" w:hAnsi="Consolas"/>
                <w:sz w:val="15"/>
              </w:rPr>
              <w:t>Before writing the provider request code, verify the current official Meta WhatsApp Cloud API documentation and the current API requirements for the college account.</w:t>
              <w:br/>
            </w:r>
            <w:r>
              <w:rPr>
                <w:rFonts w:ascii="Consolas" w:hAnsi="Consolas"/>
                <w:sz w:val="15"/>
              </w:rPr>
              <w:t>Do NOT ask for or store a Facebook password.</w:t>
              <w:br/>
            </w:r>
            <w:r>
              <w:rPr>
                <w:rFonts w:ascii="Consolas" w:hAnsi="Consolas"/>
                <w:sz w:val="15"/>
              </w:rPr>
              <w:t>Expect the human administrator to provide/configure the required business identifiers, WhatsApp phone number identifier, approved message template information, language, API version, and secret/token through secure environment configuration.</w:t>
              <w:br/>
            </w:r>
            <w:r>
              <w:rPr>
                <w:rFonts w:ascii="Consolas" w:hAnsi="Consolas"/>
                <w:sz w:val="15"/>
              </w:rPr>
              <w:t>Implement:</w:t>
              <w:br/>
            </w:r>
            <w:r>
              <w:rPr>
                <w:rFonts w:ascii="Consolas" w:hAnsi="Consolas"/>
                <w:sz w:val="15"/>
              </w:rPr>
              <w:t>- Meta client service</w:t>
              <w:br/>
            </w:r>
            <w:r>
              <w:rPr>
                <w:rFonts w:ascii="Consolas" w:hAnsi="Consolas"/>
                <w:sz w:val="15"/>
              </w:rPr>
              <w:t>- approved template sending</w:t>
              <w:br/>
            </w:r>
            <w:r>
              <w:rPr>
                <w:rFonts w:ascii="Consolas" w:hAnsi="Consolas"/>
                <w:sz w:val="15"/>
              </w:rPr>
              <w:t>- timeout/retry/backoff</w:t>
              <w:br/>
            </w:r>
            <w:r>
              <w:rPr>
                <w:rFonts w:ascii="Consolas" w:hAnsi="Consolas"/>
                <w:sz w:val="15"/>
              </w:rPr>
              <w:t>- provider response parsing</w:t>
              <w:br/>
            </w:r>
            <w:r>
              <w:rPr>
                <w:rFonts w:ascii="Consolas" w:hAnsi="Consolas"/>
                <w:sz w:val="15"/>
              </w:rPr>
              <w:t>- notification log</w:t>
              <w:br/>
            </w:r>
            <w:r>
              <w:rPr>
                <w:rFonts w:ascii="Consolas" w:hAnsi="Consolas"/>
                <w:sz w:val="15"/>
              </w:rPr>
              <w:t>- safe test-send endpoint</w:t>
              <w:br/>
            </w:r>
            <w:r>
              <w:rPr>
                <w:rFonts w:ascii="Consolas" w:hAnsi="Consolas"/>
                <w:sz w:val="15"/>
              </w:rPr>
              <w:t>- enable/disable setting</w:t>
              <w:br/>
            </w:r>
            <w:r>
              <w:rPr>
                <w:rFonts w:ascii="Consolas" w:hAnsi="Consolas"/>
                <w:sz w:val="15"/>
              </w:rPr>
              <w:t>Never make attendance depend on WhatsApp success. Attendance is valid even if WhatsApp fails.</w:t>
              <w:br/>
            </w:r>
            <w:r>
              <w:rPr>
                <w:rFonts w:ascii="Consolas" w:hAnsi="Consolas"/>
                <w:sz w:val="15"/>
              </w:rPr>
              <w:br/>
            </w:r>
            <w:r>
              <w:rPr>
                <w:rFonts w:ascii="Consolas" w:hAnsi="Consolas"/>
                <w:sz w:val="15"/>
              </w:rPr>
              <w:t>PHASE 4: WEBSITE + DASHBOARD</w:t>
              <w:br/>
            </w:r>
            <w:r>
              <w:rPr>
                <w:rFonts w:ascii="Consolas" w:hAnsi="Consolas"/>
                <w:sz w:val="15"/>
              </w:rPr>
              <w:t>Build a responsive admin/operator dashboard with:</w:t>
              <w:br/>
            </w:r>
            <w:r>
              <w:rPr>
                <w:rFonts w:ascii="Consolas" w:hAnsi="Consolas"/>
                <w:sz w:val="15"/>
              </w:rPr>
              <w:t>- login/logout</w:t>
              <w:br/>
            </w:r>
            <w:r>
              <w:rPr>
                <w:rFonts w:ascii="Consolas" w:hAnsi="Consolas"/>
                <w:sz w:val="15"/>
              </w:rPr>
              <w:t>- RBAC: Admin, Operator/Teacher, Viewer</w:t>
              <w:br/>
            </w:r>
            <w:r>
              <w:rPr>
                <w:rFonts w:ascii="Consolas" w:hAnsi="Consolas"/>
                <w:sz w:val="15"/>
              </w:rPr>
              <w:t>- dashboard overview</w:t>
              <w:br/>
            </w:r>
            <w:r>
              <w:rPr>
                <w:rFonts w:ascii="Consolas" w:hAnsi="Consolas"/>
                <w:sz w:val="15"/>
              </w:rPr>
              <w:t>- student list/search/filter/create/edit/activate/deactivate</w:t>
              <w:br/>
            </w:r>
            <w:r>
              <w:rPr>
                <w:rFonts w:ascii="Consolas" w:hAnsi="Consolas"/>
                <w:sz w:val="15"/>
              </w:rPr>
              <w:t>- student detail + history</w:t>
              <w:br/>
            </w:r>
            <w:r>
              <w:rPr>
                <w:rFonts w:ascii="Consolas" w:hAnsi="Consolas"/>
                <w:sz w:val="15"/>
              </w:rPr>
              <w:t>- attendance daily and date-range view</w:t>
              <w:br/>
            </w:r>
            <w:r>
              <w:rPr>
                <w:rFonts w:ascii="Consolas" w:hAnsi="Consolas"/>
                <w:sz w:val="15"/>
              </w:rPr>
              <w:t>- manual correction with required reason and audit</w:t>
              <w:br/>
            </w:r>
            <w:r>
              <w:rPr>
                <w:rFonts w:ascii="Consolas" w:hAnsi="Consolas"/>
                <w:sz w:val="15"/>
              </w:rPr>
              <w:t>- reports + CSV/PDF-friendly output</w:t>
              <w:br/>
            </w:r>
            <w:r>
              <w:rPr>
                <w:rFonts w:ascii="Consolas" w:hAnsi="Consolas"/>
                <w:sz w:val="15"/>
              </w:rPr>
              <w:t>- notification history and retry</w:t>
              <w:br/>
            </w:r>
            <w:r>
              <w:rPr>
                <w:rFonts w:ascii="Consolas" w:hAnsi="Consolas"/>
                <w:sz w:val="15"/>
              </w:rPr>
              <w:t>- device health/status</w:t>
              <w:br/>
            </w:r>
            <w:r>
              <w:rPr>
                <w:rFonts w:ascii="Consolas" w:hAnsi="Consolas"/>
                <w:sz w:val="15"/>
              </w:rPr>
              <w:t>- settings: timezone, cutoff, notification enablement, template configuration</w:t>
              <w:br/>
            </w:r>
            <w:r>
              <w:rPr>
                <w:rFonts w:ascii="Consolas" w:hAnsi="Consolas"/>
                <w:sz w:val="15"/>
              </w:rPr>
              <w:t>- audit log</w:t>
              <w:br/>
            </w:r>
            <w:r>
              <w:rPr>
                <w:rFonts w:ascii="Consolas" w:hAnsi="Consolas"/>
                <w:sz w:val="15"/>
              </w:rPr>
              <w:br/>
            </w:r>
            <w:r>
              <w:rPr>
                <w:rFonts w:ascii="Consolas" w:hAnsi="Consolas"/>
                <w:sz w:val="15"/>
              </w:rPr>
              <w:t>UI PRINCIPLES</w:t>
              <w:br/>
            </w:r>
            <w:r>
              <w:rPr>
                <w:rFonts w:ascii="Consolas" w:hAnsi="Consolas"/>
                <w:sz w:val="15"/>
              </w:rPr>
              <w:t>Keep the UI clean and professional. Prioritize today's attendance, clear table data, search/filter, and operational status. Do not put secrets in client-side code.</w:t>
              <w:br/>
            </w:r>
            <w:r>
              <w:rPr>
                <w:rFonts w:ascii="Consolas" w:hAnsi="Consolas"/>
                <w:sz w:val="15"/>
              </w:rPr>
              <w:br/>
            </w:r>
            <w:r>
              <w:rPr>
                <w:rFonts w:ascii="Consolas" w:hAnsi="Consolas"/>
                <w:sz w:val="15"/>
              </w:rPr>
              <w:t>PHASE 5: RELIABILITY</w:t>
              <w:br/>
            </w:r>
            <w:r>
              <w:rPr>
                <w:rFonts w:ascii="Consolas" w:hAnsi="Consolas"/>
                <w:sz w:val="15"/>
              </w:rPr>
              <w:t>Implement safe offline/retry behavior on the ESP where feasible. Every queued event needs a stable ID. Backend must be idempotent. Google Sheets and Meta are downstream systems; their failures must not roll back the canonical attendance record.</w:t>
              <w:br/>
            </w:r>
            <w:r>
              <w:rPr>
                <w:rFonts w:ascii="Consolas" w:hAnsi="Consolas"/>
                <w:sz w:val="15"/>
              </w:rPr>
              <w:br/>
            </w:r>
            <w:r>
              <w:rPr>
                <w:rFonts w:ascii="Consolas" w:hAnsi="Consolas"/>
                <w:sz w:val="15"/>
              </w:rPr>
              <w:t>TESTING</w:t>
              <w:br/>
            </w:r>
            <w:r>
              <w:rPr>
                <w:rFonts w:ascii="Consolas" w:hAnsi="Consolas"/>
                <w:sz w:val="15"/>
              </w:rPr>
              <w:t>Run:</w:t>
              <w:br/>
            </w:r>
            <w:r>
              <w:rPr>
                <w:rFonts w:ascii="Consolas" w:hAnsi="Consolas"/>
                <w:sz w:val="15"/>
              </w:rPr>
              <w:t>- firmware compile with locked Arduino/ESP8266 configuration</w:t>
              <w:br/>
            </w:r>
            <w:r>
              <w:rPr>
                <w:rFonts w:ascii="Consolas" w:hAnsi="Consolas"/>
                <w:sz w:val="15"/>
              </w:rPr>
              <w:t>- backend unit/integration tests</w:t>
              <w:br/>
            </w:r>
            <w:r>
              <w:rPr>
                <w:rFonts w:ascii="Consolas" w:hAnsi="Consolas"/>
                <w:sz w:val="15"/>
              </w:rPr>
              <w:t>- database migration checks</w:t>
              <w:br/>
            </w:r>
            <w:r>
              <w:rPr>
                <w:rFonts w:ascii="Consolas" w:hAnsi="Consolas"/>
                <w:sz w:val="15"/>
              </w:rPr>
              <w:t>- API contract tests</w:t>
              <w:br/>
            </w:r>
            <w:r>
              <w:rPr>
                <w:rFonts w:ascii="Consolas" w:hAnsi="Consolas"/>
                <w:sz w:val="15"/>
              </w:rPr>
              <w:t>- frontend build/type/lint tests</w:t>
              <w:br/>
            </w:r>
            <w:r>
              <w:rPr>
                <w:rFonts w:ascii="Consolas" w:hAnsi="Consolas"/>
                <w:sz w:val="15"/>
              </w:rPr>
              <w:t>- end-to-end tests for registration -&gt; Students -&gt; attendance -&gt; notification -&gt; dashboard</w:t>
              <w:br/>
            </w:r>
            <w:r>
              <w:rPr>
                <w:rFonts w:ascii="Consolas" w:hAnsi="Consolas"/>
                <w:sz w:val="15"/>
              </w:rPr>
              <w:t>- failure tests for duplicate, offline, provider error, sheet error, scheduler rerun</w:t>
              <w:br/>
            </w:r>
            <w:r>
              <w:rPr>
                <w:rFonts w:ascii="Consolas" w:hAnsi="Consolas"/>
                <w:sz w:val="15"/>
              </w:rPr>
              <w:br/>
            </w:r>
            <w:r>
              <w:rPr>
                <w:rFonts w:ascii="Consolas" w:hAnsi="Consolas"/>
                <w:sz w:val="15"/>
              </w:rPr>
              <w:t>CODING RULES</w:t>
              <w:br/>
            </w:r>
            <w:r>
              <w:rPr>
                <w:rFonts w:ascii="Consolas" w:hAnsi="Consolas"/>
                <w:sz w:val="15"/>
              </w:rPr>
              <w:t>- Inspect first. Plan second. Edit third.</w:t>
              <w:br/>
            </w:r>
            <w:r>
              <w:rPr>
                <w:rFonts w:ascii="Consolas" w:hAnsi="Consolas"/>
                <w:sz w:val="15"/>
              </w:rPr>
              <w:t>- Prefer small, reviewable commits/patches.</w:t>
              <w:br/>
            </w:r>
            <w:r>
              <w:rPr>
                <w:rFonts w:ascii="Consolas" w:hAnsi="Consolas"/>
                <w:sz w:val="15"/>
              </w:rPr>
              <w:t>- After each phase, run tests and report exactly what passed/failed.</w:t>
              <w:br/>
            </w:r>
            <w:r>
              <w:rPr>
                <w:rFonts w:ascii="Consolas" w:hAnsi="Consolas"/>
                <w:sz w:val="15"/>
              </w:rPr>
              <w:t>- Do not silently change hardware pins or data formats.</w:t>
              <w:br/>
            </w:r>
            <w:r>
              <w:rPr>
                <w:rFonts w:ascii="Consolas" w:hAnsi="Consolas"/>
                <w:sz w:val="15"/>
              </w:rPr>
              <w:t>- Do not delete working code just because a rewrite is easier.</w:t>
              <w:br/>
            </w:r>
            <w:r>
              <w:rPr>
                <w:rFonts w:ascii="Consolas" w:hAnsi="Consolas"/>
                <w:sz w:val="15"/>
              </w:rPr>
              <w:t>- Preserve existing behavior where it is not in conflict with the PRD.</w:t>
              <w:br/>
            </w:r>
            <w:r>
              <w:rPr>
                <w:rFonts w:ascii="Consolas" w:hAnsi="Consolas"/>
                <w:sz w:val="15"/>
              </w:rPr>
              <w:br/>
            </w:r>
            <w:r>
              <w:rPr>
                <w:rFonts w:ascii="Consolas" w:hAnsi="Consolas"/>
                <w:sz w:val="15"/>
              </w:rPr>
              <w:t>FINAL OUTPUT REQUIRED</w:t>
              <w:br/>
            </w:r>
            <w:r>
              <w:rPr>
                <w:rFonts w:ascii="Consolas" w:hAnsi="Consolas"/>
                <w:sz w:val="15"/>
              </w:rPr>
              <w:t>1. List every file changed/created.</w:t>
              <w:br/>
            </w:r>
            <w:r>
              <w:rPr>
                <w:rFonts w:ascii="Consolas" w:hAnsi="Consolas"/>
                <w:sz w:val="15"/>
              </w:rPr>
              <w:t>2. Explain the final architecture.</w:t>
              <w:br/>
            </w:r>
            <w:r>
              <w:rPr>
                <w:rFonts w:ascii="Consolas" w:hAnsi="Consolas"/>
                <w:sz w:val="15"/>
              </w:rPr>
              <w:t>3. Provide exact run/build/test commands.</w:t>
              <w:br/>
            </w:r>
            <w:r>
              <w:rPr>
                <w:rFonts w:ascii="Consolas" w:hAnsi="Consolas"/>
                <w:sz w:val="15"/>
              </w:rPr>
              <w:t>4. Provide environment-variable template with placeholders only.</w:t>
              <w:br/>
            </w:r>
            <w:r>
              <w:rPr>
                <w:rFonts w:ascii="Consolas" w:hAnsi="Consolas"/>
                <w:sz w:val="15"/>
              </w:rPr>
              <w:t>5. Provide database migration/setup steps.</w:t>
              <w:br/>
            </w:r>
            <w:r>
              <w:rPr>
                <w:rFonts w:ascii="Consolas" w:hAnsi="Consolas"/>
                <w:sz w:val="15"/>
              </w:rPr>
              <w:t>6. Provide Meta configuration steps that must be done by a human admin.</w:t>
              <w:br/>
            </w:r>
            <w:r>
              <w:rPr>
                <w:rFonts w:ascii="Consolas" w:hAnsi="Consolas"/>
                <w:sz w:val="15"/>
              </w:rPr>
              <w:t>7. Provide firmware upload settings.</w:t>
              <w:br/>
            </w:r>
            <w:r>
              <w:rPr>
                <w:rFonts w:ascii="Consolas" w:hAnsi="Consolas"/>
                <w:sz w:val="15"/>
              </w:rPr>
              <w:t>8. Provide an end-to-end verification checklist.</w:t>
              <w:br/>
            </w:r>
            <w:r>
              <w:rPr>
                <w:rFonts w:ascii="Consolas" w:hAnsi="Consolas"/>
                <w:sz w:val="15"/>
              </w:rPr>
              <w:t>9. State any remaining manual steps or blockers.</w:t>
              <w:br/>
            </w:r>
            <w:r>
              <w:rPr>
                <w:rFonts w:ascii="Consolas" w:hAnsi="Consolas"/>
                <w:sz w:val="15"/>
              </w:rPr>
              <w:t>10. Do not claim success for a component that was not actually tested.</w:t>
            </w:r>
          </w:p>
        </w:tc>
      </w:tr>
    </w:tbl>
    <w:p/>
    <w:p>
      <w:pPr>
        <w:pStyle w:val="Heading1"/>
      </w:pPr>
      <w:r>
        <w:t>Appendix B. Suggested Project Structure</w:t>
      </w:r>
    </w:p>
    <w:tbl>
      <w:tblPr>
        <w:tblW w:type="auto" w:w="0"/>
        <w:jc w:val="center"/>
        <w:tblLook w:firstColumn="1" w:firstRow="1" w:lastColumn="0" w:lastRow="0" w:noHBand="0" w:noVBand="1" w:val="04A0"/>
      </w:tblPr>
      <w:tblGrid>
        <w:gridCol w:w="10224"/>
      </w:tblGrid>
      <w:tr>
        <w:tc>
          <w:tcPr>
            <w:tcW w:type="dxa" w:w="10224"/>
            <w:shd w:fill="F4F4F4"/>
            <w:tcMar>
              <w:top w:w="90" w:type="dxa"/>
              <w:start w:w="120" w:type="dxa"/>
              <w:bottom w:w="90" w:type="dxa"/>
              <w:end w:w="120" w:type="dxa"/>
            </w:tcMar>
          </w:tcPr>
          <w:p>
            <w:pPr>
              <w:spacing w:after="0"/>
            </w:pPr>
            <w:r>
              <w:rPr>
                <w:rFonts w:ascii="Consolas" w:hAnsi="Consolas"/>
                <w:sz w:val="16"/>
              </w:rPr>
              <w:t>attendance-system/</w:t>
              <w:br/>
            </w:r>
            <w:r>
              <w:rPr>
                <w:rFonts w:ascii="Consolas" w:hAnsi="Consolas"/>
                <w:sz w:val="16"/>
              </w:rPr>
              <w:t>├─ firmware/</w:t>
              <w:br/>
            </w:r>
            <w:r>
              <w:rPr>
                <w:rFonts w:ascii="Consolas" w:hAnsi="Consolas"/>
                <w:sz w:val="16"/>
              </w:rPr>
              <w:t>│  ├─ attendance_device.ino</w:t>
              <w:br/>
            </w:r>
            <w:r>
              <w:rPr>
                <w:rFonts w:ascii="Consolas" w:hAnsi="Consolas"/>
                <w:sz w:val="16"/>
              </w:rPr>
              <w:t>│  ├─ include/</w:t>
              <w:br/>
            </w:r>
            <w:r>
              <w:rPr>
                <w:rFonts w:ascii="Consolas" w:hAnsi="Consolas"/>
                <w:sz w:val="16"/>
              </w:rPr>
              <w:t>│  └─ README.md</w:t>
              <w:br/>
            </w:r>
            <w:r>
              <w:rPr>
                <w:rFonts w:ascii="Consolas" w:hAnsi="Consolas"/>
                <w:sz w:val="16"/>
              </w:rPr>
              <w:t>├─ backend/</w:t>
              <w:br/>
            </w:r>
            <w:r>
              <w:rPr>
                <w:rFonts w:ascii="Consolas" w:hAnsi="Consolas"/>
                <w:sz w:val="16"/>
              </w:rPr>
              <w:t>│  ├─ src/</w:t>
              <w:br/>
            </w:r>
            <w:r>
              <w:rPr>
                <w:rFonts w:ascii="Consolas" w:hAnsi="Consolas"/>
                <w:sz w:val="16"/>
              </w:rPr>
              <w:t>│  │  ├─ api/</w:t>
              <w:br/>
            </w:r>
            <w:r>
              <w:rPr>
                <w:rFonts w:ascii="Consolas" w:hAnsi="Consolas"/>
                <w:sz w:val="16"/>
              </w:rPr>
              <w:t>│  │  ├─ services/</w:t>
              <w:br/>
            </w:r>
            <w:r>
              <w:rPr>
                <w:rFonts w:ascii="Consolas" w:hAnsi="Consolas"/>
                <w:sz w:val="16"/>
              </w:rPr>
              <w:t>│  │  ├─ db/</w:t>
              <w:br/>
            </w:r>
            <w:r>
              <w:rPr>
                <w:rFonts w:ascii="Consolas" w:hAnsi="Consolas"/>
                <w:sz w:val="16"/>
              </w:rPr>
              <w:t>│  │  ├─ jobs/</w:t>
              <w:br/>
            </w:r>
            <w:r>
              <w:rPr>
                <w:rFonts w:ascii="Consolas" w:hAnsi="Consolas"/>
                <w:sz w:val="16"/>
              </w:rPr>
              <w:t>│  │  ├─ providers/</w:t>
              <w:br/>
            </w:r>
            <w:r>
              <w:rPr>
                <w:rFonts w:ascii="Consolas" w:hAnsi="Consolas"/>
                <w:sz w:val="16"/>
              </w:rPr>
              <w:t>│  │  └─ utils/</w:t>
              <w:br/>
            </w:r>
            <w:r>
              <w:rPr>
                <w:rFonts w:ascii="Consolas" w:hAnsi="Consolas"/>
                <w:sz w:val="16"/>
              </w:rPr>
              <w:t>│  ├─ migrations/</w:t>
              <w:br/>
            </w:r>
            <w:r>
              <w:rPr>
                <w:rFonts w:ascii="Consolas" w:hAnsi="Consolas"/>
                <w:sz w:val="16"/>
              </w:rPr>
              <w:t>│  ├─ tests/</w:t>
              <w:br/>
            </w:r>
            <w:r>
              <w:rPr>
                <w:rFonts w:ascii="Consolas" w:hAnsi="Consolas"/>
                <w:sz w:val="16"/>
              </w:rPr>
              <w:t>│  └─ .env.example</w:t>
              <w:br/>
            </w:r>
            <w:r>
              <w:rPr>
                <w:rFonts w:ascii="Consolas" w:hAnsi="Consolas"/>
                <w:sz w:val="16"/>
              </w:rPr>
              <w:t>├─ web/</w:t>
              <w:br/>
            </w:r>
            <w:r>
              <w:rPr>
                <w:rFonts w:ascii="Consolas" w:hAnsi="Consolas"/>
                <w:sz w:val="16"/>
              </w:rPr>
              <w:t>│  ├─ src/</w:t>
              <w:br/>
            </w:r>
            <w:r>
              <w:rPr>
                <w:rFonts w:ascii="Consolas" w:hAnsi="Consolas"/>
                <w:sz w:val="16"/>
              </w:rPr>
              <w:t>│  ├─ public/</w:t>
              <w:br/>
            </w:r>
            <w:r>
              <w:rPr>
                <w:rFonts w:ascii="Consolas" w:hAnsi="Consolas"/>
                <w:sz w:val="16"/>
              </w:rPr>
              <w:t>│  └─ tests/</w:t>
              <w:br/>
            </w:r>
            <w:r>
              <w:rPr>
                <w:rFonts w:ascii="Consolas" w:hAnsi="Consolas"/>
                <w:sz w:val="16"/>
              </w:rPr>
              <w:t>├─ integrations/</w:t>
              <w:br/>
            </w:r>
            <w:r>
              <w:rPr>
                <w:rFonts w:ascii="Consolas" w:hAnsi="Consolas"/>
                <w:sz w:val="16"/>
              </w:rPr>
              <w:t>│  └─ google-apps-script/</w:t>
              <w:br/>
            </w:r>
            <w:r>
              <w:rPr>
                <w:rFonts w:ascii="Consolas" w:hAnsi="Consolas"/>
                <w:sz w:val="16"/>
              </w:rPr>
              <w:t>│     └─ Code.gs</w:t>
              <w:br/>
            </w:r>
            <w:r>
              <w:rPr>
                <w:rFonts w:ascii="Consolas" w:hAnsi="Consolas"/>
                <w:sz w:val="16"/>
              </w:rPr>
              <w:t>├─ scripts/</w:t>
              <w:br/>
            </w:r>
            <w:r>
              <w:rPr>
                <w:rFonts w:ascii="Consolas" w:hAnsi="Consolas"/>
                <w:sz w:val="16"/>
              </w:rPr>
              <w:t>│  ├─ migrate-sheet-data.*</w:t>
              <w:br/>
            </w:r>
            <w:r>
              <w:rPr>
                <w:rFonts w:ascii="Consolas" w:hAnsi="Consolas"/>
                <w:sz w:val="16"/>
              </w:rPr>
              <w:t>│  └─ reconcile-data.*</w:t>
              <w:br/>
            </w:r>
            <w:r>
              <w:rPr>
                <w:rFonts w:ascii="Consolas" w:hAnsi="Consolas"/>
                <w:sz w:val="16"/>
              </w:rPr>
              <w:t>├─ docs/</w:t>
              <w:br/>
            </w:r>
            <w:r>
              <w:rPr>
                <w:rFonts w:ascii="Consolas" w:hAnsi="Consolas"/>
                <w:sz w:val="16"/>
              </w:rPr>
              <w:t>│  ├─ API.md</w:t>
              <w:br/>
            </w:r>
            <w:r>
              <w:rPr>
                <w:rFonts w:ascii="Consolas" w:hAnsi="Consolas"/>
                <w:sz w:val="16"/>
              </w:rPr>
              <w:t>│  ├─ DEPLOYMENT.md</w:t>
              <w:br/>
            </w:r>
            <w:r>
              <w:rPr>
                <w:rFonts w:ascii="Consolas" w:hAnsi="Consolas"/>
                <w:sz w:val="16"/>
              </w:rPr>
              <w:t>│  └─ META_SETUP.md</w:t>
              <w:br/>
            </w:r>
            <w:r>
              <w:rPr>
                <w:rFonts w:ascii="Consolas" w:hAnsi="Consolas"/>
                <w:sz w:val="16"/>
              </w:rPr>
              <w:t>├─ .gitignore</w:t>
              <w:br/>
            </w:r>
            <w:r>
              <w:rPr>
                <w:rFonts w:ascii="Consolas" w:hAnsi="Consolas"/>
                <w:sz w:val="16"/>
              </w:rPr>
              <w:t>├─ README.md</w:t>
              <w:br/>
            </w:r>
            <w:r>
              <w:rPr>
                <w:rFonts w:ascii="Consolas" w:hAnsi="Consolas"/>
                <w:sz w:val="16"/>
              </w:rPr>
              <w:t>└─ PRD_AI_Attendance_Codex_Master.md</w:t>
            </w:r>
          </w:p>
        </w:tc>
      </w:tr>
    </w:tbl>
    <w:p/>
    <w:p>
      <w:pPr>
        <w:pStyle w:val="Heading1"/>
      </w:pPr>
      <w:r>
        <w:t>Appendix C. Configuration Checklist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1F4E78"/>
            <w:tcMar>
              <w:top w:w="80" w:type="dxa"/>
              <w:start w:w="90" w:type="dxa"/>
              <w:bottom w:w="80" w:type="dxa"/>
              <w:end w:w="90" w:type="dxa"/>
            </w:tcMar>
            <w:vAlign w:val="center"/>
          </w:tcPr>
          <w:p>
            <w:r>
              <w:rPr>
                <w:rFonts w:ascii="Aptos" w:hAnsi="Aptos"/>
                <w:b/>
                <w:color w:val="FFFFFF"/>
                <w:sz w:val="17"/>
              </w:rPr>
              <w:t>Item</w:t>
            </w:r>
          </w:p>
        </w:tc>
        <w:tc>
          <w:tcPr>
            <w:tcW w:type="dxa" w:w="2556"/>
            <w:shd w:fill="1F4E78"/>
            <w:tcMar>
              <w:top w:w="80" w:type="dxa"/>
              <w:start w:w="90" w:type="dxa"/>
              <w:bottom w:w="80" w:type="dxa"/>
              <w:end w:w="90" w:type="dxa"/>
            </w:tcMar>
            <w:vAlign w:val="center"/>
          </w:tcPr>
          <w:p>
            <w:r>
              <w:rPr>
                <w:rFonts w:ascii="Aptos" w:hAnsi="Aptos"/>
                <w:b/>
                <w:color w:val="FFFFFF"/>
                <w:sz w:val="17"/>
              </w:rPr>
              <w:t>Owner</w:t>
            </w:r>
          </w:p>
        </w:tc>
        <w:tc>
          <w:tcPr>
            <w:tcW w:type="dxa" w:w="2556"/>
            <w:shd w:fill="1F4E78"/>
            <w:tcMar>
              <w:top w:w="80" w:type="dxa"/>
              <w:start w:w="90" w:type="dxa"/>
              <w:bottom w:w="80" w:type="dxa"/>
              <w:end w:w="90" w:type="dxa"/>
            </w:tcMar>
            <w:vAlign w:val="center"/>
          </w:tcPr>
          <w:p>
            <w:r>
              <w:rPr>
                <w:rFonts w:ascii="Aptos" w:hAnsi="Aptos"/>
                <w:b/>
                <w:color w:val="FFFFFF"/>
                <w:sz w:val="17"/>
              </w:rPr>
              <w:t>Status at start</w:t>
            </w:r>
          </w:p>
        </w:tc>
        <w:tc>
          <w:tcPr>
            <w:tcW w:type="dxa" w:w="2556"/>
            <w:shd w:fill="1F4E78"/>
            <w:tcMar>
              <w:top w:w="80" w:type="dxa"/>
              <w:start w:w="90" w:type="dxa"/>
              <w:bottom w:w="80" w:type="dxa"/>
              <w:end w:w="90" w:type="dxa"/>
            </w:tcMar>
            <w:vAlign w:val="center"/>
          </w:tcPr>
          <w:p>
            <w:r>
              <w:rPr>
                <w:rFonts w:ascii="Aptos" w:hAnsi="Aptos"/>
                <w:b/>
                <w:color w:val="FFFFFF"/>
                <w:sz w:val="17"/>
              </w:rPr>
              <w:t>Notes</w:t>
            </w:r>
          </w:p>
        </w:tc>
      </w:tr>
      <w:tr>
        <w:tc>
          <w:tcPr>
            <w:tcW w:type="dxa" w:w="2556"/>
            <w:tcMar>
              <w:top w:w="80" w:type="dxa"/>
              <w:start w:w="90" w:type="dxa"/>
              <w:bottom w:w="80" w:type="dxa"/>
              <w:end w:w="90" w:type="dxa"/>
            </w:tcMar>
            <w:vAlign w:val="top"/>
          </w:tcPr>
          <w:p>
            <w:pPr>
              <w:spacing w:after="40"/>
            </w:pPr>
            <w:r>
              <w:rPr>
                <w:rFonts w:ascii="Aptos" w:hAnsi="Aptos"/>
                <w:b w:val="0"/>
                <w:sz w:val="17"/>
              </w:rPr>
              <w:t>Fingerprint wiring</w:t>
            </w:r>
          </w:p>
        </w:tc>
        <w:tc>
          <w:tcPr>
            <w:tcW w:type="dxa" w:w="2556"/>
            <w:tcMar>
              <w:top w:w="80" w:type="dxa"/>
              <w:start w:w="90" w:type="dxa"/>
              <w:bottom w:w="80" w:type="dxa"/>
              <w:end w:w="90" w:type="dxa"/>
            </w:tcMar>
            <w:vAlign w:val="top"/>
          </w:tcPr>
          <w:p>
            <w:pPr>
              <w:spacing w:after="40"/>
            </w:pPr>
            <w:r>
              <w:rPr>
                <w:rFonts w:ascii="Aptos" w:hAnsi="Aptos"/>
                <w:b w:val="0"/>
                <w:sz w:val="17"/>
              </w:rPr>
              <w:t>Hardware</w:t>
            </w:r>
          </w:p>
        </w:tc>
        <w:tc>
          <w:tcPr>
            <w:tcW w:type="dxa" w:w="2556"/>
            <w:tcMar>
              <w:top w:w="80" w:type="dxa"/>
              <w:start w:w="90" w:type="dxa"/>
              <w:bottom w:w="80" w:type="dxa"/>
              <w:end w:w="90" w:type="dxa"/>
            </w:tcMar>
            <w:vAlign w:val="top"/>
          </w:tcPr>
          <w:p>
            <w:pPr>
              <w:spacing w:after="40"/>
            </w:pPr>
            <w:r>
              <w:rPr>
                <w:rFonts w:ascii="Aptos" w:hAnsi="Aptos"/>
                <w:b w:val="0"/>
                <w:sz w:val="17"/>
              </w:rPr>
              <w:t>LOCKED</w:t>
            </w:r>
          </w:p>
        </w:tc>
        <w:tc>
          <w:tcPr>
            <w:tcW w:type="dxa" w:w="2556"/>
            <w:tcMar>
              <w:top w:w="80" w:type="dxa"/>
              <w:start w:w="90" w:type="dxa"/>
              <w:bottom w:w="80" w:type="dxa"/>
              <w:end w:w="90" w:type="dxa"/>
            </w:tcMar>
            <w:vAlign w:val="top"/>
          </w:tcPr>
          <w:p>
            <w:pPr>
              <w:spacing w:after="40"/>
            </w:pPr>
            <w:r>
              <w:rPr>
                <w:rFonts w:ascii="Aptos" w:hAnsi="Aptos"/>
                <w:b w:val="0"/>
                <w:sz w:val="17"/>
              </w:rPr>
              <w:t>Do not change.</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ESP firmware baseline</w:t>
            </w:r>
          </w:p>
        </w:tc>
        <w:tc>
          <w:tcPr>
            <w:tcW w:type="dxa" w:w="2556"/>
            <w:tcMar>
              <w:top w:w="80" w:type="dxa"/>
              <w:start w:w="90" w:type="dxa"/>
              <w:bottom w:w="80" w:type="dxa"/>
              <w:end w:w="90" w:type="dxa"/>
            </w:tcMar>
            <w:vAlign w:val="top"/>
            <w:shd w:fill="F3F6F9"/>
          </w:tcPr>
          <w:p>
            <w:pPr>
              <w:spacing w:after="40"/>
            </w:pPr>
            <w:r>
              <w:rPr>
                <w:rFonts w:ascii="Aptos" w:hAnsi="Aptos"/>
                <w:b w:val="0"/>
                <w:sz w:val="17"/>
              </w:rPr>
              <w:t>Developer/Codex</w:t>
            </w:r>
          </w:p>
        </w:tc>
        <w:tc>
          <w:tcPr>
            <w:tcW w:type="dxa" w:w="2556"/>
            <w:tcMar>
              <w:top w:w="80" w:type="dxa"/>
              <w:start w:w="90" w:type="dxa"/>
              <w:bottom w:w="80" w:type="dxa"/>
              <w:end w:w="90" w:type="dxa"/>
            </w:tcMar>
            <w:vAlign w:val="top"/>
            <w:shd w:fill="F3F6F9"/>
          </w:tcPr>
          <w:p>
            <w:pPr>
              <w:spacing w:after="40"/>
            </w:pPr>
            <w:r>
              <w:rPr>
                <w:rFonts w:ascii="Aptos" w:hAnsi="Aptos"/>
                <w:b w:val="0"/>
                <w:sz w:val="17"/>
              </w:rPr>
              <w:t>WORKING</w:t>
            </w:r>
          </w:p>
        </w:tc>
        <w:tc>
          <w:tcPr>
            <w:tcW w:type="dxa" w:w="2556"/>
            <w:tcMar>
              <w:top w:w="80" w:type="dxa"/>
              <w:start w:w="90" w:type="dxa"/>
              <w:bottom w:w="80" w:type="dxa"/>
              <w:end w:w="90" w:type="dxa"/>
            </w:tcMar>
            <w:vAlign w:val="top"/>
            <w:shd w:fill="F3F6F9"/>
          </w:tcPr>
          <w:p>
            <w:pPr>
              <w:spacing w:after="40"/>
            </w:pPr>
            <w:r>
              <w:rPr>
                <w:rFonts w:ascii="Aptos" w:hAnsi="Aptos"/>
                <w:b w:val="0"/>
                <w:sz w:val="17"/>
              </w:rPr>
              <w:t>Back up before edits.</w:t>
            </w:r>
          </w:p>
        </w:tc>
      </w:tr>
      <w:tr>
        <w:tc>
          <w:tcPr>
            <w:tcW w:type="dxa" w:w="2556"/>
            <w:tcMar>
              <w:top w:w="80" w:type="dxa"/>
              <w:start w:w="90" w:type="dxa"/>
              <w:bottom w:w="80" w:type="dxa"/>
              <w:end w:w="90" w:type="dxa"/>
            </w:tcMar>
            <w:vAlign w:val="top"/>
          </w:tcPr>
          <w:p>
            <w:pPr>
              <w:spacing w:after="40"/>
            </w:pPr>
            <w:r>
              <w:rPr>
                <w:rFonts w:ascii="Aptos" w:hAnsi="Aptos"/>
                <w:b w:val="0"/>
                <w:sz w:val="17"/>
              </w:rPr>
              <w:t>Google Apps Script</w:t>
            </w:r>
          </w:p>
        </w:tc>
        <w:tc>
          <w:tcPr>
            <w:tcW w:type="dxa" w:w="2556"/>
            <w:tcMar>
              <w:top w:w="80" w:type="dxa"/>
              <w:start w:w="90" w:type="dxa"/>
              <w:bottom w:w="80" w:type="dxa"/>
              <w:end w:w="90" w:type="dxa"/>
            </w:tcMar>
            <w:vAlign w:val="top"/>
          </w:tcPr>
          <w:p>
            <w:pPr>
              <w:spacing w:after="40"/>
            </w:pPr>
            <w:r>
              <w:rPr>
                <w:rFonts w:ascii="Aptos" w:hAnsi="Aptos"/>
                <w:b w:val="0"/>
                <w:sz w:val="17"/>
              </w:rPr>
              <w:t>Developer/Codex</w:t>
            </w:r>
          </w:p>
        </w:tc>
        <w:tc>
          <w:tcPr>
            <w:tcW w:type="dxa" w:w="2556"/>
            <w:tcMar>
              <w:top w:w="80" w:type="dxa"/>
              <w:start w:w="90" w:type="dxa"/>
              <w:bottom w:w="80" w:type="dxa"/>
              <w:end w:w="90" w:type="dxa"/>
            </w:tcMar>
            <w:vAlign w:val="top"/>
          </w:tcPr>
          <w:p>
            <w:pPr>
              <w:spacing w:after="40"/>
            </w:pPr>
            <w:r>
              <w:rPr>
                <w:rFonts w:ascii="Aptos" w:hAnsi="Aptos"/>
                <w:b w:val="0"/>
                <w:sz w:val="17"/>
              </w:rPr>
              <w:t>WORKING</w:t>
            </w:r>
          </w:p>
        </w:tc>
        <w:tc>
          <w:tcPr>
            <w:tcW w:type="dxa" w:w="2556"/>
            <w:tcMar>
              <w:top w:w="80" w:type="dxa"/>
              <w:start w:w="90" w:type="dxa"/>
              <w:bottom w:w="80" w:type="dxa"/>
              <w:end w:w="90" w:type="dxa"/>
            </w:tcMar>
            <w:vAlign w:val="top"/>
          </w:tcPr>
          <w:p>
            <w:pPr>
              <w:spacing w:after="40"/>
            </w:pPr>
            <w:r>
              <w:rPr>
                <w:rFonts w:ascii="Aptos" w:hAnsi="Aptos"/>
                <w:b w:val="0"/>
                <w:sz w:val="17"/>
              </w:rPr>
              <w:t>Preserve during migration.</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Google Sheets workbook</w:t>
            </w:r>
          </w:p>
        </w:tc>
        <w:tc>
          <w:tcPr>
            <w:tcW w:type="dxa" w:w="2556"/>
            <w:tcMar>
              <w:top w:w="80" w:type="dxa"/>
              <w:start w:w="90" w:type="dxa"/>
              <w:bottom w:w="80" w:type="dxa"/>
              <w:end w:w="90" w:type="dxa"/>
            </w:tcMar>
            <w:vAlign w:val="top"/>
            <w:shd w:fill="F3F6F9"/>
          </w:tcPr>
          <w:p>
            <w:pPr>
              <w:spacing w:after="40"/>
            </w:pPr>
            <w:r>
              <w:rPr>
                <w:rFonts w:ascii="Aptos" w:hAnsi="Aptos"/>
                <w:b w:val="0"/>
                <w:sz w:val="17"/>
              </w:rPr>
              <w:t>Admin/Developer</w:t>
            </w:r>
          </w:p>
        </w:tc>
        <w:tc>
          <w:tcPr>
            <w:tcW w:type="dxa" w:w="2556"/>
            <w:tcMar>
              <w:top w:w="80" w:type="dxa"/>
              <w:start w:w="90" w:type="dxa"/>
              <w:bottom w:w="80" w:type="dxa"/>
              <w:end w:w="90" w:type="dxa"/>
            </w:tcMar>
            <w:vAlign w:val="top"/>
            <w:shd w:fill="F3F6F9"/>
          </w:tcPr>
          <w:p>
            <w:pPr>
              <w:spacing w:after="40"/>
            </w:pPr>
            <w:r>
              <w:rPr>
                <w:rFonts w:ascii="Aptos" w:hAnsi="Aptos"/>
                <w:b w:val="0"/>
                <w:sz w:val="17"/>
              </w:rPr>
              <w:t>READY</w:t>
            </w:r>
          </w:p>
        </w:tc>
        <w:tc>
          <w:tcPr>
            <w:tcW w:type="dxa" w:w="2556"/>
            <w:tcMar>
              <w:top w:w="80" w:type="dxa"/>
              <w:start w:w="90" w:type="dxa"/>
              <w:bottom w:w="80" w:type="dxa"/>
              <w:end w:w="90" w:type="dxa"/>
            </w:tcMar>
            <w:vAlign w:val="top"/>
            <w:shd w:fill="F3F6F9"/>
          </w:tcPr>
          <w:p>
            <w:pPr>
              <w:spacing w:after="40"/>
            </w:pPr>
            <w:r>
              <w:rPr>
                <w:rFonts w:ascii="Aptos" w:hAnsi="Aptos"/>
                <w:b w:val="0"/>
                <w:sz w:val="17"/>
              </w:rPr>
              <w:t>Attendance + Students + Settings.</w:t>
            </w:r>
          </w:p>
        </w:tc>
      </w:tr>
      <w:tr>
        <w:tc>
          <w:tcPr>
            <w:tcW w:type="dxa" w:w="2556"/>
            <w:tcMar>
              <w:top w:w="80" w:type="dxa"/>
              <w:start w:w="90" w:type="dxa"/>
              <w:bottom w:w="80" w:type="dxa"/>
              <w:end w:w="90" w:type="dxa"/>
            </w:tcMar>
            <w:vAlign w:val="top"/>
          </w:tcPr>
          <w:p>
            <w:pPr>
              <w:spacing w:after="40"/>
            </w:pPr>
            <w:r>
              <w:rPr>
                <w:rFonts w:ascii="Aptos" w:hAnsi="Aptos"/>
                <w:b w:val="0"/>
                <w:sz w:val="17"/>
              </w:rPr>
              <w:t>Cloud database</w:t>
            </w:r>
          </w:p>
        </w:tc>
        <w:tc>
          <w:tcPr>
            <w:tcW w:type="dxa" w:w="2556"/>
            <w:tcMar>
              <w:top w:w="80" w:type="dxa"/>
              <w:start w:w="90" w:type="dxa"/>
              <w:bottom w:w="80" w:type="dxa"/>
              <w:end w:w="90" w:type="dxa"/>
            </w:tcMar>
            <w:vAlign w:val="top"/>
          </w:tcPr>
          <w:p>
            <w:pPr>
              <w:spacing w:after="40"/>
            </w:pPr>
            <w:r>
              <w:rPr>
                <w:rFonts w:ascii="Aptos" w:hAnsi="Aptos"/>
                <w:b w:val="0"/>
                <w:sz w:val="17"/>
              </w:rPr>
              <w:t>Developer/Codex</w:t>
            </w:r>
          </w:p>
        </w:tc>
        <w:tc>
          <w:tcPr>
            <w:tcW w:type="dxa" w:w="2556"/>
            <w:tcMar>
              <w:top w:w="80" w:type="dxa"/>
              <w:start w:w="90" w:type="dxa"/>
              <w:bottom w:w="80" w:type="dxa"/>
              <w:end w:w="90" w:type="dxa"/>
            </w:tcMar>
            <w:vAlign w:val="top"/>
          </w:tcPr>
          <w:p>
            <w:pPr>
              <w:spacing w:after="40"/>
            </w:pPr>
            <w:r>
              <w:rPr>
                <w:rFonts w:ascii="Aptos" w:hAnsi="Aptos"/>
                <w:b w:val="0"/>
                <w:sz w:val="17"/>
              </w:rPr>
              <w:t>TO BUILD</w:t>
            </w:r>
          </w:p>
        </w:tc>
        <w:tc>
          <w:tcPr>
            <w:tcW w:type="dxa" w:w="2556"/>
            <w:tcMar>
              <w:top w:w="80" w:type="dxa"/>
              <w:start w:w="90" w:type="dxa"/>
              <w:bottom w:w="80" w:type="dxa"/>
              <w:end w:w="90" w:type="dxa"/>
            </w:tcMar>
            <w:vAlign w:val="top"/>
          </w:tcPr>
          <w:p>
            <w:pPr>
              <w:spacing w:after="40"/>
            </w:pPr>
            <w:r>
              <w:rPr>
                <w:rFonts w:ascii="Aptos" w:hAnsi="Aptos"/>
                <w:b w:val="0"/>
                <w:sz w:val="17"/>
              </w:rPr>
              <w:t>Select managed datastore.</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Backend hosting</w:t>
            </w:r>
          </w:p>
        </w:tc>
        <w:tc>
          <w:tcPr>
            <w:tcW w:type="dxa" w:w="2556"/>
            <w:tcMar>
              <w:top w:w="80" w:type="dxa"/>
              <w:start w:w="90" w:type="dxa"/>
              <w:bottom w:w="80" w:type="dxa"/>
              <w:end w:w="90" w:type="dxa"/>
            </w:tcMar>
            <w:vAlign w:val="top"/>
            <w:shd w:fill="F3F6F9"/>
          </w:tcPr>
          <w:p>
            <w:pPr>
              <w:spacing w:after="40"/>
            </w:pPr>
            <w:r>
              <w:rPr>
                <w:rFonts w:ascii="Aptos" w:hAnsi="Aptos"/>
                <w:b w:val="0"/>
                <w:sz w:val="17"/>
              </w:rPr>
              <w:t>Developer/Codex</w:t>
            </w:r>
          </w:p>
        </w:tc>
        <w:tc>
          <w:tcPr>
            <w:tcW w:type="dxa" w:w="2556"/>
            <w:tcMar>
              <w:top w:w="80" w:type="dxa"/>
              <w:start w:w="90" w:type="dxa"/>
              <w:bottom w:w="80" w:type="dxa"/>
              <w:end w:w="90" w:type="dxa"/>
            </w:tcMar>
            <w:vAlign w:val="top"/>
            <w:shd w:fill="F3F6F9"/>
          </w:tcPr>
          <w:p>
            <w:pPr>
              <w:spacing w:after="40"/>
            </w:pPr>
            <w:r>
              <w:rPr>
                <w:rFonts w:ascii="Aptos" w:hAnsi="Aptos"/>
                <w:b w:val="0"/>
                <w:sz w:val="17"/>
              </w:rPr>
              <w:t>TO BUILD</w:t>
            </w:r>
          </w:p>
        </w:tc>
        <w:tc>
          <w:tcPr>
            <w:tcW w:type="dxa" w:w="2556"/>
            <w:tcMar>
              <w:top w:w="80" w:type="dxa"/>
              <w:start w:w="90" w:type="dxa"/>
              <w:bottom w:w="80" w:type="dxa"/>
              <w:end w:w="90" w:type="dxa"/>
            </w:tcMar>
            <w:vAlign w:val="top"/>
            <w:shd w:fill="F3F6F9"/>
          </w:tcPr>
          <w:p>
            <w:pPr>
              <w:spacing w:after="40"/>
            </w:pPr>
            <w:r>
              <w:rPr>
                <w:rFonts w:ascii="Aptos" w:hAnsi="Aptos"/>
                <w:b w:val="0"/>
                <w:sz w:val="17"/>
              </w:rPr>
              <w:t>Choose deploy target.</w:t>
            </w:r>
          </w:p>
        </w:tc>
      </w:tr>
      <w:tr>
        <w:tc>
          <w:tcPr>
            <w:tcW w:type="dxa" w:w="2556"/>
            <w:tcMar>
              <w:top w:w="80" w:type="dxa"/>
              <w:start w:w="90" w:type="dxa"/>
              <w:bottom w:w="80" w:type="dxa"/>
              <w:end w:w="90" w:type="dxa"/>
            </w:tcMar>
            <w:vAlign w:val="top"/>
          </w:tcPr>
          <w:p>
            <w:pPr>
              <w:spacing w:after="40"/>
            </w:pPr>
            <w:r>
              <w:rPr>
                <w:rFonts w:ascii="Aptos" w:hAnsi="Aptos"/>
                <w:b w:val="0"/>
                <w:sz w:val="17"/>
              </w:rPr>
              <w:t>Meta Business/WABA</w:t>
            </w:r>
          </w:p>
        </w:tc>
        <w:tc>
          <w:tcPr>
            <w:tcW w:type="dxa" w:w="2556"/>
            <w:tcMar>
              <w:top w:w="80" w:type="dxa"/>
              <w:start w:w="90" w:type="dxa"/>
              <w:bottom w:w="80" w:type="dxa"/>
              <w:end w:w="90" w:type="dxa"/>
            </w:tcMar>
            <w:vAlign w:val="top"/>
          </w:tcPr>
          <w:p>
            <w:pPr>
              <w:spacing w:after="40"/>
            </w:pPr>
            <w:r>
              <w:rPr>
                <w:rFonts w:ascii="Aptos" w:hAnsi="Aptos"/>
                <w:b w:val="0"/>
                <w:sz w:val="17"/>
              </w:rPr>
              <w:t>College admin</w:t>
            </w:r>
          </w:p>
        </w:tc>
        <w:tc>
          <w:tcPr>
            <w:tcW w:type="dxa" w:w="2556"/>
            <w:tcMar>
              <w:top w:w="80" w:type="dxa"/>
              <w:start w:w="90" w:type="dxa"/>
              <w:bottom w:w="80" w:type="dxa"/>
              <w:end w:w="90" w:type="dxa"/>
            </w:tcMar>
            <w:vAlign w:val="top"/>
          </w:tcPr>
          <w:p>
            <w:pPr>
              <w:spacing w:after="40"/>
            </w:pPr>
            <w:r>
              <w:rPr>
                <w:rFonts w:ascii="Aptos" w:hAnsi="Aptos"/>
                <w:b w:val="0"/>
                <w:sz w:val="17"/>
              </w:rPr>
              <w:t>TO CONFIGURE</w:t>
            </w:r>
          </w:p>
        </w:tc>
        <w:tc>
          <w:tcPr>
            <w:tcW w:type="dxa" w:w="2556"/>
            <w:tcMar>
              <w:top w:w="80" w:type="dxa"/>
              <w:start w:w="90" w:type="dxa"/>
              <w:bottom w:w="80" w:type="dxa"/>
              <w:end w:w="90" w:type="dxa"/>
            </w:tcMar>
            <w:vAlign w:val="top"/>
          </w:tcPr>
          <w:p>
            <w:pPr>
              <w:spacing w:after="40"/>
            </w:pPr>
            <w:r>
              <w:rPr>
                <w:rFonts w:ascii="Aptos" w:hAnsi="Aptos"/>
                <w:b w:val="0"/>
                <w:sz w:val="17"/>
              </w:rPr>
              <w:t>Human-owned setup.</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WhatsApp sender</w:t>
            </w:r>
          </w:p>
        </w:tc>
        <w:tc>
          <w:tcPr>
            <w:tcW w:type="dxa" w:w="2556"/>
            <w:tcMar>
              <w:top w:w="80" w:type="dxa"/>
              <w:start w:w="90" w:type="dxa"/>
              <w:bottom w:w="80" w:type="dxa"/>
              <w:end w:w="90" w:type="dxa"/>
            </w:tcMar>
            <w:vAlign w:val="top"/>
            <w:shd w:fill="F3F6F9"/>
          </w:tcPr>
          <w:p>
            <w:pPr>
              <w:spacing w:after="40"/>
            </w:pPr>
            <w:r>
              <w:rPr>
                <w:rFonts w:ascii="Aptos" w:hAnsi="Aptos"/>
                <w:b w:val="0"/>
                <w:sz w:val="17"/>
              </w:rPr>
              <w:t>College admin</w:t>
            </w:r>
          </w:p>
        </w:tc>
        <w:tc>
          <w:tcPr>
            <w:tcW w:type="dxa" w:w="2556"/>
            <w:tcMar>
              <w:top w:w="80" w:type="dxa"/>
              <w:start w:w="90" w:type="dxa"/>
              <w:bottom w:w="80" w:type="dxa"/>
              <w:end w:w="90" w:type="dxa"/>
            </w:tcMar>
            <w:vAlign w:val="top"/>
            <w:shd w:fill="F3F6F9"/>
          </w:tcPr>
          <w:p>
            <w:pPr>
              <w:spacing w:after="40"/>
            </w:pPr>
            <w:r>
              <w:rPr>
                <w:rFonts w:ascii="Aptos" w:hAnsi="Aptos"/>
                <w:b w:val="0"/>
                <w:sz w:val="17"/>
              </w:rPr>
              <w:t>TO CONFIGURE</w:t>
            </w:r>
          </w:p>
        </w:tc>
        <w:tc>
          <w:tcPr>
            <w:tcW w:type="dxa" w:w="2556"/>
            <w:tcMar>
              <w:top w:w="80" w:type="dxa"/>
              <w:start w:w="90" w:type="dxa"/>
              <w:bottom w:w="80" w:type="dxa"/>
              <w:end w:w="90" w:type="dxa"/>
            </w:tcMar>
            <w:vAlign w:val="top"/>
            <w:shd w:fill="F3F6F9"/>
          </w:tcPr>
          <w:p>
            <w:pPr>
              <w:spacing w:after="40"/>
            </w:pPr>
            <w:r>
              <w:rPr>
                <w:rFonts w:ascii="Aptos" w:hAnsi="Aptos"/>
                <w:b w:val="0"/>
                <w:sz w:val="17"/>
              </w:rPr>
              <w:t>Business phone number required.</w:t>
            </w:r>
          </w:p>
        </w:tc>
      </w:tr>
      <w:tr>
        <w:tc>
          <w:tcPr>
            <w:tcW w:type="dxa" w:w="2556"/>
            <w:tcMar>
              <w:top w:w="80" w:type="dxa"/>
              <w:start w:w="90" w:type="dxa"/>
              <w:bottom w:w="80" w:type="dxa"/>
              <w:end w:w="90" w:type="dxa"/>
            </w:tcMar>
            <w:vAlign w:val="top"/>
          </w:tcPr>
          <w:p>
            <w:pPr>
              <w:spacing w:after="40"/>
            </w:pPr>
            <w:r>
              <w:rPr>
                <w:rFonts w:ascii="Aptos" w:hAnsi="Aptos"/>
                <w:b w:val="0"/>
                <w:sz w:val="17"/>
              </w:rPr>
              <w:t>Approved template</w:t>
            </w:r>
          </w:p>
        </w:tc>
        <w:tc>
          <w:tcPr>
            <w:tcW w:type="dxa" w:w="2556"/>
            <w:tcMar>
              <w:top w:w="80" w:type="dxa"/>
              <w:start w:w="90" w:type="dxa"/>
              <w:bottom w:w="80" w:type="dxa"/>
              <w:end w:w="90" w:type="dxa"/>
            </w:tcMar>
            <w:vAlign w:val="top"/>
          </w:tcPr>
          <w:p>
            <w:pPr>
              <w:spacing w:after="40"/>
            </w:pPr>
            <w:r>
              <w:rPr>
                <w:rFonts w:ascii="Aptos" w:hAnsi="Aptos"/>
                <w:b w:val="0"/>
                <w:sz w:val="17"/>
              </w:rPr>
              <w:t>College admin</w:t>
            </w:r>
          </w:p>
        </w:tc>
        <w:tc>
          <w:tcPr>
            <w:tcW w:type="dxa" w:w="2556"/>
            <w:tcMar>
              <w:top w:w="80" w:type="dxa"/>
              <w:start w:w="90" w:type="dxa"/>
              <w:bottom w:w="80" w:type="dxa"/>
              <w:end w:w="90" w:type="dxa"/>
            </w:tcMar>
            <w:vAlign w:val="top"/>
          </w:tcPr>
          <w:p>
            <w:pPr>
              <w:spacing w:after="40"/>
            </w:pPr>
            <w:r>
              <w:rPr>
                <w:rFonts w:ascii="Aptos" w:hAnsi="Aptos"/>
                <w:b w:val="0"/>
                <w:sz w:val="17"/>
              </w:rPr>
              <w:t>TO CONFIGURE</w:t>
            </w:r>
          </w:p>
        </w:tc>
        <w:tc>
          <w:tcPr>
            <w:tcW w:type="dxa" w:w="2556"/>
            <w:tcMar>
              <w:top w:w="80" w:type="dxa"/>
              <w:start w:w="90" w:type="dxa"/>
              <w:bottom w:w="80" w:type="dxa"/>
              <w:end w:w="90" w:type="dxa"/>
            </w:tcMar>
            <w:vAlign w:val="top"/>
          </w:tcPr>
          <w:p>
            <w:pPr>
              <w:spacing w:after="40"/>
            </w:pPr>
            <w:r>
              <w:rPr>
                <w:rFonts w:ascii="Aptos" w:hAnsi="Aptos"/>
                <w:b w:val="0"/>
                <w:sz w:val="17"/>
              </w:rPr>
              <w:t>Attendance message template.</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Meta secrets</w:t>
            </w:r>
          </w:p>
        </w:tc>
        <w:tc>
          <w:tcPr>
            <w:tcW w:type="dxa" w:w="2556"/>
            <w:tcMar>
              <w:top w:w="80" w:type="dxa"/>
              <w:start w:w="90" w:type="dxa"/>
              <w:bottom w:w="80" w:type="dxa"/>
              <w:end w:w="90" w:type="dxa"/>
            </w:tcMar>
            <w:vAlign w:val="top"/>
            <w:shd w:fill="F3F6F9"/>
          </w:tcPr>
          <w:p>
            <w:pPr>
              <w:spacing w:after="40"/>
            </w:pPr>
            <w:r>
              <w:rPr>
                <w:rFonts w:ascii="Aptos" w:hAnsi="Aptos"/>
                <w:b w:val="0"/>
                <w:sz w:val="17"/>
              </w:rPr>
              <w:t>College admin/Developer</w:t>
            </w:r>
          </w:p>
        </w:tc>
        <w:tc>
          <w:tcPr>
            <w:tcW w:type="dxa" w:w="2556"/>
            <w:tcMar>
              <w:top w:w="80" w:type="dxa"/>
              <w:start w:w="90" w:type="dxa"/>
              <w:bottom w:w="80" w:type="dxa"/>
              <w:end w:w="90" w:type="dxa"/>
            </w:tcMar>
            <w:vAlign w:val="top"/>
            <w:shd w:fill="F3F6F9"/>
          </w:tcPr>
          <w:p>
            <w:pPr>
              <w:spacing w:after="40"/>
            </w:pPr>
            <w:r>
              <w:rPr>
                <w:rFonts w:ascii="Aptos" w:hAnsi="Aptos"/>
                <w:b w:val="0"/>
                <w:sz w:val="17"/>
              </w:rPr>
              <w:t>TO CONFIGURE</w:t>
            </w:r>
          </w:p>
        </w:tc>
        <w:tc>
          <w:tcPr>
            <w:tcW w:type="dxa" w:w="2556"/>
            <w:tcMar>
              <w:top w:w="80" w:type="dxa"/>
              <w:start w:w="90" w:type="dxa"/>
              <w:bottom w:w="80" w:type="dxa"/>
              <w:end w:w="90" w:type="dxa"/>
            </w:tcMar>
            <w:vAlign w:val="top"/>
            <w:shd w:fill="F3F6F9"/>
          </w:tcPr>
          <w:p>
            <w:pPr>
              <w:spacing w:after="40"/>
            </w:pPr>
            <w:r>
              <w:rPr>
                <w:rFonts w:ascii="Aptos" w:hAnsi="Aptos"/>
                <w:b w:val="0"/>
                <w:sz w:val="17"/>
              </w:rPr>
              <w:t>Backend secret store only.</w:t>
            </w:r>
          </w:p>
        </w:tc>
      </w:tr>
      <w:tr>
        <w:tc>
          <w:tcPr>
            <w:tcW w:type="dxa" w:w="2556"/>
            <w:tcMar>
              <w:top w:w="80" w:type="dxa"/>
              <w:start w:w="90" w:type="dxa"/>
              <w:bottom w:w="80" w:type="dxa"/>
              <w:end w:w="90" w:type="dxa"/>
            </w:tcMar>
            <w:vAlign w:val="top"/>
          </w:tcPr>
          <w:p>
            <w:pPr>
              <w:spacing w:after="40"/>
            </w:pPr>
            <w:r>
              <w:rPr>
                <w:rFonts w:ascii="Aptos" w:hAnsi="Aptos"/>
                <w:b w:val="0"/>
                <w:sz w:val="17"/>
              </w:rPr>
              <w:t>Website domain</w:t>
            </w:r>
          </w:p>
        </w:tc>
        <w:tc>
          <w:tcPr>
            <w:tcW w:type="dxa" w:w="2556"/>
            <w:tcMar>
              <w:top w:w="80" w:type="dxa"/>
              <w:start w:w="90" w:type="dxa"/>
              <w:bottom w:w="80" w:type="dxa"/>
              <w:end w:w="90" w:type="dxa"/>
            </w:tcMar>
            <w:vAlign w:val="top"/>
          </w:tcPr>
          <w:p>
            <w:pPr>
              <w:spacing w:after="40"/>
            </w:pPr>
            <w:r>
              <w:rPr>
                <w:rFonts w:ascii="Aptos" w:hAnsi="Aptos"/>
                <w:b w:val="0"/>
                <w:sz w:val="17"/>
              </w:rPr>
              <w:t>Admin/Developer</w:t>
            </w:r>
          </w:p>
        </w:tc>
        <w:tc>
          <w:tcPr>
            <w:tcW w:type="dxa" w:w="2556"/>
            <w:tcMar>
              <w:top w:w="80" w:type="dxa"/>
              <w:start w:w="90" w:type="dxa"/>
              <w:bottom w:w="80" w:type="dxa"/>
              <w:end w:w="90" w:type="dxa"/>
            </w:tcMar>
            <w:vAlign w:val="top"/>
          </w:tcPr>
          <w:p>
            <w:pPr>
              <w:spacing w:after="40"/>
            </w:pPr>
            <w:r>
              <w:rPr>
                <w:rFonts w:ascii="Aptos" w:hAnsi="Aptos"/>
                <w:b w:val="0"/>
                <w:sz w:val="17"/>
              </w:rPr>
              <w:t>TO CONFIGURE</w:t>
            </w:r>
          </w:p>
        </w:tc>
        <w:tc>
          <w:tcPr>
            <w:tcW w:type="dxa" w:w="2556"/>
            <w:tcMar>
              <w:top w:w="80" w:type="dxa"/>
              <w:start w:w="90" w:type="dxa"/>
              <w:bottom w:w="80" w:type="dxa"/>
              <w:end w:w="90" w:type="dxa"/>
            </w:tcMar>
            <w:vAlign w:val="top"/>
          </w:tcPr>
          <w:p>
            <w:pPr>
              <w:spacing w:after="40"/>
            </w:pPr>
            <w:r>
              <w:rPr>
                <w:rFonts w:ascii="Aptos" w:hAnsi="Aptos"/>
                <w:b w:val="0"/>
                <w:sz w:val="17"/>
              </w:rPr>
              <w:t>Optional for first demo, required for public deployment.</w:t>
            </w:r>
          </w:p>
        </w:tc>
      </w:tr>
      <w:tr>
        <w:tc>
          <w:tcPr>
            <w:tcW w:type="dxa" w:w="2556"/>
            <w:tcMar>
              <w:top w:w="80" w:type="dxa"/>
              <w:start w:w="90" w:type="dxa"/>
              <w:bottom w:w="80" w:type="dxa"/>
              <w:end w:w="90" w:type="dxa"/>
            </w:tcMar>
            <w:vAlign w:val="top"/>
            <w:shd w:fill="F3F6F9"/>
          </w:tcPr>
          <w:p>
            <w:pPr>
              <w:spacing w:after="40"/>
            </w:pPr>
            <w:r>
              <w:rPr>
                <w:rFonts w:ascii="Aptos" w:hAnsi="Aptos"/>
                <w:b w:val="0"/>
                <w:sz w:val="17"/>
              </w:rPr>
              <w:t>Admin accounts</w:t>
            </w:r>
          </w:p>
        </w:tc>
        <w:tc>
          <w:tcPr>
            <w:tcW w:type="dxa" w:w="2556"/>
            <w:tcMar>
              <w:top w:w="80" w:type="dxa"/>
              <w:start w:w="90" w:type="dxa"/>
              <w:bottom w:w="80" w:type="dxa"/>
              <w:end w:w="90" w:type="dxa"/>
            </w:tcMar>
            <w:vAlign w:val="top"/>
            <w:shd w:fill="F3F6F9"/>
          </w:tcPr>
          <w:p>
            <w:pPr>
              <w:spacing w:after="40"/>
            </w:pPr>
            <w:r>
              <w:rPr>
                <w:rFonts w:ascii="Aptos" w:hAnsi="Aptos"/>
                <w:b w:val="0"/>
                <w:sz w:val="17"/>
              </w:rPr>
              <w:t>Admin</w:t>
            </w:r>
          </w:p>
        </w:tc>
        <w:tc>
          <w:tcPr>
            <w:tcW w:type="dxa" w:w="2556"/>
            <w:tcMar>
              <w:top w:w="80" w:type="dxa"/>
              <w:start w:w="90" w:type="dxa"/>
              <w:bottom w:w="80" w:type="dxa"/>
              <w:end w:w="90" w:type="dxa"/>
            </w:tcMar>
            <w:vAlign w:val="top"/>
            <w:shd w:fill="F3F6F9"/>
          </w:tcPr>
          <w:p>
            <w:pPr>
              <w:spacing w:after="40"/>
            </w:pPr>
            <w:r>
              <w:rPr>
                <w:rFonts w:ascii="Aptos" w:hAnsi="Aptos"/>
                <w:b w:val="0"/>
                <w:sz w:val="17"/>
              </w:rPr>
              <w:t>TO CONFIGURE</w:t>
            </w:r>
          </w:p>
        </w:tc>
        <w:tc>
          <w:tcPr>
            <w:tcW w:type="dxa" w:w="2556"/>
            <w:tcMar>
              <w:top w:w="80" w:type="dxa"/>
              <w:start w:w="90" w:type="dxa"/>
              <w:bottom w:w="80" w:type="dxa"/>
              <w:end w:w="90" w:type="dxa"/>
            </w:tcMar>
            <w:vAlign w:val="top"/>
            <w:shd w:fill="F3F6F9"/>
          </w:tcPr>
          <w:p>
            <w:pPr>
              <w:spacing w:after="40"/>
            </w:pPr>
            <w:r>
              <w:rPr>
                <w:rFonts w:ascii="Aptos" w:hAnsi="Aptos"/>
                <w:b w:val="0"/>
                <w:sz w:val="17"/>
              </w:rPr>
              <w:t>Use RBAC.</w:t>
            </w:r>
          </w:p>
        </w:tc>
      </w:tr>
    </w:tbl>
    <w:p/>
    <w:p>
      <w:pPr>
        <w:pStyle w:val="Heading1"/>
      </w:pPr>
      <w:r>
        <w:t>Appendix D. Demo / Evaluator Checklist</w:t>
      </w:r>
    </w:p>
    <w:p>
      <w:pPr>
        <w:spacing w:after="60"/>
        <w:ind w:left="259" w:hanging="259"/>
      </w:pPr>
      <w:r>
        <w:t>1. Power on ESP8266 and show boot + Wi-Fi state.</w:t>
      </w:r>
    </w:p>
    <w:p>
      <w:pPr>
        <w:spacing w:after="60"/>
        <w:ind w:left="259" w:hanging="259"/>
      </w:pPr>
      <w:r>
        <w:t>2. Register a new student and show that Students master record appears without attendance.</w:t>
      </w:r>
    </w:p>
    <w:p>
      <w:pPr>
        <w:spacing w:after="60"/>
        <w:ind w:left="259" w:hanging="259"/>
      </w:pPr>
      <w:r>
        <w:t>3. Scan the same student and show Present + first timestamp.</w:t>
      </w:r>
    </w:p>
    <w:p>
      <w:pPr>
        <w:spacing w:after="60"/>
        <w:ind w:left="259" w:hanging="259"/>
      </w:pPr>
      <w:r>
        <w:t>4. Scan again and show Already Present while timestamp remains unchanged.</w:t>
      </w:r>
    </w:p>
    <w:p>
      <w:pPr>
        <w:spacing w:after="60"/>
        <w:ind w:left="259" w:hanging="259"/>
      </w:pPr>
      <w:r>
        <w:t>5. Scan a second student and show separate record.</w:t>
      </w:r>
    </w:p>
    <w:p>
      <w:pPr>
        <w:spacing w:after="60"/>
        <w:ind w:left="259" w:hanging="259"/>
      </w:pPr>
      <w:r>
        <w:t>6. Open dashboard and show today's counts and recent scan.</w:t>
      </w:r>
    </w:p>
    <w:p>
      <w:pPr>
        <w:spacing w:after="60"/>
        <w:ind w:left="259" w:hanging="259"/>
      </w:pPr>
      <w:r>
        <w:t>7. Open student detail and show attendance history.</w:t>
      </w:r>
    </w:p>
    <w:p>
      <w:pPr>
        <w:spacing w:after="60"/>
        <w:ind w:left="259" w:hanging="259"/>
      </w:pPr>
      <w:r>
        <w:t>8. Show notification log / successful parent-message workflow if Meta has been enabled.</w:t>
      </w:r>
    </w:p>
    <w:p>
      <w:pPr>
        <w:spacing w:after="60"/>
        <w:ind w:left="259" w:hanging="259"/>
      </w:pPr>
      <w:r>
        <w:t>9. Show Google Sheets mirror for Attendance and Students.</w:t>
      </w:r>
    </w:p>
    <w:p>
      <w:pPr>
        <w:spacing w:after="60"/>
        <w:ind w:left="259" w:hanging="259"/>
      </w:pPr>
      <w:r>
        <w:t>10. Demonstrate cutoff/absence logic on test data.</w:t>
      </w:r>
    </w:p>
    <w:p>
      <w:pPr>
        <w:spacing w:after="60"/>
        <w:ind w:left="259" w:hanging="259"/>
      </w:pPr>
      <w:r>
        <w:t>11. Show device health and last-seen state.</w:t>
      </w:r>
    </w:p>
    <w:p>
      <w:r>
        <w:br w:type="page"/>
      </w:r>
    </w:p>
    <w:p>
      <w:pPr>
        <w:pStyle w:val="Heading1"/>
      </w:pPr>
      <w:r>
        <w:t>Final Engineering Note</w:t>
      </w:r>
    </w:p>
    <w:p>
      <w:r>
        <w:t>This PRD is intentionally broader than a firmware fix. The intended end state is a maintainable attendance product: biometric edge device -&gt; secure backend -&gt; cloud database -&gt; Google Sheets operational mirror + Meta WhatsApp notification service + responsive admin dashboard. Codex should execute the work in stages, preserving the working baseline and proving each stage with tests before moving forward.</w:t>
      </w:r>
    </w:p>
    <w:p>
      <w:pPr>
        <w:jc w:val="center"/>
      </w:pPr>
      <w:r>
        <w:rPr>
          <w:rFonts w:ascii="Aptos" w:hAnsi="Aptos"/>
          <w:b/>
          <w:color w:val="1F4E79"/>
          <w:sz w:val="24"/>
        </w:rPr>
        <w:t>Build it like a real system, not a collection of patches.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E6E6E"/>
        <w:sz w:val="16"/>
      </w:rPr>
      <w:t>AI Fingerprint Attendance System | Codex Master PRD | v1.0 | 19 Sep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E749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333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