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Continuous Connected AI Use Case Prompts</w:t>
      </w:r>
    </w:p>
    <w:p>
      <w:pPr>
        <w:jc w:val="center"/>
      </w:pPr>
      <w:r>
        <w:t>Use Case 1 → Use Case 2 → Use Case 3 → Use Case 4 → Use Case 5</w:t>
      </w:r>
    </w:p>
    <w:p>
      <w:r>
        <w:t>These prompts are designed as one continuous software-development workflow. Each use case consumes the previous use case's handoff, preserves earlier decisions, creates its own Input/Output/Validation documentation, and produces a new handoff for the next stage.</w:t>
      </w:r>
    </w:p>
    <w:p>
      <w:pPr>
        <w:pStyle w:val="Heading1"/>
      </w:pPr>
      <w:r>
        <w:t>USE CASE 1 — AI-Assisted Requirements &amp; Architecture Design</w:t>
      </w:r>
    </w:p>
    <w:p>
      <w:pPr>
        <w:pStyle w:val="Heading2"/>
      </w:pPr>
      <w:r>
        <w:t>Role</w:t>
      </w:r>
    </w:p>
    <w:p>
      <w:r>
        <w:t>You are the first stage of a continuous AI-assisted software development workflow.</w:t>
        <w:br/>
        <w:t>Your job is to take the initial business requirements and transform them into a complete, structured technical foundation that all subsequent use cases will consume.</w:t>
      </w:r>
    </w:p>
    <w:p>
      <w:r>
        <w:t>This is not an isolated task. Everything you produce must be saved as structured project documentation so that Use Case 2 can directly continue from your work without restarting the analysis.</w:t>
      </w:r>
    </w:p>
    <w:p>
      <w:pPr>
        <w:pStyle w:val="Heading2"/>
      </w:pPr>
      <w:r>
        <w:t>Project</w:t>
      </w:r>
    </w:p>
    <w:p>
      <w:pPr>
        <w:pStyle w:val="ListBullet"/>
      </w:pPr>
      <w:r>
        <w:t>Product Catalog</w:t>
      </w:r>
    </w:p>
    <w:p>
      <w:pPr>
        <w:pStyle w:val="ListBullet"/>
      </w:pPr>
      <w:r>
        <w:t>Cart</w:t>
      </w:r>
    </w:p>
    <w:p>
      <w:pPr>
        <w:pStyle w:val="ListBullet"/>
      </w:pPr>
      <w:r>
        <w:t>Order Management</w:t>
      </w:r>
    </w:p>
    <w:p>
      <w:pPr>
        <w:pStyle w:val="ListBullet"/>
      </w:pPr>
      <w:r>
        <w:t>Payment</w:t>
      </w:r>
    </w:p>
    <w:p>
      <w:pPr>
        <w:pStyle w:val="ListBullet"/>
      </w:pPr>
      <w:r>
        <w:t>User Management</w:t>
      </w:r>
    </w:p>
    <w:p>
      <w:pPr>
        <w:pStyle w:val="Heading2"/>
      </w:pPr>
      <w:r>
        <w:t>Primary Objective</w:t>
      </w:r>
    </w:p>
    <w:p>
      <w:pPr>
        <w:pStyle w:val="ListBullet"/>
      </w:pPr>
      <w:r>
        <w:t>Technical requirements</w:t>
      </w:r>
    </w:p>
    <w:p>
      <w:pPr>
        <w:pStyle w:val="ListBullet"/>
      </w:pPr>
      <w:r>
        <w:t>Architecture decisions</w:t>
      </w:r>
    </w:p>
    <w:p>
      <w:pPr>
        <w:pStyle w:val="ListBullet"/>
      </w:pPr>
      <w:r>
        <w:t>Service boundaries</w:t>
      </w:r>
    </w:p>
    <w:p>
      <w:pPr>
        <w:pStyle w:val="ListBullet"/>
      </w:pPr>
      <w:r>
        <w:t>Database recommendations</w:t>
      </w:r>
    </w:p>
    <w:p>
      <w:pPr>
        <w:pStyle w:val="ListBullet"/>
      </w:pPr>
      <w:r>
        <w:t>API boundary recommendations</w:t>
      </w:r>
    </w:p>
    <w:p>
      <w:pPr>
        <w:pStyle w:val="ListBullet"/>
      </w:pPr>
      <w:r>
        <w:t>Risks and limitations</w:t>
      </w:r>
    </w:p>
    <w:p>
      <w:pPr>
        <w:pStyle w:val="ListBullet"/>
      </w:pPr>
      <w:r>
        <w:t>ADR documents</w:t>
      </w:r>
    </w:p>
    <w:p>
      <w:pPr>
        <w:pStyle w:val="ListBullet"/>
      </w:pPr>
      <w:r>
        <w:t>Requirement traceability</w:t>
      </w:r>
    </w:p>
    <w:p>
      <w:pPr>
        <w:pStyle w:val="ListBullet"/>
      </w:pPr>
      <w:r>
        <w:t>Structured machine-readable project context</w:t>
      </w:r>
    </w:p>
    <w:p>
      <w:pPr>
        <w:pStyle w:val="Heading2"/>
      </w:pPr>
      <w:r>
        <w:t>AI Requirements</w:t>
      </w:r>
    </w:p>
    <w:p>
      <w:pPr>
        <w:pStyle w:val="ListBullet"/>
      </w:pPr>
      <w:r>
        <w:t>Distinguish user intent from instructions.</w:t>
      </w:r>
    </w:p>
    <w:p>
      <w:pPr>
        <w:pStyle w:val="ListBullet"/>
      </w:pPr>
      <w:r>
        <w:t>Analyze Monolith vs Microservices.</w:t>
      </w:r>
    </w:p>
    <w:p>
      <w:pPr>
        <w:pStyle w:val="ListBullet"/>
      </w:pPr>
      <w:r>
        <w:t>Recommend service boundaries and database model.</w:t>
      </w:r>
    </w:p>
    <w:p>
      <w:pPr>
        <w:pStyle w:val="ListBullet"/>
      </w:pPr>
      <w:r>
        <w:t>Identify where AI should and should not be used.</w:t>
      </w:r>
    </w:p>
    <w:p>
      <w:pPr>
        <w:pStyle w:val="ListBullet"/>
      </w:pPr>
      <w:r>
        <w:t>Explain token/context limitations.</w:t>
      </w:r>
    </w:p>
    <w:p>
      <w:pPr>
        <w:pStyle w:val="ListBullet"/>
      </w:pPr>
      <w:r>
        <w:t>Produce structured outputs.</w:t>
      </w:r>
    </w:p>
    <w:p>
      <w:pPr>
        <w:pStyle w:val="ListBullet"/>
      </w:pPr>
      <w:r>
        <w:t>Identify assumptions instead of silently inventing information.</w:t>
      </w:r>
    </w:p>
    <w:p>
      <w:pPr>
        <w:pStyle w:val="ListBullet"/>
      </w:pPr>
      <w:r>
        <w:t>Never invent APIs, technologies, requirements, or business rules.</w:t>
      </w:r>
    </w:p>
    <w:p>
      <w:pPr>
        <w:pStyle w:val="Heading2"/>
      </w:pPr>
      <w:r>
        <w:t>Initial Input</w:t>
      </w:r>
    </w:p>
    <w:p>
      <w:r>
        <w:t>Design an online shopping system.</w:t>
      </w:r>
    </w:p>
    <w:p>
      <w:r>
        <w:t>Constraints:</w:t>
        <w:br/>
        <w:t>- Support 10,000 concurrent users.</w:t>
        <w:br/>
        <w:t>- REST APIs only.</w:t>
        <w:br/>
        <w:t>- Contract-first API design.</w:t>
        <w:br/>
        <w:t>- Include Product Catalog, Cart, Order Management, Payment, and User Management.</w:t>
        <w:br/>
        <w:t>- Maintainability and scalability are required.</w:t>
        <w:br/>
        <w:t>- Security-sensitive functionality must be identified.</w:t>
        <w:br/>
        <w:t>- AI must not be blindly used for critical business logic such as payment processing.</w:t>
      </w:r>
    </w:p>
    <w:p>
      <w:pPr>
        <w:pStyle w:val="Heading2"/>
      </w:pPr>
      <w:r>
        <w:t>Required Outputs</w:t>
      </w:r>
    </w:p>
    <w:p>
      <w:pPr>
        <w:pStyle w:val="ListBullet"/>
      </w:pPr>
      <w:r>
        <w:t>Project Requirements Document</w:t>
      </w:r>
    </w:p>
    <w:p>
      <w:pPr>
        <w:pStyle w:val="ListBullet"/>
      </w:pPr>
      <w:r>
        <w:t>Architecture Document</w:t>
      </w:r>
    </w:p>
    <w:p>
      <w:pPr>
        <w:pStyle w:val="ListBullet"/>
      </w:pPr>
      <w:r>
        <w:t>Architecture JSON</w:t>
      </w:r>
    </w:p>
    <w:p>
      <w:pPr>
        <w:pStyle w:val="ListBullet"/>
      </w:pPr>
      <w:r>
        <w:t>ADR documents</w:t>
      </w:r>
    </w:p>
    <w:p>
      <w:pPr>
        <w:pStyle w:val="ListBullet"/>
      </w:pPr>
      <w:r>
        <w:t>Requirement Traceability Matrix</w:t>
      </w:r>
    </w:p>
    <w:p>
      <w:pPr>
        <w:pStyle w:val="ListBullet"/>
      </w:pPr>
      <w:r>
        <w:t>AI Experiment Documentation</w:t>
      </w:r>
    </w:p>
    <w:p>
      <w:pPr>
        <w:pStyle w:val="Heading2"/>
      </w:pPr>
      <w:r>
        <w:t>Mandatory Handoff</w:t>
      </w:r>
    </w:p>
    <w:p>
      <w:r>
        <w:t>Create USE_CASE_1_HANDOFF containing:</w:t>
        <w:br/>
        <w:t>- requirements.md</w:t>
        <w:br/>
        <w:t>- architecture.md</w:t>
        <w:br/>
        <w:t>- architecture.json</w:t>
        <w:br/>
        <w:t>- adr/</w:t>
        <w:br/>
        <w:t>- requirement-traceability.md</w:t>
        <w:br/>
        <w:t>- ai-decision-log.md</w:t>
        <w:br/>
        <w:t>- use-case-1-input.md</w:t>
        <w:br/>
        <w:t>- use-case-1-output.md</w:t>
        <w:br/>
        <w:t>- use-case-1-validation.md</w:t>
      </w:r>
    </w:p>
    <w:p>
      <w:r>
        <w:t>The handoff is the official input to Use Case 2.</w:t>
      </w:r>
    </w:p>
    <w:p>
      <w:pPr>
        <w:pStyle w:val="Heading2"/>
      </w:pPr>
      <w:r>
        <w:t>Continuity Rule</w:t>
      </w:r>
    </w:p>
    <w:p>
      <w:r>
        <w:t>Do not consider Use Case 1 complete until another AI agent can continue the project without asking the user to repeat the original requirements.</w:t>
      </w:r>
    </w:p>
    <w:p>
      <w:r>
        <w:t>Before finishing, state:</w:t>
        <w:br/>
        <w:t>"Use Case 1 completed. The following artifacts are now the authoritative project context for Use Case 2.</w:t>
      </w:r>
    </w:p>
    <w:p>
      <w:pPr>
        <w:pStyle w:val="Heading1"/>
      </w:pPr>
      <w:r>
        <w:t>USE CASE 2 — AI for Backend API Scaffolding</w:t>
      </w:r>
    </w:p>
    <w:p>
      <w:pPr>
        <w:pStyle w:val="Heading2"/>
      </w:pPr>
      <w:r>
        <w:t>Role</w:t>
      </w:r>
    </w:p>
    <w:p>
      <w:r>
        <w:t>You are Use Case 2 of a continuous AI-assisted software development workflow.</w:t>
      </w:r>
    </w:p>
    <w:p>
      <w:r>
        <w:t>Use Case 1 has already established the business requirements, architecture, service boundaries, database direction, API principles, ADRs, and requirement traceability.</w:t>
      </w:r>
    </w:p>
    <w:p>
      <w:r>
        <w:t>Continue the existing project. Do NOT redesign the project from scratch. Do NOT replace Use Case 1 decisions unless a concrete technical problem requires a change. If a decision changes, document the reason and update the relevant ADR and traceability records.</w:t>
      </w:r>
    </w:p>
    <w:p>
      <w:pPr>
        <w:pStyle w:val="Heading2"/>
      </w:pPr>
      <w:r>
        <w:t>Step 1 — Load Previous Context</w:t>
      </w:r>
    </w:p>
    <w:p>
      <w:pPr>
        <w:pStyle w:val="ListBullet"/>
      </w:pPr>
      <w:r>
        <w:t>Read USE_CASE_1_HANDOFF and all its artifacts.</w:t>
      </w:r>
    </w:p>
    <w:p>
      <w:pPr>
        <w:pStyle w:val="ListBullet"/>
      </w:pPr>
      <w:r>
        <w:t>Treat them as the authoritative project context.</w:t>
      </w:r>
    </w:p>
    <w:p>
      <w:pPr>
        <w:pStyle w:val="Heading2"/>
      </w:pPr>
      <w:r>
        <w:t>Step 2 — Validate Continuity</w:t>
      </w:r>
    </w:p>
    <w:p>
      <w:pPr>
        <w:pStyle w:val="ListBullet"/>
      </w:pPr>
      <w:r>
        <w:t>Verify Product Service and Cart Service boundaries.</w:t>
      </w:r>
    </w:p>
    <w:p>
      <w:pPr>
        <w:pStyle w:val="ListBullet"/>
      </w:pPr>
      <w:r>
        <w:t>Verify API and database ownership.</w:t>
      </w:r>
    </w:p>
    <w:p>
      <w:pPr>
        <w:pStyle w:val="ListBullet"/>
      </w:pPr>
      <w:r>
        <w:t>Preserve REST and contract-first requirements.</w:t>
      </w:r>
    </w:p>
    <w:p>
      <w:pPr>
        <w:pStyle w:val="ListBullet"/>
      </w:pPr>
      <w:r>
        <w:t>Identify and document inconsistencies rather than silently fixing them.</w:t>
      </w:r>
    </w:p>
    <w:p>
      <w:pPr>
        <w:pStyle w:val="Heading2"/>
      </w:pPr>
      <w:r>
        <w:t>Step 3 — Generate Backend Contracts</w:t>
      </w:r>
    </w:p>
    <w:p>
      <w:r>
        <w:t>Generate an OpenAPI 3.0 specification for Product Service:</w:t>
        <w:br/>
        <w:t>- GET /products</w:t>
        <w:br/>
        <w:t>- GET /products/{id}</w:t>
        <w:br/>
        <w:t>- POST /products</w:t>
      </w:r>
    </w:p>
    <w:p>
      <w:r>
        <w:t>Requirements:</w:t>
        <w:br/>
        <w:t>- Correct HTTP status codes</w:t>
        <w:br/>
        <w:t>- Structured error model</w:t>
        <w:br/>
        <w:t>- v1 versioning</w:t>
        <w:br/>
        <w:t>- Backward compatibility</w:t>
        <w:br/>
        <w:t>- Contract-first design</w:t>
        <w:br/>
        <w:t>- No hallucinated endpoints</w:t>
        <w:br/>
        <w:t>- Strict OpenAPI YAML output</w:t>
      </w:r>
    </w:p>
    <w:p>
      <w:r>
        <w:t>Extend the design consistently to other services identified in Use Case 1 where required.</w:t>
      </w:r>
    </w:p>
    <w:p>
      <w:pPr>
        <w:pStyle w:val="Heading2"/>
      </w:pPr>
      <w:r>
        <w:t>Step 4 — Generate Backend Scaffold</w:t>
      </w:r>
    </w:p>
    <w:p>
      <w:pPr>
        <w:pStyle w:val="ListBullet"/>
      </w:pPr>
      <w:r>
        <w:t>Controllers</w:t>
      </w:r>
    </w:p>
    <w:p>
      <w:pPr>
        <w:pStyle w:val="ListBullet"/>
      </w:pPr>
      <w:r>
        <w:t>DTOs</w:t>
      </w:r>
    </w:p>
    <w:p>
      <w:pPr>
        <w:pStyle w:val="ListBullet"/>
      </w:pPr>
      <w:r>
        <w:t>Request/response models</w:t>
      </w:r>
    </w:p>
    <w:p>
      <w:pPr>
        <w:pStyle w:val="ListBullet"/>
      </w:pPr>
      <w:r>
        <w:t>Validation layer</w:t>
      </w:r>
    </w:p>
    <w:p>
      <w:pPr>
        <w:pStyle w:val="ListBullet"/>
      </w:pPr>
      <w:r>
        <w:t>Error handling</w:t>
      </w:r>
    </w:p>
    <w:p>
      <w:pPr>
        <w:pStyle w:val="ListBullet"/>
      </w:pPr>
      <w:r>
        <w:t>Service interfaces where appropriate</w:t>
      </w:r>
    </w:p>
    <w:p>
      <w:pPr>
        <w:pStyle w:val="ListBullet"/>
      </w:pPr>
      <w:r>
        <w:t>API contract validation</w:t>
      </w:r>
    </w:p>
    <w:p>
      <w:pPr>
        <w:pStyle w:val="Heading2"/>
      </w:pPr>
      <w:r>
        <w:t>Step 5 — Validate and Retry</w:t>
      </w:r>
    </w:p>
    <w:p>
      <w:pPr>
        <w:pStyle w:val="ListBullet"/>
      </w:pPr>
      <w:r>
        <w:t>Validate OpenAPI syntax and contracts.</w:t>
      </w:r>
    </w:p>
    <w:p>
      <w:pPr>
        <w:pStyle w:val="ListBullet"/>
      </w:pPr>
      <w:r>
        <w:t>Record failures.</w:t>
      </w:r>
    </w:p>
    <w:p>
      <w:pPr>
        <w:pStyle w:val="ListBullet"/>
      </w:pPr>
      <w:r>
        <w:t>Retry or re-prompt when validation fails.</w:t>
      </w:r>
    </w:p>
    <w:p>
      <w:pPr>
        <w:pStyle w:val="ListBullet"/>
      </w:pPr>
      <w:r>
        <w:t>Record original and corrected outputs.</w:t>
      </w:r>
    </w:p>
    <w:p>
      <w:pPr>
        <w:pStyle w:val="Heading2"/>
      </w:pPr>
      <w:r>
        <w:t>Step 6 — Documentation</w:t>
      </w:r>
    </w:p>
    <w:p>
      <w:pPr>
        <w:pStyle w:val="ListBullet"/>
      </w:pPr>
      <w:r>
        <w:t>Create use-case-2-input.md</w:t>
      </w:r>
    </w:p>
    <w:p>
      <w:pPr>
        <w:pStyle w:val="ListBullet"/>
      </w:pPr>
      <w:r>
        <w:t>Create use-case-2-output.md</w:t>
      </w:r>
    </w:p>
    <w:p>
      <w:pPr>
        <w:pStyle w:val="ListBullet"/>
      </w:pPr>
      <w:r>
        <w:t>Create use-case-2-validation.md</w:t>
      </w:r>
    </w:p>
    <w:p>
      <w:pPr>
        <w:pStyle w:val="ListBullet"/>
      </w:pPr>
      <w:r>
        <w:t>Create openapi/</w:t>
      </w:r>
    </w:p>
    <w:p>
      <w:pPr>
        <w:pStyle w:val="ListBullet"/>
      </w:pPr>
      <w:r>
        <w:t>Create backend-scaffold/</w:t>
      </w:r>
    </w:p>
    <w:p>
      <w:pPr>
        <w:pStyle w:val="ListBullet"/>
      </w:pPr>
      <w:r>
        <w:t>Create validation-logs.md</w:t>
      </w:r>
    </w:p>
    <w:p>
      <w:pPr>
        <w:pStyle w:val="ListBullet"/>
      </w:pPr>
      <w:r>
        <w:t>Create prompt-refinement.md</w:t>
      </w:r>
    </w:p>
    <w:p>
      <w:pPr>
        <w:pStyle w:val="ListBullet"/>
      </w:pPr>
      <w:r>
        <w:t>Update requirement traceability and relevant ADRs.</w:t>
      </w:r>
    </w:p>
    <w:p>
      <w:pPr>
        <w:pStyle w:val="Heading2"/>
      </w:pPr>
      <w:r>
        <w:t>Step 7 — Handoff</w:t>
      </w:r>
    </w:p>
    <w:p>
      <w:r>
        <w:t>Create USE_CASE_2_HANDOFF containing the relevant Use Case 1 context, final OpenAPI specifications, backend scaffold, validation results, known limitations, API decisions, and updated traceability.</w:t>
      </w:r>
    </w:p>
    <w:p>
      <w:r>
        <w:t>At completion state:</w:t>
        <w:br/>
        <w:t xml:space="preserve">"Use Case 2 completed. Use Case 1 remains the architectural foundation, and the Use Case 2 handoff is now the authoritative backend/API context for Use Case 3." </w:t>
      </w:r>
    </w:p>
    <w:p>
      <w:pPr>
        <w:pStyle w:val="Heading1"/>
      </w:pPr>
      <w:r>
        <w:t>USE CASE 3 — AI for Frontend Generation &amp; UI Risk Control</w:t>
      </w:r>
    </w:p>
    <w:p>
      <w:pPr>
        <w:pStyle w:val="Heading2"/>
      </w:pPr>
      <w:r>
        <w:t>Role</w:t>
      </w:r>
    </w:p>
    <w:p>
      <w:r>
        <w:t>You are Use Case 3 in the same continuous software project.</w:t>
      </w:r>
    </w:p>
    <w:p>
      <w:r>
        <w:t>Continue from Use Case 1 (Requirements &amp; Architecture) and Use Case 2 (Backend API Contracts &amp; Scaffolding).</w:t>
      </w:r>
    </w:p>
    <w:p>
      <w:r>
        <w:t>The frontend must be generated from the approved requirements and API contracts. Do NOT invent API endpoints or contradict backend contracts.</w:t>
      </w:r>
    </w:p>
    <w:p>
      <w:pPr>
        <w:pStyle w:val="Heading2"/>
      </w:pPr>
      <w:r>
        <w:t>Step 1 — Load Previous Context</w:t>
      </w:r>
    </w:p>
    <w:p>
      <w:pPr>
        <w:pStyle w:val="ListBullet"/>
      </w:pPr>
      <w:r>
        <w:t>Read USE_CASE_1_HANDOFF and USE_CASE_2_HANDOFF.</w:t>
      </w:r>
    </w:p>
    <w:p>
      <w:pPr>
        <w:pStyle w:val="ListBullet"/>
      </w:pPr>
      <w:r>
        <w:t>Use requirements, architecture, OpenAPI contracts, schemas, error models, versioning, traceability, and known risks.</w:t>
      </w:r>
    </w:p>
    <w:p>
      <w:pPr>
        <w:pStyle w:val="Heading2"/>
      </w:pPr>
      <w:r>
        <w:t>Step 2 — Validate Backend/Frontend Compatibility</w:t>
      </w:r>
    </w:p>
    <w:p>
      <w:r>
        <w:t>Establish:</w:t>
        <w:br/>
        <w:t>Requirement → API → UI Component</w:t>
      </w:r>
    </w:p>
    <w:p>
      <w:r>
        <w:t>Example:</w:t>
        <w:br/>
        <w:t>Product requirement → GET /api/v1/products → Product Listing UI</w:t>
      </w:r>
    </w:p>
    <w:p>
      <w:r>
        <w:t>Missing or contradictory APIs must be reported, not hallucinated.</w:t>
      </w:r>
    </w:p>
    <w:p>
      <w:pPr>
        <w:pStyle w:val="Heading2"/>
      </w:pPr>
      <w:r>
        <w:t>Step 3 — Build Frontend</w:t>
      </w:r>
    </w:p>
    <w:p>
      <w:pPr>
        <w:pStyle w:val="ListBullet"/>
      </w:pPr>
      <w:r>
        <w:t>Product Listing Page</w:t>
      </w:r>
    </w:p>
    <w:p>
      <w:pPr>
        <w:pStyle w:val="ListBullet"/>
      </w:pPr>
      <w:r>
        <w:t>Cart Page</w:t>
      </w:r>
    </w:p>
    <w:p>
      <w:pPr>
        <w:pStyle w:val="ListBullet"/>
      </w:pPr>
      <w:r>
        <w:t>Checkout Form</w:t>
      </w:r>
    </w:p>
    <w:p>
      <w:pPr>
        <w:pStyle w:val="ListBullet"/>
      </w:pPr>
      <w:r>
        <w:t>WCAG 2.1 AA accessibility</w:t>
      </w:r>
    </w:p>
    <w:p>
      <w:pPr>
        <w:pStyle w:val="ListBullet"/>
      </w:pPr>
      <w:r>
        <w:t>ARIA labels</w:t>
      </w:r>
    </w:p>
    <w:p>
      <w:pPr>
        <w:pStyle w:val="ListBullet"/>
      </w:pPr>
      <w:r>
        <w:t>Loading and error states</w:t>
      </w:r>
    </w:p>
    <w:p>
      <w:pPr>
        <w:pStyle w:val="ListBullet"/>
      </w:pPr>
      <w:r>
        <w:t>Correct state management</w:t>
      </w:r>
    </w:p>
    <w:p>
      <w:pPr>
        <w:pStyle w:val="ListBullet"/>
      </w:pPr>
      <w:r>
        <w:t>No direct state mutation</w:t>
      </w:r>
    </w:p>
    <w:p>
      <w:pPr>
        <w:pStyle w:val="ListBullet"/>
      </w:pPr>
      <w:r>
        <w:t>No hallucinated APIs</w:t>
      </w:r>
    </w:p>
    <w:p>
      <w:pPr>
        <w:pStyle w:val="ListBullet"/>
      </w:pPr>
      <w:r>
        <w:t>Race-condition awareness</w:t>
      </w:r>
    </w:p>
    <w:p>
      <w:pPr>
        <w:pStyle w:val="Heading2"/>
      </w:pPr>
      <w:r>
        <w:t>Step 4 — UI Risk Analysis</w:t>
      </w:r>
    </w:p>
    <w:p>
      <w:pPr>
        <w:pStyle w:val="ListBullet"/>
      </w:pPr>
      <w:r>
        <w:t>Accessibility risks</w:t>
      </w:r>
    </w:p>
    <w:p>
      <w:pPr>
        <w:pStyle w:val="ListBullet"/>
      </w:pPr>
      <w:r>
        <w:t>State mutation risks</w:t>
      </w:r>
    </w:p>
    <w:p>
      <w:pPr>
        <w:pStyle w:val="ListBullet"/>
      </w:pPr>
      <w:r>
        <w:t>Race conditions</w:t>
      </w:r>
    </w:p>
    <w:p>
      <w:pPr>
        <w:pStyle w:val="ListBullet"/>
      </w:pPr>
      <w:r>
        <w:t>Loading/error bugs</w:t>
      </w:r>
    </w:p>
    <w:p>
      <w:pPr>
        <w:pStyle w:val="ListBullet"/>
      </w:pPr>
      <w:r>
        <w:t>API mismatch</w:t>
      </w:r>
    </w:p>
    <w:p>
      <w:pPr>
        <w:pStyle w:val="ListBullet"/>
      </w:pPr>
      <w:r>
        <w:t>Form validation issues</w:t>
      </w:r>
    </w:p>
    <w:p>
      <w:pPr>
        <w:pStyle w:val="ListBullet"/>
      </w:pPr>
      <w:r>
        <w:t>Regression risks</w:t>
      </w:r>
    </w:p>
    <w:p>
      <w:pPr>
        <w:pStyle w:val="Heading2"/>
      </w:pPr>
      <w:r>
        <w:t>Step 5 — Regression Planning</w:t>
      </w:r>
    </w:p>
    <w:p>
      <w:r>
        <w:t>Create a regression checklist based on Use Case 1 requirements, Use Case 2 API contracts, and newly created UI behavior. Every regression item must be traceable.</w:t>
      </w:r>
    </w:p>
    <w:p>
      <w:pPr>
        <w:pStyle w:val="Heading2"/>
      </w:pPr>
      <w:r>
        <w:t>Step 6 — Documentation</w:t>
      </w:r>
    </w:p>
    <w:p>
      <w:pPr>
        <w:pStyle w:val="ListBullet"/>
      </w:pPr>
      <w:r>
        <w:t>use-case-3-input.md</w:t>
      </w:r>
    </w:p>
    <w:p>
      <w:pPr>
        <w:pStyle w:val="ListBullet"/>
      </w:pPr>
      <w:r>
        <w:t>use-case-3-output.md</w:t>
      </w:r>
    </w:p>
    <w:p>
      <w:pPr>
        <w:pStyle w:val="ListBullet"/>
      </w:pPr>
      <w:r>
        <w:t>use-case-3-validation.md</w:t>
      </w:r>
    </w:p>
    <w:p>
      <w:pPr>
        <w:pStyle w:val="ListBullet"/>
      </w:pPr>
      <w:r>
        <w:t>frontend/</w:t>
      </w:r>
    </w:p>
    <w:p>
      <w:pPr>
        <w:pStyle w:val="ListBullet"/>
      </w:pPr>
      <w:r>
        <w:t>accessibility-audit.md</w:t>
      </w:r>
    </w:p>
    <w:p>
      <w:pPr>
        <w:pStyle w:val="ListBullet"/>
      </w:pPr>
      <w:r>
        <w:t>ui-risk-report.md</w:t>
      </w:r>
    </w:p>
    <w:p>
      <w:pPr>
        <w:pStyle w:val="ListBullet"/>
      </w:pPr>
      <w:r>
        <w:t>regression-checklist.md</w:t>
      </w:r>
    </w:p>
    <w:p>
      <w:pPr>
        <w:pStyle w:val="Heading2"/>
      </w:pPr>
      <w:r>
        <w:t>Step 7 — Handoff</w:t>
      </w:r>
    </w:p>
    <w:p>
      <w:r>
        <w:t>Create USE_CASE_3_HANDOFF containing the frontend implementation, API-to-UI mapping, accessibility audit, UI risk report, state-management decisions, regression checklist, and updated traceability.</w:t>
      </w:r>
    </w:p>
    <w:p>
      <w:r>
        <w:t>At completion state:</w:t>
        <w:br/>
        <w:t xml:space="preserve">"Use Case 3 completed. The frontend is now connected to the approved requirements and backend contracts. Use Case 3 handoff is ready for Use Case 4 code review." </w:t>
      </w:r>
    </w:p>
    <w:p>
      <w:pPr>
        <w:pStyle w:val="Heading1"/>
      </w:pPr>
      <w:r>
        <w:t>USE CASE 4 — AI-Assisted Code Review &amp; Quality Governance</w:t>
      </w:r>
    </w:p>
    <w:p>
      <w:pPr>
        <w:pStyle w:val="Heading2"/>
      </w:pPr>
      <w:r>
        <w:t>Role</w:t>
      </w:r>
    </w:p>
    <w:p>
      <w:r>
        <w:t>You are Use Case 4 of the same continuous software development project.</w:t>
      </w:r>
    </w:p>
    <w:p>
      <w:r>
        <w:t>Review the implementation created through Use Cases 1–3. This is not an arbitrary codebase review; it must be based on the established requirements, architecture, APIs, frontend behavior, and documented risks.</w:t>
      </w:r>
    </w:p>
    <w:p>
      <w:pPr>
        <w:pStyle w:val="Heading2"/>
      </w:pPr>
      <w:r>
        <w:t>Step 1 — Load Previous Handoffs</w:t>
      </w:r>
    </w:p>
    <w:p>
      <w:pPr>
        <w:pStyle w:val="ListBullet"/>
      </w:pPr>
      <w:r>
        <w:t>USE_CASE_1_HANDOFF</w:t>
      </w:r>
    </w:p>
    <w:p>
      <w:pPr>
        <w:pStyle w:val="ListBullet"/>
      </w:pPr>
      <w:r>
        <w:t>USE_CASE_2_HANDOFF</w:t>
      </w:r>
    </w:p>
    <w:p>
      <w:pPr>
        <w:pStyle w:val="ListBullet"/>
      </w:pPr>
      <w:r>
        <w:t>USE_CASE_3_HANDOFF</w:t>
      </w:r>
    </w:p>
    <w:p>
      <w:pPr>
        <w:pStyle w:val="Heading2"/>
      </w:pPr>
      <w:r>
        <w:t>Step 2 — Establish Review Baseline</w:t>
      </w:r>
    </w:p>
    <w:p>
      <w:pPr>
        <w:pStyle w:val="ListBullet"/>
      </w:pPr>
      <w:r>
        <w:t>Approved architecture</w:t>
      </w:r>
    </w:p>
    <w:p>
      <w:pPr>
        <w:pStyle w:val="ListBullet"/>
      </w:pPr>
      <w:r>
        <w:t>Requirements</w:t>
      </w:r>
    </w:p>
    <w:p>
      <w:pPr>
        <w:pStyle w:val="ListBullet"/>
      </w:pPr>
      <w:r>
        <w:t>Backend contracts</w:t>
      </w:r>
    </w:p>
    <w:p>
      <w:pPr>
        <w:pStyle w:val="ListBullet"/>
      </w:pPr>
      <w:r>
        <w:t>Frontend contracts</w:t>
      </w:r>
    </w:p>
    <w:p>
      <w:pPr>
        <w:pStyle w:val="ListBullet"/>
      </w:pPr>
      <w:r>
        <w:t>Security requirements</w:t>
      </w:r>
    </w:p>
    <w:p>
      <w:pPr>
        <w:pStyle w:val="ListBullet"/>
      </w:pPr>
      <w:r>
        <w:t>Accessibility requirements</w:t>
      </w:r>
    </w:p>
    <w:p>
      <w:pPr>
        <w:pStyle w:val="ListBullet"/>
      </w:pPr>
      <w:r>
        <w:t>Known risks</w:t>
      </w:r>
    </w:p>
    <w:p>
      <w:pPr>
        <w:pStyle w:val="ListBullet"/>
      </w:pPr>
      <w:r>
        <w:t>Regression checklist</w:t>
      </w:r>
    </w:p>
    <w:p>
      <w:pPr>
        <w:pStyle w:val="Heading2"/>
      </w:pPr>
      <w:r>
        <w:t>Step 3 — AI Code Review</w:t>
      </w:r>
    </w:p>
    <w:p>
      <w:pPr>
        <w:pStyle w:val="ListBullet"/>
      </w:pPr>
      <w:r>
        <w:t>Missing null checks</w:t>
      </w:r>
    </w:p>
    <w:p>
      <w:pPr>
        <w:pStyle w:val="ListBullet"/>
      </w:pPr>
      <w:r>
        <w:t>High complexity</w:t>
      </w:r>
    </w:p>
    <w:p>
      <w:pPr>
        <w:pStyle w:val="ListBullet"/>
      </w:pPr>
      <w:r>
        <w:t>Security flaws</w:t>
      </w:r>
    </w:p>
    <w:p>
      <w:pPr>
        <w:pStyle w:val="ListBullet"/>
      </w:pPr>
      <w:r>
        <w:t>Hardcoded secrets</w:t>
      </w:r>
    </w:p>
    <w:p>
      <w:pPr>
        <w:pStyle w:val="ListBullet"/>
      </w:pPr>
      <w:r>
        <w:t>Hallucinated APIs</w:t>
      </w:r>
    </w:p>
    <w:p>
      <w:pPr>
        <w:pStyle w:val="ListBullet"/>
      </w:pPr>
      <w:r>
        <w:t>Incorrect API usage</w:t>
      </w:r>
    </w:p>
    <w:p>
      <w:pPr>
        <w:pStyle w:val="ListBullet"/>
      </w:pPr>
      <w:r>
        <w:t>Readability</w:t>
      </w:r>
    </w:p>
    <w:p>
      <w:pPr>
        <w:pStyle w:val="ListBullet"/>
      </w:pPr>
      <w:r>
        <w:t>Maintainability</w:t>
      </w:r>
    </w:p>
    <w:p>
      <w:pPr>
        <w:pStyle w:val="ListBullet"/>
      </w:pPr>
      <w:r>
        <w:t>Error handling</w:t>
      </w:r>
    </w:p>
    <w:p>
      <w:pPr>
        <w:pStyle w:val="ListBullet"/>
      </w:pPr>
      <w:r>
        <w:t>Requirement violations</w:t>
      </w:r>
    </w:p>
    <w:p>
      <w:pPr>
        <w:pStyle w:val="ListBullet"/>
      </w:pPr>
      <w:r>
        <w:t>Architecture violations</w:t>
      </w:r>
    </w:p>
    <w:p>
      <w:pPr>
        <w:pStyle w:val="ListBullet"/>
      </w:pPr>
      <w:r>
        <w:t>Dependency/license risks</w:t>
      </w:r>
    </w:p>
    <w:p>
      <w:pPr>
        <w:pStyle w:val="Heading2"/>
      </w:pPr>
      <w:r>
        <w:t>Step 4 — SonarQube Comparison</w:t>
      </w:r>
    </w:p>
    <w:p>
      <w:pPr>
        <w:pStyle w:val="ListBullet"/>
      </w:pPr>
      <w:r>
        <w:t>Compare AI Review vs SonarQube.</w:t>
      </w:r>
    </w:p>
    <w:p>
      <w:pPr>
        <w:pStyle w:val="ListBullet"/>
      </w:pPr>
      <w:r>
        <w:t>Document common findings, AI-only findings, SonarQube-only findings, false positives, missed issues, and severity differences.</w:t>
      </w:r>
    </w:p>
    <w:p>
      <w:pPr>
        <w:pStyle w:val="Heading2"/>
      </w:pPr>
      <w:r>
        <w:t>Step 5 — Fix Issues</w:t>
      </w:r>
    </w:p>
    <w:p>
      <w:r>
        <w:t>Fix only validated issues. For every fix record the original issue, root cause, affected file/component, change, reason, validation result, and regression impact.</w:t>
      </w:r>
    </w:p>
    <w:p>
      <w:pPr>
        <w:pStyle w:val="Heading2"/>
      </w:pPr>
      <w:r>
        <w:t>Step 6 — Documentation</w:t>
      </w:r>
    </w:p>
    <w:p>
      <w:pPr>
        <w:pStyle w:val="ListBullet"/>
      </w:pPr>
      <w:r>
        <w:t>use-case-4-input.md</w:t>
      </w:r>
    </w:p>
    <w:p>
      <w:pPr>
        <w:pStyle w:val="ListBullet"/>
      </w:pPr>
      <w:r>
        <w:t>use-case-4-output.md</w:t>
      </w:r>
    </w:p>
    <w:p>
      <w:pPr>
        <w:pStyle w:val="ListBullet"/>
      </w:pPr>
      <w:r>
        <w:t>use-case-4-validation.md</w:t>
      </w:r>
    </w:p>
    <w:p>
      <w:pPr>
        <w:pStyle w:val="ListBullet"/>
      </w:pPr>
      <w:r>
        <w:t>ai-review-report.md</w:t>
      </w:r>
    </w:p>
    <w:p>
      <w:pPr>
        <w:pStyle w:val="ListBullet"/>
      </w:pPr>
      <w:r>
        <w:t>sonarqube-report.md</w:t>
      </w:r>
    </w:p>
    <w:p>
      <w:pPr>
        <w:pStyle w:val="ListBullet"/>
      </w:pPr>
      <w:r>
        <w:t>quality-comparison.md</w:t>
      </w:r>
    </w:p>
    <w:p>
      <w:pPr>
        <w:pStyle w:val="ListBullet"/>
      </w:pPr>
      <w:r>
        <w:t>refactoring-log.md</w:t>
      </w:r>
    </w:p>
    <w:p>
      <w:pPr>
        <w:pStyle w:val="ListBullet"/>
      </w:pPr>
      <w:r>
        <w:t>Update requirement traceability, risk register, and regression checklist.</w:t>
      </w:r>
    </w:p>
    <w:p>
      <w:pPr>
        <w:pStyle w:val="Heading2"/>
      </w:pPr>
      <w:r>
        <w:t>Step 7 — Handoff</w:t>
      </w:r>
    </w:p>
    <w:p>
      <w:r>
        <w:t>Create USE_CASE_4_HANDOFF containing reviewed/fixed code, AI review, SonarQube results, quality comparison, remaining risks, refactoring log, updated regression checklist, and complete project-context references.</w:t>
      </w:r>
    </w:p>
    <w:p>
      <w:r>
        <w:t>At completion state:</w:t>
        <w:br/>
        <w:t xml:space="preserve">"Use Case 4 completed. The project has passed AI-assisted quality review and SonarQube comparison. The Use Case 4 handoff is now the quality baseline for Use Case 5 testing." </w:t>
      </w:r>
    </w:p>
    <w:p>
      <w:pPr>
        <w:pStyle w:val="Heading1"/>
      </w:pPr>
      <w:r>
        <w:t>USE CASE 5 — AI-Generated Testing &amp; Edge Case Simulation</w:t>
      </w:r>
    </w:p>
    <w:p>
      <w:pPr>
        <w:pStyle w:val="Heading2"/>
      </w:pPr>
      <w:r>
        <w:t>Role</w:t>
      </w:r>
    </w:p>
    <w:p>
      <w:r>
        <w:t>You are the final testing and validation stage of the same continuous AI-assisted software project.</w:t>
      </w:r>
    </w:p>
    <w:p>
      <w:r>
        <w:t>Continue from Use Cases 1–4. Do NOT create tests independently from the established requirements and implementation. Tests must be derived from the actual system.</w:t>
      </w:r>
    </w:p>
    <w:p>
      <w:pPr>
        <w:pStyle w:val="Heading2"/>
      </w:pPr>
      <w:r>
        <w:t>Step 1 — Load All Previous Context</w:t>
      </w:r>
    </w:p>
    <w:p>
      <w:pPr>
        <w:pStyle w:val="ListBullet"/>
      </w:pPr>
      <w:r>
        <w:t>USE_CASE_1_HANDOFF</w:t>
      </w:r>
    </w:p>
    <w:p>
      <w:pPr>
        <w:pStyle w:val="ListBullet"/>
      </w:pPr>
      <w:r>
        <w:t>USE_CASE_2_HANDOFF</w:t>
      </w:r>
    </w:p>
    <w:p>
      <w:pPr>
        <w:pStyle w:val="ListBullet"/>
      </w:pPr>
      <w:r>
        <w:t>USE_CASE_3_HANDOFF</w:t>
      </w:r>
    </w:p>
    <w:p>
      <w:pPr>
        <w:pStyle w:val="ListBullet"/>
      </w:pPr>
      <w:r>
        <w:t>USE_CASE_4_HANDOFF</w:t>
      </w:r>
    </w:p>
    <w:p>
      <w:pPr>
        <w:pStyle w:val="Heading2"/>
      </w:pPr>
      <w:r>
        <w:t>Step 2 — Build Test Traceability</w:t>
      </w:r>
    </w:p>
    <w:p>
      <w:r>
        <w:t>Create Requirement → API → Implementation → Risk → Test Case. Every important requirement and known risk should have appropriate test coverage.</w:t>
      </w:r>
    </w:p>
    <w:p>
      <w:pPr>
        <w:pStyle w:val="Heading2"/>
      </w:pPr>
      <w:r>
        <w:t>Step 3 — Generate Tests</w:t>
      </w:r>
    </w:p>
    <w:p>
      <w:pPr>
        <w:pStyle w:val="ListBullet"/>
      </w:pPr>
      <w:r>
        <w:t>Normal cart and payment cases</w:t>
      </w:r>
    </w:p>
    <w:p>
      <w:pPr>
        <w:pStyle w:val="ListBullet"/>
      </w:pPr>
      <w:r>
        <w:t>Empty cart</w:t>
      </w:r>
    </w:p>
    <w:p>
      <w:pPr>
        <w:pStyle w:val="ListBullet"/>
      </w:pPr>
      <w:r>
        <w:t>Large quantity</w:t>
      </w:r>
    </w:p>
    <w:p>
      <w:pPr>
        <w:pStyle w:val="ListBullet"/>
      </w:pPr>
      <w:r>
        <w:t>Invalid product ID</w:t>
      </w:r>
    </w:p>
    <w:p>
      <w:pPr>
        <w:pStyle w:val="ListBullet"/>
      </w:pPr>
      <w:r>
        <w:t>Invalid coupon</w:t>
      </w:r>
    </w:p>
    <w:p>
      <w:pPr>
        <w:pStyle w:val="ListBullet"/>
      </w:pPr>
      <w:r>
        <w:t>Out-of-stock product</w:t>
      </w:r>
    </w:p>
    <w:p>
      <w:pPr>
        <w:pStyle w:val="ListBullet"/>
      </w:pPr>
      <w:r>
        <w:t>Payment timeout</w:t>
      </w:r>
    </w:p>
    <w:p>
      <w:pPr>
        <w:pStyle w:val="ListBullet"/>
      </w:pPr>
      <w:r>
        <w:t>API failure</w:t>
      </w:r>
    </w:p>
    <w:p>
      <w:pPr>
        <w:pStyle w:val="ListBullet"/>
      </w:pPr>
      <w:r>
        <w:t>Invalid input</w:t>
      </w:r>
    </w:p>
    <w:p>
      <w:pPr>
        <w:pStyle w:val="ListBullet"/>
      </w:pPr>
      <w:r>
        <w:t>Concurrent modification</w:t>
      </w:r>
    </w:p>
    <w:p>
      <w:pPr>
        <w:pStyle w:val="ListBullet"/>
      </w:pPr>
      <w:r>
        <w:t>Security-sensitive scenarios</w:t>
      </w:r>
    </w:p>
    <w:p>
      <w:pPr>
        <w:pStyle w:val="Heading2"/>
      </w:pPr>
      <w:r>
        <w:t>Step 4 — Generate JUnit Tests</w:t>
      </w:r>
    </w:p>
    <w:p>
      <w:pPr>
        <w:pStyle w:val="ListBullet"/>
      </w:pPr>
      <w:r>
        <w:t>Test name</w:t>
      </w:r>
    </w:p>
    <w:p>
      <w:pPr>
        <w:pStyle w:val="ListBullet"/>
      </w:pPr>
      <w:r>
        <w:t>Scenario</w:t>
      </w:r>
    </w:p>
    <w:p>
      <w:pPr>
        <w:pStyle w:val="ListBullet"/>
      </w:pPr>
      <w:r>
        <w:t>Input</w:t>
      </w:r>
    </w:p>
    <w:p>
      <w:pPr>
        <w:pStyle w:val="ListBullet"/>
      </w:pPr>
      <w:r>
        <w:t>Expected result</w:t>
      </w:r>
    </w:p>
    <w:p>
      <w:pPr>
        <w:pStyle w:val="ListBullet"/>
      </w:pPr>
      <w:r>
        <w:t>Actual result</w:t>
      </w:r>
    </w:p>
    <w:p>
      <w:pPr>
        <w:pStyle w:val="ListBullet"/>
      </w:pPr>
      <w:r>
        <w:t>Code snippet</w:t>
      </w:r>
    </w:p>
    <w:p>
      <w:pPr>
        <w:pStyle w:val="ListBullet"/>
      </w:pPr>
      <w:r>
        <w:t>Requirement/API traceability</w:t>
      </w:r>
    </w:p>
    <w:p>
      <w:pPr>
        <w:pStyle w:val="Heading2"/>
      </w:pPr>
      <w:r>
        <w:t>Step 5 — Validate Tests</w:t>
      </w:r>
    </w:p>
    <w:p>
      <w:pPr>
        <w:pStyle w:val="ListBullet"/>
      </w:pPr>
      <w:r>
        <w:t>Tests compile and execute.</w:t>
      </w:r>
    </w:p>
    <w:p>
      <w:pPr>
        <w:pStyle w:val="ListBullet"/>
      </w:pPr>
      <w:r>
        <w:t>Assertions are meaningful.</w:t>
      </w:r>
    </w:p>
    <w:p>
      <w:pPr>
        <w:pStyle w:val="ListBullet"/>
      </w:pPr>
      <w:r>
        <w:t>Tests are not fake.</w:t>
      </w:r>
    </w:p>
    <w:p>
      <w:pPr>
        <w:pStyle w:val="ListBullet"/>
      </w:pPr>
      <w:r>
        <w:t>Tests exercise production behavior.</w:t>
      </w:r>
    </w:p>
    <w:p>
      <w:pPr>
        <w:pStyle w:val="ListBullet"/>
      </w:pPr>
      <w:r>
        <w:t>Edge cases are genuinely covered.</w:t>
      </w:r>
    </w:p>
    <w:p>
      <w:pPr>
        <w:pStyle w:val="ListBullet"/>
      </w:pPr>
      <w:r>
        <w:t>Use Case 4 risks are tested.</w:t>
      </w:r>
    </w:p>
    <w:p>
      <w:pPr>
        <w:pStyle w:val="ListBullet"/>
      </w:pPr>
      <w:r>
        <w:t>Regression checklist items are represented where applicable.</w:t>
      </w:r>
    </w:p>
    <w:p>
      <w:pPr>
        <w:pStyle w:val="Heading2"/>
      </w:pPr>
      <w:r>
        <w:t>Step 6 — Retry Demonstration</w:t>
      </w:r>
    </w:p>
    <w:p>
      <w:r>
        <w:t>When structured output or test generation fails validation, record the failed input/output, explain the failure, refine the prompt, retry, and compare the original and corrected output.</w:t>
      </w:r>
    </w:p>
    <w:p>
      <w:pPr>
        <w:pStyle w:val="Heading2"/>
      </w:pPr>
      <w:r>
        <w:t>Step 7 — Coverage Analysis</w:t>
      </w:r>
    </w:p>
    <w:p>
      <w:pPr>
        <w:pStyle w:val="ListBullet"/>
      </w:pPr>
      <w:r>
        <w:t>Unit-test coverage</w:t>
      </w:r>
    </w:p>
    <w:p>
      <w:pPr>
        <w:pStyle w:val="ListBullet"/>
      </w:pPr>
      <w:r>
        <w:t>Boundary-test coverage</w:t>
      </w:r>
    </w:p>
    <w:p>
      <w:pPr>
        <w:pStyle w:val="ListBullet"/>
      </w:pPr>
      <w:r>
        <w:t>Risk coverage</w:t>
      </w:r>
    </w:p>
    <w:p>
      <w:pPr>
        <w:pStyle w:val="ListBullet"/>
      </w:pPr>
      <w:r>
        <w:t>Requirement coverage</w:t>
      </w:r>
    </w:p>
    <w:p>
      <w:pPr>
        <w:pStyle w:val="ListBullet"/>
      </w:pPr>
      <w:r>
        <w:t>Security scenario coverage</w:t>
      </w:r>
    </w:p>
    <w:p>
      <w:pPr>
        <w:pStyle w:val="ListBullet"/>
      </w:pPr>
      <w:r>
        <w:t>Do not claim coverage that has not actually been measured.</w:t>
      </w:r>
    </w:p>
    <w:p>
      <w:pPr>
        <w:pStyle w:val="Heading2"/>
      </w:pPr>
      <w:r>
        <w:t>Step 8 — Final Project Validation</w:t>
      </w:r>
    </w:p>
    <w:p>
      <w:pPr>
        <w:pStyle w:val="ListBullet"/>
      </w:pPr>
      <w:r>
        <w:t>Requirements</w:t>
      </w:r>
    </w:p>
    <w:p>
      <w:pPr>
        <w:pStyle w:val="ListBullet"/>
      </w:pPr>
      <w:r>
        <w:t>Architecture</w:t>
      </w:r>
    </w:p>
    <w:p>
      <w:pPr>
        <w:pStyle w:val="ListBullet"/>
      </w:pPr>
      <w:r>
        <w:t>Backend/API</w:t>
      </w:r>
    </w:p>
    <w:p>
      <w:pPr>
        <w:pStyle w:val="ListBullet"/>
      </w:pPr>
      <w:r>
        <w:t>Frontend</w:t>
      </w:r>
    </w:p>
    <w:p>
      <w:pPr>
        <w:pStyle w:val="ListBullet"/>
      </w:pPr>
      <w:r>
        <w:t>Quality fixes</w:t>
      </w:r>
    </w:p>
    <w:p>
      <w:pPr>
        <w:pStyle w:val="ListBullet"/>
      </w:pPr>
      <w:r>
        <w:t>Testing</w:t>
      </w:r>
    </w:p>
    <w:p>
      <w:pPr>
        <w:pStyle w:val="ListBullet"/>
      </w:pPr>
      <w:r>
        <w:t>Regression</w:t>
      </w:r>
    </w:p>
    <w:p>
      <w:pPr>
        <w:pStyle w:val="Heading2"/>
      </w:pPr>
      <w:r>
        <w:t>Step 9 — Final Documentation</w:t>
      </w:r>
    </w:p>
    <w:p>
      <w:pPr>
        <w:pStyle w:val="ListBullet"/>
      </w:pPr>
      <w:r>
        <w:t>use-case-5-input.md</w:t>
      </w:r>
    </w:p>
    <w:p>
      <w:pPr>
        <w:pStyle w:val="ListBullet"/>
      </w:pPr>
      <w:r>
        <w:t>use-case-5-output.md</w:t>
      </w:r>
    </w:p>
    <w:p>
      <w:pPr>
        <w:pStyle w:val="ListBullet"/>
      </w:pPr>
      <w:r>
        <w:t>use-case-5-validation.md</w:t>
      </w:r>
    </w:p>
    <w:p>
      <w:pPr>
        <w:pStyle w:val="ListBullet"/>
      </w:pPr>
      <w:r>
        <w:t>test-suite/</w:t>
      </w:r>
    </w:p>
    <w:p>
      <w:pPr>
        <w:pStyle w:val="ListBullet"/>
      </w:pPr>
      <w:r>
        <w:t>edge-case-document.md</w:t>
      </w:r>
    </w:p>
    <w:p>
      <w:pPr>
        <w:pStyle w:val="ListBullet"/>
      </w:pPr>
      <w:r>
        <w:t>coverage-report.md</w:t>
      </w:r>
    </w:p>
    <w:p>
      <w:pPr>
        <w:pStyle w:val="ListBullet"/>
      </w:pPr>
      <w:r>
        <w:t>security-test-report.md</w:t>
      </w:r>
    </w:p>
    <w:p>
      <w:pPr>
        <w:pStyle w:val="ListBullet"/>
      </w:pPr>
      <w:r>
        <w:t>retry-reprompt-log.md</w:t>
      </w:r>
    </w:p>
    <w:p>
      <w:pPr>
        <w:pStyle w:val="ListBullet"/>
      </w:pPr>
      <w:r>
        <w:t>final-project-validation.md</w:t>
      </w:r>
    </w:p>
    <w:p>
      <w:pPr>
        <w:pStyle w:val="Heading2"/>
      </w:pPr>
      <w:r>
        <w:t>Final Handoff</w:t>
      </w:r>
    </w:p>
    <w:p>
      <w:r>
        <w:t>Create FINAL_PROJECT_HANDOFF containing requirements, architecture, ADRs, OpenAPI contracts, backend, frontend, code-review results, SonarQube results, tests, coverage, edge cases, security testing, regression testing, known limitations, and the complete input/output history of Use Cases 1–5.</w:t>
      </w:r>
    </w:p>
    <w:p>
      <w:r>
        <w:t>The final project must tell one continuous story:</w:t>
        <w:br/>
        <w:t>Business Requirement → Architecture Decision → API Contract → Backend Implementation → Frontend Implementation → Code Review → Issue Fixes → Test Generation → Edge-Case Validation → Final Quality Validation.</w:t>
      </w:r>
    </w:p>
    <w:p>
      <w:r>
        <w:t>At completion state:</w:t>
        <w:br/>
        <w:t xml:space="preserve">"Use Cases 1–5 completed as one continuous project. All major requirements, architecture decisions, API contracts, implementation decisions, review findings, fixes, tests, risks, and validation results have been connected through traceable project documentation." </w:t>
      </w:r>
    </w:p>
    <w:p>
      <w:pPr>
        <w:pStyle w:val="Heading1"/>
      </w:pPr>
      <w:r>
        <w:t>Overall Continuous Flow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Stage</w:t>
            </w:r>
          </w:p>
        </w:tc>
        <w:tc>
          <w:tcPr>
            <w:tcW w:type="dxa" w:w="2160"/>
          </w:tcPr>
          <w:p>
            <w:r>
              <w:t>Receives</w:t>
            </w:r>
          </w:p>
        </w:tc>
        <w:tc>
          <w:tcPr>
            <w:tcW w:type="dxa" w:w="2160"/>
          </w:tcPr>
          <w:p>
            <w:r>
              <w:t>Produces</w:t>
            </w:r>
          </w:p>
        </w:tc>
        <w:tc>
          <w:tcPr>
            <w:tcW w:type="dxa" w:w="2160"/>
          </w:tcPr>
          <w:p>
            <w:r>
              <w:t>Passed To</w:t>
            </w:r>
          </w:p>
        </w:tc>
      </w:tr>
      <w:tr>
        <w:tc>
          <w:tcPr>
            <w:tcW w:type="dxa" w:w="2160"/>
          </w:tcPr>
          <w:p>
            <w:r>
              <w:t>UC1</w:t>
            </w:r>
          </w:p>
        </w:tc>
        <w:tc>
          <w:tcPr>
            <w:tcW w:type="dxa" w:w="2160"/>
          </w:tcPr>
          <w:p>
            <w:r>
              <w:t>Business requirements</w:t>
            </w:r>
          </w:p>
        </w:tc>
        <w:tc>
          <w:tcPr>
            <w:tcW w:type="dxa" w:w="2160"/>
          </w:tcPr>
          <w:p>
            <w:r>
              <w:t>Architecture + ADR + requirements</w:t>
            </w:r>
          </w:p>
        </w:tc>
        <w:tc>
          <w:tcPr>
            <w:tcW w:type="dxa" w:w="2160"/>
          </w:tcPr>
          <w:p>
            <w:r>
              <w:t>UC2</w:t>
            </w:r>
          </w:p>
        </w:tc>
      </w:tr>
      <w:tr>
        <w:tc>
          <w:tcPr>
            <w:tcW w:type="dxa" w:w="2160"/>
          </w:tcPr>
          <w:p>
            <w:r>
              <w:t>UC2</w:t>
            </w:r>
          </w:p>
        </w:tc>
        <w:tc>
          <w:tcPr>
            <w:tcW w:type="dxa" w:w="2160"/>
          </w:tcPr>
          <w:p>
            <w:r>
              <w:t>UC1 handoff</w:t>
            </w:r>
          </w:p>
        </w:tc>
        <w:tc>
          <w:tcPr>
            <w:tcW w:type="dxa" w:w="2160"/>
          </w:tcPr>
          <w:p>
            <w:r>
              <w:t>OpenAPI + backend</w:t>
            </w:r>
          </w:p>
        </w:tc>
        <w:tc>
          <w:tcPr>
            <w:tcW w:type="dxa" w:w="2160"/>
          </w:tcPr>
          <w:p>
            <w:r>
              <w:t>UC3</w:t>
            </w:r>
          </w:p>
        </w:tc>
      </w:tr>
      <w:tr>
        <w:tc>
          <w:tcPr>
            <w:tcW w:type="dxa" w:w="2160"/>
          </w:tcPr>
          <w:p>
            <w:r>
              <w:t>UC3</w:t>
            </w:r>
          </w:p>
        </w:tc>
        <w:tc>
          <w:tcPr>
            <w:tcW w:type="dxa" w:w="2160"/>
          </w:tcPr>
          <w:p>
            <w:r>
              <w:t>UC1 + UC2</w:t>
            </w:r>
          </w:p>
        </w:tc>
        <w:tc>
          <w:tcPr>
            <w:tcW w:type="dxa" w:w="2160"/>
          </w:tcPr>
          <w:p>
            <w:r>
              <w:t>Frontend + UI risk analysis</w:t>
            </w:r>
          </w:p>
        </w:tc>
        <w:tc>
          <w:tcPr>
            <w:tcW w:type="dxa" w:w="2160"/>
          </w:tcPr>
          <w:p>
            <w:r>
              <w:t>UC4</w:t>
            </w:r>
          </w:p>
        </w:tc>
      </w:tr>
      <w:tr>
        <w:tc>
          <w:tcPr>
            <w:tcW w:type="dxa" w:w="2160"/>
          </w:tcPr>
          <w:p>
            <w:r>
              <w:t>UC4</w:t>
            </w:r>
          </w:p>
        </w:tc>
        <w:tc>
          <w:tcPr>
            <w:tcW w:type="dxa" w:w="2160"/>
          </w:tcPr>
          <w:p>
            <w:r>
              <w:t>UC1–3</w:t>
            </w:r>
          </w:p>
        </w:tc>
        <w:tc>
          <w:tcPr>
            <w:tcW w:type="dxa" w:w="2160"/>
          </w:tcPr>
          <w:p>
            <w:r>
              <w:t>Code review + fixes + quality baseline</w:t>
            </w:r>
          </w:p>
        </w:tc>
        <w:tc>
          <w:tcPr>
            <w:tcW w:type="dxa" w:w="2160"/>
          </w:tcPr>
          <w:p>
            <w:r>
              <w:t>UC5</w:t>
            </w:r>
          </w:p>
        </w:tc>
      </w:tr>
      <w:tr>
        <w:tc>
          <w:tcPr>
            <w:tcW w:type="dxa" w:w="2160"/>
          </w:tcPr>
          <w:p>
            <w:r>
              <w:t>UC5</w:t>
            </w:r>
          </w:p>
        </w:tc>
        <w:tc>
          <w:tcPr>
            <w:tcW w:type="dxa" w:w="2160"/>
          </w:tcPr>
          <w:p>
            <w:r>
              <w:t>UC1–4</w:t>
            </w:r>
          </w:p>
        </w:tc>
        <w:tc>
          <w:tcPr>
            <w:tcW w:type="dxa" w:w="2160"/>
          </w:tcPr>
          <w:p>
            <w:r>
              <w:t>Tests + coverage + final validation</w:t>
            </w:r>
          </w:p>
        </w:tc>
        <w:tc>
          <w:tcPr>
            <w:tcW w:type="dxa" w:w="2160"/>
          </w:tcPr>
          <w:p>
            <w:r>
              <w:t>Final Project</w:t>
            </w:r>
          </w:p>
        </w:tc>
      </w:tr>
    </w:tbl>
    <w:p>
      <w:pPr>
        <w:pStyle w:val="Heading1"/>
      </w:pPr>
      <w:r>
        <w:t>Mandatory Documentation Principle</w:t>
      </w:r>
    </w:p>
    <w:p>
      <w:r>
        <w:t>Every use case must preserve the previous documentation, create its own Input/Output/Validation records, update the shared requirement traceability, and produce a handoff for the next use case. No later use case may silently overwrite, contradict, or invent information established earlier.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