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iff" ContentType="image/tiff"/>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109C8" w14:textId="429FE1E2" w:rsidR="007674A1" w:rsidRDefault="003B25D6" w:rsidP="004464D4">
      <w:pPr>
        <w:spacing w:after="240"/>
        <w:jc w:val="center"/>
        <w:rPr>
          <w:b/>
          <w:bCs/>
          <w:color w:val="0070C0"/>
          <w:sz w:val="32"/>
          <w:szCs w:val="32"/>
          <w:u w:val="single"/>
          <w:lang w:val="en-US"/>
        </w:rPr>
      </w:pPr>
      <w:r>
        <w:rPr>
          <w:b/>
          <w:bCs/>
          <w:color w:val="0070C0"/>
          <w:sz w:val="32"/>
          <w:szCs w:val="32"/>
          <w:u w:val="single"/>
          <w:lang w:val="en-US"/>
        </w:rPr>
        <w:t>Technical Datasheet 4G Gateway</w:t>
      </w:r>
    </w:p>
    <w:p w14:paraId="24BA78BA" w14:textId="176A7420" w:rsidR="0026526F" w:rsidRPr="00A81FE4" w:rsidRDefault="000E698E" w:rsidP="004464D4">
      <w:pPr>
        <w:spacing w:after="240"/>
        <w:jc w:val="both"/>
        <w:rPr>
          <w:b/>
          <w:bCs/>
          <w:color w:val="0070C0"/>
          <w:sz w:val="32"/>
          <w:szCs w:val="32"/>
          <w:u w:val="single"/>
          <w:lang w:val="en-US"/>
        </w:rPr>
      </w:pPr>
      <w:r>
        <w:rPr>
          <w:b/>
          <w:bCs/>
          <w:color w:val="0070C0"/>
          <w:sz w:val="32"/>
          <w:szCs w:val="32"/>
          <w:u w:val="single"/>
          <w:lang w:val="en-US"/>
        </w:rPr>
        <w:t xml:space="preserve">Product </w:t>
      </w:r>
      <w:r w:rsidR="00122776">
        <w:rPr>
          <w:b/>
          <w:bCs/>
          <w:color w:val="0070C0"/>
          <w:sz w:val="32"/>
          <w:szCs w:val="32"/>
          <w:u w:val="single"/>
          <w:lang w:val="en-US"/>
        </w:rPr>
        <w:t>Overview:</w:t>
      </w:r>
      <w:r w:rsidR="0026526F" w:rsidRPr="0026526F">
        <w:rPr>
          <w:b/>
          <w:bCs/>
          <w:color w:val="0070C0"/>
          <w:sz w:val="32"/>
          <w:szCs w:val="32"/>
          <w:u w:val="single"/>
          <w:lang w:val="en-US"/>
        </w:rPr>
        <w:t xml:space="preserve"> - </w:t>
      </w:r>
    </w:p>
    <w:p w14:paraId="4403EB32" w14:textId="3326FB16" w:rsidR="00A40B31" w:rsidRDefault="000E698E" w:rsidP="00C047B5">
      <w:pPr>
        <w:spacing w:line="276" w:lineRule="auto"/>
        <w:jc w:val="both"/>
        <w:rPr>
          <w:rFonts w:ascii="Segoe UI" w:hAnsi="Segoe UI" w:cs="Segoe UI"/>
          <w:color w:val="0D0D0D"/>
          <w:sz w:val="28"/>
          <w:szCs w:val="28"/>
          <w:shd w:val="clear" w:color="auto" w:fill="FFFFFF"/>
        </w:rPr>
      </w:pPr>
      <w:r w:rsidRPr="00762930">
        <w:rPr>
          <w:rFonts w:ascii="Segoe UI" w:hAnsi="Segoe UI" w:cs="Segoe UI"/>
          <w:color w:val="0D0D0D"/>
          <w:sz w:val="28"/>
          <w:szCs w:val="28"/>
          <w:shd w:val="clear" w:color="auto" w:fill="FFFFFF"/>
        </w:rPr>
        <w:t xml:space="preserve">The 4G Gateway is an advanced networking device designed to provide seamless connectivity and data management capabilities for various applications. With support for 4G </w:t>
      </w:r>
      <w:r w:rsidR="00F979F4" w:rsidRPr="00762930">
        <w:rPr>
          <w:rFonts w:ascii="Segoe UI" w:hAnsi="Segoe UI" w:cs="Segoe UI"/>
          <w:color w:val="0D0D0D"/>
          <w:sz w:val="28"/>
          <w:szCs w:val="28"/>
          <w:shd w:val="clear" w:color="auto" w:fill="FFFFFF"/>
          <w:lang w:val="en-US"/>
        </w:rPr>
        <w:t>LTE</w:t>
      </w:r>
      <w:r w:rsidRPr="00762930">
        <w:rPr>
          <w:rFonts w:ascii="Segoe UI" w:hAnsi="Segoe UI" w:cs="Segoe UI"/>
          <w:color w:val="0D0D0D"/>
          <w:sz w:val="28"/>
          <w:szCs w:val="28"/>
          <w:shd w:val="clear" w:color="auto" w:fill="FFFFFF"/>
        </w:rPr>
        <w:t xml:space="preserve"> connectivity, cloud connectivity via MQTT protocol, and robust storage options, it offers a comprehensive solution for remote monitoring and control systems. E</w:t>
      </w:r>
      <w:r w:rsidR="000044D7">
        <w:rPr>
          <w:rFonts w:ascii="Segoe UI" w:hAnsi="Segoe UI" w:cs="Segoe UI"/>
          <w:color w:val="0D0D0D"/>
          <w:sz w:val="28"/>
          <w:szCs w:val="28"/>
          <w:shd w:val="clear" w:color="auto" w:fill="FFFFFF"/>
        </w:rPr>
        <w:t>quipped with Modbus RS485 port</w:t>
      </w:r>
      <w:r w:rsidR="000044D7">
        <w:rPr>
          <w:rFonts w:ascii="Segoe UI" w:hAnsi="Segoe UI" w:cs="Segoe UI"/>
          <w:color w:val="0D0D0D"/>
          <w:sz w:val="28"/>
          <w:szCs w:val="28"/>
          <w:shd w:val="clear" w:color="auto" w:fill="FFFFFF"/>
          <w:lang w:val="en-US"/>
        </w:rPr>
        <w:t xml:space="preserve"> </w:t>
      </w:r>
      <w:r w:rsidRPr="00762930">
        <w:rPr>
          <w:rFonts w:ascii="Segoe UI" w:hAnsi="Segoe UI" w:cs="Segoe UI"/>
          <w:color w:val="0D0D0D"/>
          <w:sz w:val="28"/>
          <w:szCs w:val="28"/>
          <w:shd w:val="clear" w:color="auto" w:fill="FFFFFF"/>
        </w:rPr>
        <w:t>and micro</w:t>
      </w:r>
      <w:r w:rsidRPr="00762930">
        <w:rPr>
          <w:rFonts w:ascii="Segoe UI" w:hAnsi="Segoe UI" w:cs="Segoe UI"/>
          <w:color w:val="0D0D0D"/>
          <w:sz w:val="28"/>
          <w:szCs w:val="28"/>
          <w:shd w:val="clear" w:color="auto" w:fill="FFFFFF"/>
          <w:lang w:val="en-US"/>
        </w:rPr>
        <w:t xml:space="preserve"> </w:t>
      </w:r>
      <w:r w:rsidR="00331C7C" w:rsidRPr="00762930">
        <w:rPr>
          <w:rFonts w:ascii="Segoe UI" w:hAnsi="Segoe UI" w:cs="Segoe UI"/>
          <w:color w:val="0D0D0D"/>
          <w:sz w:val="28"/>
          <w:szCs w:val="28"/>
          <w:shd w:val="clear" w:color="auto" w:fill="FFFFFF"/>
          <w:lang w:val="en-US"/>
        </w:rPr>
        <w:t>Sim</w:t>
      </w:r>
      <w:r w:rsidRPr="00762930">
        <w:rPr>
          <w:rFonts w:ascii="Segoe UI" w:hAnsi="Segoe UI" w:cs="Segoe UI"/>
          <w:color w:val="0D0D0D"/>
          <w:sz w:val="28"/>
          <w:szCs w:val="28"/>
          <w:shd w:val="clear" w:color="auto" w:fill="FFFFFF"/>
        </w:rPr>
        <w:t xml:space="preserve"> compatibility, it caters to a wide range of industrial and IoT applications. The intuitive web-based UI interface allows for easy configuration and management, making it an ideal choice for both professionals and enthusiasts.</w:t>
      </w:r>
    </w:p>
    <w:p w14:paraId="14B00F0C" w14:textId="797B5713" w:rsidR="00C047B5" w:rsidRPr="00762930" w:rsidRDefault="004464D4" w:rsidP="00A40B31">
      <w:pPr>
        <w:jc w:val="both"/>
        <w:rPr>
          <w:color w:val="000000" w:themeColor="text1"/>
          <w:sz w:val="28"/>
          <w:szCs w:val="28"/>
          <w:lang w:val="en-US"/>
        </w:rPr>
      </w:pPr>
      <w:r>
        <w:rPr>
          <w:noProof/>
          <w:color w:val="000000" w:themeColor="text1"/>
          <w:sz w:val="28"/>
          <w:szCs w:val="28"/>
          <w:lang w:val="en-IN" w:eastAsia="en-IN"/>
        </w:rPr>
        <w:drawing>
          <wp:anchor distT="0" distB="0" distL="114300" distR="114300" simplePos="0" relativeHeight="251762688" behindDoc="0" locked="0" layoutInCell="1" allowOverlap="1" wp14:anchorId="7E2752E6" wp14:editId="7368576F">
            <wp:simplePos x="0" y="0"/>
            <wp:positionH relativeFrom="margin">
              <wp:align>center</wp:align>
            </wp:positionH>
            <wp:positionV relativeFrom="paragraph">
              <wp:posOffset>441960</wp:posOffset>
            </wp:positionV>
            <wp:extent cx="5233670" cy="4500880"/>
            <wp:effectExtent l="0" t="0" r="62230" b="28067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20250128144500.jpg"/>
                    <pic:cNvPicPr/>
                  </pic:nvPicPr>
                  <pic:blipFill rotWithShape="1">
                    <a:blip r:embed="rId8" cstate="print">
                      <a:extLst>
                        <a:ext uri="{BEBA8EAE-BF5A-486C-A8C5-ECC9F3942E4B}">
                          <a14:imgProps xmlns:a14="http://schemas.microsoft.com/office/drawing/2010/main">
                            <a14:imgLayer r:embed="rId9">
                              <a14:imgEffect>
                                <a14:backgroundRemoval t="19167" b="95104" l="15703" r="77266">
                                  <a14:foregroundMark x1="31484" y1="31354" x2="31484" y2="31354"/>
                                  <a14:foregroundMark x1="45781" y1="40938" x2="45781" y2="40938"/>
                                  <a14:foregroundMark x1="61016" y1="36563" x2="61016" y2="36563"/>
                                  <a14:foregroundMark x1="77266" y1="40625" x2="76406" y2="53333"/>
                                  <a14:foregroundMark x1="30000" y1="32396" x2="35000" y2="27187"/>
                                  <a14:foregroundMark x1="26484" y1="31354" x2="32188" y2="27917"/>
                                  <a14:foregroundMark x1="21953" y1="54792" x2="53516" y2="76458"/>
                                  <a14:foregroundMark x1="53516" y1="76458" x2="62969" y2="75208"/>
                                  <a14:foregroundMark x1="62969" y1="75208" x2="76953" y2="57292"/>
                                  <a14:foregroundMark x1="76953" y1="57292" x2="77109" y2="56979"/>
                                  <a14:foregroundMark x1="41016" y1="37500" x2="51094" y2="45521"/>
                                  <a14:foregroundMark x1="15703" y1="53125" x2="18047" y2="65000"/>
                                  <a14:foregroundMark x1="18047" y1="65000" x2="32266" y2="73229"/>
                                  <a14:foregroundMark x1="32266" y1="73229" x2="43750" y2="86979"/>
                                  <a14:foregroundMark x1="43750" y1="86979" x2="52266" y2="88021"/>
                                  <a14:foregroundMark x1="52266" y1="88021" x2="59453" y2="83021"/>
                                  <a14:foregroundMark x1="59453" y1="83021" x2="58984" y2="82396"/>
                                  <a14:foregroundMark x1="50156" y1="89688" x2="56250" y2="88542"/>
                                  <a14:foregroundMark x1="52500" y1="92500" x2="53828" y2="95104"/>
                                  <a14:foregroundMark x1="38984" y1="33750" x2="47031" y2="50625"/>
                                  <a14:foregroundMark x1="47031" y1="50625" x2="42500" y2="32917"/>
                                  <a14:foregroundMark x1="42500" y1="32917" x2="35625" y2="32188"/>
                                  <a14:foregroundMark x1="35625" y1="32188" x2="34375" y2="32813"/>
                                  <a14:foregroundMark x1="50313" y1="41667" x2="54922" y2="50625"/>
                                </a14:backgroundRemoval>
                              </a14:imgEffect>
                            </a14:imgLayer>
                          </a14:imgProps>
                        </a:ext>
                        <a:ext uri="{28A0092B-C50C-407E-A947-70E740481C1C}">
                          <a14:useLocalDpi xmlns:a14="http://schemas.microsoft.com/office/drawing/2010/main" val="0"/>
                        </a:ext>
                      </a:extLst>
                    </a:blip>
                    <a:srcRect l="8481" t="10643" r="16686" b="3548"/>
                    <a:stretch/>
                  </pic:blipFill>
                  <pic:spPr bwMode="auto">
                    <a:xfrm>
                      <a:off x="0" y="0"/>
                      <a:ext cx="5233670" cy="450088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6AC1C0" w14:textId="15CE77B5" w:rsidR="00650108" w:rsidRDefault="00650108" w:rsidP="00A40B31">
      <w:pPr>
        <w:jc w:val="both"/>
        <w:rPr>
          <w:color w:val="000000" w:themeColor="text1"/>
          <w:sz w:val="28"/>
          <w:szCs w:val="28"/>
          <w:lang w:val="en-US"/>
        </w:rPr>
      </w:pPr>
    </w:p>
    <w:p w14:paraId="529ED9A9" w14:textId="77777777" w:rsidR="00C047B5" w:rsidRDefault="00C047B5" w:rsidP="00F14197">
      <w:pPr>
        <w:jc w:val="center"/>
        <w:rPr>
          <w:b/>
          <w:bCs/>
          <w:color w:val="0070C0"/>
          <w:sz w:val="36"/>
          <w:szCs w:val="36"/>
          <w:u w:val="single"/>
          <w:lang w:val="en-US"/>
        </w:rPr>
      </w:pPr>
    </w:p>
    <w:p w14:paraId="3030AAFD" w14:textId="122DB675" w:rsidR="00A40B31" w:rsidRDefault="0026526F" w:rsidP="00C047B5">
      <w:pPr>
        <w:rPr>
          <w:b/>
          <w:bCs/>
          <w:color w:val="0070C0"/>
          <w:sz w:val="36"/>
          <w:szCs w:val="36"/>
          <w:u w:val="single"/>
          <w:lang w:val="en-US"/>
        </w:rPr>
      </w:pPr>
      <w:r w:rsidRPr="00052263">
        <w:rPr>
          <w:b/>
          <w:bCs/>
          <w:color w:val="0070C0"/>
          <w:sz w:val="36"/>
          <w:szCs w:val="36"/>
          <w:u w:val="single"/>
          <w:lang w:val="en-US"/>
        </w:rPr>
        <w:lastRenderedPageBreak/>
        <w:t>Specifications</w:t>
      </w:r>
    </w:p>
    <w:p w14:paraId="52FFEBB3" w14:textId="77777777" w:rsidR="00C047B5" w:rsidRPr="00F14197" w:rsidRDefault="00C047B5" w:rsidP="00C047B5">
      <w:pPr>
        <w:rPr>
          <w:b/>
          <w:bCs/>
          <w:color w:val="0070C0"/>
          <w:sz w:val="36"/>
          <w:szCs w:val="36"/>
          <w:u w:val="single"/>
          <w:lang w:val="en-US"/>
        </w:rPr>
      </w:pPr>
    </w:p>
    <w:p w14:paraId="1CD9E43B" w14:textId="48F34AFF" w:rsidR="00A40B31" w:rsidRDefault="0026526F" w:rsidP="00C047B5">
      <w:pPr>
        <w:spacing w:line="360" w:lineRule="auto"/>
        <w:jc w:val="both"/>
        <w:rPr>
          <w:b/>
          <w:bCs/>
          <w:color w:val="0070C0"/>
          <w:sz w:val="32"/>
          <w:szCs w:val="32"/>
          <w:u w:val="single"/>
          <w:lang w:val="en-US"/>
        </w:rPr>
      </w:pPr>
      <w:r w:rsidRPr="00532DF1">
        <w:rPr>
          <w:b/>
          <w:bCs/>
          <w:color w:val="0070C0"/>
          <w:sz w:val="32"/>
          <w:szCs w:val="32"/>
          <w:u w:val="single"/>
          <w:lang w:val="en-US"/>
        </w:rPr>
        <w:t>General –</w:t>
      </w:r>
    </w:p>
    <w:p w14:paraId="576AF14F" w14:textId="554736FD" w:rsidR="004C1610" w:rsidRPr="004C1610" w:rsidRDefault="004C1610" w:rsidP="00C047B5">
      <w:pPr>
        <w:spacing w:line="360" w:lineRule="auto"/>
        <w:jc w:val="both"/>
        <w:rPr>
          <w:bCs/>
          <w:color w:val="4472C4" w:themeColor="accent1"/>
          <w:sz w:val="28"/>
          <w:szCs w:val="28"/>
          <w:lang w:val="en-US"/>
        </w:rPr>
      </w:pPr>
      <w:r>
        <w:rPr>
          <w:b/>
          <w:bCs/>
          <w:color w:val="000000" w:themeColor="text1"/>
          <w:sz w:val="28"/>
          <w:szCs w:val="28"/>
          <w:lang w:val="en-US"/>
        </w:rPr>
        <w:t>•</w:t>
      </w:r>
      <w:r w:rsidRPr="004C1610">
        <w:rPr>
          <w:b/>
          <w:bCs/>
          <w:color w:val="000000" w:themeColor="text1"/>
          <w:sz w:val="28"/>
          <w:szCs w:val="28"/>
          <w:lang w:val="en-US"/>
        </w:rPr>
        <w:t xml:space="preserve">4G LTE Connectivity: </w:t>
      </w:r>
      <w:r w:rsidRPr="004C1610">
        <w:rPr>
          <w:bCs/>
          <w:color w:val="4472C4" w:themeColor="accent1"/>
          <w:sz w:val="28"/>
          <w:szCs w:val="28"/>
          <w:lang w:val="en-US"/>
        </w:rPr>
        <w:t>Utilizes 4G LTE technology for reliable and high-speed internet access.</w:t>
      </w:r>
    </w:p>
    <w:p w14:paraId="183DD31F" w14:textId="5B4A788F" w:rsidR="00331C7C" w:rsidRPr="004C1610" w:rsidRDefault="004C1610" w:rsidP="00C047B5">
      <w:pPr>
        <w:spacing w:line="360" w:lineRule="auto"/>
        <w:jc w:val="both"/>
        <w:rPr>
          <w:b/>
          <w:bCs/>
          <w:color w:val="000000" w:themeColor="text1"/>
          <w:sz w:val="28"/>
          <w:szCs w:val="28"/>
          <w:lang w:val="en-US"/>
        </w:rPr>
      </w:pPr>
      <w:r>
        <w:rPr>
          <w:b/>
          <w:bCs/>
          <w:color w:val="000000" w:themeColor="text1"/>
          <w:sz w:val="28"/>
          <w:szCs w:val="28"/>
          <w:lang w:val="en-US"/>
        </w:rPr>
        <w:t>•</w:t>
      </w:r>
      <w:r w:rsidRPr="004C1610">
        <w:rPr>
          <w:b/>
          <w:bCs/>
          <w:color w:val="000000" w:themeColor="text1"/>
          <w:sz w:val="28"/>
          <w:szCs w:val="28"/>
          <w:lang w:val="en-US"/>
        </w:rPr>
        <w:t>Cloud Connectivity (MQTT</w:t>
      </w:r>
      <w:r w:rsidRPr="007E6ABB">
        <w:rPr>
          <w:bCs/>
          <w:sz w:val="28"/>
          <w:szCs w:val="28"/>
          <w:lang w:val="en-US"/>
        </w:rPr>
        <w:t>):</w:t>
      </w:r>
      <w:r w:rsidRPr="004C1610">
        <w:rPr>
          <w:bCs/>
          <w:color w:val="4472C4" w:themeColor="accent1"/>
          <w:sz w:val="28"/>
          <w:szCs w:val="28"/>
          <w:lang w:val="en-US"/>
        </w:rPr>
        <w:t xml:space="preserve"> Seamlessly connects to cloud platforms using the MQTT protocol for efficient data transmission and management</w:t>
      </w:r>
      <w:r w:rsidRPr="004C1610">
        <w:rPr>
          <w:b/>
          <w:bCs/>
          <w:color w:val="000000" w:themeColor="text1"/>
          <w:sz w:val="28"/>
          <w:szCs w:val="28"/>
          <w:lang w:val="en-US"/>
        </w:rPr>
        <w:t>.</w:t>
      </w:r>
    </w:p>
    <w:p w14:paraId="06E37D5B" w14:textId="6CAF6C7A" w:rsidR="004C1610" w:rsidRPr="004C1610" w:rsidRDefault="004C1610" w:rsidP="00C047B5">
      <w:pPr>
        <w:spacing w:line="360" w:lineRule="auto"/>
        <w:jc w:val="both"/>
        <w:rPr>
          <w:bCs/>
          <w:color w:val="4472C4" w:themeColor="accent1"/>
          <w:sz w:val="28"/>
          <w:szCs w:val="28"/>
          <w:lang w:val="en-US"/>
        </w:rPr>
      </w:pPr>
      <w:r>
        <w:rPr>
          <w:b/>
          <w:bCs/>
          <w:color w:val="000000" w:themeColor="text1"/>
          <w:sz w:val="28"/>
          <w:szCs w:val="28"/>
          <w:lang w:val="en-US"/>
        </w:rPr>
        <w:t>•</w:t>
      </w:r>
      <w:r w:rsidRPr="004C1610">
        <w:rPr>
          <w:b/>
          <w:bCs/>
          <w:color w:val="000000" w:themeColor="text1"/>
          <w:sz w:val="28"/>
          <w:szCs w:val="28"/>
          <w:lang w:val="en-US"/>
        </w:rPr>
        <w:t xml:space="preserve">Event Storage: </w:t>
      </w:r>
      <w:r w:rsidRPr="004C1610">
        <w:rPr>
          <w:bCs/>
          <w:color w:val="4472C4" w:themeColor="accent1"/>
          <w:sz w:val="28"/>
          <w:szCs w:val="28"/>
          <w:lang w:val="en-US"/>
        </w:rPr>
        <w:t>Offers on board event storage, capable of storing up to 50,000 events or more. Includes an external memory card slot for easy data retrieval in the event of 4G network issues.</w:t>
      </w:r>
    </w:p>
    <w:p w14:paraId="604CBB7D" w14:textId="04F98DC6" w:rsidR="004C1610" w:rsidRPr="004C1610" w:rsidRDefault="004C1610" w:rsidP="00C047B5">
      <w:pPr>
        <w:spacing w:line="360" w:lineRule="auto"/>
        <w:jc w:val="both"/>
        <w:rPr>
          <w:b/>
          <w:bCs/>
          <w:color w:val="000000" w:themeColor="text1"/>
          <w:sz w:val="28"/>
          <w:szCs w:val="28"/>
          <w:lang w:val="en-US"/>
        </w:rPr>
      </w:pPr>
      <w:r>
        <w:rPr>
          <w:b/>
          <w:bCs/>
          <w:color w:val="000000" w:themeColor="text1"/>
          <w:sz w:val="28"/>
          <w:szCs w:val="28"/>
          <w:lang w:val="en-US"/>
        </w:rPr>
        <w:t>•</w:t>
      </w:r>
      <w:r w:rsidRPr="004C1610">
        <w:rPr>
          <w:b/>
          <w:bCs/>
          <w:color w:val="000000" w:themeColor="text1"/>
          <w:sz w:val="28"/>
          <w:szCs w:val="28"/>
          <w:lang w:val="en-US"/>
        </w:rPr>
        <w:t xml:space="preserve">Modbus RS485 Port: </w:t>
      </w:r>
      <w:r w:rsidRPr="004C1610">
        <w:rPr>
          <w:bCs/>
          <w:color w:val="4472C4" w:themeColor="accent1"/>
          <w:sz w:val="28"/>
          <w:szCs w:val="28"/>
          <w:lang w:val="en-US"/>
        </w:rPr>
        <w:t>Features 1 port of Modbus RS485 for integration with industrial control systems and sensors.</w:t>
      </w:r>
    </w:p>
    <w:p w14:paraId="7AC1836C" w14:textId="707275DE" w:rsidR="004C1610" w:rsidRPr="004C1610" w:rsidRDefault="004C1610" w:rsidP="00C047B5">
      <w:pPr>
        <w:spacing w:line="360" w:lineRule="auto"/>
        <w:jc w:val="both"/>
        <w:rPr>
          <w:bCs/>
          <w:color w:val="4472C4" w:themeColor="accent1"/>
          <w:sz w:val="28"/>
          <w:szCs w:val="28"/>
          <w:lang w:val="en-US"/>
        </w:rPr>
      </w:pPr>
      <w:r>
        <w:rPr>
          <w:b/>
          <w:bCs/>
          <w:color w:val="000000" w:themeColor="text1"/>
          <w:sz w:val="28"/>
          <w:szCs w:val="28"/>
          <w:lang w:val="en-US"/>
        </w:rPr>
        <w:t>•</w:t>
      </w:r>
      <w:r w:rsidRPr="004C1610">
        <w:rPr>
          <w:b/>
          <w:bCs/>
          <w:color w:val="000000" w:themeColor="text1"/>
          <w:sz w:val="28"/>
          <w:szCs w:val="28"/>
          <w:lang w:val="en-US"/>
        </w:rPr>
        <w:t>GPS Location Data</w:t>
      </w:r>
      <w:r w:rsidRPr="004C1610">
        <w:rPr>
          <w:bCs/>
          <w:color w:val="4472C4" w:themeColor="accent1"/>
          <w:sz w:val="28"/>
          <w:szCs w:val="28"/>
          <w:lang w:val="en-US"/>
        </w:rPr>
        <w:t>: Provides GPS location data for monitoring of remote equipment.</w:t>
      </w:r>
    </w:p>
    <w:p w14:paraId="45221667" w14:textId="7DFC5649" w:rsidR="004C1610" w:rsidRPr="004C1610" w:rsidRDefault="004C1610" w:rsidP="00C047B5">
      <w:pPr>
        <w:spacing w:line="360" w:lineRule="auto"/>
        <w:jc w:val="both"/>
        <w:rPr>
          <w:b/>
          <w:bCs/>
          <w:color w:val="000000" w:themeColor="text1"/>
          <w:sz w:val="28"/>
          <w:szCs w:val="28"/>
          <w:lang w:val="en-US"/>
        </w:rPr>
      </w:pPr>
      <w:r>
        <w:rPr>
          <w:b/>
          <w:bCs/>
          <w:color w:val="000000" w:themeColor="text1"/>
          <w:sz w:val="28"/>
          <w:szCs w:val="28"/>
          <w:lang w:val="en-US"/>
        </w:rPr>
        <w:t>•</w:t>
      </w:r>
      <w:r w:rsidRPr="004C1610">
        <w:rPr>
          <w:b/>
          <w:bCs/>
          <w:color w:val="000000" w:themeColor="text1"/>
          <w:sz w:val="28"/>
          <w:szCs w:val="28"/>
          <w:lang w:val="en-US"/>
        </w:rPr>
        <w:t xml:space="preserve">Micro Sim Compatibility: </w:t>
      </w:r>
      <w:r w:rsidRPr="004C1610">
        <w:rPr>
          <w:bCs/>
          <w:color w:val="4472C4" w:themeColor="accent1"/>
          <w:sz w:val="28"/>
          <w:szCs w:val="28"/>
          <w:lang w:val="en-US"/>
        </w:rPr>
        <w:t xml:space="preserve">Supports </w:t>
      </w:r>
      <w:r w:rsidR="003F7249" w:rsidRPr="004C1610">
        <w:rPr>
          <w:bCs/>
          <w:color w:val="4472C4" w:themeColor="accent1"/>
          <w:sz w:val="28"/>
          <w:szCs w:val="28"/>
          <w:lang w:val="en-US"/>
        </w:rPr>
        <w:t>micro-Sim</w:t>
      </w:r>
      <w:r w:rsidRPr="004C1610">
        <w:rPr>
          <w:bCs/>
          <w:color w:val="4472C4" w:themeColor="accent1"/>
          <w:sz w:val="28"/>
          <w:szCs w:val="28"/>
          <w:lang w:val="en-US"/>
        </w:rPr>
        <w:t xml:space="preserve"> card for flexible and convenient connectivity option.</w:t>
      </w:r>
    </w:p>
    <w:p w14:paraId="47C23E91" w14:textId="2C0EFEA0" w:rsidR="004C1610" w:rsidRPr="004C1610" w:rsidRDefault="004C1610" w:rsidP="00C047B5">
      <w:pPr>
        <w:spacing w:line="360" w:lineRule="auto"/>
        <w:jc w:val="both"/>
        <w:rPr>
          <w:bCs/>
          <w:color w:val="4472C4" w:themeColor="accent1"/>
          <w:sz w:val="28"/>
          <w:szCs w:val="28"/>
          <w:lang w:val="en-US"/>
        </w:rPr>
      </w:pPr>
      <w:r>
        <w:rPr>
          <w:b/>
          <w:bCs/>
          <w:color w:val="000000" w:themeColor="text1"/>
          <w:sz w:val="28"/>
          <w:szCs w:val="28"/>
          <w:lang w:val="en-US"/>
        </w:rPr>
        <w:t>•</w:t>
      </w:r>
      <w:r w:rsidRPr="004C1610">
        <w:rPr>
          <w:b/>
          <w:bCs/>
          <w:color w:val="000000" w:themeColor="text1"/>
          <w:sz w:val="28"/>
          <w:szCs w:val="28"/>
          <w:lang w:val="en-US"/>
        </w:rPr>
        <w:t>Web-based UI Interface</w:t>
      </w:r>
      <w:r>
        <w:rPr>
          <w:bCs/>
          <w:color w:val="4472C4" w:themeColor="accent1"/>
          <w:sz w:val="28"/>
          <w:szCs w:val="28"/>
          <w:lang w:val="en-US"/>
        </w:rPr>
        <w:t xml:space="preserve">: Intuitive </w:t>
      </w:r>
      <w:r w:rsidRPr="004C1610">
        <w:rPr>
          <w:bCs/>
          <w:color w:val="4472C4" w:themeColor="accent1"/>
          <w:sz w:val="28"/>
          <w:szCs w:val="28"/>
          <w:lang w:val="en-US"/>
        </w:rPr>
        <w:t>web-based user interface for easy configuration, monitoring, and management.</w:t>
      </w:r>
    </w:p>
    <w:p w14:paraId="01E70FA8" w14:textId="360FBD5A" w:rsidR="004C1610" w:rsidRPr="000862A9" w:rsidRDefault="004C1610" w:rsidP="00C047B5">
      <w:pPr>
        <w:spacing w:line="360" w:lineRule="auto"/>
        <w:jc w:val="both"/>
        <w:rPr>
          <w:bCs/>
          <w:color w:val="4472C4" w:themeColor="accent1"/>
          <w:sz w:val="28"/>
          <w:szCs w:val="28"/>
          <w:lang w:val="en-US"/>
        </w:rPr>
      </w:pPr>
      <w:r>
        <w:rPr>
          <w:b/>
          <w:bCs/>
          <w:color w:val="000000" w:themeColor="text1"/>
          <w:sz w:val="28"/>
          <w:szCs w:val="28"/>
          <w:lang w:val="en-US"/>
        </w:rPr>
        <w:t>•Dimensions:</w:t>
      </w:r>
      <w:r w:rsidRPr="004C1610">
        <w:rPr>
          <w:bCs/>
          <w:color w:val="4472C4" w:themeColor="accent1"/>
          <w:sz w:val="28"/>
          <w:szCs w:val="28"/>
          <w:lang w:val="en-US"/>
        </w:rPr>
        <w:t xml:space="preserve"> 110 mm L x </w:t>
      </w:r>
      <w:r w:rsidR="003F7249">
        <w:rPr>
          <w:bCs/>
          <w:color w:val="4472C4" w:themeColor="accent1"/>
          <w:sz w:val="28"/>
          <w:szCs w:val="28"/>
          <w:lang w:val="en-US"/>
        </w:rPr>
        <w:t>110</w:t>
      </w:r>
      <w:r w:rsidRPr="004C1610">
        <w:rPr>
          <w:bCs/>
          <w:color w:val="4472C4" w:themeColor="accent1"/>
          <w:sz w:val="28"/>
          <w:szCs w:val="28"/>
          <w:lang w:val="en-US"/>
        </w:rPr>
        <w:t xml:space="preserve"> mm B x 50 mm H</w:t>
      </w:r>
      <w:r w:rsidRPr="000862A9">
        <w:rPr>
          <w:bCs/>
          <w:color w:val="4472C4" w:themeColor="accent1"/>
          <w:sz w:val="28"/>
          <w:szCs w:val="28"/>
          <w:lang w:val="en-US"/>
        </w:rPr>
        <w:t>.</w:t>
      </w:r>
    </w:p>
    <w:p w14:paraId="582189B9" w14:textId="7257953A" w:rsidR="00BD7F3F" w:rsidRPr="000862A9" w:rsidRDefault="004C1610" w:rsidP="00C047B5">
      <w:pPr>
        <w:spacing w:line="360" w:lineRule="auto"/>
        <w:jc w:val="both"/>
        <w:rPr>
          <w:bCs/>
          <w:color w:val="4472C4" w:themeColor="accent1"/>
          <w:sz w:val="28"/>
          <w:szCs w:val="28"/>
          <w:lang w:val="en-US"/>
        </w:rPr>
      </w:pPr>
      <w:r>
        <w:rPr>
          <w:b/>
          <w:bCs/>
          <w:color w:val="000000" w:themeColor="text1"/>
          <w:sz w:val="28"/>
          <w:szCs w:val="28"/>
          <w:lang w:val="en-US"/>
        </w:rPr>
        <w:t>•</w:t>
      </w:r>
      <w:r w:rsidRPr="004C1610">
        <w:rPr>
          <w:b/>
          <w:bCs/>
          <w:color w:val="000000" w:themeColor="text1"/>
          <w:sz w:val="28"/>
          <w:szCs w:val="28"/>
          <w:lang w:val="en-US"/>
        </w:rPr>
        <w:t xml:space="preserve">Power: </w:t>
      </w:r>
      <w:r w:rsidRPr="004C1610">
        <w:rPr>
          <w:bCs/>
          <w:color w:val="4472C4" w:themeColor="accent1"/>
          <w:sz w:val="28"/>
          <w:szCs w:val="28"/>
          <w:lang w:val="en-US"/>
        </w:rPr>
        <w:t>Input Power – 15-40 VDC, Typical – 12V DC @ 150mA</w:t>
      </w:r>
      <w:r w:rsidRPr="000862A9">
        <w:rPr>
          <w:bCs/>
          <w:color w:val="4472C4" w:themeColor="accent1"/>
          <w:sz w:val="28"/>
          <w:szCs w:val="28"/>
          <w:lang w:val="en-US"/>
        </w:rPr>
        <w:t>.</w:t>
      </w:r>
    </w:p>
    <w:p w14:paraId="5975D85F" w14:textId="1B651DB6" w:rsidR="004C1610" w:rsidRPr="004C1610" w:rsidRDefault="004C1610" w:rsidP="00C047B5">
      <w:pPr>
        <w:spacing w:line="360" w:lineRule="auto"/>
        <w:jc w:val="both"/>
        <w:rPr>
          <w:b/>
          <w:bCs/>
          <w:color w:val="000000" w:themeColor="text1"/>
          <w:sz w:val="28"/>
          <w:szCs w:val="28"/>
          <w:lang w:val="en-US"/>
        </w:rPr>
      </w:pPr>
      <w:r>
        <w:rPr>
          <w:b/>
          <w:bCs/>
          <w:color w:val="000000" w:themeColor="text1"/>
          <w:sz w:val="28"/>
          <w:szCs w:val="28"/>
          <w:lang w:val="en-US"/>
        </w:rPr>
        <w:t>•</w:t>
      </w:r>
      <w:r w:rsidRPr="004C1610">
        <w:rPr>
          <w:b/>
          <w:bCs/>
          <w:color w:val="000000" w:themeColor="text1"/>
          <w:sz w:val="28"/>
          <w:szCs w:val="28"/>
          <w:lang w:val="en-US"/>
        </w:rPr>
        <w:t xml:space="preserve">Operating Temperature: </w:t>
      </w:r>
      <w:r>
        <w:rPr>
          <w:bCs/>
          <w:color w:val="4472C4" w:themeColor="accent1"/>
          <w:sz w:val="28"/>
          <w:szCs w:val="28"/>
          <w:lang w:val="en-US"/>
        </w:rPr>
        <w:t>0 – 60C (32 ~ 140</w:t>
      </w:r>
      <w:r w:rsidRPr="004C1610">
        <w:rPr>
          <w:bCs/>
          <w:color w:val="4472C4" w:themeColor="accent1"/>
          <w:sz w:val="28"/>
          <w:szCs w:val="28"/>
          <w:lang w:val="en-US"/>
        </w:rPr>
        <w:t>F).</w:t>
      </w:r>
    </w:p>
    <w:p w14:paraId="18FA89C8" w14:textId="7710946C" w:rsidR="004C1610" w:rsidRPr="000862A9" w:rsidRDefault="004C1610" w:rsidP="00C047B5">
      <w:pPr>
        <w:spacing w:line="360" w:lineRule="auto"/>
        <w:jc w:val="both"/>
        <w:rPr>
          <w:bCs/>
          <w:color w:val="4472C4" w:themeColor="accent1"/>
          <w:sz w:val="28"/>
          <w:szCs w:val="28"/>
          <w:lang w:val="en-US"/>
        </w:rPr>
      </w:pPr>
      <w:r>
        <w:rPr>
          <w:b/>
          <w:bCs/>
          <w:color w:val="000000" w:themeColor="text1"/>
          <w:sz w:val="28"/>
          <w:szCs w:val="28"/>
          <w:lang w:val="en-US"/>
        </w:rPr>
        <w:t>•</w:t>
      </w:r>
      <w:r w:rsidRPr="004C1610">
        <w:rPr>
          <w:b/>
          <w:bCs/>
          <w:color w:val="000000" w:themeColor="text1"/>
          <w:sz w:val="28"/>
          <w:szCs w:val="28"/>
          <w:lang w:val="en-US"/>
        </w:rPr>
        <w:t>Storage Te</w:t>
      </w:r>
      <w:r w:rsidR="000746B2">
        <w:rPr>
          <w:b/>
          <w:bCs/>
          <w:color w:val="000000" w:themeColor="text1"/>
          <w:sz w:val="28"/>
          <w:szCs w:val="28"/>
          <w:lang w:val="en-US"/>
        </w:rPr>
        <w:t xml:space="preserve">mperature: </w:t>
      </w:r>
      <w:r w:rsidR="000746B2" w:rsidRPr="000862A9">
        <w:rPr>
          <w:bCs/>
          <w:color w:val="4472C4" w:themeColor="accent1"/>
          <w:sz w:val="28"/>
          <w:szCs w:val="28"/>
          <w:lang w:val="en-US"/>
        </w:rPr>
        <w:t>20 - 70C (-4 ~ 158</w:t>
      </w:r>
      <w:r w:rsidRPr="000862A9">
        <w:rPr>
          <w:bCs/>
          <w:color w:val="4472C4" w:themeColor="accent1"/>
          <w:sz w:val="28"/>
          <w:szCs w:val="28"/>
          <w:lang w:val="en-US"/>
        </w:rPr>
        <w:t>F).</w:t>
      </w:r>
    </w:p>
    <w:p w14:paraId="717AC34C" w14:textId="45E24303" w:rsidR="005E731F" w:rsidRPr="000862A9" w:rsidRDefault="004C1610" w:rsidP="00C047B5">
      <w:pPr>
        <w:spacing w:line="360" w:lineRule="auto"/>
        <w:jc w:val="both"/>
        <w:rPr>
          <w:b/>
          <w:bCs/>
          <w:color w:val="4472C4" w:themeColor="accent1"/>
          <w:sz w:val="28"/>
          <w:szCs w:val="28"/>
          <w:lang w:val="en-US"/>
        </w:rPr>
      </w:pPr>
      <w:r>
        <w:rPr>
          <w:b/>
          <w:bCs/>
          <w:color w:val="000000" w:themeColor="text1"/>
          <w:sz w:val="28"/>
          <w:szCs w:val="28"/>
          <w:lang w:val="en-US"/>
        </w:rPr>
        <w:t>•</w:t>
      </w:r>
      <w:r w:rsidRPr="004C1610">
        <w:rPr>
          <w:b/>
          <w:bCs/>
          <w:color w:val="000000" w:themeColor="text1"/>
          <w:sz w:val="28"/>
          <w:szCs w:val="28"/>
          <w:lang w:val="en-US"/>
        </w:rPr>
        <w:t xml:space="preserve">Storage Humidity: </w:t>
      </w:r>
      <w:r w:rsidRPr="000862A9">
        <w:rPr>
          <w:bCs/>
          <w:color w:val="4472C4" w:themeColor="accent1"/>
          <w:sz w:val="28"/>
          <w:szCs w:val="28"/>
          <w:lang w:val="en-US"/>
        </w:rPr>
        <w:t>5 ~ 95 % RH, non – Condensing.</w:t>
      </w:r>
    </w:p>
    <w:p w14:paraId="601CB7BC" w14:textId="6B11F7B2" w:rsidR="00762930" w:rsidRDefault="004677D6" w:rsidP="00E35940">
      <w:pPr>
        <w:jc w:val="both"/>
        <w:rPr>
          <w:b/>
          <w:bCs/>
          <w:color w:val="000000" w:themeColor="text1"/>
          <w:sz w:val="28"/>
          <w:szCs w:val="28"/>
        </w:rPr>
      </w:pPr>
      <w:r w:rsidRPr="00E35940">
        <w:rPr>
          <w:b/>
          <w:bCs/>
          <w:color w:val="000000" w:themeColor="text1"/>
          <w:sz w:val="28"/>
          <w:szCs w:val="28"/>
        </w:rPr>
        <w:tab/>
      </w:r>
      <w:r w:rsidRPr="00E35940">
        <w:rPr>
          <w:b/>
          <w:bCs/>
          <w:color w:val="000000" w:themeColor="text1"/>
          <w:sz w:val="28"/>
          <w:szCs w:val="28"/>
        </w:rPr>
        <w:tab/>
        <w:t xml:space="preserve"> </w:t>
      </w:r>
      <w:r w:rsidRPr="00E35940">
        <w:rPr>
          <w:b/>
          <w:bCs/>
          <w:color w:val="000000" w:themeColor="text1"/>
          <w:sz w:val="28"/>
          <w:szCs w:val="28"/>
        </w:rPr>
        <w:tab/>
      </w:r>
    </w:p>
    <w:p w14:paraId="48C183FC" w14:textId="7BD38162" w:rsidR="00762930" w:rsidRPr="00762930" w:rsidRDefault="00331C7C" w:rsidP="00E35940">
      <w:pPr>
        <w:jc w:val="both"/>
        <w:rPr>
          <w:b/>
          <w:bCs/>
          <w:color w:val="0070C0"/>
          <w:sz w:val="32"/>
          <w:szCs w:val="32"/>
          <w:u w:val="single"/>
          <w:lang w:val="en-US"/>
        </w:rPr>
      </w:pPr>
      <w:r>
        <w:rPr>
          <w:noProof/>
          <w:sz w:val="28"/>
          <w:szCs w:val="28"/>
          <w:lang w:val="en-IN" w:eastAsia="en-IN"/>
        </w:rPr>
        <w:lastRenderedPageBreak/>
        <w:drawing>
          <wp:anchor distT="0" distB="0" distL="114300" distR="114300" simplePos="0" relativeHeight="251658240" behindDoc="0" locked="0" layoutInCell="1" allowOverlap="1" wp14:anchorId="2D9C3994" wp14:editId="238AE362">
            <wp:simplePos x="0" y="0"/>
            <wp:positionH relativeFrom="margin">
              <wp:align>center</wp:align>
            </wp:positionH>
            <wp:positionV relativeFrom="paragraph">
              <wp:posOffset>624840</wp:posOffset>
            </wp:positionV>
            <wp:extent cx="4003040" cy="3695700"/>
            <wp:effectExtent l="190500" t="190500" r="187960" b="19050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4-03-15 130212.png"/>
                    <pic:cNvPicPr/>
                  </pic:nvPicPr>
                  <pic:blipFill rotWithShape="1">
                    <a:blip r:embed="rId10">
                      <a:extLst>
                        <a:ext uri="{28A0092B-C50C-407E-A947-70E740481C1C}">
                          <a14:useLocalDpi xmlns:a14="http://schemas.microsoft.com/office/drawing/2010/main" val="0"/>
                        </a:ext>
                      </a:extLst>
                    </a:blip>
                    <a:srcRect l="81228" t="57837" r="805" b="5653"/>
                    <a:stretch/>
                  </pic:blipFill>
                  <pic:spPr bwMode="auto">
                    <a:xfrm>
                      <a:off x="0" y="0"/>
                      <a:ext cx="4003040" cy="36957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62930" w:rsidRPr="00E91B1E">
        <w:rPr>
          <w:b/>
          <w:bCs/>
          <w:color w:val="0070C0"/>
          <w:sz w:val="32"/>
          <w:szCs w:val="32"/>
          <w:u w:val="single"/>
          <w:lang w:val="en-US"/>
        </w:rPr>
        <w:t>Configuration Settings: -</w:t>
      </w:r>
    </w:p>
    <w:p w14:paraId="0FB42388" w14:textId="294FF76B" w:rsidR="00762930" w:rsidRPr="00762930" w:rsidRDefault="00762930" w:rsidP="00762930">
      <w:pPr>
        <w:pStyle w:val="ListParagraph"/>
        <w:numPr>
          <w:ilvl w:val="0"/>
          <w:numId w:val="12"/>
        </w:numPr>
        <w:spacing w:before="200" w:after="200" w:line="276" w:lineRule="auto"/>
        <w:ind w:right="-1277"/>
        <w:contextualSpacing/>
        <w:jc w:val="both"/>
        <w:rPr>
          <w:sz w:val="28"/>
          <w:szCs w:val="28"/>
        </w:rPr>
      </w:pPr>
      <w:r w:rsidRPr="00762930">
        <w:rPr>
          <w:sz w:val="28"/>
          <w:szCs w:val="28"/>
        </w:rPr>
        <w:t xml:space="preserve">Power up the module by connecting a </w:t>
      </w:r>
      <w:r>
        <w:rPr>
          <w:sz w:val="28"/>
          <w:szCs w:val="28"/>
        </w:rPr>
        <w:t>12</w:t>
      </w:r>
      <w:r w:rsidRPr="00762930">
        <w:rPr>
          <w:sz w:val="28"/>
          <w:szCs w:val="28"/>
        </w:rPr>
        <w:t xml:space="preserve"> V DC supply.</w:t>
      </w:r>
    </w:p>
    <w:p w14:paraId="0CC3E0CA" w14:textId="683BF277" w:rsidR="00762930" w:rsidRPr="00762930" w:rsidRDefault="00762930" w:rsidP="00762930">
      <w:pPr>
        <w:pStyle w:val="ListParagraph"/>
        <w:numPr>
          <w:ilvl w:val="0"/>
          <w:numId w:val="12"/>
        </w:numPr>
        <w:spacing w:before="200" w:after="200" w:line="276" w:lineRule="auto"/>
        <w:ind w:right="-1277"/>
        <w:contextualSpacing/>
        <w:jc w:val="both"/>
        <w:rPr>
          <w:sz w:val="28"/>
          <w:szCs w:val="28"/>
        </w:rPr>
      </w:pPr>
      <w:r w:rsidRPr="00762930">
        <w:rPr>
          <w:sz w:val="28"/>
          <w:szCs w:val="28"/>
        </w:rPr>
        <w:t>Insert the SIM card into the designated slot.</w:t>
      </w:r>
    </w:p>
    <w:p w14:paraId="51936AB1" w14:textId="74497AEF" w:rsidR="00762930" w:rsidRDefault="00762930" w:rsidP="00762930">
      <w:pPr>
        <w:pStyle w:val="ListParagraph"/>
        <w:numPr>
          <w:ilvl w:val="0"/>
          <w:numId w:val="12"/>
        </w:numPr>
        <w:spacing w:before="200" w:after="200" w:line="276" w:lineRule="auto"/>
        <w:ind w:right="-1135"/>
        <w:contextualSpacing/>
        <w:jc w:val="both"/>
        <w:rPr>
          <w:sz w:val="28"/>
          <w:szCs w:val="28"/>
        </w:rPr>
      </w:pPr>
      <w:r w:rsidRPr="00762930">
        <w:rPr>
          <w:sz w:val="28"/>
          <w:szCs w:val="28"/>
        </w:rPr>
        <w:t>Place the Micro SD card into its designated slot.</w:t>
      </w:r>
    </w:p>
    <w:p w14:paraId="552E074C" w14:textId="78656212" w:rsidR="00762930" w:rsidRDefault="00762930" w:rsidP="00762930">
      <w:pPr>
        <w:pStyle w:val="ListParagraph"/>
        <w:widowControl/>
        <w:numPr>
          <w:ilvl w:val="0"/>
          <w:numId w:val="12"/>
        </w:numPr>
        <w:autoSpaceDE/>
        <w:autoSpaceDN/>
        <w:spacing w:before="200" w:after="200" w:line="276" w:lineRule="auto"/>
        <w:ind w:right="-1135"/>
        <w:contextualSpacing/>
        <w:jc w:val="both"/>
        <w:rPr>
          <w:sz w:val="28"/>
          <w:szCs w:val="28"/>
        </w:rPr>
      </w:pPr>
      <w:r w:rsidRPr="00762930">
        <w:rPr>
          <w:sz w:val="28"/>
          <w:szCs w:val="28"/>
        </w:rPr>
        <w:t xml:space="preserve">Connect MODBUS RTU Multiple Slave devices (up to 5) to the A &amp; B Terminal </w:t>
      </w:r>
    </w:p>
    <w:p w14:paraId="5EF722A4" w14:textId="6838679D" w:rsidR="00762930" w:rsidRPr="00762930" w:rsidRDefault="00331C7C" w:rsidP="00762930">
      <w:pPr>
        <w:pStyle w:val="ListParagraph"/>
        <w:widowControl/>
        <w:autoSpaceDE/>
        <w:autoSpaceDN/>
        <w:spacing w:before="200" w:after="200" w:line="276" w:lineRule="auto"/>
        <w:ind w:left="360" w:right="-1135" w:firstLine="0"/>
        <w:contextualSpacing/>
        <w:jc w:val="both"/>
        <w:rPr>
          <w:sz w:val="28"/>
          <w:szCs w:val="28"/>
        </w:rPr>
      </w:pPr>
      <w:r>
        <w:rPr>
          <w:sz w:val="28"/>
          <w:szCs w:val="28"/>
        </w:rPr>
        <w:t>Of</w:t>
      </w:r>
      <w:r w:rsidR="00762930" w:rsidRPr="00762930">
        <w:rPr>
          <w:sz w:val="28"/>
          <w:szCs w:val="28"/>
        </w:rPr>
        <w:t xml:space="preserve"> Module.</w:t>
      </w:r>
    </w:p>
    <w:p w14:paraId="246211C2" w14:textId="48BE10C5" w:rsidR="00762930" w:rsidRDefault="00762930" w:rsidP="00762930">
      <w:pPr>
        <w:pStyle w:val="ListParagraph"/>
        <w:widowControl/>
        <w:numPr>
          <w:ilvl w:val="0"/>
          <w:numId w:val="12"/>
        </w:numPr>
        <w:autoSpaceDE/>
        <w:autoSpaceDN/>
        <w:spacing w:before="200" w:after="200" w:line="276" w:lineRule="auto"/>
        <w:ind w:right="-1277"/>
        <w:contextualSpacing/>
        <w:jc w:val="both"/>
        <w:rPr>
          <w:sz w:val="28"/>
          <w:szCs w:val="28"/>
        </w:rPr>
      </w:pPr>
      <w:r w:rsidRPr="00762930">
        <w:rPr>
          <w:sz w:val="28"/>
          <w:szCs w:val="28"/>
        </w:rPr>
        <w:t>Access the module's configuration hotspot</w:t>
      </w:r>
    </w:p>
    <w:p w14:paraId="41D3FECF" w14:textId="69E6282D" w:rsidR="00762930" w:rsidRPr="00762930" w:rsidRDefault="00762930" w:rsidP="00762930">
      <w:pPr>
        <w:pStyle w:val="ListParagraph"/>
        <w:widowControl/>
        <w:autoSpaceDE/>
        <w:autoSpaceDN/>
        <w:spacing w:before="200" w:after="200" w:line="276" w:lineRule="auto"/>
        <w:ind w:left="360" w:right="-1277" w:firstLine="0"/>
        <w:contextualSpacing/>
        <w:jc w:val="both"/>
        <w:rPr>
          <w:sz w:val="28"/>
          <w:szCs w:val="28"/>
        </w:rPr>
      </w:pPr>
      <w:r w:rsidRPr="00762930">
        <w:rPr>
          <w:sz w:val="28"/>
          <w:szCs w:val="28"/>
        </w:rPr>
        <w:t>(ID:</w:t>
      </w:r>
      <w:r>
        <w:rPr>
          <w:sz w:val="28"/>
          <w:szCs w:val="28"/>
        </w:rPr>
        <w:t xml:space="preserve"> Wittelb</w:t>
      </w:r>
      <w:r w:rsidRPr="00762930">
        <w:rPr>
          <w:sz w:val="28"/>
          <w:szCs w:val="28"/>
        </w:rPr>
        <w:t>-4G-GATEWAY, PASS: 123456789).</w:t>
      </w:r>
    </w:p>
    <w:p w14:paraId="7CE3118E" w14:textId="54A7C9ED" w:rsidR="00762930" w:rsidRPr="00762930" w:rsidRDefault="00762930" w:rsidP="00762930">
      <w:pPr>
        <w:pStyle w:val="ListParagraph"/>
        <w:widowControl/>
        <w:numPr>
          <w:ilvl w:val="0"/>
          <w:numId w:val="12"/>
        </w:numPr>
        <w:autoSpaceDE/>
        <w:autoSpaceDN/>
        <w:spacing w:before="200" w:after="200" w:line="276" w:lineRule="auto"/>
        <w:ind w:right="-1277"/>
        <w:contextualSpacing/>
        <w:jc w:val="both"/>
        <w:rPr>
          <w:sz w:val="28"/>
          <w:szCs w:val="28"/>
        </w:rPr>
      </w:pPr>
      <w:r w:rsidRPr="00762930">
        <w:rPr>
          <w:sz w:val="28"/>
          <w:szCs w:val="28"/>
        </w:rPr>
        <w:t>Default IP Address of Module is “192.168.1.100/cpp1”.</w:t>
      </w:r>
    </w:p>
    <w:p w14:paraId="2008C316" w14:textId="18AE6EB3" w:rsidR="00762930" w:rsidRDefault="00762930" w:rsidP="00762930">
      <w:pPr>
        <w:pStyle w:val="ListParagraph"/>
        <w:widowControl/>
        <w:numPr>
          <w:ilvl w:val="0"/>
          <w:numId w:val="12"/>
        </w:numPr>
        <w:autoSpaceDE/>
        <w:autoSpaceDN/>
        <w:spacing w:before="200" w:after="200" w:line="276" w:lineRule="auto"/>
        <w:ind w:right="-1277"/>
        <w:contextualSpacing/>
        <w:jc w:val="both"/>
        <w:rPr>
          <w:sz w:val="28"/>
          <w:szCs w:val="28"/>
        </w:rPr>
      </w:pPr>
      <w:r w:rsidRPr="00762930">
        <w:rPr>
          <w:sz w:val="28"/>
          <w:szCs w:val="28"/>
        </w:rPr>
        <w:t xml:space="preserve">Upon entering the provided IP address, a </w:t>
      </w:r>
      <w:r w:rsidR="003F7249" w:rsidRPr="00762930">
        <w:rPr>
          <w:sz w:val="28"/>
          <w:szCs w:val="28"/>
        </w:rPr>
        <w:t xml:space="preserve">configuration </w:t>
      </w:r>
      <w:r w:rsidR="003F7249">
        <w:rPr>
          <w:sz w:val="28"/>
          <w:szCs w:val="28"/>
        </w:rPr>
        <w:t>webpage</w:t>
      </w:r>
      <w:r w:rsidRPr="00762930">
        <w:rPr>
          <w:sz w:val="28"/>
          <w:szCs w:val="28"/>
        </w:rPr>
        <w:t xml:space="preserve"> </w:t>
      </w:r>
    </w:p>
    <w:p w14:paraId="20066208" w14:textId="43C87605" w:rsidR="00F33933" w:rsidRPr="00331C7C" w:rsidRDefault="00762930" w:rsidP="00331C7C">
      <w:pPr>
        <w:pStyle w:val="ListParagraph"/>
        <w:widowControl/>
        <w:autoSpaceDE/>
        <w:autoSpaceDN/>
        <w:spacing w:before="200" w:after="200" w:line="276" w:lineRule="auto"/>
        <w:ind w:left="360" w:right="-1277" w:firstLine="0"/>
        <w:contextualSpacing/>
        <w:jc w:val="both"/>
        <w:rPr>
          <w:sz w:val="28"/>
          <w:szCs w:val="28"/>
        </w:rPr>
      </w:pPr>
      <w:r w:rsidRPr="00762930">
        <w:rPr>
          <w:sz w:val="28"/>
          <w:szCs w:val="28"/>
        </w:rPr>
        <w:t>Pages will be accessible.</w:t>
      </w:r>
    </w:p>
    <w:p w14:paraId="333AFD0A" w14:textId="30FC1E0F" w:rsidR="00F33933" w:rsidRDefault="00F33933" w:rsidP="00762930">
      <w:pPr>
        <w:rPr>
          <w:color w:val="4472C4" w:themeColor="accent1"/>
          <w:sz w:val="32"/>
          <w:szCs w:val="32"/>
          <w:lang w:val="en-US"/>
        </w:rPr>
      </w:pPr>
    </w:p>
    <w:p w14:paraId="15505614" w14:textId="701ABE6A" w:rsidR="00F33933" w:rsidRPr="00F33933" w:rsidRDefault="005A4D96" w:rsidP="00762930">
      <w:pPr>
        <w:rPr>
          <w:noProof/>
          <w:sz w:val="28"/>
          <w:szCs w:val="28"/>
          <w:lang w:val="en-IN" w:eastAsia="en-IN"/>
        </w:rPr>
      </w:pPr>
      <w:r>
        <w:rPr>
          <w:noProof/>
          <w:color w:val="4472C4" w:themeColor="accent1"/>
          <w:sz w:val="32"/>
          <w:szCs w:val="32"/>
          <w:lang w:val="en-IN" w:eastAsia="en-IN"/>
        </w:rPr>
        <w:lastRenderedPageBreak/>
        <w:drawing>
          <wp:anchor distT="0" distB="0" distL="114300" distR="114300" simplePos="0" relativeHeight="251755520" behindDoc="0" locked="0" layoutInCell="1" allowOverlap="1" wp14:anchorId="16DFDABE" wp14:editId="787D5D42">
            <wp:simplePos x="0" y="0"/>
            <wp:positionH relativeFrom="margin">
              <wp:posOffset>465958</wp:posOffset>
            </wp:positionH>
            <wp:positionV relativeFrom="paragraph">
              <wp:posOffset>676875</wp:posOffset>
            </wp:positionV>
            <wp:extent cx="4697604" cy="3094893"/>
            <wp:effectExtent l="190500" t="190500" r="198755" b="182245"/>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shot 2024-09-28 103450.png"/>
                    <pic:cNvPicPr/>
                  </pic:nvPicPr>
                  <pic:blipFill rotWithShape="1">
                    <a:blip r:embed="rId11">
                      <a:extLst>
                        <a:ext uri="{28A0092B-C50C-407E-A947-70E740481C1C}">
                          <a14:useLocalDpi xmlns:a14="http://schemas.microsoft.com/office/drawing/2010/main" val="0"/>
                        </a:ext>
                      </a:extLst>
                    </a:blip>
                    <a:srcRect r="17984" b="17097"/>
                    <a:stretch/>
                  </pic:blipFill>
                  <pic:spPr bwMode="auto">
                    <a:xfrm>
                      <a:off x="0" y="0"/>
                      <a:ext cx="4697604" cy="3094893"/>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anchor>
        </w:drawing>
      </w:r>
      <w:r w:rsidR="00762930" w:rsidRPr="00762930">
        <w:rPr>
          <w:color w:val="4472C4" w:themeColor="accent1"/>
          <w:sz w:val="32"/>
          <w:szCs w:val="32"/>
          <w:lang w:val="en-US"/>
        </w:rPr>
        <w:t>Page</w:t>
      </w:r>
      <w:r w:rsidR="003F7249">
        <w:rPr>
          <w:color w:val="4472C4" w:themeColor="accent1"/>
          <w:sz w:val="32"/>
          <w:szCs w:val="32"/>
          <w:lang w:val="en-US"/>
        </w:rPr>
        <w:t xml:space="preserve"> </w:t>
      </w:r>
      <w:r w:rsidR="003F7249" w:rsidRPr="00762930">
        <w:rPr>
          <w:color w:val="4472C4" w:themeColor="accent1"/>
          <w:sz w:val="32"/>
          <w:szCs w:val="32"/>
          <w:lang w:val="en-US"/>
        </w:rPr>
        <w:t>1: -</w:t>
      </w:r>
      <w:r w:rsidR="00F33933" w:rsidRPr="00F33933">
        <w:rPr>
          <w:noProof/>
          <w:sz w:val="28"/>
          <w:szCs w:val="28"/>
          <w:lang w:val="en-IN" w:eastAsia="en-IN"/>
        </w:rPr>
        <w:t xml:space="preserve"> </w:t>
      </w:r>
    </w:p>
    <w:p w14:paraId="4B2D9375" w14:textId="77777777" w:rsidR="00727B04" w:rsidRDefault="00727B04" w:rsidP="00727B04">
      <w:pPr>
        <w:pStyle w:val="ListParagraph"/>
        <w:numPr>
          <w:ilvl w:val="0"/>
          <w:numId w:val="16"/>
        </w:numPr>
        <w:shd w:val="clear" w:color="auto" w:fill="FFFFFF" w:themeFill="background1"/>
        <w:spacing w:before="200" w:after="200" w:line="276" w:lineRule="auto"/>
        <w:ind w:right="-1135"/>
        <w:contextualSpacing/>
        <w:rPr>
          <w:sz w:val="28"/>
          <w:szCs w:val="28"/>
        </w:rPr>
      </w:pPr>
      <w:r w:rsidRPr="00F33933">
        <w:rPr>
          <w:sz w:val="28"/>
          <w:szCs w:val="28"/>
        </w:rPr>
        <w:t>Enter</w:t>
      </w:r>
      <w:r>
        <w:rPr>
          <w:sz w:val="28"/>
          <w:szCs w:val="28"/>
        </w:rPr>
        <w:t xml:space="preserve"> Device ID (Should be unique for every device)</w:t>
      </w:r>
      <w:r w:rsidRPr="00F33933">
        <w:rPr>
          <w:sz w:val="28"/>
          <w:szCs w:val="28"/>
        </w:rPr>
        <w:t>.</w:t>
      </w:r>
    </w:p>
    <w:p w14:paraId="2E7EC66C" w14:textId="77777777" w:rsidR="00727B04" w:rsidRDefault="00727B04" w:rsidP="00727B04">
      <w:pPr>
        <w:pStyle w:val="ListParagraph"/>
        <w:numPr>
          <w:ilvl w:val="0"/>
          <w:numId w:val="16"/>
        </w:numPr>
        <w:shd w:val="clear" w:color="auto" w:fill="FFFFFF" w:themeFill="background1"/>
        <w:spacing w:before="200" w:after="200" w:line="276" w:lineRule="auto"/>
        <w:ind w:right="-1135"/>
        <w:contextualSpacing/>
        <w:rPr>
          <w:sz w:val="28"/>
          <w:szCs w:val="28"/>
        </w:rPr>
      </w:pPr>
      <w:r>
        <w:rPr>
          <w:sz w:val="28"/>
          <w:szCs w:val="28"/>
        </w:rPr>
        <w:t>Enter data frequency in min to receive data on cloud.</w:t>
      </w:r>
    </w:p>
    <w:p w14:paraId="508EEBAF" w14:textId="77777777" w:rsidR="00727B04" w:rsidRDefault="00727B04" w:rsidP="00727B04">
      <w:pPr>
        <w:pStyle w:val="ListParagraph"/>
        <w:numPr>
          <w:ilvl w:val="0"/>
          <w:numId w:val="16"/>
        </w:numPr>
        <w:shd w:val="clear" w:color="auto" w:fill="FFFFFF" w:themeFill="background1"/>
        <w:spacing w:before="200" w:after="200" w:line="276" w:lineRule="auto"/>
        <w:ind w:right="-1135"/>
        <w:contextualSpacing/>
        <w:rPr>
          <w:sz w:val="28"/>
          <w:szCs w:val="28"/>
        </w:rPr>
      </w:pPr>
      <w:r>
        <w:rPr>
          <w:sz w:val="28"/>
          <w:szCs w:val="28"/>
        </w:rPr>
        <w:t>Enter time to upload SD card data to cloud.</w:t>
      </w:r>
    </w:p>
    <w:p w14:paraId="270B1D57" w14:textId="50A54A28" w:rsidR="00D92365" w:rsidRPr="00212797" w:rsidRDefault="005A4D96" w:rsidP="00212797">
      <w:pPr>
        <w:tabs>
          <w:tab w:val="left" w:pos="4005"/>
        </w:tabs>
        <w:rPr>
          <w:color w:val="4472C4" w:themeColor="accent1"/>
          <w:sz w:val="32"/>
          <w:szCs w:val="32"/>
        </w:rPr>
      </w:pPr>
      <w:r>
        <w:rPr>
          <w:noProof/>
          <w:color w:val="4472C4" w:themeColor="accent1"/>
          <w:sz w:val="32"/>
          <w:szCs w:val="32"/>
          <w:lang w:val="en-IN" w:eastAsia="en-IN"/>
        </w:rPr>
        <w:drawing>
          <wp:anchor distT="0" distB="0" distL="114300" distR="114300" simplePos="0" relativeHeight="251754496" behindDoc="0" locked="0" layoutInCell="1" allowOverlap="1" wp14:anchorId="01B8B855" wp14:editId="0B6657EF">
            <wp:simplePos x="0" y="0"/>
            <wp:positionH relativeFrom="margin">
              <wp:posOffset>461645</wp:posOffset>
            </wp:positionH>
            <wp:positionV relativeFrom="paragraph">
              <wp:posOffset>712470</wp:posOffset>
            </wp:positionV>
            <wp:extent cx="4661535" cy="2793365"/>
            <wp:effectExtent l="177800" t="177800" r="177165" b="178435"/>
            <wp:wrapTopAndBottom/>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creenshot 2024-09-28 103443.png"/>
                    <pic:cNvPicPr/>
                  </pic:nvPicPr>
                  <pic:blipFill rotWithShape="1">
                    <a:blip r:embed="rId12">
                      <a:extLst>
                        <a:ext uri="{28A0092B-C50C-407E-A947-70E740481C1C}">
                          <a14:useLocalDpi xmlns:a14="http://schemas.microsoft.com/office/drawing/2010/main" val="0"/>
                        </a:ext>
                      </a:extLst>
                    </a:blip>
                    <a:srcRect l="264" t="253" r="20779" b="29271"/>
                    <a:stretch/>
                  </pic:blipFill>
                  <pic:spPr bwMode="auto">
                    <a:xfrm>
                      <a:off x="0" y="0"/>
                      <a:ext cx="4661535" cy="279336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anchor>
        </w:drawing>
      </w:r>
      <w:r w:rsidR="00F33933" w:rsidRPr="00F33933">
        <w:rPr>
          <w:color w:val="4472C4" w:themeColor="accent1"/>
          <w:sz w:val="32"/>
          <w:szCs w:val="32"/>
        </w:rPr>
        <w:t>Page</w:t>
      </w:r>
      <w:r w:rsidR="003F7249">
        <w:rPr>
          <w:color w:val="4472C4" w:themeColor="accent1"/>
          <w:sz w:val="32"/>
          <w:szCs w:val="32"/>
          <w:lang w:val="en-US"/>
        </w:rPr>
        <w:t xml:space="preserve"> </w:t>
      </w:r>
      <w:r w:rsidR="00F33933">
        <w:rPr>
          <w:color w:val="4472C4" w:themeColor="accent1"/>
          <w:sz w:val="32"/>
          <w:szCs w:val="32"/>
          <w:lang w:val="en-US"/>
        </w:rPr>
        <w:t>2</w:t>
      </w:r>
      <w:r w:rsidR="00F33933" w:rsidRPr="00F33933">
        <w:rPr>
          <w:color w:val="4472C4" w:themeColor="accent1"/>
          <w:sz w:val="32"/>
          <w:szCs w:val="32"/>
        </w:rPr>
        <w:t>:-</w:t>
      </w:r>
      <w:r w:rsidR="00F33933" w:rsidRPr="00F33933">
        <w:rPr>
          <w:noProof/>
          <w:sz w:val="28"/>
          <w:szCs w:val="28"/>
          <w:lang w:val="en-IN" w:eastAsia="en-IN"/>
        </w:rPr>
        <w:t xml:space="preserve"> </w:t>
      </w:r>
      <w:r w:rsidR="00F33933" w:rsidRPr="00212797">
        <w:rPr>
          <w:sz w:val="28"/>
          <w:szCs w:val="28"/>
        </w:rPr>
        <w:t>On second page you can set device</w:t>
      </w:r>
      <w:r w:rsidR="005664D5" w:rsidRPr="00212797">
        <w:rPr>
          <w:sz w:val="28"/>
          <w:szCs w:val="28"/>
        </w:rPr>
        <w:t xml:space="preserve"> Baud rate,Parity,Data Bits for RS485 </w:t>
      </w:r>
      <w:r w:rsidR="00D92365" w:rsidRPr="00212797">
        <w:rPr>
          <w:sz w:val="28"/>
          <w:szCs w:val="28"/>
        </w:rPr>
        <w:t>Communication</w:t>
      </w:r>
    </w:p>
    <w:p w14:paraId="0FE702AA" w14:textId="41BED2AF" w:rsidR="005664D5" w:rsidRDefault="005664D5" w:rsidP="005664D5">
      <w:pPr>
        <w:shd w:val="clear" w:color="auto" w:fill="FFFFFF" w:themeFill="background1"/>
        <w:spacing w:before="200" w:after="200" w:line="276" w:lineRule="auto"/>
        <w:ind w:right="-1135"/>
        <w:contextualSpacing/>
        <w:rPr>
          <w:noProof/>
          <w:sz w:val="28"/>
          <w:szCs w:val="28"/>
          <w:lang w:val="en-IN" w:eastAsia="en-IN"/>
        </w:rPr>
      </w:pPr>
      <w:r w:rsidRPr="005664D5">
        <w:rPr>
          <w:color w:val="4472C4" w:themeColor="accent1"/>
          <w:sz w:val="32"/>
          <w:szCs w:val="32"/>
        </w:rPr>
        <w:lastRenderedPageBreak/>
        <w:t>Page</w:t>
      </w:r>
      <w:r w:rsidR="003F7249">
        <w:rPr>
          <w:color w:val="4472C4" w:themeColor="accent1"/>
          <w:sz w:val="32"/>
          <w:szCs w:val="32"/>
          <w:lang w:val="en-US"/>
        </w:rPr>
        <w:t xml:space="preserve"> </w:t>
      </w:r>
      <w:r>
        <w:rPr>
          <w:color w:val="4472C4" w:themeColor="accent1"/>
          <w:sz w:val="32"/>
          <w:szCs w:val="32"/>
          <w:lang w:val="en-US"/>
        </w:rPr>
        <w:t>3</w:t>
      </w:r>
      <w:r w:rsidRPr="005664D5">
        <w:rPr>
          <w:color w:val="4472C4" w:themeColor="accent1"/>
          <w:sz w:val="32"/>
          <w:szCs w:val="32"/>
        </w:rPr>
        <w:t>:-</w:t>
      </w:r>
      <w:r w:rsidRPr="005664D5">
        <w:rPr>
          <w:noProof/>
          <w:sz w:val="28"/>
          <w:szCs w:val="28"/>
          <w:lang w:val="en-IN" w:eastAsia="en-IN"/>
        </w:rPr>
        <w:t xml:space="preserve"> </w:t>
      </w:r>
    </w:p>
    <w:p w14:paraId="2A5E9E66" w14:textId="45D0D01E" w:rsidR="00AF76D9" w:rsidRPr="00904229" w:rsidRDefault="005A4D96" w:rsidP="00904229">
      <w:pPr>
        <w:pStyle w:val="ListParagraph"/>
        <w:numPr>
          <w:ilvl w:val="3"/>
          <w:numId w:val="17"/>
        </w:numPr>
        <w:shd w:val="clear" w:color="auto" w:fill="FFFFFF" w:themeFill="background1"/>
        <w:spacing w:before="200" w:after="200" w:line="276" w:lineRule="auto"/>
        <w:ind w:right="-1135"/>
        <w:contextualSpacing/>
        <w:rPr>
          <w:sz w:val="28"/>
          <w:szCs w:val="28"/>
        </w:rPr>
      </w:pPr>
      <w:r>
        <w:rPr>
          <w:noProof/>
          <w:sz w:val="28"/>
          <w:szCs w:val="28"/>
          <w:lang w:val="en-IN" w:eastAsia="en-IN"/>
        </w:rPr>
        <w:drawing>
          <wp:anchor distT="0" distB="0" distL="114300" distR="114300" simplePos="0" relativeHeight="251753472" behindDoc="0" locked="0" layoutInCell="1" allowOverlap="1" wp14:anchorId="4EB3D02D" wp14:editId="35DB73CE">
            <wp:simplePos x="0" y="0"/>
            <wp:positionH relativeFrom="margin">
              <wp:align>center</wp:align>
            </wp:positionH>
            <wp:positionV relativeFrom="paragraph">
              <wp:posOffset>445825</wp:posOffset>
            </wp:positionV>
            <wp:extent cx="5727700" cy="3664585"/>
            <wp:effectExtent l="190500" t="190500" r="196850" b="183515"/>
            <wp:wrapTopAndBottom/>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creenshot 2024-09-28 103432.png"/>
                    <pic:cNvPicPr/>
                  </pic:nvPicPr>
                  <pic:blipFill>
                    <a:blip r:embed="rId13">
                      <a:extLst>
                        <a:ext uri="{28A0092B-C50C-407E-A947-70E740481C1C}">
                          <a14:useLocalDpi xmlns:a14="http://schemas.microsoft.com/office/drawing/2010/main" val="0"/>
                        </a:ext>
                      </a:extLst>
                    </a:blip>
                    <a:stretch>
                      <a:fillRect/>
                    </a:stretch>
                  </pic:blipFill>
                  <pic:spPr>
                    <a:xfrm>
                      <a:off x="0" y="0"/>
                      <a:ext cx="5727700" cy="3664585"/>
                    </a:xfrm>
                    <a:prstGeom prst="rect">
                      <a:avLst/>
                    </a:prstGeom>
                    <a:ln>
                      <a:noFill/>
                    </a:ln>
                    <a:effectLst>
                      <a:outerShdw blurRad="190500" algn="tl" rotWithShape="0">
                        <a:srgbClr val="000000">
                          <a:alpha val="70000"/>
                        </a:srgbClr>
                      </a:outerShdw>
                    </a:effectLst>
                  </pic:spPr>
                </pic:pic>
              </a:graphicData>
            </a:graphic>
          </wp:anchor>
        </w:drawing>
      </w:r>
      <w:r w:rsidR="003F5D28" w:rsidRPr="00AF76D9">
        <w:rPr>
          <w:noProof/>
          <w:sz w:val="28"/>
          <w:szCs w:val="28"/>
          <w:lang w:val="en-IN" w:eastAsia="en-IN"/>
        </w:rPr>
        <w:t xml:space="preserve"> </w:t>
      </w:r>
      <w:r w:rsidR="00AF76D9" w:rsidRPr="00AF76D9">
        <w:rPr>
          <w:sz w:val="28"/>
          <w:szCs w:val="28"/>
        </w:rPr>
        <w:t>Navigate to page 3 on the cloud platform.</w:t>
      </w:r>
    </w:p>
    <w:p w14:paraId="10441C37" w14:textId="427175BB" w:rsidR="00212797" w:rsidRPr="003F7249" w:rsidRDefault="00AF76D9" w:rsidP="003F7249">
      <w:pPr>
        <w:pStyle w:val="ListParagraph"/>
        <w:numPr>
          <w:ilvl w:val="3"/>
          <w:numId w:val="17"/>
        </w:numPr>
        <w:shd w:val="clear" w:color="auto" w:fill="FFFFFF" w:themeFill="background1"/>
        <w:spacing w:before="200" w:after="200" w:line="276" w:lineRule="auto"/>
        <w:ind w:right="-1135"/>
        <w:contextualSpacing/>
        <w:rPr>
          <w:sz w:val="28"/>
          <w:szCs w:val="28"/>
        </w:rPr>
      </w:pPr>
      <w:r w:rsidRPr="00AF76D9">
        <w:rPr>
          <w:noProof/>
          <w:sz w:val="28"/>
          <w:szCs w:val="28"/>
        </w:rPr>
        <w:t>Input the Host IP or Domain.</w:t>
      </w:r>
    </w:p>
    <w:p w14:paraId="6B51140A" w14:textId="05C5A249" w:rsidR="00AF76D9" w:rsidRPr="00AF76D9" w:rsidRDefault="00AF76D9" w:rsidP="00AF76D9">
      <w:pPr>
        <w:pStyle w:val="ListParagraph"/>
        <w:numPr>
          <w:ilvl w:val="3"/>
          <w:numId w:val="17"/>
        </w:numPr>
        <w:shd w:val="clear" w:color="auto" w:fill="FFFFFF" w:themeFill="background1"/>
        <w:spacing w:before="200" w:after="200" w:line="276" w:lineRule="auto"/>
        <w:ind w:right="-1135"/>
        <w:contextualSpacing/>
        <w:rPr>
          <w:sz w:val="28"/>
          <w:szCs w:val="28"/>
        </w:rPr>
      </w:pPr>
      <w:r w:rsidRPr="00AF76D9">
        <w:rPr>
          <w:sz w:val="28"/>
          <w:szCs w:val="28"/>
        </w:rPr>
        <w:t>Enter the port Number.</w:t>
      </w:r>
    </w:p>
    <w:p w14:paraId="207AAFFB" w14:textId="35CF7F5E" w:rsidR="00AF76D9" w:rsidRPr="00AF76D9" w:rsidRDefault="00AF76D9" w:rsidP="00AF76D9">
      <w:pPr>
        <w:pStyle w:val="ListParagraph"/>
        <w:numPr>
          <w:ilvl w:val="3"/>
          <w:numId w:val="17"/>
        </w:numPr>
        <w:shd w:val="clear" w:color="auto" w:fill="FFFFFF" w:themeFill="background1"/>
        <w:spacing w:before="200" w:after="200"/>
        <w:ind w:right="-1135"/>
        <w:contextualSpacing/>
        <w:rPr>
          <w:sz w:val="28"/>
          <w:szCs w:val="28"/>
        </w:rPr>
      </w:pPr>
      <w:r w:rsidRPr="00AF76D9">
        <w:rPr>
          <w:sz w:val="28"/>
          <w:szCs w:val="28"/>
        </w:rPr>
        <w:t>Enter the topics for publishing and receiving messages.</w:t>
      </w:r>
    </w:p>
    <w:p w14:paraId="1DBDFCD6" w14:textId="77777777" w:rsidR="00AF76D9" w:rsidRPr="00AF76D9" w:rsidRDefault="00AF76D9" w:rsidP="00AF76D9">
      <w:pPr>
        <w:pStyle w:val="ListParagraph"/>
        <w:numPr>
          <w:ilvl w:val="3"/>
          <w:numId w:val="17"/>
        </w:numPr>
        <w:shd w:val="clear" w:color="auto" w:fill="FFFFFF" w:themeFill="background1"/>
        <w:spacing w:before="200" w:after="200" w:line="276" w:lineRule="auto"/>
        <w:ind w:right="-1135"/>
        <w:contextualSpacing/>
        <w:rPr>
          <w:sz w:val="28"/>
          <w:szCs w:val="28"/>
        </w:rPr>
      </w:pPr>
      <w:r w:rsidRPr="00AF76D9">
        <w:rPr>
          <w:sz w:val="28"/>
          <w:szCs w:val="28"/>
        </w:rPr>
        <w:t>Provide a username and password if required.</w:t>
      </w:r>
    </w:p>
    <w:p w14:paraId="1C99709E" w14:textId="77777777" w:rsidR="00AF76D9" w:rsidRPr="00AF76D9" w:rsidRDefault="00AF76D9" w:rsidP="00AF76D9">
      <w:pPr>
        <w:pStyle w:val="ListParagraph"/>
        <w:numPr>
          <w:ilvl w:val="3"/>
          <w:numId w:val="17"/>
        </w:numPr>
        <w:shd w:val="clear" w:color="auto" w:fill="FFFFFF" w:themeFill="background1"/>
        <w:spacing w:before="200" w:after="200" w:line="276" w:lineRule="auto"/>
        <w:ind w:right="-1135"/>
        <w:contextualSpacing/>
        <w:rPr>
          <w:sz w:val="28"/>
          <w:szCs w:val="28"/>
        </w:rPr>
      </w:pPr>
      <w:r w:rsidRPr="00AF76D9">
        <w:rPr>
          <w:sz w:val="28"/>
          <w:szCs w:val="28"/>
        </w:rPr>
        <w:t xml:space="preserve">Allow a few seconds for the module to restart and establish a connection to MQTT. </w:t>
      </w:r>
    </w:p>
    <w:p w14:paraId="2206881A" w14:textId="77777777" w:rsidR="00894E58" w:rsidRPr="00AF76D9" w:rsidRDefault="00894E58" w:rsidP="005664D5">
      <w:pPr>
        <w:shd w:val="clear" w:color="auto" w:fill="FFFFFF" w:themeFill="background1"/>
        <w:spacing w:before="200" w:after="200" w:line="276" w:lineRule="auto"/>
        <w:ind w:right="-1135"/>
        <w:contextualSpacing/>
        <w:rPr>
          <w:noProof/>
          <w:sz w:val="28"/>
          <w:szCs w:val="28"/>
          <w:lang w:val="en-IN" w:eastAsia="en-IN"/>
        </w:rPr>
      </w:pPr>
    </w:p>
    <w:p w14:paraId="0AFD6008" w14:textId="15BE5490" w:rsidR="00AF76D9" w:rsidRDefault="00AF76D9" w:rsidP="00AF76D9">
      <w:pPr>
        <w:shd w:val="clear" w:color="auto" w:fill="FFFFFF" w:themeFill="background1"/>
        <w:spacing w:before="200" w:after="200" w:line="276" w:lineRule="auto"/>
        <w:ind w:right="-1135"/>
        <w:contextualSpacing/>
        <w:rPr>
          <w:noProof/>
          <w:sz w:val="28"/>
          <w:szCs w:val="28"/>
          <w:lang w:val="en-IN" w:eastAsia="en-IN"/>
        </w:rPr>
      </w:pPr>
      <w:r w:rsidRPr="005664D5">
        <w:rPr>
          <w:color w:val="4472C4" w:themeColor="accent1"/>
          <w:sz w:val="32"/>
          <w:szCs w:val="32"/>
        </w:rPr>
        <w:t>Page</w:t>
      </w:r>
      <w:r w:rsidR="003F7249">
        <w:rPr>
          <w:color w:val="4472C4" w:themeColor="accent1"/>
          <w:sz w:val="32"/>
          <w:szCs w:val="32"/>
          <w:lang w:val="en-US"/>
        </w:rPr>
        <w:t xml:space="preserve"> </w:t>
      </w:r>
      <w:r w:rsidR="00DC37D9">
        <w:rPr>
          <w:color w:val="4472C4" w:themeColor="accent1"/>
          <w:sz w:val="32"/>
          <w:szCs w:val="32"/>
          <w:lang w:val="en-US"/>
        </w:rPr>
        <w:t>4</w:t>
      </w:r>
      <w:r w:rsidRPr="005664D5">
        <w:rPr>
          <w:color w:val="4472C4" w:themeColor="accent1"/>
          <w:sz w:val="32"/>
          <w:szCs w:val="32"/>
        </w:rPr>
        <w:t>:-</w:t>
      </w:r>
      <w:r w:rsidRPr="005664D5">
        <w:rPr>
          <w:noProof/>
          <w:sz w:val="28"/>
          <w:szCs w:val="28"/>
          <w:lang w:val="en-IN" w:eastAsia="en-IN"/>
        </w:rPr>
        <w:t xml:space="preserve"> </w:t>
      </w:r>
    </w:p>
    <w:p w14:paraId="666834F1" w14:textId="5F62C325" w:rsidR="00AF76D9" w:rsidRPr="00AF76D9"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sz w:val="28"/>
          <w:szCs w:val="28"/>
        </w:rPr>
      </w:pPr>
      <w:r w:rsidRPr="00AF76D9">
        <w:rPr>
          <w:sz w:val="28"/>
          <w:szCs w:val="28"/>
        </w:rPr>
        <w:t xml:space="preserve">Go to page </w:t>
      </w:r>
      <w:r w:rsidR="00904229">
        <w:rPr>
          <w:sz w:val="28"/>
          <w:szCs w:val="28"/>
        </w:rPr>
        <w:t>4</w:t>
      </w:r>
      <w:r w:rsidRPr="00AF76D9">
        <w:rPr>
          <w:sz w:val="28"/>
          <w:szCs w:val="28"/>
        </w:rPr>
        <w:t xml:space="preserve"> on the Modbus Master interface.</w:t>
      </w:r>
    </w:p>
    <w:p w14:paraId="46C3F5B1" w14:textId="77777777" w:rsidR="00AF76D9" w:rsidRPr="00AF76D9"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sz w:val="28"/>
          <w:szCs w:val="28"/>
        </w:rPr>
      </w:pPr>
      <w:r w:rsidRPr="00AF76D9">
        <w:rPr>
          <w:sz w:val="28"/>
          <w:szCs w:val="28"/>
        </w:rPr>
        <w:t>Input the name and slave address for the designated slave.</w:t>
      </w:r>
    </w:p>
    <w:p w14:paraId="66B54F9B" w14:textId="77777777" w:rsidR="00AF76D9" w:rsidRPr="00AF76D9"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sz w:val="28"/>
          <w:szCs w:val="28"/>
        </w:rPr>
      </w:pPr>
      <w:r w:rsidRPr="00AF76D9">
        <w:rPr>
          <w:sz w:val="28"/>
          <w:szCs w:val="28"/>
        </w:rPr>
        <w:t>Specify the register address from which you want to read slave data.</w:t>
      </w:r>
    </w:p>
    <w:p w14:paraId="54BBD203" w14:textId="77777777" w:rsidR="00AF76D9" w:rsidRPr="00AF76D9"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sz w:val="28"/>
          <w:szCs w:val="28"/>
        </w:rPr>
      </w:pPr>
      <w:r w:rsidRPr="00AF76D9">
        <w:rPr>
          <w:sz w:val="28"/>
          <w:szCs w:val="28"/>
        </w:rPr>
        <w:t>Indicate the register end address for the slave.</w:t>
      </w:r>
    </w:p>
    <w:p w14:paraId="44749BB9" w14:textId="79AB9FAA" w:rsidR="00AF76D9" w:rsidRPr="00AF76D9"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sz w:val="28"/>
          <w:szCs w:val="28"/>
        </w:rPr>
      </w:pPr>
      <w:r w:rsidRPr="00AF76D9">
        <w:rPr>
          <w:sz w:val="28"/>
          <w:szCs w:val="28"/>
        </w:rPr>
        <w:t>Enter the function code corresponding to the desired slave.</w:t>
      </w:r>
    </w:p>
    <w:p w14:paraId="51665E9E" w14:textId="151955A8" w:rsidR="00331C7C" w:rsidRDefault="00E119AC" w:rsidP="00CB3B05">
      <w:pPr>
        <w:spacing w:before="200" w:after="200" w:line="276" w:lineRule="auto"/>
        <w:ind w:right="-1135"/>
        <w:contextualSpacing/>
        <w:rPr>
          <w:sz w:val="28"/>
          <w:szCs w:val="28"/>
        </w:rPr>
      </w:pPr>
      <w:r>
        <w:rPr>
          <w:noProof/>
          <w:sz w:val="28"/>
          <w:szCs w:val="28"/>
          <w:lang w:val="en-IN" w:eastAsia="en-IN"/>
        </w:rPr>
        <w:lastRenderedPageBreak/>
        <w:drawing>
          <wp:anchor distT="0" distB="0" distL="114300" distR="114300" simplePos="0" relativeHeight="251752448" behindDoc="0" locked="0" layoutInCell="1" allowOverlap="1" wp14:anchorId="58278CAB" wp14:editId="3FAE199C">
            <wp:simplePos x="0" y="0"/>
            <wp:positionH relativeFrom="margin">
              <wp:align>center</wp:align>
            </wp:positionH>
            <wp:positionV relativeFrom="paragraph">
              <wp:posOffset>339725</wp:posOffset>
            </wp:positionV>
            <wp:extent cx="5885815" cy="2908300"/>
            <wp:effectExtent l="190500" t="190500" r="19685" b="196850"/>
            <wp:wrapTopAndBottom/>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2024-09-28 103605.png"/>
                    <pic:cNvPicPr/>
                  </pic:nvPicPr>
                  <pic:blipFill rotWithShape="1">
                    <a:blip r:embed="rId14" cstate="print">
                      <a:extLst>
                        <a:ext uri="{28A0092B-C50C-407E-A947-70E740481C1C}">
                          <a14:useLocalDpi xmlns:a14="http://schemas.microsoft.com/office/drawing/2010/main" val="0"/>
                        </a:ext>
                      </a:extLst>
                    </a:blip>
                    <a:srcRect r="-2980" b="20591"/>
                    <a:stretch/>
                  </pic:blipFill>
                  <pic:spPr bwMode="auto">
                    <a:xfrm>
                      <a:off x="0" y="0"/>
                      <a:ext cx="5885815" cy="29083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259CFF" w14:textId="5127E8CB" w:rsidR="007E6ABB" w:rsidRDefault="007E6ABB" w:rsidP="007E6ABB">
      <w:pPr>
        <w:shd w:val="clear" w:color="auto" w:fill="FFFFFF" w:themeFill="background1"/>
        <w:spacing w:before="200" w:after="200" w:line="276" w:lineRule="auto"/>
        <w:ind w:right="-1135"/>
        <w:contextualSpacing/>
        <w:rPr>
          <w:noProof/>
          <w:sz w:val="28"/>
          <w:szCs w:val="28"/>
          <w:lang w:val="en-IN" w:eastAsia="en-IN"/>
        </w:rPr>
      </w:pPr>
      <w:r w:rsidRPr="005664D5">
        <w:rPr>
          <w:color w:val="4472C4" w:themeColor="accent1"/>
          <w:sz w:val="32"/>
          <w:szCs w:val="32"/>
        </w:rPr>
        <w:t>Page</w:t>
      </w:r>
      <w:r>
        <w:rPr>
          <w:color w:val="4472C4" w:themeColor="accent1"/>
          <w:sz w:val="32"/>
          <w:szCs w:val="32"/>
          <w:lang w:val="en-US"/>
        </w:rPr>
        <w:t>5</w:t>
      </w:r>
      <w:r w:rsidRPr="005664D5">
        <w:rPr>
          <w:color w:val="4472C4" w:themeColor="accent1"/>
          <w:sz w:val="32"/>
          <w:szCs w:val="32"/>
        </w:rPr>
        <w:t>:-</w:t>
      </w:r>
      <w:r w:rsidRPr="005664D5">
        <w:rPr>
          <w:noProof/>
          <w:sz w:val="28"/>
          <w:szCs w:val="28"/>
          <w:lang w:val="en-IN" w:eastAsia="en-IN"/>
        </w:rPr>
        <w:t xml:space="preserve"> </w:t>
      </w:r>
    </w:p>
    <w:p w14:paraId="4AD4C0EE" w14:textId="2A4F626C" w:rsidR="00A73DA2" w:rsidRPr="00A73DA2" w:rsidRDefault="00A73DA2" w:rsidP="00A73DA2">
      <w:pPr>
        <w:pStyle w:val="ListParagraph"/>
        <w:numPr>
          <w:ilvl w:val="1"/>
          <w:numId w:val="25"/>
        </w:numPr>
        <w:spacing w:before="200" w:after="200" w:line="276" w:lineRule="auto"/>
        <w:ind w:right="-1135"/>
        <w:contextualSpacing/>
        <w:rPr>
          <w:sz w:val="28"/>
          <w:szCs w:val="28"/>
        </w:rPr>
      </w:pPr>
      <w:r w:rsidRPr="00A73DA2">
        <w:rPr>
          <w:sz w:val="28"/>
          <w:szCs w:val="28"/>
        </w:rPr>
        <w:t>On page 5, you can query each slave to retrieve real-time data.</w:t>
      </w:r>
    </w:p>
    <w:p w14:paraId="6A5CA2E8" w14:textId="6BDDE3A1" w:rsidR="007E6ABB" w:rsidRPr="007E6ABB" w:rsidRDefault="00FB5B08" w:rsidP="00A73DA2">
      <w:pPr>
        <w:pStyle w:val="ListParagraph"/>
        <w:numPr>
          <w:ilvl w:val="1"/>
          <w:numId w:val="25"/>
        </w:numPr>
        <w:spacing w:before="200" w:after="200" w:line="276" w:lineRule="auto"/>
        <w:ind w:right="-1135"/>
        <w:contextualSpacing/>
        <w:rPr>
          <w:sz w:val="28"/>
          <w:szCs w:val="28"/>
        </w:rPr>
      </w:pPr>
      <w:r>
        <w:rPr>
          <w:noProof/>
          <w:lang w:val="en-IN" w:eastAsia="en-IN"/>
        </w:rPr>
        <w:drawing>
          <wp:anchor distT="0" distB="0" distL="114300" distR="114300" simplePos="0" relativeHeight="251756544" behindDoc="0" locked="0" layoutInCell="1" allowOverlap="1" wp14:anchorId="66CD03E6" wp14:editId="10F62F54">
            <wp:simplePos x="0" y="0"/>
            <wp:positionH relativeFrom="margin">
              <wp:align>center</wp:align>
            </wp:positionH>
            <wp:positionV relativeFrom="paragraph">
              <wp:posOffset>805815</wp:posOffset>
            </wp:positionV>
            <wp:extent cx="5727700" cy="2585720"/>
            <wp:effectExtent l="190500" t="190500" r="196850" b="195580"/>
            <wp:wrapTopAndBottom/>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creenshot 2024-09-28 103032.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27700" cy="2585720"/>
                    </a:xfrm>
                    <a:prstGeom prst="rect">
                      <a:avLst/>
                    </a:prstGeom>
                    <a:ln>
                      <a:noFill/>
                    </a:ln>
                    <a:effectLst>
                      <a:outerShdw blurRad="190500" algn="tl" rotWithShape="0">
                        <a:srgbClr val="000000">
                          <a:alpha val="70000"/>
                        </a:srgbClr>
                      </a:outerShdw>
                    </a:effectLst>
                  </pic:spPr>
                </pic:pic>
              </a:graphicData>
            </a:graphic>
          </wp:anchor>
        </w:drawing>
      </w:r>
      <w:r w:rsidR="00A73DA2" w:rsidRPr="00A73DA2">
        <w:rPr>
          <w:sz w:val="28"/>
          <w:szCs w:val="28"/>
        </w:rPr>
        <w:t>You can also rename the register to match your data point name.</w:t>
      </w:r>
    </w:p>
    <w:p w14:paraId="008484A6" w14:textId="77777777" w:rsidR="00FB5B08" w:rsidRDefault="00FB5B08">
      <w:pPr>
        <w:rPr>
          <w:color w:val="4472C4" w:themeColor="accent1"/>
          <w:sz w:val="32"/>
          <w:szCs w:val="32"/>
        </w:rPr>
      </w:pPr>
      <w:r>
        <w:rPr>
          <w:color w:val="4472C4" w:themeColor="accent1"/>
          <w:sz w:val="32"/>
          <w:szCs w:val="32"/>
        </w:rPr>
        <w:br w:type="page"/>
      </w:r>
    </w:p>
    <w:p w14:paraId="6363F3AA" w14:textId="6B9D019B" w:rsidR="00A73DA2" w:rsidRPr="00E119AC" w:rsidRDefault="00FB5B08" w:rsidP="00E119AC">
      <w:pPr>
        <w:shd w:val="clear" w:color="auto" w:fill="FFFFFF" w:themeFill="background1"/>
        <w:spacing w:before="200" w:after="200" w:line="276" w:lineRule="auto"/>
        <w:ind w:right="-1135"/>
        <w:contextualSpacing/>
        <w:rPr>
          <w:noProof/>
          <w:sz w:val="28"/>
          <w:szCs w:val="28"/>
          <w:lang w:val="en-IN" w:eastAsia="en-IN"/>
        </w:rPr>
      </w:pPr>
      <w:r>
        <w:rPr>
          <w:noProof/>
          <w:sz w:val="28"/>
          <w:szCs w:val="28"/>
          <w:lang w:val="en-IN" w:eastAsia="en-IN"/>
        </w:rPr>
        <w:lastRenderedPageBreak/>
        <w:drawing>
          <wp:anchor distT="0" distB="0" distL="114300" distR="114300" simplePos="0" relativeHeight="251758592" behindDoc="0" locked="0" layoutInCell="1" allowOverlap="1" wp14:anchorId="0B497FEE" wp14:editId="015376EC">
            <wp:simplePos x="0" y="0"/>
            <wp:positionH relativeFrom="margin">
              <wp:align>center</wp:align>
            </wp:positionH>
            <wp:positionV relativeFrom="paragraph">
              <wp:posOffset>443230</wp:posOffset>
            </wp:positionV>
            <wp:extent cx="5730240" cy="2894965"/>
            <wp:effectExtent l="190500" t="190500" r="194310" b="191135"/>
            <wp:wrapTopAndBottom/>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creenshot 2024-09-28 124157.png"/>
                    <pic:cNvPicPr/>
                  </pic:nvPicPr>
                  <pic:blipFill rotWithShape="1">
                    <a:blip r:embed="rId16" cstate="print">
                      <a:extLst>
                        <a:ext uri="{28A0092B-C50C-407E-A947-70E740481C1C}">
                          <a14:useLocalDpi xmlns:a14="http://schemas.microsoft.com/office/drawing/2010/main" val="0"/>
                        </a:ext>
                      </a:extLst>
                    </a:blip>
                    <a:srcRect r="8647" b="7243"/>
                    <a:stretch/>
                  </pic:blipFill>
                  <pic:spPr bwMode="auto">
                    <a:xfrm>
                      <a:off x="0" y="0"/>
                      <a:ext cx="5730240" cy="289496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E6ABB" w:rsidRPr="005664D5">
        <w:rPr>
          <w:color w:val="4472C4" w:themeColor="accent1"/>
          <w:sz w:val="32"/>
          <w:szCs w:val="32"/>
        </w:rPr>
        <w:t>Page</w:t>
      </w:r>
      <w:r w:rsidR="00332450">
        <w:rPr>
          <w:color w:val="4472C4" w:themeColor="accent1"/>
          <w:sz w:val="32"/>
          <w:szCs w:val="32"/>
          <w:lang w:val="en-US"/>
        </w:rPr>
        <w:t xml:space="preserve"> </w:t>
      </w:r>
      <w:r w:rsidR="007E6ABB">
        <w:rPr>
          <w:color w:val="4472C4" w:themeColor="accent1"/>
          <w:sz w:val="32"/>
          <w:szCs w:val="32"/>
          <w:lang w:val="en-US"/>
        </w:rPr>
        <w:t>6</w:t>
      </w:r>
      <w:r w:rsidR="007E6ABB" w:rsidRPr="005664D5">
        <w:rPr>
          <w:color w:val="4472C4" w:themeColor="accent1"/>
          <w:sz w:val="32"/>
          <w:szCs w:val="32"/>
        </w:rPr>
        <w:t>:-</w:t>
      </w:r>
      <w:r w:rsidR="007E6ABB" w:rsidRPr="005664D5">
        <w:rPr>
          <w:noProof/>
          <w:sz w:val="28"/>
          <w:szCs w:val="28"/>
          <w:lang w:val="en-IN" w:eastAsia="en-IN"/>
        </w:rPr>
        <w:t xml:space="preserve"> </w:t>
      </w:r>
    </w:p>
    <w:p w14:paraId="0C87B041" w14:textId="7383417F" w:rsidR="00A73DA2" w:rsidRPr="00A73DA2" w:rsidRDefault="00A73DA2" w:rsidP="00A73DA2">
      <w:pPr>
        <w:pStyle w:val="ListParagraph"/>
        <w:numPr>
          <w:ilvl w:val="1"/>
          <w:numId w:val="23"/>
        </w:numPr>
        <w:shd w:val="clear" w:color="auto" w:fill="FFFFFF" w:themeFill="background1"/>
        <w:spacing w:before="200" w:after="200" w:line="276" w:lineRule="auto"/>
        <w:ind w:right="-1135"/>
        <w:contextualSpacing/>
        <w:jc w:val="both"/>
        <w:rPr>
          <w:noProof/>
          <w:sz w:val="28"/>
          <w:szCs w:val="28"/>
          <w:lang w:val="en-IN" w:eastAsia="en-IN"/>
        </w:rPr>
      </w:pPr>
      <w:r w:rsidRPr="00A73DA2">
        <w:rPr>
          <w:noProof/>
          <w:sz w:val="28"/>
          <w:szCs w:val="28"/>
          <w:lang w:val="en-IN" w:eastAsia="en-IN"/>
        </w:rPr>
        <w:t>On page 6, set the offset value to the actual value.</w:t>
      </w:r>
    </w:p>
    <w:p w14:paraId="1EB8E4D9" w14:textId="56EC626E" w:rsidR="00A73DA2" w:rsidRPr="00E119AC" w:rsidRDefault="00A73DA2" w:rsidP="00A73DA2">
      <w:pPr>
        <w:pStyle w:val="ListParagraph"/>
        <w:numPr>
          <w:ilvl w:val="1"/>
          <w:numId w:val="23"/>
        </w:numPr>
        <w:shd w:val="clear" w:color="auto" w:fill="FFFFFF" w:themeFill="background1"/>
        <w:spacing w:before="200" w:after="200" w:line="276" w:lineRule="auto"/>
        <w:ind w:right="-1135"/>
        <w:contextualSpacing/>
        <w:jc w:val="both"/>
        <w:rPr>
          <w:noProof/>
          <w:sz w:val="28"/>
          <w:szCs w:val="28"/>
          <w:lang w:val="en-IN" w:eastAsia="en-IN"/>
        </w:rPr>
      </w:pPr>
      <w:r w:rsidRPr="00A73DA2">
        <w:rPr>
          <w:noProof/>
          <w:sz w:val="28"/>
          <w:szCs w:val="28"/>
          <w:lang w:val="en-IN" w:eastAsia="en-IN"/>
        </w:rPr>
        <w:t>Enter the slave ID and specify the desired arithmetic operation.</w:t>
      </w:r>
    </w:p>
    <w:p w14:paraId="1C146E68" w14:textId="1E363114" w:rsidR="00A73DA2" w:rsidRPr="00A73DA2" w:rsidRDefault="00A73DA2" w:rsidP="00A73DA2">
      <w:pPr>
        <w:pStyle w:val="ListParagraph"/>
        <w:numPr>
          <w:ilvl w:val="1"/>
          <w:numId w:val="23"/>
        </w:numPr>
        <w:shd w:val="clear" w:color="auto" w:fill="FFFFFF" w:themeFill="background1"/>
        <w:spacing w:before="200" w:after="200" w:line="276" w:lineRule="auto"/>
        <w:ind w:right="-1135"/>
        <w:contextualSpacing/>
        <w:jc w:val="both"/>
        <w:rPr>
          <w:noProof/>
          <w:sz w:val="28"/>
          <w:szCs w:val="28"/>
          <w:lang w:val="en-IN" w:eastAsia="en-IN"/>
        </w:rPr>
      </w:pPr>
      <w:r w:rsidRPr="00A73DA2">
        <w:rPr>
          <w:noProof/>
          <w:sz w:val="28"/>
          <w:szCs w:val="28"/>
          <w:lang w:val="en-IN" w:eastAsia="en-IN"/>
        </w:rPr>
        <w:t>Input the register address configured on the previous page.</w:t>
      </w:r>
    </w:p>
    <w:p w14:paraId="081E123E" w14:textId="41D880F8" w:rsidR="00D42304" w:rsidRPr="00A73DA2" w:rsidRDefault="00FB5B08" w:rsidP="00A73DA2">
      <w:pPr>
        <w:pStyle w:val="ListParagraph"/>
        <w:numPr>
          <w:ilvl w:val="1"/>
          <w:numId w:val="23"/>
        </w:numPr>
        <w:shd w:val="clear" w:color="auto" w:fill="FFFFFF" w:themeFill="background1"/>
        <w:spacing w:before="200" w:after="200" w:line="276" w:lineRule="auto"/>
        <w:ind w:right="-1135"/>
        <w:contextualSpacing/>
        <w:jc w:val="both"/>
        <w:rPr>
          <w:sz w:val="28"/>
          <w:szCs w:val="28"/>
        </w:rPr>
      </w:pPr>
      <w:r>
        <w:rPr>
          <w:noProof/>
          <w:lang w:val="en-IN" w:eastAsia="en-IN"/>
        </w:rPr>
        <w:drawing>
          <wp:anchor distT="0" distB="0" distL="114300" distR="114300" simplePos="0" relativeHeight="251757568" behindDoc="0" locked="0" layoutInCell="1" allowOverlap="1" wp14:anchorId="20345CCA" wp14:editId="29D88150">
            <wp:simplePos x="0" y="0"/>
            <wp:positionH relativeFrom="margin">
              <wp:align>center</wp:align>
            </wp:positionH>
            <wp:positionV relativeFrom="paragraph">
              <wp:posOffset>538480</wp:posOffset>
            </wp:positionV>
            <wp:extent cx="5727700" cy="2821940"/>
            <wp:effectExtent l="190500" t="190500" r="196850" b="187960"/>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creenshot 2024-09-28 103352.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7700" cy="2821940"/>
                    </a:xfrm>
                    <a:prstGeom prst="rect">
                      <a:avLst/>
                    </a:prstGeom>
                    <a:ln>
                      <a:noFill/>
                    </a:ln>
                    <a:effectLst>
                      <a:outerShdw blurRad="190500" algn="tl" rotWithShape="0">
                        <a:srgbClr val="000000">
                          <a:alpha val="70000"/>
                        </a:srgbClr>
                      </a:outerShdw>
                    </a:effectLst>
                  </pic:spPr>
                </pic:pic>
              </a:graphicData>
            </a:graphic>
          </wp:anchor>
        </w:drawing>
      </w:r>
      <w:r w:rsidR="00A73DA2" w:rsidRPr="00A73DA2">
        <w:rPr>
          <w:noProof/>
          <w:sz w:val="28"/>
          <w:szCs w:val="28"/>
          <w:lang w:val="en-IN" w:eastAsia="en-IN"/>
        </w:rPr>
        <w:t>Enter the offset value, and the data will be sent to your cloud.</w:t>
      </w:r>
    </w:p>
    <w:p w14:paraId="17F42BDE" w14:textId="6A1ADA62" w:rsidR="00A73DA2" w:rsidRDefault="00A73DA2" w:rsidP="00FB5B08">
      <w:pPr>
        <w:pStyle w:val="ListParagraph"/>
        <w:numPr>
          <w:ilvl w:val="1"/>
          <w:numId w:val="28"/>
        </w:numPr>
        <w:spacing w:before="200" w:after="200" w:line="276" w:lineRule="auto"/>
        <w:ind w:left="284" w:right="-1135"/>
        <w:contextualSpacing/>
        <w:rPr>
          <w:sz w:val="28"/>
          <w:szCs w:val="28"/>
        </w:rPr>
      </w:pPr>
      <w:r w:rsidRPr="00A73DA2">
        <w:rPr>
          <w:sz w:val="28"/>
          <w:szCs w:val="28"/>
        </w:rPr>
        <w:t>The above image shows data after performing the arithmetic operation with the</w:t>
      </w:r>
    </w:p>
    <w:p w14:paraId="1C4F6B5D" w14:textId="05996231" w:rsidR="00331C7C" w:rsidRDefault="00E119AC" w:rsidP="007F7675">
      <w:pPr>
        <w:pStyle w:val="ListParagraph"/>
        <w:spacing w:before="200" w:after="200" w:line="276" w:lineRule="auto"/>
        <w:ind w:left="0" w:right="-1135" w:firstLine="0"/>
        <w:contextualSpacing/>
        <w:rPr>
          <w:sz w:val="28"/>
          <w:szCs w:val="28"/>
        </w:rPr>
      </w:pPr>
      <w:r>
        <w:rPr>
          <w:sz w:val="28"/>
          <w:szCs w:val="28"/>
        </w:rPr>
        <w:t xml:space="preserve"> Offset value applied</w:t>
      </w:r>
    </w:p>
    <w:p w14:paraId="5B089F5C" w14:textId="77777777" w:rsidR="00FB5B08" w:rsidRDefault="00FB5B08">
      <w:pPr>
        <w:rPr>
          <w:color w:val="4472C4" w:themeColor="accent1"/>
          <w:sz w:val="32"/>
          <w:szCs w:val="32"/>
          <w:lang w:val="en-US"/>
        </w:rPr>
      </w:pPr>
      <w:r>
        <w:rPr>
          <w:color w:val="4472C4" w:themeColor="accent1"/>
          <w:sz w:val="32"/>
          <w:szCs w:val="32"/>
          <w:lang w:val="en-US"/>
        </w:rPr>
        <w:br w:type="page"/>
      </w:r>
    </w:p>
    <w:p w14:paraId="0C5E93D2" w14:textId="17085BD6" w:rsidR="00D42304" w:rsidRDefault="00BB34B5" w:rsidP="00904229">
      <w:pPr>
        <w:spacing w:before="200" w:after="200" w:line="276" w:lineRule="auto"/>
        <w:ind w:right="-1135"/>
        <w:contextualSpacing/>
        <w:rPr>
          <w:sz w:val="28"/>
          <w:szCs w:val="28"/>
        </w:rPr>
      </w:pPr>
      <w:r>
        <w:rPr>
          <w:color w:val="4472C4" w:themeColor="accent1"/>
          <w:sz w:val="32"/>
          <w:szCs w:val="32"/>
          <w:lang w:val="en-US"/>
        </w:rPr>
        <w:lastRenderedPageBreak/>
        <w:t xml:space="preserve">4G </w:t>
      </w:r>
      <w:r w:rsidR="00304765">
        <w:rPr>
          <w:color w:val="4472C4" w:themeColor="accent1"/>
          <w:sz w:val="32"/>
          <w:szCs w:val="32"/>
          <w:lang w:val="en-US"/>
        </w:rPr>
        <w:t xml:space="preserve">Gateway connection </w:t>
      </w:r>
      <w:r w:rsidR="003F7249">
        <w:rPr>
          <w:color w:val="4472C4" w:themeColor="accent1"/>
          <w:sz w:val="32"/>
          <w:szCs w:val="32"/>
          <w:lang w:val="en-US"/>
        </w:rPr>
        <w:t>Diagram: -</w:t>
      </w:r>
    </w:p>
    <w:p w14:paraId="23598926" w14:textId="033B0B16" w:rsidR="00D42304" w:rsidRDefault="00FB5B08" w:rsidP="00904229">
      <w:pPr>
        <w:spacing w:before="200" w:after="200" w:line="276" w:lineRule="auto"/>
        <w:ind w:right="-1135"/>
        <w:contextualSpacing/>
        <w:rPr>
          <w:sz w:val="28"/>
          <w:szCs w:val="28"/>
        </w:rPr>
      </w:pPr>
      <w:r>
        <w:rPr>
          <w:noProof/>
          <w:sz w:val="28"/>
          <w:szCs w:val="28"/>
          <w:lang w:val="en-IN" w:eastAsia="en-IN"/>
        </w:rPr>
        <mc:AlternateContent>
          <mc:Choice Requires="wps">
            <w:drawing>
              <wp:anchor distT="0" distB="0" distL="114300" distR="114300" simplePos="0" relativeHeight="251773952" behindDoc="0" locked="0" layoutInCell="1" allowOverlap="1" wp14:anchorId="0B24F841" wp14:editId="069C72AA">
                <wp:simplePos x="0" y="0"/>
                <wp:positionH relativeFrom="column">
                  <wp:posOffset>4750130</wp:posOffset>
                </wp:positionH>
                <wp:positionV relativeFrom="paragraph">
                  <wp:posOffset>178023</wp:posOffset>
                </wp:positionV>
                <wp:extent cx="475013" cy="0"/>
                <wp:effectExtent l="38100" t="76200" r="0" b="95250"/>
                <wp:wrapNone/>
                <wp:docPr id="697178031" name="Straight Arrow Connector 18"/>
                <wp:cNvGraphicFramePr/>
                <a:graphic xmlns:a="http://schemas.openxmlformats.org/drawingml/2006/main">
                  <a:graphicData uri="http://schemas.microsoft.com/office/word/2010/wordprocessingShape">
                    <wps:wsp>
                      <wps:cNvCnPr/>
                      <wps:spPr>
                        <a:xfrm flipH="1">
                          <a:off x="0" y="0"/>
                          <a:ext cx="475013" cy="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type w14:anchorId="1A0D9747" id="_x0000_t32" coordsize="21600,21600" o:spt="32" o:oned="t" path="m,l21600,21600e" filled="f">
                <v:path arrowok="t" fillok="f" o:connecttype="none"/>
                <o:lock v:ext="edit" shapetype="t"/>
              </v:shapetype>
              <v:shape id="Straight Arrow Connector 18" o:spid="_x0000_s1026" type="#_x0000_t32" style="position:absolute;margin-left:374.05pt;margin-top:14pt;width:37.4pt;height:0;flip:x;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" strokecolor="#ffc000 [3207]" strokeweight="1.5pt">
                <v:stroke endarrow="block" joinstyle="miter"/>
              </v:shape>
            </w:pict>
          </mc:Fallback>
        </mc:AlternateContent>
      </w:r>
      <w:r>
        <w:rPr>
          <w:noProof/>
          <w:sz w:val="28"/>
          <w:szCs w:val="28"/>
          <w:lang w:val="en-IN" w:eastAsia="en-IN"/>
        </w:rPr>
        <mc:AlternateContent>
          <mc:Choice Requires="wps">
            <w:drawing>
              <wp:anchor distT="0" distB="0" distL="114300" distR="114300" simplePos="0" relativeHeight="251708416" behindDoc="0" locked="0" layoutInCell="1" allowOverlap="1" wp14:anchorId="68BB7F3F" wp14:editId="522C4C4E">
                <wp:simplePos x="0" y="0"/>
                <wp:positionH relativeFrom="margin">
                  <wp:posOffset>5227955</wp:posOffset>
                </wp:positionH>
                <wp:positionV relativeFrom="paragraph">
                  <wp:posOffset>63088</wp:posOffset>
                </wp:positionV>
                <wp:extent cx="819510" cy="482600"/>
                <wp:effectExtent l="0" t="0" r="19050" b="12700"/>
                <wp:wrapNone/>
                <wp:docPr id="29" name="Text Box 29"/>
                <wp:cNvGraphicFramePr/>
                <a:graphic xmlns:a="http://schemas.openxmlformats.org/drawingml/2006/main">
                  <a:graphicData uri="http://schemas.microsoft.com/office/word/2010/wordprocessingShape">
                    <wps:wsp>
                      <wps:cNvSpPr txBox="1"/>
                      <wps:spPr>
                        <a:xfrm>
                          <a:off x="0" y="0"/>
                          <a:ext cx="819510" cy="482600"/>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1F99918C" w14:textId="7E793197" w:rsidR="00BB34B5" w:rsidRDefault="00BB34B5" w:rsidP="00FB5B08">
                            <w:pPr>
                              <w:jc w:val="center"/>
                              <w:rPr>
                                <w:lang w:val="en-US"/>
                              </w:rPr>
                            </w:pPr>
                            <w:r>
                              <w:rPr>
                                <w:lang w:val="en-US"/>
                              </w:rPr>
                              <w:t>Network</w:t>
                            </w:r>
                          </w:p>
                          <w:p w14:paraId="61716274" w14:textId="0745E8E1" w:rsidR="00BB34B5" w:rsidRDefault="00BB34B5" w:rsidP="00FB5B08">
                            <w:pPr>
                              <w:jc w:val="center"/>
                              <w:rPr>
                                <w:lang w:val="en-US"/>
                              </w:rPr>
                            </w:pPr>
                            <w:r>
                              <w:rPr>
                                <w:lang w:val="en-US"/>
                              </w:rPr>
                              <w:t>Led</w:t>
                            </w:r>
                          </w:p>
                          <w:p w14:paraId="4CCC58C2" w14:textId="77777777" w:rsidR="00BB34B5" w:rsidRDefault="00BB34B5" w:rsidP="00FB5B08">
                            <w:pPr>
                              <w:jc w:val="center"/>
                              <w:rPr>
                                <w:lang w:val="en-US"/>
                              </w:rPr>
                            </w:pPr>
                          </w:p>
                          <w:p w14:paraId="5675DAE0" w14:textId="77777777" w:rsidR="00BB34B5" w:rsidRPr="00F172AE" w:rsidRDefault="00BB34B5" w:rsidP="00FB5B08">
                            <w:pPr>
                              <w:jc w:val="cente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BB7F3F" id="_x0000_t202" coordsize="21600,21600" o:spt="202" path="m,l,21600r21600,l21600,xe">
                <v:stroke joinstyle="miter"/>
                <v:path gradientshapeok="t" o:connecttype="rect"/>
              </v:shapetype>
              <v:shape id="Text Box 29" o:spid="_x0000_s1026" type="#_x0000_t202" style="position:absolute;margin-left:411.65pt;margin-top:4.95pt;width:64.55pt;height:38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" fillcolor="#ffc000 [3207]" strokecolor="#261c00 [487]" strokeweight="1pt">
                <v:textbox>
                  <w:txbxContent>
                    <w:p w14:paraId="1F99918C" w14:textId="7E793197" w:rsidR="00BB34B5" w:rsidRDefault="00BB34B5" w:rsidP="00FB5B08">
                      <w:pPr>
                        <w:jc w:val="center"/>
                        <w:rPr>
                          <w:lang w:val="en-US"/>
                        </w:rPr>
                      </w:pPr>
                      <w:r>
                        <w:rPr>
                          <w:lang w:val="en-US"/>
                        </w:rPr>
                        <w:t>Network</w:t>
                      </w:r>
                    </w:p>
                    <w:p w14:paraId="61716274" w14:textId="0745E8E1" w:rsidR="00BB34B5" w:rsidRDefault="00BB34B5" w:rsidP="00FB5B08">
                      <w:pPr>
                        <w:jc w:val="center"/>
                        <w:rPr>
                          <w:lang w:val="en-US"/>
                        </w:rPr>
                      </w:pPr>
                      <w:r>
                        <w:rPr>
                          <w:lang w:val="en-US"/>
                        </w:rPr>
                        <w:t>Led</w:t>
                      </w:r>
                    </w:p>
                    <w:p w14:paraId="4CCC58C2" w14:textId="77777777" w:rsidR="00BB34B5" w:rsidRDefault="00BB34B5" w:rsidP="00FB5B08">
                      <w:pPr>
                        <w:jc w:val="center"/>
                        <w:rPr>
                          <w:lang w:val="en-US"/>
                        </w:rPr>
                      </w:pPr>
                    </w:p>
                    <w:p w14:paraId="5675DAE0" w14:textId="77777777" w:rsidR="00BB34B5" w:rsidRPr="00F172AE" w:rsidRDefault="00BB34B5" w:rsidP="00FB5B08">
                      <w:pPr>
                        <w:jc w:val="center"/>
                        <w:rPr>
                          <w:lang w:val="en-US"/>
                        </w:rPr>
                      </w:pPr>
                    </w:p>
                  </w:txbxContent>
                </v:textbox>
                <w10:wrap anchorx="margin"/>
              </v:shape>
            </w:pict>
          </mc:Fallback>
        </mc:AlternateContent>
      </w:r>
      <w:r w:rsidR="009B6BF4">
        <w:rPr>
          <w:noProof/>
          <w:sz w:val="28"/>
          <w:szCs w:val="28"/>
          <w:lang w:val="en-IN" w:eastAsia="en-IN"/>
        </w:rPr>
        <w:drawing>
          <wp:anchor distT="0" distB="0" distL="114300" distR="114300" simplePos="0" relativeHeight="251759616" behindDoc="1" locked="0" layoutInCell="1" allowOverlap="1" wp14:anchorId="5FF5B377" wp14:editId="49B70E60">
            <wp:simplePos x="0" y="0"/>
            <wp:positionH relativeFrom="column">
              <wp:posOffset>781050</wp:posOffset>
            </wp:positionH>
            <wp:positionV relativeFrom="paragraph">
              <wp:posOffset>73025</wp:posOffset>
            </wp:positionV>
            <wp:extent cx="4438650" cy="4368800"/>
            <wp:effectExtent l="0" t="0" r="0" b="0"/>
            <wp:wrapTight wrapText="bothSides">
              <wp:wrapPolygon edited="0">
                <wp:start x="0" y="0"/>
                <wp:lineTo x="0" y="21474"/>
                <wp:lineTo x="21507" y="21474"/>
                <wp:lineTo x="21507" y="0"/>
                <wp:lineTo x="0" y="0"/>
              </wp:wrapPolygon>
            </wp:wrapTight>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WhatsApp Image 2024-09-28 at 12.55.04_f7f1b360.jpg"/>
                    <pic:cNvPicPr/>
                  </pic:nvPicPr>
                  <pic:blipFill rotWithShape="1">
                    <a:blip r:embed="rId18" cstate="print">
                      <a:extLst>
                        <a:ext uri="{28A0092B-C50C-407E-A947-70E740481C1C}">
                          <a14:useLocalDpi xmlns:a14="http://schemas.microsoft.com/office/drawing/2010/main" val="0"/>
                        </a:ext>
                      </a:extLst>
                    </a:blip>
                    <a:srcRect l="1232" t="12237" r="3146" b="17018"/>
                    <a:stretch/>
                  </pic:blipFill>
                  <pic:spPr bwMode="auto">
                    <a:xfrm>
                      <a:off x="0" y="0"/>
                      <a:ext cx="4438650" cy="4368800"/>
                    </a:xfrm>
                    <a:prstGeom prst="rect">
                      <a:avLst/>
                    </a:prstGeom>
                    <a:ln>
                      <a:noFill/>
                    </a:ln>
                    <a:extLst>
                      <a:ext uri="{53640926-AAD7-44D8-BBD7-CCE9431645EC}">
                        <a14:shadowObscured xmlns:a14="http://schemas.microsoft.com/office/drawing/2010/main"/>
                      </a:ext>
                    </a:extLst>
                  </pic:spPr>
                </pic:pic>
              </a:graphicData>
            </a:graphic>
          </wp:anchor>
        </w:drawing>
      </w:r>
    </w:p>
    <w:p w14:paraId="3CEF2BFA" w14:textId="06D5B5CF" w:rsidR="00D42304" w:rsidRDefault="007F7675" w:rsidP="00904229">
      <w:pPr>
        <w:spacing w:before="200" w:after="200" w:line="276" w:lineRule="auto"/>
        <w:ind w:right="-1135"/>
        <w:contextualSpacing/>
        <w:rPr>
          <w:sz w:val="28"/>
          <w:szCs w:val="28"/>
        </w:rPr>
      </w:pPr>
      <w:r>
        <w:rPr>
          <w:noProof/>
          <w:sz w:val="28"/>
          <w:szCs w:val="28"/>
        </w:rPr>
        <mc:AlternateContent>
          <mc:Choice Requires="wps">
            <w:drawing>
              <wp:anchor distT="0" distB="0" distL="114300" distR="114300" simplePos="0" relativeHeight="251770880" behindDoc="0" locked="0" layoutInCell="1" allowOverlap="1" wp14:anchorId="6F884F53" wp14:editId="6091EA09">
                <wp:simplePos x="0" y="0"/>
                <wp:positionH relativeFrom="column">
                  <wp:posOffset>1750576</wp:posOffset>
                </wp:positionH>
                <wp:positionV relativeFrom="paragraph">
                  <wp:posOffset>150272</wp:posOffset>
                </wp:positionV>
                <wp:extent cx="580642" cy="643094"/>
                <wp:effectExtent l="0" t="0" r="16510" b="17780"/>
                <wp:wrapNone/>
                <wp:docPr id="12" name="Rectangle 12"/>
                <wp:cNvGraphicFramePr/>
                <a:graphic xmlns:a="http://schemas.openxmlformats.org/drawingml/2006/main">
                  <a:graphicData uri="http://schemas.microsoft.com/office/word/2010/wordprocessingShape">
                    <wps:wsp>
                      <wps:cNvSpPr/>
                      <wps:spPr>
                        <a:xfrm>
                          <a:off x="0" y="0"/>
                          <a:ext cx="580642" cy="643094"/>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2A658A" id="Rectangle 12" o:spid="_x0000_s1026" style="position:absolute;margin-left:137.85pt;margin-top:11.85pt;width:45.7pt;height:50.65pt;z-index:251770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" fillcolor="black [3200]" strokecolor="black [1600]" strokeweight="1pt"/>
            </w:pict>
          </mc:Fallback>
        </mc:AlternateContent>
      </w:r>
    </w:p>
    <w:p w14:paraId="3E76E6E5" w14:textId="6D94F9DF" w:rsidR="00D42304" w:rsidRDefault="00D42304" w:rsidP="00904229">
      <w:pPr>
        <w:spacing w:before="200" w:after="200" w:line="276" w:lineRule="auto"/>
        <w:ind w:right="-1135"/>
        <w:contextualSpacing/>
        <w:rPr>
          <w:sz w:val="28"/>
          <w:szCs w:val="28"/>
        </w:rPr>
      </w:pPr>
    </w:p>
    <w:p w14:paraId="7284A732" w14:textId="48EE82C8" w:rsidR="00D42304" w:rsidRDefault="00D42304" w:rsidP="00904229">
      <w:pPr>
        <w:spacing w:before="200" w:after="200" w:line="276" w:lineRule="auto"/>
        <w:ind w:right="-1135"/>
        <w:contextualSpacing/>
        <w:rPr>
          <w:sz w:val="28"/>
          <w:szCs w:val="28"/>
        </w:rPr>
      </w:pPr>
    </w:p>
    <w:p w14:paraId="6865C946" w14:textId="00E9747B" w:rsidR="002E3B8A" w:rsidRDefault="002E3B8A" w:rsidP="00904229">
      <w:pPr>
        <w:spacing w:before="200" w:after="200" w:line="276" w:lineRule="auto"/>
        <w:ind w:right="-1135"/>
        <w:contextualSpacing/>
        <w:rPr>
          <w:sz w:val="28"/>
          <w:szCs w:val="28"/>
        </w:rPr>
      </w:pPr>
    </w:p>
    <w:p w14:paraId="70313A7D" w14:textId="6E3E85DB" w:rsidR="002E3B8A" w:rsidRDefault="00FB5B08" w:rsidP="00904229">
      <w:pPr>
        <w:spacing w:before="200" w:after="200" w:line="276" w:lineRule="auto"/>
        <w:ind w:right="-1135"/>
        <w:contextualSpacing/>
        <w:rPr>
          <w:sz w:val="28"/>
          <w:szCs w:val="28"/>
        </w:rPr>
      </w:pPr>
      <w:r>
        <w:rPr>
          <w:noProof/>
          <w:sz w:val="28"/>
          <w:szCs w:val="28"/>
          <w:lang w:val="en-IN" w:eastAsia="en-IN"/>
        </w:rPr>
        <mc:AlternateContent>
          <mc:Choice Requires="wps">
            <w:drawing>
              <wp:anchor distT="0" distB="0" distL="114300" distR="114300" simplePos="0" relativeHeight="251698176" behindDoc="0" locked="0" layoutInCell="1" allowOverlap="1" wp14:anchorId="57EBFCD6" wp14:editId="1CD9B43E">
                <wp:simplePos x="0" y="0"/>
                <wp:positionH relativeFrom="margin">
                  <wp:posOffset>-240253</wp:posOffset>
                </wp:positionH>
                <wp:positionV relativeFrom="paragraph">
                  <wp:posOffset>205105</wp:posOffset>
                </wp:positionV>
                <wp:extent cx="988695" cy="266700"/>
                <wp:effectExtent l="0" t="0" r="20955" b="19050"/>
                <wp:wrapNone/>
                <wp:docPr id="19" name="Text Box 19"/>
                <wp:cNvGraphicFramePr/>
                <a:graphic xmlns:a="http://schemas.openxmlformats.org/drawingml/2006/main">
                  <a:graphicData uri="http://schemas.microsoft.com/office/word/2010/wordprocessingShape">
                    <wps:wsp>
                      <wps:cNvSpPr txBox="1"/>
                      <wps:spPr>
                        <a:xfrm>
                          <a:off x="0" y="0"/>
                          <a:ext cx="988695" cy="266700"/>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txbx>
                        <w:txbxContent>
                          <w:p w14:paraId="45BE347E" w14:textId="15568A95" w:rsidR="00F172AE" w:rsidRDefault="00BB34B5" w:rsidP="00F172AE">
                            <w:pPr>
                              <w:jc w:val="center"/>
                              <w:rPr>
                                <w:lang w:val="en-US"/>
                              </w:rPr>
                            </w:pPr>
                            <w:r>
                              <w:rPr>
                                <w:lang w:val="en-US"/>
                              </w:rPr>
                              <w:t>Sim</w:t>
                            </w:r>
                            <w:r w:rsidR="00F172AE">
                              <w:rPr>
                                <w:lang w:val="en-US"/>
                              </w:rPr>
                              <w:t xml:space="preserve"> Card Slot</w:t>
                            </w:r>
                          </w:p>
                          <w:p w14:paraId="2CF0A9A8" w14:textId="77777777" w:rsidR="00F172AE" w:rsidRDefault="00F172AE" w:rsidP="00F172AE">
                            <w:pPr>
                              <w:rPr>
                                <w:lang w:val="en-US"/>
                              </w:rPr>
                            </w:pPr>
                          </w:p>
                          <w:p w14:paraId="27A94A61" w14:textId="77777777" w:rsidR="00F172AE" w:rsidRPr="00F172AE" w:rsidRDefault="00F172AE" w:rsidP="00F172AE">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BFCD6" id="Text Box 19" o:spid="_x0000_s1027" type="#_x0000_t202" style="position:absolute;margin-left:-18.9pt;margin-top:16.15pt;width:77.85pt;height:21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" fillcolor="#4472c4 [3204]" strokecolor="#09101d [484]" strokeweight="1pt">
                <v:textbox>
                  <w:txbxContent>
                    <w:p w14:paraId="45BE347E" w14:textId="15568A95" w:rsidR="00F172AE" w:rsidRDefault="00BB34B5" w:rsidP="00F172AE">
                      <w:pPr>
                        <w:jc w:val="center"/>
                        <w:rPr>
                          <w:lang w:val="en-US"/>
                        </w:rPr>
                      </w:pPr>
                      <w:r>
                        <w:rPr>
                          <w:lang w:val="en-US"/>
                        </w:rPr>
                        <w:t>Sim</w:t>
                      </w:r>
                      <w:r w:rsidR="00F172AE">
                        <w:rPr>
                          <w:lang w:val="en-US"/>
                        </w:rPr>
                        <w:t xml:space="preserve"> Card Slot</w:t>
                      </w:r>
                    </w:p>
                    <w:p w14:paraId="2CF0A9A8" w14:textId="77777777" w:rsidR="00F172AE" w:rsidRDefault="00F172AE" w:rsidP="00F172AE">
                      <w:pPr>
                        <w:rPr>
                          <w:lang w:val="en-US"/>
                        </w:rPr>
                      </w:pPr>
                    </w:p>
                    <w:p w14:paraId="27A94A61" w14:textId="77777777" w:rsidR="00F172AE" w:rsidRPr="00F172AE" w:rsidRDefault="00F172AE" w:rsidP="00F172AE">
                      <w:pPr>
                        <w:rPr>
                          <w:lang w:val="en-US"/>
                        </w:rPr>
                      </w:pPr>
                    </w:p>
                  </w:txbxContent>
                </v:textbox>
                <w10:wrap anchorx="margin"/>
              </v:shape>
            </w:pict>
          </mc:Fallback>
        </mc:AlternateContent>
      </w:r>
    </w:p>
    <w:p w14:paraId="2B9DCA2B" w14:textId="12C6C349" w:rsidR="002E3B8A" w:rsidRDefault="002E3B8A" w:rsidP="00904229">
      <w:pPr>
        <w:spacing w:before="200" w:after="200" w:line="276" w:lineRule="auto"/>
        <w:ind w:right="-1135"/>
        <w:contextualSpacing/>
        <w:rPr>
          <w:sz w:val="28"/>
          <w:szCs w:val="28"/>
        </w:rPr>
      </w:pPr>
    </w:p>
    <w:p w14:paraId="5F6197BB" w14:textId="37316D38" w:rsidR="002E3B8A" w:rsidRDefault="002E3B8A" w:rsidP="00904229">
      <w:pPr>
        <w:spacing w:before="200" w:after="200" w:line="276" w:lineRule="auto"/>
        <w:ind w:right="-1135"/>
        <w:contextualSpacing/>
        <w:rPr>
          <w:sz w:val="28"/>
          <w:szCs w:val="28"/>
        </w:rPr>
      </w:pPr>
    </w:p>
    <w:p w14:paraId="3E06BF0B" w14:textId="7E37D442" w:rsidR="002E3B8A" w:rsidRDefault="00FB5B08" w:rsidP="00904229">
      <w:pPr>
        <w:spacing w:before="200" w:after="200" w:line="276" w:lineRule="auto"/>
        <w:ind w:right="-1135"/>
        <w:contextualSpacing/>
        <w:rPr>
          <w:sz w:val="28"/>
          <w:szCs w:val="28"/>
        </w:rPr>
      </w:pPr>
      <w:r>
        <w:rPr>
          <w:noProof/>
          <w:sz w:val="28"/>
          <w:szCs w:val="28"/>
          <w:lang w:val="en-IN" w:eastAsia="en-IN"/>
        </w:rPr>
        <mc:AlternateContent>
          <mc:Choice Requires="wps">
            <w:drawing>
              <wp:anchor distT="0" distB="0" distL="114300" distR="114300" simplePos="0" relativeHeight="251696128" behindDoc="0" locked="0" layoutInCell="1" allowOverlap="1" wp14:anchorId="17C991D5" wp14:editId="5170C2C1">
                <wp:simplePos x="0" y="0"/>
                <wp:positionH relativeFrom="column">
                  <wp:posOffset>-233268</wp:posOffset>
                </wp:positionH>
                <wp:positionV relativeFrom="paragraph">
                  <wp:posOffset>167640</wp:posOffset>
                </wp:positionV>
                <wp:extent cx="982345" cy="285750"/>
                <wp:effectExtent l="0" t="0" r="27305" b="19050"/>
                <wp:wrapNone/>
                <wp:docPr id="17" name="Text Box 17"/>
                <wp:cNvGraphicFramePr/>
                <a:graphic xmlns:a="http://schemas.openxmlformats.org/drawingml/2006/main">
                  <a:graphicData uri="http://schemas.microsoft.com/office/word/2010/wordprocessingShape">
                    <wps:wsp>
                      <wps:cNvSpPr txBox="1"/>
                      <wps:spPr>
                        <a:xfrm>
                          <a:off x="0" y="0"/>
                          <a:ext cx="982345" cy="285750"/>
                        </a:xfrm>
                        <a:prstGeom prst="rect">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483D8A2D" w14:textId="419CCB9E" w:rsidR="00F172AE" w:rsidRDefault="00F172AE" w:rsidP="00F172AE">
                            <w:pPr>
                              <w:jc w:val="center"/>
                              <w:rPr>
                                <w:lang w:val="en-US"/>
                              </w:rPr>
                            </w:pPr>
                            <w:r>
                              <w:rPr>
                                <w:lang w:val="en-US"/>
                              </w:rPr>
                              <w:t>SD Card Slot</w:t>
                            </w:r>
                          </w:p>
                          <w:p w14:paraId="2C0EDC43" w14:textId="77777777" w:rsidR="00F172AE" w:rsidRDefault="00F172AE">
                            <w:pPr>
                              <w:rPr>
                                <w:lang w:val="en-US"/>
                              </w:rPr>
                            </w:pPr>
                          </w:p>
                          <w:p w14:paraId="5124C5FD" w14:textId="77777777" w:rsidR="00F172AE" w:rsidRPr="00F172AE" w:rsidRDefault="00F172AE">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991D5" id="Text Box 17" o:spid="_x0000_s1028" type="#_x0000_t202" style="position:absolute;margin-left:-18.35pt;margin-top:13.2pt;width:77.35pt;height:2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" fillcolor="#70ad47 [3209]" strokecolor="#10190a [489]" strokeweight="1pt">
                <v:textbox>
                  <w:txbxContent>
                    <w:p w14:paraId="483D8A2D" w14:textId="419CCB9E" w:rsidR="00F172AE" w:rsidRDefault="00F172AE" w:rsidP="00F172AE">
                      <w:pPr>
                        <w:jc w:val="center"/>
                        <w:rPr>
                          <w:lang w:val="en-US"/>
                        </w:rPr>
                      </w:pPr>
                      <w:r>
                        <w:rPr>
                          <w:lang w:val="en-US"/>
                        </w:rPr>
                        <w:t>SD Card Slot</w:t>
                      </w:r>
                    </w:p>
                    <w:p w14:paraId="2C0EDC43" w14:textId="77777777" w:rsidR="00F172AE" w:rsidRDefault="00F172AE">
                      <w:pPr>
                        <w:rPr>
                          <w:lang w:val="en-US"/>
                        </w:rPr>
                      </w:pPr>
                    </w:p>
                    <w:p w14:paraId="5124C5FD" w14:textId="77777777" w:rsidR="00F172AE" w:rsidRPr="00F172AE" w:rsidRDefault="00F172AE">
                      <w:pPr>
                        <w:rPr>
                          <w:lang w:val="en-US"/>
                        </w:rPr>
                      </w:pPr>
                    </w:p>
                  </w:txbxContent>
                </v:textbox>
              </v:shape>
            </w:pict>
          </mc:Fallback>
        </mc:AlternateContent>
      </w:r>
    </w:p>
    <w:p w14:paraId="23DBE83B" w14:textId="084E08B9" w:rsidR="002E3B8A" w:rsidRDefault="002E3B8A" w:rsidP="00904229">
      <w:pPr>
        <w:spacing w:before="200" w:after="200" w:line="276" w:lineRule="auto"/>
        <w:ind w:right="-1135"/>
        <w:contextualSpacing/>
        <w:rPr>
          <w:sz w:val="28"/>
          <w:szCs w:val="28"/>
        </w:rPr>
      </w:pPr>
    </w:p>
    <w:p w14:paraId="4668F41A" w14:textId="1CC29F9C" w:rsidR="002E3B8A" w:rsidRDefault="002E3B8A" w:rsidP="00904229">
      <w:pPr>
        <w:spacing w:before="200" w:after="200" w:line="276" w:lineRule="auto"/>
        <w:ind w:right="-1135"/>
        <w:contextualSpacing/>
        <w:rPr>
          <w:sz w:val="28"/>
          <w:szCs w:val="28"/>
        </w:rPr>
      </w:pPr>
    </w:p>
    <w:p w14:paraId="660F185B" w14:textId="62199E93" w:rsidR="00D42304" w:rsidRDefault="00D42304" w:rsidP="00904229">
      <w:pPr>
        <w:spacing w:before="200" w:after="200" w:line="276" w:lineRule="auto"/>
        <w:ind w:right="-1135"/>
        <w:contextualSpacing/>
        <w:rPr>
          <w:sz w:val="28"/>
          <w:szCs w:val="28"/>
        </w:rPr>
      </w:pPr>
    </w:p>
    <w:p w14:paraId="7A89733F" w14:textId="18B8F759" w:rsidR="00F172AE" w:rsidRDefault="00F172AE" w:rsidP="00904229">
      <w:pPr>
        <w:spacing w:before="200" w:after="200" w:line="276" w:lineRule="auto"/>
        <w:ind w:right="-1135"/>
        <w:contextualSpacing/>
        <w:rPr>
          <w:sz w:val="28"/>
          <w:szCs w:val="28"/>
        </w:rPr>
      </w:pPr>
    </w:p>
    <w:p w14:paraId="06172A9B" w14:textId="2C5EA619" w:rsidR="00F172AE" w:rsidRPr="000D3609" w:rsidRDefault="000D3609" w:rsidP="00904229">
      <w:pPr>
        <w:spacing w:before="200" w:after="200" w:line="276" w:lineRule="auto"/>
        <w:ind w:right="-1135"/>
        <w:contextualSpacing/>
        <w:rPr>
          <w:sz w:val="28"/>
          <w:szCs w:val="28"/>
          <w:lang w:val="en-US"/>
        </w:rPr>
      </w:pPr>
      <w:r>
        <w:rPr>
          <w:sz w:val="28"/>
          <w:szCs w:val="28"/>
          <w:lang w:val="en-US"/>
        </w:rPr>
        <w:t xml:space="preserve">                               </w:t>
      </w:r>
    </w:p>
    <w:p w14:paraId="41CA3362" w14:textId="37A16AA2" w:rsidR="00F172AE" w:rsidRDefault="00F172AE" w:rsidP="00904229">
      <w:pPr>
        <w:spacing w:before="200" w:after="200" w:line="276" w:lineRule="auto"/>
        <w:ind w:right="-1135"/>
        <w:contextualSpacing/>
        <w:rPr>
          <w:sz w:val="28"/>
          <w:szCs w:val="28"/>
        </w:rPr>
      </w:pPr>
    </w:p>
    <w:p w14:paraId="4F9CD690" w14:textId="10A61538" w:rsidR="000D3609" w:rsidRDefault="000D3609" w:rsidP="00904229">
      <w:pPr>
        <w:spacing w:before="200" w:after="200" w:line="276" w:lineRule="auto"/>
        <w:ind w:right="-1135"/>
        <w:contextualSpacing/>
        <w:rPr>
          <w:sz w:val="28"/>
          <w:szCs w:val="28"/>
        </w:rPr>
      </w:pPr>
    </w:p>
    <w:p w14:paraId="4EE033DE" w14:textId="17C2BD18" w:rsidR="000D3609" w:rsidRDefault="00FB5B08" w:rsidP="00904229">
      <w:pPr>
        <w:spacing w:before="200" w:after="200" w:line="276" w:lineRule="auto"/>
        <w:ind w:right="-1135"/>
        <w:contextualSpacing/>
        <w:rPr>
          <w:sz w:val="28"/>
          <w:szCs w:val="28"/>
        </w:rPr>
      </w:pPr>
      <w:r>
        <w:rPr>
          <w:noProof/>
          <w:sz w:val="28"/>
          <w:szCs w:val="28"/>
        </w:rPr>
        <mc:AlternateContent>
          <mc:Choice Requires="wps">
            <w:drawing>
              <wp:anchor distT="0" distB="0" distL="114300" distR="114300" simplePos="0" relativeHeight="251772928" behindDoc="0" locked="0" layoutInCell="1" allowOverlap="1" wp14:anchorId="31FFF765" wp14:editId="5D8EEC91">
                <wp:simplePos x="0" y="0"/>
                <wp:positionH relativeFrom="column">
                  <wp:posOffset>1751610</wp:posOffset>
                </wp:positionH>
                <wp:positionV relativeFrom="paragraph">
                  <wp:posOffset>156804</wp:posOffset>
                </wp:positionV>
                <wp:extent cx="0" cy="409698"/>
                <wp:effectExtent l="76200" t="38100" r="57150" b="9525"/>
                <wp:wrapNone/>
                <wp:docPr id="1324223439" name="Straight Arrow Connector 17"/>
                <wp:cNvGraphicFramePr/>
                <a:graphic xmlns:a="http://schemas.openxmlformats.org/drawingml/2006/main">
                  <a:graphicData uri="http://schemas.microsoft.com/office/word/2010/wordprocessingShape">
                    <wps:wsp>
                      <wps:cNvCnPr/>
                      <wps:spPr>
                        <a:xfrm flipV="1">
                          <a:off x="0" y="0"/>
                          <a:ext cx="0" cy="409698"/>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615AAFE5" id="Straight Arrow Connector 17" o:spid="_x0000_s1026" type="#_x0000_t32" style="position:absolute;margin-left:137.9pt;margin-top:12.35pt;width:0;height:32.25pt;flip:y;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" strokecolor="#e00" strokeweight="1.5pt">
                <v:stroke endarrow="block" joinstyle="miter"/>
              </v:shape>
            </w:pict>
          </mc:Fallback>
        </mc:AlternateContent>
      </w:r>
      <w:r>
        <w:rPr>
          <w:noProof/>
          <w:sz w:val="28"/>
          <w:szCs w:val="28"/>
        </w:rPr>
        <mc:AlternateContent>
          <mc:Choice Requires="wps">
            <w:drawing>
              <wp:anchor distT="0" distB="0" distL="114300" distR="114300" simplePos="0" relativeHeight="251771904" behindDoc="0" locked="0" layoutInCell="1" allowOverlap="1" wp14:anchorId="56528EE0" wp14:editId="4F166917">
                <wp:simplePos x="0" y="0"/>
                <wp:positionH relativeFrom="column">
                  <wp:posOffset>1080655</wp:posOffset>
                </wp:positionH>
                <wp:positionV relativeFrom="paragraph">
                  <wp:posOffset>192430</wp:posOffset>
                </wp:positionV>
                <wp:extent cx="0" cy="374072"/>
                <wp:effectExtent l="76200" t="38100" r="57150" b="26035"/>
                <wp:wrapNone/>
                <wp:docPr id="1179139160" name="Straight Arrow Connector 16"/>
                <wp:cNvGraphicFramePr/>
                <a:graphic xmlns:a="http://schemas.openxmlformats.org/drawingml/2006/main">
                  <a:graphicData uri="http://schemas.microsoft.com/office/word/2010/wordprocessingShape">
                    <wps:wsp>
                      <wps:cNvCnPr/>
                      <wps:spPr>
                        <a:xfrm flipV="1">
                          <a:off x="0" y="0"/>
                          <a:ext cx="0" cy="374072"/>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4299422F" id="Straight Arrow Connector 16" o:spid="_x0000_s1026" type="#_x0000_t32" style="position:absolute;margin-left:85.1pt;margin-top:15.15pt;width:0;height:29.45pt;flip:y;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" strokecolor="#e00" strokeweight="1.5pt">
                <v:stroke endarrow="block" joinstyle="miter"/>
              </v:shape>
            </w:pict>
          </mc:Fallback>
        </mc:AlternateContent>
      </w:r>
    </w:p>
    <w:p w14:paraId="0A32B886" w14:textId="459AE6A9" w:rsidR="000D3609" w:rsidRDefault="00FB5B08" w:rsidP="00212797">
      <w:pPr>
        <w:tabs>
          <w:tab w:val="left" w:pos="2588"/>
        </w:tabs>
        <w:spacing w:before="200" w:after="200" w:line="276" w:lineRule="auto"/>
        <w:ind w:right="-1135"/>
        <w:contextualSpacing/>
        <w:rPr>
          <w:sz w:val="28"/>
          <w:szCs w:val="28"/>
        </w:rPr>
      </w:pPr>
      <w:r>
        <w:rPr>
          <w:noProof/>
          <w:sz w:val="28"/>
          <w:szCs w:val="28"/>
          <w:lang w:val="en-IN" w:eastAsia="en-IN"/>
        </w:rPr>
        <mc:AlternateContent>
          <mc:Choice Requires="wps">
            <w:drawing>
              <wp:anchor distT="0" distB="0" distL="114300" distR="114300" simplePos="0" relativeHeight="251710464" behindDoc="0" locked="0" layoutInCell="1" allowOverlap="1" wp14:anchorId="3C272DCB" wp14:editId="45AB3E50">
                <wp:simplePos x="0" y="0"/>
                <wp:positionH relativeFrom="column">
                  <wp:posOffset>3816985</wp:posOffset>
                </wp:positionH>
                <wp:positionV relativeFrom="paragraph">
                  <wp:posOffset>243716</wp:posOffset>
                </wp:positionV>
                <wp:extent cx="1490353" cy="279070"/>
                <wp:effectExtent l="0" t="0" r="14605" b="26035"/>
                <wp:wrapNone/>
                <wp:docPr id="31" name="Text Box 31"/>
                <wp:cNvGraphicFramePr/>
                <a:graphic xmlns:a="http://schemas.openxmlformats.org/drawingml/2006/main">
                  <a:graphicData uri="http://schemas.microsoft.com/office/word/2010/wordprocessingShape">
                    <wps:wsp>
                      <wps:cNvSpPr txBox="1"/>
                      <wps:spPr>
                        <a:xfrm>
                          <a:off x="0" y="0"/>
                          <a:ext cx="1490353" cy="279070"/>
                        </a:xfrm>
                        <a:prstGeom prst="rect">
                          <a:avLst/>
                        </a:prstGeom>
                        <a:ln/>
                      </wps:spPr>
                      <wps:style>
                        <a:lnRef idx="2">
                          <a:schemeClr val="accent3">
                            <a:shade val="15000"/>
                          </a:schemeClr>
                        </a:lnRef>
                        <a:fillRef idx="1">
                          <a:schemeClr val="accent3"/>
                        </a:fillRef>
                        <a:effectRef idx="0">
                          <a:schemeClr val="accent3"/>
                        </a:effectRef>
                        <a:fontRef idx="minor">
                          <a:schemeClr val="lt1"/>
                        </a:fontRef>
                      </wps:style>
                      <wps:txbx>
                        <w:txbxContent>
                          <w:p w14:paraId="464876B7" w14:textId="00FA6B9C" w:rsidR="00BB34B5" w:rsidRDefault="00BB34B5" w:rsidP="00FB5B08">
                            <w:pPr>
                              <w:jc w:val="center"/>
                              <w:rPr>
                                <w:lang w:val="en-US"/>
                              </w:rPr>
                            </w:pPr>
                            <w:r>
                              <w:rPr>
                                <w:lang w:val="en-US"/>
                              </w:rPr>
                              <w:t>RS485 &amp; Polling</w:t>
                            </w:r>
                            <w:r w:rsidR="00FB5B08">
                              <w:rPr>
                                <w:lang w:val="en-US"/>
                              </w:rPr>
                              <w:t xml:space="preserve"> </w:t>
                            </w:r>
                            <w:r>
                              <w:rPr>
                                <w:lang w:val="en-US"/>
                              </w:rPr>
                              <w:t>Led</w:t>
                            </w:r>
                          </w:p>
                          <w:p w14:paraId="64FF2EE2" w14:textId="77777777" w:rsidR="00BB34B5" w:rsidRDefault="00BB34B5" w:rsidP="00FB5B08">
                            <w:pPr>
                              <w:jc w:val="center"/>
                              <w:rPr>
                                <w:lang w:val="en-US"/>
                              </w:rPr>
                            </w:pPr>
                          </w:p>
                          <w:p w14:paraId="2CB67D3A" w14:textId="77777777" w:rsidR="00BB34B5" w:rsidRPr="00F172AE" w:rsidRDefault="00BB34B5" w:rsidP="00FB5B08">
                            <w:pPr>
                              <w:jc w:val="cente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272DCB" id="Text Box 31" o:spid="_x0000_s1029" type="#_x0000_t202" style="position:absolute;margin-left:300.55pt;margin-top:19.2pt;width:117.35pt;height:21.9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" fillcolor="#a5a5a5 [3206]" strokecolor="#181818 [486]" strokeweight="1pt">
                <v:textbox>
                  <w:txbxContent>
                    <w:p w14:paraId="464876B7" w14:textId="00FA6B9C" w:rsidR="00BB34B5" w:rsidRDefault="00BB34B5" w:rsidP="00FB5B08">
                      <w:pPr>
                        <w:jc w:val="center"/>
                        <w:rPr>
                          <w:lang w:val="en-US"/>
                        </w:rPr>
                      </w:pPr>
                      <w:r>
                        <w:rPr>
                          <w:lang w:val="en-US"/>
                        </w:rPr>
                        <w:t>RS485 &amp; Polling</w:t>
                      </w:r>
                      <w:r w:rsidR="00FB5B08">
                        <w:rPr>
                          <w:lang w:val="en-US"/>
                        </w:rPr>
                        <w:t xml:space="preserve"> </w:t>
                      </w:r>
                      <w:r>
                        <w:rPr>
                          <w:lang w:val="en-US"/>
                        </w:rPr>
                        <w:t>Led</w:t>
                      </w:r>
                    </w:p>
                    <w:p w14:paraId="64FF2EE2" w14:textId="77777777" w:rsidR="00BB34B5" w:rsidRDefault="00BB34B5" w:rsidP="00FB5B08">
                      <w:pPr>
                        <w:jc w:val="center"/>
                        <w:rPr>
                          <w:lang w:val="en-US"/>
                        </w:rPr>
                      </w:pPr>
                    </w:p>
                    <w:p w14:paraId="2CB67D3A" w14:textId="77777777" w:rsidR="00BB34B5" w:rsidRPr="00F172AE" w:rsidRDefault="00BB34B5" w:rsidP="00FB5B08">
                      <w:pPr>
                        <w:jc w:val="center"/>
                        <w:rPr>
                          <w:lang w:val="en-US"/>
                        </w:rPr>
                      </w:pPr>
                    </w:p>
                  </w:txbxContent>
                </v:textbox>
              </v:shape>
            </w:pict>
          </mc:Fallback>
        </mc:AlternateContent>
      </w:r>
      <w:r w:rsidR="00212797">
        <w:rPr>
          <w:sz w:val="28"/>
          <w:szCs w:val="28"/>
        </w:rPr>
        <w:tab/>
      </w:r>
    </w:p>
    <w:p w14:paraId="6C264A2D" w14:textId="467D07A4" w:rsidR="00D42304" w:rsidRDefault="00FB5B08" w:rsidP="00904229">
      <w:pPr>
        <w:spacing w:before="200" w:after="200" w:line="276" w:lineRule="auto"/>
        <w:ind w:right="-1135"/>
        <w:contextualSpacing/>
        <w:rPr>
          <w:sz w:val="28"/>
          <w:szCs w:val="28"/>
        </w:rPr>
      </w:pPr>
      <w:r>
        <w:rPr>
          <w:noProof/>
          <w:sz w:val="28"/>
          <w:szCs w:val="28"/>
          <w:lang w:val="en-IN" w:eastAsia="en-IN"/>
        </w:rPr>
        <mc:AlternateContent>
          <mc:Choice Requires="wps">
            <w:drawing>
              <wp:anchor distT="0" distB="0" distL="114300" distR="114300" simplePos="0" relativeHeight="251713536" behindDoc="0" locked="0" layoutInCell="1" allowOverlap="1" wp14:anchorId="762C8160" wp14:editId="0A382D4F">
                <wp:simplePos x="0" y="0"/>
                <wp:positionH relativeFrom="column">
                  <wp:posOffset>660730</wp:posOffset>
                </wp:positionH>
                <wp:positionV relativeFrom="paragraph">
                  <wp:posOffset>68918</wp:posOffset>
                </wp:positionV>
                <wp:extent cx="1352550" cy="450850"/>
                <wp:effectExtent l="0" t="0" r="19050" b="25400"/>
                <wp:wrapNone/>
                <wp:docPr id="33" name="Text Box 33"/>
                <wp:cNvGraphicFramePr/>
                <a:graphic xmlns:a="http://schemas.openxmlformats.org/drawingml/2006/main">
                  <a:graphicData uri="http://schemas.microsoft.com/office/word/2010/wordprocessingShape">
                    <wps:wsp>
                      <wps:cNvSpPr txBox="1"/>
                      <wps:spPr>
                        <a:xfrm>
                          <a:off x="0" y="0"/>
                          <a:ext cx="1352550" cy="450850"/>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17F76021" w14:textId="0BBF6CA5" w:rsidR="00304765" w:rsidRDefault="00212797" w:rsidP="00FB5B08">
                            <w:pPr>
                              <w:jc w:val="center"/>
                              <w:rPr>
                                <w:lang w:val="en-US"/>
                              </w:rPr>
                            </w:pPr>
                            <w:r>
                              <w:rPr>
                                <w:lang w:val="en-US"/>
                              </w:rPr>
                              <w:t>Power</w:t>
                            </w:r>
                            <w:r w:rsidR="00A93F5C">
                              <w:rPr>
                                <w:lang w:val="en-US"/>
                              </w:rPr>
                              <w:t xml:space="preserve"> Connection</w:t>
                            </w:r>
                            <w:r w:rsidR="00304765">
                              <w:rPr>
                                <w:lang w:val="en-US"/>
                              </w:rPr>
                              <w:t xml:space="preserve">   </w:t>
                            </w:r>
                            <w:r w:rsidR="003F7249">
                              <w:rPr>
                                <w:lang w:val="en-US"/>
                              </w:rPr>
                              <w:t>and</w:t>
                            </w:r>
                            <w:r w:rsidR="00A93F5C">
                              <w:rPr>
                                <w:lang w:val="en-US"/>
                              </w:rPr>
                              <w:t xml:space="preserve"> Power Led</w:t>
                            </w:r>
                          </w:p>
                          <w:p w14:paraId="082F968D" w14:textId="77777777" w:rsidR="00304765" w:rsidRPr="00F172AE" w:rsidRDefault="00304765" w:rsidP="00FB5B08">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2C8160" id="Text Box 33" o:spid="_x0000_s1030" type="#_x0000_t202" style="position:absolute;margin-left:52.05pt;margin-top:5.45pt;width:106.5pt;height:35.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" fillcolor="#e00" strokecolor="#c00000" strokeweight="1pt">
                <v:textbox>
                  <w:txbxContent>
                    <w:p w14:paraId="17F76021" w14:textId="0BBF6CA5" w:rsidR="00304765" w:rsidRDefault="00212797" w:rsidP="00FB5B08">
                      <w:pPr>
                        <w:jc w:val="center"/>
                        <w:rPr>
                          <w:lang w:val="en-US"/>
                        </w:rPr>
                      </w:pPr>
                      <w:r>
                        <w:rPr>
                          <w:lang w:val="en-US"/>
                        </w:rPr>
                        <w:t>Power</w:t>
                      </w:r>
                      <w:r w:rsidR="00A93F5C">
                        <w:rPr>
                          <w:lang w:val="en-US"/>
                        </w:rPr>
                        <w:t xml:space="preserve"> Connection</w:t>
                      </w:r>
                      <w:r w:rsidR="00304765">
                        <w:rPr>
                          <w:lang w:val="en-US"/>
                        </w:rPr>
                        <w:t xml:space="preserve">   </w:t>
                      </w:r>
                      <w:r w:rsidR="003F7249">
                        <w:rPr>
                          <w:lang w:val="en-US"/>
                        </w:rPr>
                        <w:t>and</w:t>
                      </w:r>
                      <w:r w:rsidR="00A93F5C">
                        <w:rPr>
                          <w:lang w:val="en-US"/>
                        </w:rPr>
                        <w:t xml:space="preserve"> Power Led</w:t>
                      </w:r>
                    </w:p>
                    <w:p w14:paraId="082F968D" w14:textId="77777777" w:rsidR="00304765" w:rsidRPr="00F172AE" w:rsidRDefault="00304765" w:rsidP="00FB5B08">
                      <w:pPr>
                        <w:jc w:val="center"/>
                        <w:rPr>
                          <w:lang w:val="en-US"/>
                        </w:rPr>
                      </w:pPr>
                    </w:p>
                  </w:txbxContent>
                </v:textbox>
              </v:shape>
            </w:pict>
          </mc:Fallback>
        </mc:AlternateContent>
      </w:r>
    </w:p>
    <w:p w14:paraId="5AA049EB" w14:textId="282EE25A" w:rsidR="000044D7" w:rsidRDefault="000044D7" w:rsidP="00904229">
      <w:pPr>
        <w:spacing w:before="200" w:after="200" w:line="276" w:lineRule="auto"/>
        <w:ind w:right="-1135"/>
        <w:contextualSpacing/>
        <w:rPr>
          <w:sz w:val="28"/>
          <w:szCs w:val="28"/>
        </w:rPr>
      </w:pPr>
    </w:p>
    <w:p w14:paraId="13F88880" w14:textId="1C6FCEC0" w:rsidR="00D42304" w:rsidRDefault="00D42304" w:rsidP="00904229">
      <w:pPr>
        <w:spacing w:before="200" w:after="200" w:line="276" w:lineRule="auto"/>
        <w:ind w:right="-1135"/>
        <w:contextualSpacing/>
        <w:rPr>
          <w:sz w:val="28"/>
          <w:szCs w:val="28"/>
        </w:rPr>
      </w:pPr>
    </w:p>
    <w:p w14:paraId="1E157B5A" w14:textId="77777777" w:rsidR="009B6BF4" w:rsidRDefault="009B6BF4" w:rsidP="00904229">
      <w:pPr>
        <w:spacing w:before="200" w:after="200" w:line="276" w:lineRule="auto"/>
        <w:ind w:right="-1135"/>
        <w:contextualSpacing/>
        <w:rPr>
          <w:sz w:val="28"/>
          <w:szCs w:val="28"/>
        </w:rPr>
      </w:pPr>
    </w:p>
    <w:p w14:paraId="4EC27D54" w14:textId="4C339B1E" w:rsidR="004C1610" w:rsidRPr="00AA66A9" w:rsidRDefault="002B4CBD" w:rsidP="00AA66A9">
      <w:pPr>
        <w:jc w:val="both"/>
        <w:rPr>
          <w:b/>
          <w:bCs/>
          <w:color w:val="0070C0"/>
          <w:sz w:val="32"/>
          <w:szCs w:val="32"/>
          <w:u w:val="single"/>
          <w:lang w:val="en-US"/>
        </w:rPr>
      </w:pPr>
      <w:r>
        <w:rPr>
          <w:b/>
          <w:bCs/>
          <w:color w:val="0070C0"/>
          <w:sz w:val="32"/>
          <w:szCs w:val="32"/>
          <w:u w:val="single"/>
          <w:lang w:val="en-US"/>
        </w:rPr>
        <w:t xml:space="preserve">Additional </w:t>
      </w:r>
      <w:r w:rsidR="00650108" w:rsidRPr="002B4CBD">
        <w:rPr>
          <w:b/>
          <w:bCs/>
          <w:color w:val="0070C0"/>
          <w:sz w:val="32"/>
          <w:szCs w:val="32"/>
          <w:u w:val="single"/>
          <w:lang w:val="en-US"/>
        </w:rPr>
        <w:t>Features: -</w:t>
      </w:r>
    </w:p>
    <w:p w14:paraId="340BB782" w14:textId="21E77DD1" w:rsidR="00650108" w:rsidRPr="002B4CBD" w:rsidRDefault="00AA66A9" w:rsidP="002B4CBD">
      <w:pPr>
        <w:tabs>
          <w:tab w:val="left" w:pos="866"/>
          <w:tab w:val="left" w:pos="867"/>
        </w:tabs>
        <w:rPr>
          <w:b/>
          <w:bCs/>
          <w:sz w:val="28"/>
          <w:szCs w:val="28"/>
        </w:rPr>
      </w:pPr>
      <w:r>
        <w:rPr>
          <w:b/>
          <w:bCs/>
          <w:sz w:val="28"/>
          <w:szCs w:val="28"/>
          <w:lang w:val="en-US"/>
        </w:rPr>
        <w:t>Communication ports are</w:t>
      </w:r>
      <w:r w:rsidR="00650108" w:rsidRPr="002B4CBD">
        <w:rPr>
          <w:b/>
          <w:bCs/>
          <w:spacing w:val="-1"/>
          <w:sz w:val="28"/>
          <w:szCs w:val="28"/>
        </w:rPr>
        <w:t xml:space="preserve"> </w:t>
      </w:r>
      <w:r w:rsidR="00650108" w:rsidRPr="002B4CBD">
        <w:rPr>
          <w:b/>
          <w:bCs/>
          <w:sz w:val="28"/>
          <w:szCs w:val="28"/>
        </w:rPr>
        <w:t>isolated</w:t>
      </w:r>
    </w:p>
    <w:p w14:paraId="408BBAA3" w14:textId="79B6B55D" w:rsidR="00650108" w:rsidRPr="002B4CBD" w:rsidRDefault="00650108" w:rsidP="002B4CBD">
      <w:pPr>
        <w:tabs>
          <w:tab w:val="left" w:pos="866"/>
          <w:tab w:val="left" w:pos="867"/>
        </w:tabs>
        <w:rPr>
          <w:b/>
          <w:bCs/>
          <w:sz w:val="28"/>
          <w:szCs w:val="28"/>
        </w:rPr>
      </w:pPr>
      <w:r w:rsidRPr="002B4CBD">
        <w:rPr>
          <w:b/>
          <w:bCs/>
          <w:sz w:val="28"/>
          <w:szCs w:val="28"/>
        </w:rPr>
        <w:t>Input power reverse polarity safety</w:t>
      </w:r>
    </w:p>
    <w:p w14:paraId="527E672C" w14:textId="7811ECA3" w:rsidR="00E91B1E" w:rsidRPr="00E91B1E" w:rsidRDefault="00E91B1E" w:rsidP="002B4CBD">
      <w:pPr>
        <w:tabs>
          <w:tab w:val="left" w:pos="866"/>
          <w:tab w:val="left" w:pos="867"/>
        </w:tabs>
        <w:rPr>
          <w:b/>
          <w:bCs/>
          <w:sz w:val="28"/>
          <w:szCs w:val="28"/>
          <w:lang w:val="en-US"/>
        </w:rPr>
      </w:pPr>
      <w:r w:rsidRPr="00E91B1E">
        <w:rPr>
          <w:b/>
          <w:bCs/>
          <w:sz w:val="28"/>
          <w:szCs w:val="28"/>
          <w:lang w:val="en-US"/>
        </w:rPr>
        <w:t xml:space="preserve">ESD Safety IEC 61000-4-2, </w:t>
      </w:r>
      <w:r w:rsidRPr="00E91B1E">
        <w:rPr>
          <w:b/>
          <w:bCs/>
          <w:sz w:val="28"/>
          <w:szCs w:val="28"/>
          <w:lang w:val="en-US"/>
        </w:rPr>
        <w:sym w:font="Symbol" w:char="F0B1"/>
      </w:r>
      <w:r w:rsidRPr="00E91B1E">
        <w:rPr>
          <w:b/>
          <w:bCs/>
          <w:sz w:val="28"/>
          <w:szCs w:val="28"/>
          <w:lang w:val="en-US"/>
        </w:rPr>
        <w:t xml:space="preserve"> 30KV contact, </w:t>
      </w:r>
      <w:r w:rsidRPr="00E91B1E">
        <w:rPr>
          <w:b/>
          <w:bCs/>
          <w:sz w:val="28"/>
          <w:szCs w:val="28"/>
          <w:lang w:val="en-US"/>
        </w:rPr>
        <w:sym w:font="Symbol" w:char="F0B1"/>
      </w:r>
      <w:r w:rsidRPr="00E91B1E">
        <w:rPr>
          <w:b/>
          <w:bCs/>
          <w:sz w:val="28"/>
          <w:szCs w:val="28"/>
          <w:lang w:val="en-US"/>
        </w:rPr>
        <w:t xml:space="preserve"> 30KV air</w:t>
      </w:r>
    </w:p>
    <w:p w14:paraId="25E75194" w14:textId="31543459" w:rsidR="00650108" w:rsidRPr="007F7675" w:rsidRDefault="00E91B1E" w:rsidP="002B4CBD">
      <w:pPr>
        <w:tabs>
          <w:tab w:val="left" w:pos="866"/>
          <w:tab w:val="left" w:pos="867"/>
        </w:tabs>
        <w:rPr>
          <w:b/>
          <w:bCs/>
          <w:sz w:val="28"/>
          <w:szCs w:val="28"/>
          <w:lang w:val="en-US"/>
        </w:rPr>
      </w:pPr>
      <w:r w:rsidRPr="00E91B1E">
        <w:rPr>
          <w:b/>
          <w:bCs/>
          <w:sz w:val="28"/>
          <w:szCs w:val="28"/>
          <w:lang w:val="en-US"/>
        </w:rPr>
        <w:t>EFT IEC 61000-4-4, 50A (5/50ms)</w:t>
      </w:r>
      <w:r w:rsidR="007F7675">
        <w:rPr>
          <w:b/>
          <w:bCs/>
          <w:sz w:val="28"/>
          <w:szCs w:val="28"/>
          <w:lang w:val="en-US"/>
        </w:rPr>
        <w:t xml:space="preserve"> </w:t>
      </w:r>
      <w:r w:rsidRPr="00E91B1E">
        <w:rPr>
          <w:b/>
          <w:bCs/>
          <w:sz w:val="28"/>
          <w:szCs w:val="28"/>
          <w:lang w:val="en-US"/>
        </w:rPr>
        <w:t>400V isolation.</w:t>
      </w:r>
    </w:p>
    <w:p w14:paraId="0685A130" w14:textId="77777777" w:rsidR="007F7675" w:rsidRDefault="007F7675" w:rsidP="00A40B31">
      <w:pPr>
        <w:jc w:val="both"/>
        <w:rPr>
          <w:b/>
          <w:bCs/>
          <w:color w:val="000000" w:themeColor="text1"/>
          <w:sz w:val="32"/>
          <w:szCs w:val="32"/>
          <w:u w:val="single"/>
          <w:lang w:val="en-US"/>
        </w:rPr>
      </w:pPr>
    </w:p>
    <w:p w14:paraId="614D5E1F" w14:textId="066908DC" w:rsidR="00C66BE6" w:rsidRDefault="00C66BE6" w:rsidP="00A40B31">
      <w:pPr>
        <w:jc w:val="both"/>
        <w:rPr>
          <w:b/>
          <w:bCs/>
          <w:color w:val="000000" w:themeColor="text1"/>
          <w:sz w:val="32"/>
          <w:szCs w:val="32"/>
          <w:u w:val="single"/>
          <w:lang w:val="en-US"/>
        </w:rPr>
      </w:pPr>
      <w:r>
        <w:rPr>
          <w:b/>
          <w:bCs/>
          <w:color w:val="000000" w:themeColor="text1"/>
          <w:sz w:val="32"/>
          <w:szCs w:val="32"/>
          <w:u w:val="single"/>
          <w:lang w:val="en-US"/>
        </w:rPr>
        <w:t>Contact us: -</w:t>
      </w:r>
    </w:p>
    <w:p w14:paraId="31A0EEA4" w14:textId="64622449" w:rsidR="00C66BE6" w:rsidRDefault="00C66BE6" w:rsidP="00A40B31">
      <w:pPr>
        <w:jc w:val="both"/>
        <w:rPr>
          <w:b/>
          <w:bCs/>
          <w:color w:val="000000" w:themeColor="text1"/>
          <w:sz w:val="28"/>
          <w:szCs w:val="28"/>
          <w:lang w:val="en-US"/>
        </w:rPr>
      </w:pPr>
      <w:r>
        <w:rPr>
          <w:b/>
          <w:bCs/>
          <w:color w:val="000000" w:themeColor="text1"/>
          <w:sz w:val="28"/>
          <w:szCs w:val="28"/>
          <w:lang w:val="en-US"/>
        </w:rPr>
        <w:t>Augmatic Technologies Pvt. Ltd.</w:t>
      </w:r>
      <w:r w:rsidR="008F2DE7">
        <w:rPr>
          <w:b/>
          <w:bCs/>
          <w:color w:val="000000" w:themeColor="text1"/>
          <w:sz w:val="28"/>
          <w:szCs w:val="28"/>
          <w:lang w:val="en-US"/>
        </w:rPr>
        <w:t>,</w:t>
      </w:r>
    </w:p>
    <w:p w14:paraId="553291BD" w14:textId="1EA78540" w:rsidR="00C66BE6" w:rsidRDefault="00C66BE6" w:rsidP="00A40B31">
      <w:pPr>
        <w:jc w:val="both"/>
        <w:rPr>
          <w:b/>
          <w:bCs/>
          <w:color w:val="000000" w:themeColor="text1"/>
          <w:sz w:val="28"/>
          <w:szCs w:val="28"/>
          <w:lang w:val="en-US"/>
        </w:rPr>
      </w:pPr>
      <w:r>
        <w:rPr>
          <w:b/>
          <w:bCs/>
          <w:color w:val="000000" w:themeColor="text1"/>
          <w:sz w:val="28"/>
          <w:szCs w:val="28"/>
          <w:lang w:val="en-US"/>
        </w:rPr>
        <w:t>Plot no 6, Shah Industrial Estate II,</w:t>
      </w:r>
    </w:p>
    <w:p w14:paraId="579DAC4F" w14:textId="20C53874" w:rsidR="00C66BE6" w:rsidRDefault="00C66BE6" w:rsidP="00A40B31">
      <w:pPr>
        <w:jc w:val="both"/>
        <w:rPr>
          <w:b/>
          <w:bCs/>
          <w:color w:val="000000" w:themeColor="text1"/>
          <w:sz w:val="28"/>
          <w:szCs w:val="28"/>
          <w:lang w:val="en-US"/>
        </w:rPr>
      </w:pPr>
      <w:r>
        <w:rPr>
          <w:b/>
          <w:bCs/>
          <w:color w:val="000000" w:themeColor="text1"/>
          <w:sz w:val="28"/>
          <w:szCs w:val="28"/>
          <w:lang w:val="en-US"/>
        </w:rPr>
        <w:t xml:space="preserve">Kotambi, </w:t>
      </w:r>
    </w:p>
    <w:p w14:paraId="3A05F8D6" w14:textId="3891BEC0" w:rsidR="00C66BE6" w:rsidRDefault="00C66BE6" w:rsidP="00A40B31">
      <w:pPr>
        <w:jc w:val="both"/>
        <w:rPr>
          <w:b/>
          <w:bCs/>
          <w:color w:val="000000" w:themeColor="text1"/>
          <w:sz w:val="28"/>
          <w:szCs w:val="28"/>
          <w:lang w:val="en-US"/>
        </w:rPr>
      </w:pPr>
      <w:r>
        <w:rPr>
          <w:b/>
          <w:bCs/>
          <w:color w:val="000000" w:themeColor="text1"/>
          <w:sz w:val="28"/>
          <w:szCs w:val="28"/>
          <w:lang w:val="en-US"/>
        </w:rPr>
        <w:t>Vadodara – 391510.</w:t>
      </w:r>
    </w:p>
    <w:p w14:paraId="092652F3" w14:textId="1D6B171F" w:rsidR="00C66BE6" w:rsidRDefault="00C66BE6" w:rsidP="00A40B31">
      <w:pPr>
        <w:jc w:val="both"/>
        <w:rPr>
          <w:b/>
          <w:bCs/>
          <w:color w:val="000000" w:themeColor="text1"/>
          <w:sz w:val="28"/>
          <w:szCs w:val="28"/>
          <w:lang w:val="en-US"/>
        </w:rPr>
      </w:pPr>
      <w:r>
        <w:rPr>
          <w:b/>
          <w:bCs/>
          <w:color w:val="000000" w:themeColor="text1"/>
          <w:sz w:val="28"/>
          <w:szCs w:val="28"/>
          <w:lang w:val="en-US"/>
        </w:rPr>
        <w:t xml:space="preserve">Email – </w:t>
      </w:r>
      <w:r w:rsidR="00F51A75">
        <w:rPr>
          <w:b/>
          <w:bCs/>
          <w:color w:val="000000" w:themeColor="text1"/>
          <w:sz w:val="28"/>
          <w:szCs w:val="28"/>
          <w:lang w:val="en-US"/>
        </w:rPr>
        <w:t>S</w:t>
      </w:r>
      <w:r w:rsidR="008A0D60">
        <w:rPr>
          <w:b/>
          <w:bCs/>
          <w:color w:val="000000" w:themeColor="text1"/>
          <w:sz w:val="28"/>
          <w:szCs w:val="28"/>
          <w:lang w:val="en-US"/>
        </w:rPr>
        <w:t>ales</w:t>
      </w:r>
      <w:r>
        <w:rPr>
          <w:b/>
          <w:bCs/>
          <w:color w:val="000000" w:themeColor="text1"/>
          <w:sz w:val="28"/>
          <w:szCs w:val="28"/>
          <w:lang w:val="en-US"/>
        </w:rPr>
        <w:t>@wittelb.com</w:t>
      </w:r>
    </w:p>
    <w:p w14:paraId="69771172" w14:textId="76959601" w:rsidR="004464D4" w:rsidRPr="00C66BE6" w:rsidRDefault="004464D4" w:rsidP="00A40B31">
      <w:pPr>
        <w:jc w:val="both"/>
        <w:rPr>
          <w:b/>
          <w:bCs/>
          <w:color w:val="000000" w:themeColor="text1"/>
          <w:sz w:val="28"/>
          <w:szCs w:val="28"/>
          <w:lang w:val="en-US"/>
        </w:rPr>
      </w:pPr>
      <w:r w:rsidRPr="004464D4">
        <w:rPr>
          <w:b/>
          <w:bCs/>
          <w:color w:val="000000" w:themeColor="text1"/>
          <w:sz w:val="28"/>
          <w:szCs w:val="28"/>
          <w:u w:val="single"/>
          <w:lang w:val="en-US"/>
        </w:rPr>
        <w:t>Support</w:t>
      </w:r>
      <w:r w:rsidRPr="004464D4">
        <w:rPr>
          <w:b/>
          <w:bCs/>
          <w:color w:val="000000" w:themeColor="text1"/>
          <w:sz w:val="28"/>
          <w:szCs w:val="28"/>
          <w:lang w:val="en-US"/>
        </w:rPr>
        <w:t>: support@wittelb.raiseaticket.com  / +91 94038 92805</w:t>
      </w:r>
    </w:p>
    <w:sectPr w:rsidR="004464D4" w:rsidRPr="00C66BE6" w:rsidSect="00B26BE6">
      <w:headerReference w:type="default" r:id="rId19"/>
      <w:footerReference w:type="default" r:id="rId20"/>
      <w:pgSz w:w="11900" w:h="16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BA927" w14:textId="77777777" w:rsidR="00F514C3" w:rsidRDefault="00F514C3" w:rsidP="00B26BE6">
      <w:r>
        <w:separator/>
      </w:r>
    </w:p>
  </w:endnote>
  <w:endnote w:type="continuationSeparator" w:id="0">
    <w:p w14:paraId="59DF84E4" w14:textId="77777777" w:rsidR="00F514C3" w:rsidRDefault="00F514C3"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3F5D28" w14:paraId="6C5D4528" w14:textId="77777777">
      <w:tc>
        <w:tcPr>
          <w:tcW w:w="2500" w:type="pct"/>
          <w:shd w:val="clear" w:color="auto" w:fill="4472C4" w:themeFill="accent1"/>
          <w:vAlign w:val="center"/>
        </w:tcPr>
        <w:p w14:paraId="7926ACCB" w14:textId="3D0DDBC5" w:rsidR="003F5D28" w:rsidRDefault="00000000">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Content>
              <w:r w:rsidR="00950D5D">
                <w:rPr>
                  <w:b/>
                  <w:bCs/>
                  <w:caps/>
                  <w:color w:val="FFFFFF" w:themeColor="background1"/>
                  <w:sz w:val="18"/>
                  <w:szCs w:val="18"/>
                  <w:lang w:val="en-IN"/>
                </w:rPr>
                <w:t>WIN-GW-4G-M</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Content>
            <w:p w14:paraId="5BBFE912" w14:textId="18DC152A" w:rsidR="003F5D28" w:rsidRDefault="003F5D28">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3F5D28" w:rsidRDefault="003F5D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FB5E1" w14:textId="77777777" w:rsidR="00F514C3" w:rsidRDefault="00F514C3" w:rsidP="00B26BE6">
      <w:r>
        <w:separator/>
      </w:r>
    </w:p>
  </w:footnote>
  <w:footnote w:type="continuationSeparator" w:id="0">
    <w:p w14:paraId="710F5343" w14:textId="77777777" w:rsidR="00F514C3" w:rsidRDefault="00F514C3"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2F366857" w:rsidR="003F5D28" w:rsidRDefault="003F5D28" w:rsidP="00A5383F">
    <w:pPr>
      <w:pStyle w:val="Header"/>
    </w:pPr>
    <w:r w:rsidRPr="00841846">
      <w:rPr>
        <w:b/>
        <w:bCs/>
        <w:noProof/>
        <w:color w:val="2B388F"/>
        <w:sz w:val="32"/>
        <w:szCs w:val="32"/>
        <w:u w:val="single"/>
        <w:lang w:val="en-IN" w:eastAsia="en-IN"/>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color w:val="FFFFFF" w:themeColor="background1"/>
                              <w:lang w:val="en-IN"/>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1954DD4" w14:textId="0D5A4393" w:rsidR="003F5D28" w:rsidRPr="008F2DE7" w:rsidRDefault="00950D5D">
                              <w:pPr>
                                <w:pStyle w:val="Header"/>
                                <w:tabs>
                                  <w:tab w:val="clear" w:pos="4680"/>
                                  <w:tab w:val="clear" w:pos="9360"/>
                                </w:tabs>
                                <w:jc w:val="center"/>
                                <w:rPr>
                                  <w:b/>
                                  <w:bCs/>
                                  <w:caps/>
                                  <w:color w:val="FFFFFF" w:themeColor="background1"/>
                                </w:rPr>
                              </w:pPr>
                              <w:r w:rsidRPr="00950D5D">
                                <w:rPr>
                                  <w:b/>
                                  <w:bCs/>
                                  <w:caps/>
                                  <w:color w:val="FFFFFF" w:themeColor="background1"/>
                                  <w:lang w:val="en-IN"/>
                                </w:rPr>
                                <w:t>WIN-GW-4G-M</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31"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sdt>
                    <w:sdtPr>
                      <w:rPr>
                        <w:b/>
                        <w:bCs/>
                        <w:caps/>
                        <w:color w:val="FFFFFF" w:themeColor="background1"/>
                        <w:lang w:val="en-IN"/>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1954DD4" w14:textId="0D5A4393" w:rsidR="003F5D28" w:rsidRPr="008F2DE7" w:rsidRDefault="00950D5D">
                        <w:pPr>
                          <w:pStyle w:val="Header"/>
                          <w:tabs>
                            <w:tab w:val="clear" w:pos="4680"/>
                            <w:tab w:val="clear" w:pos="9360"/>
                          </w:tabs>
                          <w:jc w:val="center"/>
                          <w:rPr>
                            <w:b/>
                            <w:bCs/>
                            <w:caps/>
                            <w:color w:val="FFFFFF" w:themeColor="background1"/>
                          </w:rPr>
                        </w:pPr>
                        <w:r w:rsidRPr="00950D5D">
                          <w:rPr>
                            <w:b/>
                            <w:bCs/>
                            <w:caps/>
                            <w:color w:val="FFFFFF" w:themeColor="background1"/>
                            <w:lang w:val="en-IN"/>
                          </w:rPr>
                          <w:t>WIN-GW-4G-M</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6441"/>
    <w:multiLevelType w:val="hybridMultilevel"/>
    <w:tmpl w:val="D632C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6358E7"/>
    <w:multiLevelType w:val="hybridMultilevel"/>
    <w:tmpl w:val="BC0CA4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E3D7DC6"/>
    <w:multiLevelType w:val="hybridMultilevel"/>
    <w:tmpl w:val="D114A560"/>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568730C"/>
    <w:multiLevelType w:val="hybridMultilevel"/>
    <w:tmpl w:val="D98EC91A"/>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60277F4"/>
    <w:multiLevelType w:val="hybridMultilevel"/>
    <w:tmpl w:val="2BF850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BD60953"/>
    <w:multiLevelType w:val="multilevel"/>
    <w:tmpl w:val="5AD61A5A"/>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284457"/>
    <w:multiLevelType w:val="multilevel"/>
    <w:tmpl w:val="2468340E"/>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086E4A"/>
    <w:multiLevelType w:val="hybridMultilevel"/>
    <w:tmpl w:val="CEAE6C04"/>
    <w:lvl w:ilvl="0" w:tplc="40090001">
      <w:start w:val="1"/>
      <w:numFmt w:val="bullet"/>
      <w:lvlText w:val=""/>
      <w:lvlJc w:val="left"/>
      <w:pPr>
        <w:ind w:left="-556" w:hanging="360"/>
      </w:pPr>
      <w:rPr>
        <w:rFonts w:ascii="Symbol" w:hAnsi="Symbol" w:hint="default"/>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8" w15:restartNumberingAfterBreak="0">
    <w:nsid w:val="25421F2B"/>
    <w:multiLevelType w:val="hybridMultilevel"/>
    <w:tmpl w:val="C8E0B1FE"/>
    <w:lvl w:ilvl="0" w:tplc="BF90B108">
      <w:numFmt w:val="bullet"/>
      <w:lvlText w:val=""/>
      <w:lvlJc w:val="left"/>
      <w:pPr>
        <w:ind w:left="360" w:hanging="360"/>
      </w:pPr>
      <w:rPr>
        <w:rFonts w:ascii="Symbol" w:eastAsia="Symbol" w:hAnsi="Symbol" w:cs="Symbol" w:hint="default"/>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F627E52"/>
    <w:multiLevelType w:val="hybridMultilevel"/>
    <w:tmpl w:val="D180912A"/>
    <w:lvl w:ilvl="0" w:tplc="BF90B108">
      <w:numFmt w:val="bullet"/>
      <w:lvlText w:val=""/>
      <w:lvlJc w:val="left"/>
      <w:pPr>
        <w:ind w:left="360" w:hanging="360"/>
      </w:pPr>
      <w:rPr>
        <w:rFonts w:ascii="Symbol" w:eastAsia="Symbol" w:hAnsi="Symbol" w:cs="Symbol" w:hint="default"/>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start w:val="1"/>
      <w:numFmt w:val="bullet"/>
      <w:lvlText w:val="o"/>
      <w:lvlJc w:val="left"/>
      <w:pPr>
        <w:ind w:left="3402"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11" w15:restartNumberingAfterBreak="0">
    <w:nsid w:val="33614406"/>
    <w:multiLevelType w:val="hybridMultilevel"/>
    <w:tmpl w:val="D3F60FCA"/>
    <w:lvl w:ilvl="0" w:tplc="40090001">
      <w:start w:val="1"/>
      <w:numFmt w:val="bullet"/>
      <w:lvlText w:val=""/>
      <w:lvlJc w:val="left"/>
      <w:pPr>
        <w:ind w:left="-414" w:hanging="360"/>
      </w:pPr>
      <w:rPr>
        <w:rFonts w:ascii="Symbol" w:hAnsi="Symbol" w:hint="default"/>
      </w:rPr>
    </w:lvl>
    <w:lvl w:ilvl="1" w:tplc="40090001">
      <w:start w:val="1"/>
      <w:numFmt w:val="bullet"/>
      <w:lvlText w:val=""/>
      <w:lvlJc w:val="left"/>
      <w:pPr>
        <w:ind w:left="306" w:hanging="360"/>
      </w:pPr>
      <w:rPr>
        <w:rFonts w:ascii="Symbol" w:hAnsi="Symbol" w:hint="default"/>
      </w:rPr>
    </w:lvl>
    <w:lvl w:ilvl="2" w:tplc="40090005" w:tentative="1">
      <w:start w:val="1"/>
      <w:numFmt w:val="bullet"/>
      <w:lvlText w:val=""/>
      <w:lvlJc w:val="left"/>
      <w:pPr>
        <w:ind w:left="1026" w:hanging="360"/>
      </w:pPr>
      <w:rPr>
        <w:rFonts w:ascii="Wingdings" w:hAnsi="Wingdings" w:hint="default"/>
      </w:rPr>
    </w:lvl>
    <w:lvl w:ilvl="3" w:tplc="40090001">
      <w:start w:val="1"/>
      <w:numFmt w:val="bullet"/>
      <w:lvlText w:val=""/>
      <w:lvlJc w:val="left"/>
      <w:pPr>
        <w:ind w:left="360" w:hanging="360"/>
      </w:pPr>
      <w:rPr>
        <w:rFonts w:ascii="Symbol" w:hAnsi="Symbol" w:hint="default"/>
      </w:rPr>
    </w:lvl>
    <w:lvl w:ilvl="4" w:tplc="40090003" w:tentative="1">
      <w:start w:val="1"/>
      <w:numFmt w:val="bullet"/>
      <w:lvlText w:val="o"/>
      <w:lvlJc w:val="left"/>
      <w:pPr>
        <w:ind w:left="2466" w:hanging="360"/>
      </w:pPr>
      <w:rPr>
        <w:rFonts w:ascii="Courier New" w:hAnsi="Courier New" w:cs="Courier New" w:hint="default"/>
      </w:rPr>
    </w:lvl>
    <w:lvl w:ilvl="5" w:tplc="40090005" w:tentative="1">
      <w:start w:val="1"/>
      <w:numFmt w:val="bullet"/>
      <w:lvlText w:val=""/>
      <w:lvlJc w:val="left"/>
      <w:pPr>
        <w:ind w:left="3186" w:hanging="360"/>
      </w:pPr>
      <w:rPr>
        <w:rFonts w:ascii="Wingdings" w:hAnsi="Wingdings" w:hint="default"/>
      </w:rPr>
    </w:lvl>
    <w:lvl w:ilvl="6" w:tplc="40090001" w:tentative="1">
      <w:start w:val="1"/>
      <w:numFmt w:val="bullet"/>
      <w:lvlText w:val=""/>
      <w:lvlJc w:val="left"/>
      <w:pPr>
        <w:ind w:left="3906" w:hanging="360"/>
      </w:pPr>
      <w:rPr>
        <w:rFonts w:ascii="Symbol" w:hAnsi="Symbol" w:hint="default"/>
      </w:rPr>
    </w:lvl>
    <w:lvl w:ilvl="7" w:tplc="40090003" w:tentative="1">
      <w:start w:val="1"/>
      <w:numFmt w:val="bullet"/>
      <w:lvlText w:val="o"/>
      <w:lvlJc w:val="left"/>
      <w:pPr>
        <w:ind w:left="4626" w:hanging="360"/>
      </w:pPr>
      <w:rPr>
        <w:rFonts w:ascii="Courier New" w:hAnsi="Courier New" w:cs="Courier New" w:hint="default"/>
      </w:rPr>
    </w:lvl>
    <w:lvl w:ilvl="8" w:tplc="40090005" w:tentative="1">
      <w:start w:val="1"/>
      <w:numFmt w:val="bullet"/>
      <w:lvlText w:val=""/>
      <w:lvlJc w:val="left"/>
      <w:pPr>
        <w:ind w:left="5346" w:hanging="360"/>
      </w:pPr>
      <w:rPr>
        <w:rFonts w:ascii="Wingdings" w:hAnsi="Wingdings" w:hint="default"/>
      </w:rPr>
    </w:lvl>
  </w:abstractNum>
  <w:abstractNum w:abstractNumId="12" w15:restartNumberingAfterBreak="0">
    <w:nsid w:val="36505B1D"/>
    <w:multiLevelType w:val="hybridMultilevel"/>
    <w:tmpl w:val="8046A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A03814"/>
    <w:multiLevelType w:val="hybridMultilevel"/>
    <w:tmpl w:val="211A44DE"/>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36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BAB55AB"/>
    <w:multiLevelType w:val="hybridMultilevel"/>
    <w:tmpl w:val="78E671FA"/>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36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82D2056"/>
    <w:multiLevelType w:val="hybridMultilevel"/>
    <w:tmpl w:val="B0705102"/>
    <w:lvl w:ilvl="0" w:tplc="3E0A9336">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85C3CFA"/>
    <w:multiLevelType w:val="hybridMultilevel"/>
    <w:tmpl w:val="21063804"/>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4DEF1C94"/>
    <w:multiLevelType w:val="hybridMultilevel"/>
    <w:tmpl w:val="23782B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F7C064C"/>
    <w:multiLevelType w:val="hybridMultilevel"/>
    <w:tmpl w:val="703E6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06738FD"/>
    <w:multiLevelType w:val="hybridMultilevel"/>
    <w:tmpl w:val="0292EF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5F910817"/>
    <w:multiLevelType w:val="hybridMultilevel"/>
    <w:tmpl w:val="41129990"/>
    <w:lvl w:ilvl="0" w:tplc="40090001">
      <w:start w:val="1"/>
      <w:numFmt w:val="bullet"/>
      <w:lvlText w:val=""/>
      <w:lvlJc w:val="left"/>
      <w:pPr>
        <w:ind w:left="720" w:hanging="360"/>
      </w:pPr>
      <w:rPr>
        <w:rFonts w:ascii="Symbol" w:hAnsi="Symbol" w:hint="default"/>
      </w:rPr>
    </w:lvl>
    <w:lvl w:ilvl="1" w:tplc="99524688">
      <w:numFmt w:val="bullet"/>
      <w:lvlText w:val="-"/>
      <w:lvlJc w:val="left"/>
      <w:pPr>
        <w:ind w:left="1440" w:hanging="360"/>
      </w:pPr>
      <w:rPr>
        <w:rFonts w:ascii="Carlito" w:eastAsia="Carlito" w:hAnsi="Carlito" w:cs="Carlito"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18036D3"/>
    <w:multiLevelType w:val="hybridMultilevel"/>
    <w:tmpl w:val="446C6172"/>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6E701CF5"/>
    <w:multiLevelType w:val="hybridMultilevel"/>
    <w:tmpl w:val="97DE94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3" w15:restartNumberingAfterBreak="0">
    <w:nsid w:val="70B63B5C"/>
    <w:multiLevelType w:val="hybridMultilevel"/>
    <w:tmpl w:val="05FC04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75D65738"/>
    <w:multiLevelType w:val="hybridMultilevel"/>
    <w:tmpl w:val="A96AC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D2C5E25"/>
    <w:multiLevelType w:val="hybridMultilevel"/>
    <w:tmpl w:val="EFC851A0"/>
    <w:lvl w:ilvl="0" w:tplc="40090001">
      <w:start w:val="1"/>
      <w:numFmt w:val="bullet"/>
      <w:lvlText w:val=""/>
      <w:lvlJc w:val="left"/>
      <w:pPr>
        <w:ind w:left="4050" w:hanging="360"/>
      </w:pPr>
      <w:rPr>
        <w:rFonts w:ascii="Symbol" w:hAnsi="Symbol" w:hint="default"/>
      </w:rPr>
    </w:lvl>
    <w:lvl w:ilvl="1" w:tplc="40090003" w:tentative="1">
      <w:start w:val="1"/>
      <w:numFmt w:val="bullet"/>
      <w:lvlText w:val="o"/>
      <w:lvlJc w:val="left"/>
      <w:pPr>
        <w:ind w:left="4770" w:hanging="360"/>
      </w:pPr>
      <w:rPr>
        <w:rFonts w:ascii="Courier New" w:hAnsi="Courier New" w:cs="Courier New" w:hint="default"/>
      </w:rPr>
    </w:lvl>
    <w:lvl w:ilvl="2" w:tplc="40090005" w:tentative="1">
      <w:start w:val="1"/>
      <w:numFmt w:val="bullet"/>
      <w:lvlText w:val=""/>
      <w:lvlJc w:val="left"/>
      <w:pPr>
        <w:ind w:left="5490" w:hanging="360"/>
      </w:pPr>
      <w:rPr>
        <w:rFonts w:ascii="Wingdings" w:hAnsi="Wingdings" w:hint="default"/>
      </w:rPr>
    </w:lvl>
    <w:lvl w:ilvl="3" w:tplc="40090001" w:tentative="1">
      <w:start w:val="1"/>
      <w:numFmt w:val="bullet"/>
      <w:lvlText w:val=""/>
      <w:lvlJc w:val="left"/>
      <w:pPr>
        <w:ind w:left="6210" w:hanging="360"/>
      </w:pPr>
      <w:rPr>
        <w:rFonts w:ascii="Symbol" w:hAnsi="Symbol" w:hint="default"/>
      </w:rPr>
    </w:lvl>
    <w:lvl w:ilvl="4" w:tplc="40090003" w:tentative="1">
      <w:start w:val="1"/>
      <w:numFmt w:val="bullet"/>
      <w:lvlText w:val="o"/>
      <w:lvlJc w:val="left"/>
      <w:pPr>
        <w:ind w:left="6930" w:hanging="360"/>
      </w:pPr>
      <w:rPr>
        <w:rFonts w:ascii="Courier New" w:hAnsi="Courier New" w:cs="Courier New" w:hint="default"/>
      </w:rPr>
    </w:lvl>
    <w:lvl w:ilvl="5" w:tplc="40090005" w:tentative="1">
      <w:start w:val="1"/>
      <w:numFmt w:val="bullet"/>
      <w:lvlText w:val=""/>
      <w:lvlJc w:val="left"/>
      <w:pPr>
        <w:ind w:left="7650" w:hanging="360"/>
      </w:pPr>
      <w:rPr>
        <w:rFonts w:ascii="Wingdings" w:hAnsi="Wingdings" w:hint="default"/>
      </w:rPr>
    </w:lvl>
    <w:lvl w:ilvl="6" w:tplc="40090001" w:tentative="1">
      <w:start w:val="1"/>
      <w:numFmt w:val="bullet"/>
      <w:lvlText w:val=""/>
      <w:lvlJc w:val="left"/>
      <w:pPr>
        <w:ind w:left="8370" w:hanging="360"/>
      </w:pPr>
      <w:rPr>
        <w:rFonts w:ascii="Symbol" w:hAnsi="Symbol" w:hint="default"/>
      </w:rPr>
    </w:lvl>
    <w:lvl w:ilvl="7" w:tplc="40090003" w:tentative="1">
      <w:start w:val="1"/>
      <w:numFmt w:val="bullet"/>
      <w:lvlText w:val="o"/>
      <w:lvlJc w:val="left"/>
      <w:pPr>
        <w:ind w:left="9090" w:hanging="360"/>
      </w:pPr>
      <w:rPr>
        <w:rFonts w:ascii="Courier New" w:hAnsi="Courier New" w:cs="Courier New" w:hint="default"/>
      </w:rPr>
    </w:lvl>
    <w:lvl w:ilvl="8" w:tplc="40090005" w:tentative="1">
      <w:start w:val="1"/>
      <w:numFmt w:val="bullet"/>
      <w:lvlText w:val=""/>
      <w:lvlJc w:val="left"/>
      <w:pPr>
        <w:ind w:left="9810" w:hanging="360"/>
      </w:pPr>
      <w:rPr>
        <w:rFonts w:ascii="Wingdings" w:hAnsi="Wingdings" w:hint="default"/>
      </w:rPr>
    </w:lvl>
  </w:abstractNum>
  <w:abstractNum w:abstractNumId="26" w15:restartNumberingAfterBreak="0">
    <w:nsid w:val="7D8D6D4C"/>
    <w:multiLevelType w:val="hybridMultilevel"/>
    <w:tmpl w:val="7444DA3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F135718"/>
    <w:multiLevelType w:val="hybridMultilevel"/>
    <w:tmpl w:val="5D4A3B40"/>
    <w:lvl w:ilvl="0" w:tplc="40090001">
      <w:start w:val="1"/>
      <w:numFmt w:val="bullet"/>
      <w:lvlText w:val=""/>
      <w:lvlJc w:val="left"/>
      <w:pPr>
        <w:ind w:left="-414" w:hanging="360"/>
      </w:pPr>
      <w:rPr>
        <w:rFonts w:ascii="Symbol" w:hAnsi="Symbol" w:hint="default"/>
      </w:rPr>
    </w:lvl>
    <w:lvl w:ilvl="1" w:tplc="57CA4646">
      <w:numFmt w:val="bullet"/>
      <w:lvlText w:val="-"/>
      <w:lvlJc w:val="left"/>
      <w:pPr>
        <w:ind w:left="306" w:hanging="360"/>
      </w:pPr>
      <w:rPr>
        <w:rFonts w:ascii="Carlito" w:eastAsia="Carlito" w:hAnsi="Carlito" w:cs="Carlito" w:hint="default"/>
      </w:rPr>
    </w:lvl>
    <w:lvl w:ilvl="2" w:tplc="40090005" w:tentative="1">
      <w:start w:val="1"/>
      <w:numFmt w:val="bullet"/>
      <w:lvlText w:val=""/>
      <w:lvlJc w:val="left"/>
      <w:pPr>
        <w:ind w:left="1026" w:hanging="360"/>
      </w:pPr>
      <w:rPr>
        <w:rFonts w:ascii="Wingdings" w:hAnsi="Wingdings" w:hint="default"/>
      </w:rPr>
    </w:lvl>
    <w:lvl w:ilvl="3" w:tplc="40090001">
      <w:start w:val="1"/>
      <w:numFmt w:val="bullet"/>
      <w:lvlText w:val=""/>
      <w:lvlJc w:val="left"/>
      <w:pPr>
        <w:ind w:left="360" w:hanging="360"/>
      </w:pPr>
      <w:rPr>
        <w:rFonts w:ascii="Symbol" w:hAnsi="Symbol" w:hint="default"/>
      </w:rPr>
    </w:lvl>
    <w:lvl w:ilvl="4" w:tplc="40090003" w:tentative="1">
      <w:start w:val="1"/>
      <w:numFmt w:val="bullet"/>
      <w:lvlText w:val="o"/>
      <w:lvlJc w:val="left"/>
      <w:pPr>
        <w:ind w:left="2466" w:hanging="360"/>
      </w:pPr>
      <w:rPr>
        <w:rFonts w:ascii="Courier New" w:hAnsi="Courier New" w:cs="Courier New" w:hint="default"/>
      </w:rPr>
    </w:lvl>
    <w:lvl w:ilvl="5" w:tplc="40090005" w:tentative="1">
      <w:start w:val="1"/>
      <w:numFmt w:val="bullet"/>
      <w:lvlText w:val=""/>
      <w:lvlJc w:val="left"/>
      <w:pPr>
        <w:ind w:left="3186" w:hanging="360"/>
      </w:pPr>
      <w:rPr>
        <w:rFonts w:ascii="Wingdings" w:hAnsi="Wingdings" w:hint="default"/>
      </w:rPr>
    </w:lvl>
    <w:lvl w:ilvl="6" w:tplc="40090001" w:tentative="1">
      <w:start w:val="1"/>
      <w:numFmt w:val="bullet"/>
      <w:lvlText w:val=""/>
      <w:lvlJc w:val="left"/>
      <w:pPr>
        <w:ind w:left="3906" w:hanging="360"/>
      </w:pPr>
      <w:rPr>
        <w:rFonts w:ascii="Symbol" w:hAnsi="Symbol" w:hint="default"/>
      </w:rPr>
    </w:lvl>
    <w:lvl w:ilvl="7" w:tplc="40090003" w:tentative="1">
      <w:start w:val="1"/>
      <w:numFmt w:val="bullet"/>
      <w:lvlText w:val="o"/>
      <w:lvlJc w:val="left"/>
      <w:pPr>
        <w:ind w:left="4626" w:hanging="360"/>
      </w:pPr>
      <w:rPr>
        <w:rFonts w:ascii="Courier New" w:hAnsi="Courier New" w:cs="Courier New" w:hint="default"/>
      </w:rPr>
    </w:lvl>
    <w:lvl w:ilvl="8" w:tplc="40090005" w:tentative="1">
      <w:start w:val="1"/>
      <w:numFmt w:val="bullet"/>
      <w:lvlText w:val=""/>
      <w:lvlJc w:val="left"/>
      <w:pPr>
        <w:ind w:left="5346" w:hanging="360"/>
      </w:pPr>
      <w:rPr>
        <w:rFonts w:ascii="Wingdings" w:hAnsi="Wingdings" w:hint="default"/>
      </w:rPr>
    </w:lvl>
  </w:abstractNum>
  <w:num w:numId="1" w16cid:durableId="1026756831">
    <w:abstractNumId w:val="10"/>
  </w:num>
  <w:num w:numId="2" w16cid:durableId="1702853333">
    <w:abstractNumId w:val="25"/>
  </w:num>
  <w:num w:numId="3" w16cid:durableId="1903326153">
    <w:abstractNumId w:val="12"/>
  </w:num>
  <w:num w:numId="4" w16cid:durableId="1023362648">
    <w:abstractNumId w:val="22"/>
  </w:num>
  <w:num w:numId="5" w16cid:durableId="401410805">
    <w:abstractNumId w:val="5"/>
  </w:num>
  <w:num w:numId="6" w16cid:durableId="589121997">
    <w:abstractNumId w:val="24"/>
  </w:num>
  <w:num w:numId="7" w16cid:durableId="1842770945">
    <w:abstractNumId w:val="9"/>
  </w:num>
  <w:num w:numId="8" w16cid:durableId="402220622">
    <w:abstractNumId w:val="8"/>
  </w:num>
  <w:num w:numId="9" w16cid:durableId="1033532816">
    <w:abstractNumId w:val="6"/>
  </w:num>
  <w:num w:numId="10" w16cid:durableId="627325106">
    <w:abstractNumId w:val="15"/>
  </w:num>
  <w:num w:numId="11" w16cid:durableId="1852521833">
    <w:abstractNumId w:val="7"/>
  </w:num>
  <w:num w:numId="12" w16cid:durableId="1484737836">
    <w:abstractNumId w:val="3"/>
  </w:num>
  <w:num w:numId="13" w16cid:durableId="555051050">
    <w:abstractNumId w:val="18"/>
  </w:num>
  <w:num w:numId="14" w16cid:durableId="961233273">
    <w:abstractNumId w:val="2"/>
  </w:num>
  <w:num w:numId="15" w16cid:durableId="384450516">
    <w:abstractNumId w:val="16"/>
  </w:num>
  <w:num w:numId="16" w16cid:durableId="209533629">
    <w:abstractNumId w:val="21"/>
  </w:num>
  <w:num w:numId="17" w16cid:durableId="1639802876">
    <w:abstractNumId w:val="27"/>
  </w:num>
  <w:num w:numId="18" w16cid:durableId="1209802049">
    <w:abstractNumId w:val="1"/>
  </w:num>
  <w:num w:numId="19" w16cid:durableId="18236694">
    <w:abstractNumId w:val="0"/>
  </w:num>
  <w:num w:numId="20" w16cid:durableId="454058764">
    <w:abstractNumId w:val="19"/>
  </w:num>
  <w:num w:numId="21" w16cid:durableId="1873805780">
    <w:abstractNumId w:val="20"/>
  </w:num>
  <w:num w:numId="22" w16cid:durableId="1493451976">
    <w:abstractNumId w:val="26"/>
  </w:num>
  <w:num w:numId="23" w16cid:durableId="1416824918">
    <w:abstractNumId w:val="14"/>
  </w:num>
  <w:num w:numId="24" w16cid:durableId="863713512">
    <w:abstractNumId w:val="4"/>
  </w:num>
  <w:num w:numId="25" w16cid:durableId="1319920715">
    <w:abstractNumId w:val="13"/>
  </w:num>
  <w:num w:numId="26" w16cid:durableId="913052039">
    <w:abstractNumId w:val="17"/>
  </w:num>
  <w:num w:numId="27" w16cid:durableId="204341779">
    <w:abstractNumId w:val="23"/>
  </w:num>
  <w:num w:numId="28" w16cid:durableId="8878374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044D7"/>
    <w:rsid w:val="00034C3C"/>
    <w:rsid w:val="00052263"/>
    <w:rsid w:val="00061990"/>
    <w:rsid w:val="00070264"/>
    <w:rsid w:val="000746B2"/>
    <w:rsid w:val="000862A9"/>
    <w:rsid w:val="000D3609"/>
    <w:rsid w:val="000E698E"/>
    <w:rsid w:val="00122776"/>
    <w:rsid w:val="00151755"/>
    <w:rsid w:val="00157C77"/>
    <w:rsid w:val="00171DE9"/>
    <w:rsid w:val="00196CE9"/>
    <w:rsid w:val="001B143C"/>
    <w:rsid w:val="001D7E58"/>
    <w:rsid w:val="001E49A4"/>
    <w:rsid w:val="001F7981"/>
    <w:rsid w:val="0020526D"/>
    <w:rsid w:val="00212797"/>
    <w:rsid w:val="002151F7"/>
    <w:rsid w:val="00217A66"/>
    <w:rsid w:val="00223AFA"/>
    <w:rsid w:val="00224349"/>
    <w:rsid w:val="0026132C"/>
    <w:rsid w:val="00262E86"/>
    <w:rsid w:val="00264A22"/>
    <w:rsid w:val="0026526F"/>
    <w:rsid w:val="00272A0F"/>
    <w:rsid w:val="00287631"/>
    <w:rsid w:val="00295603"/>
    <w:rsid w:val="002B4CBD"/>
    <w:rsid w:val="002E3B8A"/>
    <w:rsid w:val="00304765"/>
    <w:rsid w:val="00320328"/>
    <w:rsid w:val="00321C22"/>
    <w:rsid w:val="00331C7C"/>
    <w:rsid w:val="00332450"/>
    <w:rsid w:val="00362B88"/>
    <w:rsid w:val="00362ECF"/>
    <w:rsid w:val="00366050"/>
    <w:rsid w:val="00384040"/>
    <w:rsid w:val="003B25D6"/>
    <w:rsid w:val="003C103D"/>
    <w:rsid w:val="003C4923"/>
    <w:rsid w:val="003C49D6"/>
    <w:rsid w:val="003F5D28"/>
    <w:rsid w:val="003F7249"/>
    <w:rsid w:val="004464D4"/>
    <w:rsid w:val="004677D6"/>
    <w:rsid w:val="00474C60"/>
    <w:rsid w:val="00476708"/>
    <w:rsid w:val="004847A5"/>
    <w:rsid w:val="004A72A4"/>
    <w:rsid w:val="004C1610"/>
    <w:rsid w:val="004D0573"/>
    <w:rsid w:val="004E7392"/>
    <w:rsid w:val="00532DF1"/>
    <w:rsid w:val="0055018E"/>
    <w:rsid w:val="005664D5"/>
    <w:rsid w:val="00573A53"/>
    <w:rsid w:val="00575A35"/>
    <w:rsid w:val="005A191A"/>
    <w:rsid w:val="005A1F15"/>
    <w:rsid w:val="005A4D96"/>
    <w:rsid w:val="005C5210"/>
    <w:rsid w:val="005E2A61"/>
    <w:rsid w:val="005E731F"/>
    <w:rsid w:val="005F7E39"/>
    <w:rsid w:val="006456F9"/>
    <w:rsid w:val="00647457"/>
    <w:rsid w:val="00650108"/>
    <w:rsid w:val="006B2FC4"/>
    <w:rsid w:val="006D3BFD"/>
    <w:rsid w:val="006D41E3"/>
    <w:rsid w:val="006F6B5C"/>
    <w:rsid w:val="0071477C"/>
    <w:rsid w:val="00727B04"/>
    <w:rsid w:val="00731593"/>
    <w:rsid w:val="00747D89"/>
    <w:rsid w:val="00762930"/>
    <w:rsid w:val="007674A1"/>
    <w:rsid w:val="0078210C"/>
    <w:rsid w:val="007A55DF"/>
    <w:rsid w:val="007D4869"/>
    <w:rsid w:val="007E6ABB"/>
    <w:rsid w:val="007F7675"/>
    <w:rsid w:val="00800F41"/>
    <w:rsid w:val="00802C60"/>
    <w:rsid w:val="00817C05"/>
    <w:rsid w:val="00823440"/>
    <w:rsid w:val="00827261"/>
    <w:rsid w:val="00871881"/>
    <w:rsid w:val="00881096"/>
    <w:rsid w:val="00882BC8"/>
    <w:rsid w:val="00894E58"/>
    <w:rsid w:val="008A065F"/>
    <w:rsid w:val="008A0D60"/>
    <w:rsid w:val="008C2A47"/>
    <w:rsid w:val="008D48F1"/>
    <w:rsid w:val="008F2DE7"/>
    <w:rsid w:val="008F5706"/>
    <w:rsid w:val="00904229"/>
    <w:rsid w:val="00910276"/>
    <w:rsid w:val="00950D5D"/>
    <w:rsid w:val="00957ECA"/>
    <w:rsid w:val="00993CE0"/>
    <w:rsid w:val="009A3BDA"/>
    <w:rsid w:val="009B6BF4"/>
    <w:rsid w:val="009D1070"/>
    <w:rsid w:val="009D1856"/>
    <w:rsid w:val="00A01305"/>
    <w:rsid w:val="00A25C57"/>
    <w:rsid w:val="00A40B31"/>
    <w:rsid w:val="00A5252F"/>
    <w:rsid w:val="00A5383F"/>
    <w:rsid w:val="00A62A42"/>
    <w:rsid w:val="00A73DA2"/>
    <w:rsid w:val="00A81FE4"/>
    <w:rsid w:val="00A93F5C"/>
    <w:rsid w:val="00AA1E75"/>
    <w:rsid w:val="00AA4407"/>
    <w:rsid w:val="00AA66A9"/>
    <w:rsid w:val="00AD4E36"/>
    <w:rsid w:val="00AD5E00"/>
    <w:rsid w:val="00AE2785"/>
    <w:rsid w:val="00AF76D9"/>
    <w:rsid w:val="00B0152D"/>
    <w:rsid w:val="00B12343"/>
    <w:rsid w:val="00B132C1"/>
    <w:rsid w:val="00B26BE6"/>
    <w:rsid w:val="00B4229F"/>
    <w:rsid w:val="00B904DE"/>
    <w:rsid w:val="00B905A4"/>
    <w:rsid w:val="00B9447C"/>
    <w:rsid w:val="00B96B03"/>
    <w:rsid w:val="00BB0394"/>
    <w:rsid w:val="00BB34B5"/>
    <w:rsid w:val="00BC65EE"/>
    <w:rsid w:val="00BD7F3F"/>
    <w:rsid w:val="00BE0DCC"/>
    <w:rsid w:val="00C047B5"/>
    <w:rsid w:val="00C66BE6"/>
    <w:rsid w:val="00C67C3C"/>
    <w:rsid w:val="00C7765F"/>
    <w:rsid w:val="00C94DEA"/>
    <w:rsid w:val="00CB3B05"/>
    <w:rsid w:val="00CC5E4F"/>
    <w:rsid w:val="00CF513D"/>
    <w:rsid w:val="00D42304"/>
    <w:rsid w:val="00D4744F"/>
    <w:rsid w:val="00D92365"/>
    <w:rsid w:val="00DB31DE"/>
    <w:rsid w:val="00DB33C5"/>
    <w:rsid w:val="00DB406C"/>
    <w:rsid w:val="00DC37D9"/>
    <w:rsid w:val="00DE5C12"/>
    <w:rsid w:val="00DF26FF"/>
    <w:rsid w:val="00DF3EFC"/>
    <w:rsid w:val="00DF50A5"/>
    <w:rsid w:val="00E119AC"/>
    <w:rsid w:val="00E35940"/>
    <w:rsid w:val="00E42619"/>
    <w:rsid w:val="00E43321"/>
    <w:rsid w:val="00E91B1E"/>
    <w:rsid w:val="00E95655"/>
    <w:rsid w:val="00EA08B8"/>
    <w:rsid w:val="00EA5818"/>
    <w:rsid w:val="00EB3C1D"/>
    <w:rsid w:val="00F14197"/>
    <w:rsid w:val="00F172AE"/>
    <w:rsid w:val="00F33933"/>
    <w:rsid w:val="00F514C3"/>
    <w:rsid w:val="00F51A75"/>
    <w:rsid w:val="00F96790"/>
    <w:rsid w:val="00F979F4"/>
    <w:rsid w:val="00FA510E"/>
    <w:rsid w:val="00FB5B08"/>
    <w:rsid w:val="00FC05E1"/>
    <w:rsid w:val="00FC0D7E"/>
    <w:rsid w:val="00FC4B69"/>
    <w:rsid w:val="00FE3421"/>
    <w:rsid w:val="00FF5A4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semiHidden/>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75A35"/>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2A4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Strong">
    <w:name w:val="Strong"/>
    <w:basedOn w:val="DefaultParagraphFont"/>
    <w:uiPriority w:val="22"/>
    <w:qFormat/>
    <w:rsid w:val="00122776"/>
    <w:rPr>
      <w:b/>
      <w:bCs/>
    </w:rPr>
  </w:style>
  <w:style w:type="paragraph" w:styleId="NoSpacing">
    <w:name w:val="No Spacing"/>
    <w:uiPriority w:val="1"/>
    <w:qFormat/>
    <w:rsid w:val="00762930"/>
  </w:style>
  <w:style w:type="character" w:styleId="Hyperlink">
    <w:name w:val="Hyperlink"/>
    <w:basedOn w:val="DefaultParagraphFont"/>
    <w:uiPriority w:val="99"/>
    <w:unhideWhenUsed/>
    <w:rsid w:val="004464D4"/>
    <w:rPr>
      <w:color w:val="0563C1" w:themeColor="hyperlink"/>
      <w:u w:val="single"/>
    </w:rPr>
  </w:style>
  <w:style w:type="character" w:styleId="UnresolvedMention">
    <w:name w:val="Unresolved Mention"/>
    <w:basedOn w:val="DefaultParagraphFont"/>
    <w:uiPriority w:val="99"/>
    <w:semiHidden/>
    <w:unhideWhenUsed/>
    <w:rsid w:val="004464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583427">
      <w:bodyDiv w:val="1"/>
      <w:marLeft w:val="0"/>
      <w:marRight w:val="0"/>
      <w:marTop w:val="0"/>
      <w:marBottom w:val="0"/>
      <w:divBdr>
        <w:top w:val="none" w:sz="0" w:space="0" w:color="auto"/>
        <w:left w:val="none" w:sz="0" w:space="0" w:color="auto"/>
        <w:bottom w:val="none" w:sz="0" w:space="0" w:color="auto"/>
        <w:right w:val="none" w:sz="0" w:space="0" w:color="auto"/>
      </w:divBdr>
    </w:div>
    <w:div w:id="1117527044">
      <w:bodyDiv w:val="1"/>
      <w:marLeft w:val="0"/>
      <w:marRight w:val="0"/>
      <w:marTop w:val="0"/>
      <w:marBottom w:val="0"/>
      <w:divBdr>
        <w:top w:val="none" w:sz="0" w:space="0" w:color="auto"/>
        <w:left w:val="none" w:sz="0" w:space="0" w:color="auto"/>
        <w:bottom w:val="none" w:sz="0" w:space="0" w:color="auto"/>
        <w:right w:val="none" w:sz="0" w:space="0" w:color="auto"/>
      </w:divBdr>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1.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23DB6"/>
    <w:rsid w:val="00032DBC"/>
    <w:rsid w:val="0005398B"/>
    <w:rsid w:val="00110FC3"/>
    <w:rsid w:val="0012612F"/>
    <w:rsid w:val="00151B1C"/>
    <w:rsid w:val="00156CA1"/>
    <w:rsid w:val="00173248"/>
    <w:rsid w:val="00220AEA"/>
    <w:rsid w:val="002F29FF"/>
    <w:rsid w:val="003B5F00"/>
    <w:rsid w:val="003C075C"/>
    <w:rsid w:val="00412707"/>
    <w:rsid w:val="004C3891"/>
    <w:rsid w:val="0050034B"/>
    <w:rsid w:val="006C74B3"/>
    <w:rsid w:val="006F5FA8"/>
    <w:rsid w:val="0077534B"/>
    <w:rsid w:val="00846DB1"/>
    <w:rsid w:val="008A705A"/>
    <w:rsid w:val="008F51E7"/>
    <w:rsid w:val="00934AAC"/>
    <w:rsid w:val="009541C3"/>
    <w:rsid w:val="009B6292"/>
    <w:rsid w:val="009E20A7"/>
    <w:rsid w:val="00A76AAA"/>
    <w:rsid w:val="00C74221"/>
    <w:rsid w:val="00CA39B6"/>
    <w:rsid w:val="00D32FA7"/>
    <w:rsid w:val="00D4744F"/>
    <w:rsid w:val="00DE032D"/>
    <w:rsid w:val="00E72D55"/>
    <w:rsid w:val="00F56CA1"/>
    <w:rsid w:val="00F9608A"/>
    <w:rsid w:val="00FA66DE"/>
    <w:rsid w:val="00FB29B1"/>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DF5B38-F73F-4F2A-85DB-5E7B835553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610</Words>
  <Characters>3477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WIN-GW-4G-M</vt:lpstr>
    </vt:vector>
  </TitlesOfParts>
  <Company/>
  <LinksUpToDate>false</LinksUpToDate>
  <CharactersWithSpaces>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WIN-GW-4G-M</dc:title>
  <dc:subject/>
  <dc:creator>Augmatic TECHNOLOGIES PVT. LTD.</dc:creator>
  <cp:keywords/>
  <dc:description/>
  <cp:lastModifiedBy>Shreyas Patel</cp:lastModifiedBy>
  <cp:revision>4</cp:revision>
  <cp:lastPrinted>2026-07-25T10:53:00Z</cp:lastPrinted>
  <dcterms:created xsi:type="dcterms:W3CDTF">2026-07-25T10:52:00Z</dcterms:created>
  <dcterms:modified xsi:type="dcterms:W3CDTF">2026-07-25T10:54:00Z</dcterms:modified>
</cp:coreProperties>
</file>