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705F074A" w:rsidR="007674A1" w:rsidRDefault="00A5383F" w:rsidP="00362B88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Input / Output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>Module</w:t>
      </w:r>
      <w:r>
        <w:rPr>
          <w:b/>
          <w:bCs/>
          <w:color w:val="0070C0"/>
          <w:sz w:val="32"/>
          <w:szCs w:val="32"/>
          <w:u w:val="single"/>
          <w:lang w:val="en-US"/>
        </w:rPr>
        <w:t>s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 xml:space="preserve"> with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 xml:space="preserve">Modbus RTU 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Protocol with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>RS485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Interface</w:t>
      </w:r>
    </w:p>
    <w:p w14:paraId="73A63EE9" w14:textId="4BC87737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4925B82" w14:textId="4734FEA6" w:rsidR="00B26BE6" w:rsidRDefault="00B26BE6" w:rsidP="00A40B31">
      <w:pPr>
        <w:jc w:val="both"/>
        <w:rPr>
          <w:i/>
          <w:iCs/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IO modules</w:t>
      </w:r>
      <w:r w:rsidR="00A40B31">
        <w:rPr>
          <w:color w:val="000000" w:themeColor="text1"/>
          <w:sz w:val="28"/>
          <w:szCs w:val="28"/>
          <w:lang w:val="en-US"/>
        </w:rPr>
        <w:t xml:space="preserve"> communicate via RS485. The port can drive distances </w:t>
      </w:r>
      <w:r w:rsidR="00A5383F">
        <w:rPr>
          <w:color w:val="000000" w:themeColor="text1"/>
          <w:sz w:val="28"/>
          <w:szCs w:val="28"/>
          <w:lang w:val="en-US"/>
        </w:rPr>
        <w:t>up to</w:t>
      </w:r>
      <w:r w:rsidR="00A40B31">
        <w:rPr>
          <w:color w:val="000000" w:themeColor="text1"/>
          <w:sz w:val="28"/>
          <w:szCs w:val="28"/>
          <w:lang w:val="en-US"/>
        </w:rPr>
        <w:t xml:space="preserve"> max 700 </w:t>
      </w:r>
      <w:r w:rsidR="00A5383F">
        <w:rPr>
          <w:color w:val="000000" w:themeColor="text1"/>
          <w:sz w:val="28"/>
          <w:szCs w:val="28"/>
          <w:lang w:val="en-US"/>
        </w:rPr>
        <w:t>meters</w:t>
      </w:r>
      <w:r w:rsidR="00A40B31">
        <w:rPr>
          <w:color w:val="000000" w:themeColor="text1"/>
          <w:sz w:val="28"/>
          <w:szCs w:val="28"/>
          <w:lang w:val="en-US"/>
        </w:rPr>
        <w:t xml:space="preserve"> without the use of any repeater (</w:t>
      </w:r>
      <w:r w:rsidR="00A40B31">
        <w:rPr>
          <w:i/>
          <w:iCs/>
          <w:color w:val="000000" w:themeColor="text1"/>
          <w:sz w:val="28"/>
          <w:szCs w:val="28"/>
          <w:lang w:val="en-US"/>
        </w:rPr>
        <w:t>this feature however also depends on the signal strength of the Modbus Master Device).</w:t>
      </w:r>
    </w:p>
    <w:p w14:paraId="0C9673C2" w14:textId="2EC34144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The RS485 Digital IO module is sturdy, </w:t>
      </w:r>
      <w:proofErr w:type="gramStart"/>
      <w:r w:rsidR="0026526F">
        <w:rPr>
          <w:color w:val="000000" w:themeColor="text1"/>
          <w:sz w:val="28"/>
          <w:szCs w:val="28"/>
          <w:lang w:val="en-US"/>
        </w:rPr>
        <w:t>low</w:t>
      </w:r>
      <w:proofErr w:type="gramEnd"/>
      <w:r w:rsidR="0026526F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 xml:space="preserve">power </w:t>
      </w:r>
      <w:r w:rsidR="0026526F">
        <w:rPr>
          <w:color w:val="000000" w:themeColor="text1"/>
          <w:sz w:val="28"/>
          <w:szCs w:val="28"/>
          <w:lang w:val="en-US"/>
        </w:rPr>
        <w:t>usage</w:t>
      </w:r>
      <w:r>
        <w:rPr>
          <w:color w:val="000000" w:themeColor="text1"/>
          <w:sz w:val="28"/>
          <w:szCs w:val="28"/>
          <w:lang w:val="en-US"/>
        </w:rPr>
        <w:t xml:space="preserve"> and </w:t>
      </w:r>
      <w:proofErr w:type="gramStart"/>
      <w:r>
        <w:rPr>
          <w:color w:val="000000" w:themeColor="text1"/>
          <w:sz w:val="28"/>
          <w:szCs w:val="28"/>
          <w:lang w:val="en-US"/>
        </w:rPr>
        <w:t>easy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 to use.</w:t>
      </w:r>
    </w:p>
    <w:p w14:paraId="569531E3" w14:textId="07487CAE" w:rsidR="00A40B31" w:rsidRDefault="00367178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708416" behindDoc="0" locked="0" layoutInCell="1" allowOverlap="1" wp14:anchorId="21038231" wp14:editId="02E3CF9E">
            <wp:simplePos x="0" y="0"/>
            <wp:positionH relativeFrom="margin">
              <wp:align>center</wp:align>
            </wp:positionH>
            <wp:positionV relativeFrom="paragraph">
              <wp:posOffset>362585</wp:posOffset>
            </wp:positionV>
            <wp:extent cx="4683760" cy="4552950"/>
            <wp:effectExtent l="0" t="0" r="2540" b="0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A78BA" w14:textId="67DF9448" w:rsidR="0026526F" w:rsidRPr="00A81FE4" w:rsidRDefault="00A9602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24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 Port DO Module: - </w:t>
      </w:r>
    </w:p>
    <w:p w14:paraId="4403EB32" w14:textId="22BB303C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03E9D000" w14:textId="51611774" w:rsidR="00A40B31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IO modules are mounted on DIN rail mountable casing and w</w:t>
      </w:r>
      <w:r w:rsidR="00AA66A9">
        <w:rPr>
          <w:color w:val="000000" w:themeColor="text1"/>
          <w:sz w:val="28"/>
          <w:szCs w:val="28"/>
          <w:lang w:val="en-US"/>
        </w:rPr>
        <w:t xml:space="preserve">ith exposed connectors and LED indicators. The DIP switch for Slave ID and Baud rate </w:t>
      </w:r>
      <w:proofErr w:type="gramStart"/>
      <w:r w:rsidR="00AA66A9">
        <w:rPr>
          <w:color w:val="000000" w:themeColor="text1"/>
          <w:sz w:val="28"/>
          <w:szCs w:val="28"/>
          <w:lang w:val="en-US"/>
        </w:rPr>
        <w:t>are</w:t>
      </w:r>
      <w:proofErr w:type="gramEnd"/>
      <w:r w:rsidR="00AA66A9">
        <w:rPr>
          <w:color w:val="000000" w:themeColor="text1"/>
          <w:sz w:val="28"/>
          <w:szCs w:val="28"/>
          <w:lang w:val="en-US"/>
        </w:rPr>
        <w:t xml:space="preserve"> placed inside the enclosure.</w:t>
      </w:r>
    </w:p>
    <w:p w14:paraId="690E2B21" w14:textId="77777777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425D6F5B" w14:textId="4E8AB1B3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design of the modules incorporates ‘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resettable Fuses</w:t>
      </w:r>
      <w:r>
        <w:rPr>
          <w:color w:val="000000" w:themeColor="text1"/>
          <w:sz w:val="28"/>
          <w:szCs w:val="28"/>
          <w:lang w:val="en-US"/>
        </w:rPr>
        <w:t>’ to safeguard against reverse polarity connection both for</w:t>
      </w:r>
      <w:r w:rsidR="0026526F">
        <w:rPr>
          <w:color w:val="000000" w:themeColor="text1"/>
          <w:sz w:val="28"/>
          <w:szCs w:val="28"/>
          <w:lang w:val="en-US"/>
        </w:rPr>
        <w:t xml:space="preserve"> </w:t>
      </w:r>
      <w:r w:rsidR="0026526F" w:rsidRPr="0026526F">
        <w:rPr>
          <w:b/>
          <w:bCs/>
          <w:color w:val="000000" w:themeColor="text1"/>
          <w:sz w:val="28"/>
          <w:szCs w:val="28"/>
          <w:lang w:val="en-US"/>
        </w:rPr>
        <w:t>P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ower</w:t>
      </w:r>
      <w:r>
        <w:rPr>
          <w:color w:val="000000" w:themeColor="text1"/>
          <w:sz w:val="28"/>
          <w:szCs w:val="28"/>
          <w:lang w:val="en-US"/>
        </w:rPr>
        <w:t xml:space="preserve"> and </w:t>
      </w:r>
      <w:r w:rsidR="0026526F" w:rsidRPr="0026526F">
        <w:rPr>
          <w:b/>
          <w:bCs/>
          <w:color w:val="000000" w:themeColor="text1"/>
          <w:sz w:val="28"/>
          <w:szCs w:val="28"/>
          <w:lang w:val="en-US"/>
        </w:rPr>
        <w:t>C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ommunication</w:t>
      </w:r>
      <w:r>
        <w:rPr>
          <w:color w:val="000000" w:themeColor="text1"/>
          <w:sz w:val="28"/>
          <w:szCs w:val="28"/>
          <w:lang w:val="en-US"/>
        </w:rPr>
        <w:t xml:space="preserve"> port.</w:t>
      </w:r>
    </w:p>
    <w:p w14:paraId="016AC1C0" w14:textId="7728680B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4F4D1880" w14:textId="77777777" w:rsidR="00D40484" w:rsidRDefault="00D40484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3030AAFD" w14:textId="2D3A3FC3" w:rsidR="00A40B31" w:rsidRPr="00F14197" w:rsidRDefault="0026526F" w:rsidP="00F14197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052263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D9E43B" w14:textId="3CD10140" w:rsidR="00A40B31" w:rsidRPr="00532DF1" w:rsidRDefault="0026526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49B4291C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929C5D9" w14:textId="5F7940B4" w:rsidR="00DB31DE" w:rsidRP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I/O Connectors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>12 Pin 5.08 mm pitch pluggable screw Terminal Block</w:t>
      </w:r>
    </w:p>
    <w:p w14:paraId="305F0C1C" w14:textId="6357E11B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D351AF">
        <w:rPr>
          <w:color w:val="0070C0"/>
          <w:sz w:val="28"/>
          <w:szCs w:val="28"/>
          <w:lang w:val="en-US"/>
        </w:rPr>
        <w:t>157</w:t>
      </w:r>
      <w:r>
        <w:rPr>
          <w:color w:val="0070C0"/>
          <w:sz w:val="28"/>
          <w:szCs w:val="28"/>
          <w:lang w:val="en-US"/>
        </w:rPr>
        <w:t xml:space="preserve"> mm </w:t>
      </w:r>
      <w:r w:rsidR="00F14197">
        <w:rPr>
          <w:color w:val="0070C0"/>
          <w:sz w:val="28"/>
          <w:szCs w:val="28"/>
          <w:lang w:val="en-US"/>
        </w:rPr>
        <w:t xml:space="preserve">L </w:t>
      </w:r>
      <w:r>
        <w:rPr>
          <w:color w:val="0070C0"/>
          <w:sz w:val="28"/>
          <w:szCs w:val="28"/>
          <w:lang w:val="en-US"/>
        </w:rPr>
        <w:t>x 1</w:t>
      </w:r>
      <w:r w:rsidR="00F14197">
        <w:rPr>
          <w:color w:val="0070C0"/>
          <w:sz w:val="28"/>
          <w:szCs w:val="28"/>
          <w:lang w:val="en-US"/>
        </w:rPr>
        <w:t>10</w:t>
      </w:r>
      <w:r>
        <w:rPr>
          <w:color w:val="0070C0"/>
          <w:sz w:val="28"/>
          <w:szCs w:val="28"/>
          <w:lang w:val="en-US"/>
        </w:rPr>
        <w:t xml:space="preserve"> mm</w:t>
      </w:r>
      <w:r w:rsidR="00F14197">
        <w:rPr>
          <w:color w:val="0070C0"/>
          <w:sz w:val="28"/>
          <w:szCs w:val="28"/>
          <w:lang w:val="en-US"/>
        </w:rPr>
        <w:t xml:space="preserve"> B x </w:t>
      </w:r>
      <w:r w:rsidR="00D351AF">
        <w:rPr>
          <w:color w:val="0070C0"/>
          <w:sz w:val="28"/>
          <w:szCs w:val="28"/>
          <w:lang w:val="en-US"/>
        </w:rPr>
        <w:t>75</w:t>
      </w:r>
      <w:r w:rsidR="00F14197">
        <w:rPr>
          <w:color w:val="0070C0"/>
          <w:sz w:val="28"/>
          <w:szCs w:val="28"/>
          <w:lang w:val="en-US"/>
        </w:rPr>
        <w:t xml:space="preserve"> mm H</w:t>
      </w:r>
    </w:p>
    <w:p w14:paraId="2BF8C2DA" w14:textId="21A61A04" w:rsidR="00DB31DE" w:rsidRDefault="00F14197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B</w:t>
      </w:r>
      <w:r w:rsidR="00DB31DE">
        <w:rPr>
          <w:b/>
          <w:bCs/>
          <w:color w:val="000000" w:themeColor="text1"/>
          <w:sz w:val="28"/>
          <w:szCs w:val="28"/>
          <w:lang w:val="en-US"/>
        </w:rPr>
        <w:t>Power</w:t>
      </w:r>
      <w:proofErr w:type="spellEnd"/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>
        <w:rPr>
          <w:b/>
          <w:bCs/>
          <w:color w:val="000000" w:themeColor="text1"/>
          <w:sz w:val="28"/>
          <w:szCs w:val="28"/>
          <w:lang w:val="en-US"/>
        </w:rPr>
        <w:tab/>
      </w:r>
      <w:r w:rsidR="00DB31DE" w:rsidRPr="00DB31DE">
        <w:rPr>
          <w:color w:val="0070C0"/>
          <w:sz w:val="28"/>
          <w:szCs w:val="28"/>
          <w:lang w:val="en-US"/>
        </w:rPr>
        <w:t xml:space="preserve">Input Power </w:t>
      </w:r>
      <w:r w:rsidR="00DB31DE">
        <w:rPr>
          <w:color w:val="0070C0"/>
          <w:sz w:val="28"/>
          <w:szCs w:val="28"/>
          <w:lang w:val="en-US"/>
        </w:rPr>
        <w:t>–</w:t>
      </w:r>
      <w:r w:rsidR="00DB31DE">
        <w:rPr>
          <w:b/>
          <w:bCs/>
          <w:color w:val="0070C0"/>
          <w:sz w:val="28"/>
          <w:szCs w:val="28"/>
          <w:lang w:val="en-US"/>
        </w:rPr>
        <w:t xml:space="preserve"> </w:t>
      </w:r>
      <w:r w:rsidR="00E91B1E">
        <w:rPr>
          <w:color w:val="0070C0"/>
          <w:sz w:val="28"/>
          <w:szCs w:val="28"/>
          <w:lang w:val="en-US"/>
        </w:rPr>
        <w:t>1</w:t>
      </w:r>
      <w:r w:rsidR="00AA66A9">
        <w:rPr>
          <w:color w:val="0070C0"/>
          <w:sz w:val="28"/>
          <w:szCs w:val="28"/>
          <w:lang w:val="en-US"/>
        </w:rPr>
        <w:t>5-40</w:t>
      </w:r>
      <w:r w:rsidR="00DB31DE" w:rsidRPr="00DB31DE">
        <w:rPr>
          <w:color w:val="0070C0"/>
          <w:sz w:val="28"/>
          <w:szCs w:val="28"/>
          <w:lang w:val="en-US"/>
        </w:rPr>
        <w:t xml:space="preserve"> VDC</w:t>
      </w:r>
      <w:r w:rsidR="00AA66A9">
        <w:rPr>
          <w:color w:val="0070C0"/>
          <w:sz w:val="28"/>
          <w:szCs w:val="28"/>
          <w:lang w:val="en-US"/>
        </w:rPr>
        <w:t xml:space="preserve"> or 24 V AC / DC options</w:t>
      </w:r>
    </w:p>
    <w:p w14:paraId="27179741" w14:textId="0AC8C822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 xml:space="preserve">Typical – 12V DC @ </w:t>
      </w:r>
      <w:r w:rsidR="00F14197">
        <w:rPr>
          <w:color w:val="0070C0"/>
          <w:sz w:val="28"/>
          <w:szCs w:val="28"/>
          <w:lang w:val="en-US"/>
        </w:rPr>
        <w:t>150</w:t>
      </w:r>
      <w:r>
        <w:rPr>
          <w:color w:val="0070C0"/>
          <w:sz w:val="28"/>
          <w:szCs w:val="28"/>
          <w:lang w:val="en-US"/>
        </w:rPr>
        <w:t>mA</w:t>
      </w:r>
    </w:p>
    <w:p w14:paraId="6CBA4AD7" w14:textId="2884B2B6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0 – 60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 xml:space="preserve"> C (32 </w:t>
      </w:r>
      <w:r w:rsidR="00532DF1">
        <w:rPr>
          <w:color w:val="0070C0"/>
          <w:sz w:val="28"/>
          <w:szCs w:val="28"/>
          <w:lang w:val="en-US"/>
        </w:rPr>
        <w:t>~</w:t>
      </w:r>
      <w:r>
        <w:rPr>
          <w:color w:val="0070C0"/>
          <w:sz w:val="28"/>
          <w:szCs w:val="28"/>
          <w:lang w:val="en-US"/>
        </w:rPr>
        <w:t xml:space="preserve"> 140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>F)</w:t>
      </w:r>
    </w:p>
    <w:p w14:paraId="560C2F76" w14:textId="77777777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C7765F">
        <w:rPr>
          <w:color w:val="0070C0"/>
          <w:sz w:val="28"/>
          <w:szCs w:val="28"/>
          <w:lang w:val="en-US"/>
        </w:rPr>
        <w:t>-20 - 70</w:t>
      </w:r>
      <w:r w:rsidR="00C7765F">
        <w:rPr>
          <w:color w:val="0070C0"/>
          <w:sz w:val="28"/>
          <w:szCs w:val="28"/>
          <w:lang w:val="en-US"/>
        </w:rPr>
        <w:sym w:font="Symbol" w:char="F0B0"/>
      </w:r>
      <w:r w:rsidR="00C7765F">
        <w:rPr>
          <w:color w:val="0070C0"/>
          <w:sz w:val="28"/>
          <w:szCs w:val="28"/>
          <w:lang w:val="en-US"/>
        </w:rPr>
        <w:t xml:space="preserve"> C (</w:t>
      </w:r>
      <w:r w:rsidR="00532DF1">
        <w:rPr>
          <w:color w:val="0070C0"/>
          <w:sz w:val="28"/>
          <w:szCs w:val="28"/>
          <w:lang w:val="en-US"/>
        </w:rPr>
        <w:t>-4 ~ 158</w:t>
      </w:r>
      <w:r w:rsidR="00532DF1">
        <w:rPr>
          <w:color w:val="0070C0"/>
          <w:sz w:val="28"/>
          <w:szCs w:val="28"/>
          <w:lang w:val="en-US"/>
        </w:rPr>
        <w:sym w:font="Symbol" w:char="F0B0"/>
      </w:r>
      <w:r w:rsidR="00532DF1">
        <w:rPr>
          <w:color w:val="0070C0"/>
          <w:sz w:val="28"/>
          <w:szCs w:val="28"/>
          <w:lang w:val="en-US"/>
        </w:rPr>
        <w:t>F)</w:t>
      </w:r>
    </w:p>
    <w:p w14:paraId="2BDBEEAF" w14:textId="77777777" w:rsidR="00823440" w:rsidRDefault="00532DF1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Pr="00532DF1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4E6A180F" w14:textId="475F3E0A" w:rsidR="004677D6" w:rsidRPr="00823440" w:rsidRDefault="004677D6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2CE" w14:textId="15285093" w:rsidR="00362B88" w:rsidRPr="008D48F1" w:rsidRDefault="00DB31DE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532DF1">
        <w:rPr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</w:p>
    <w:p w14:paraId="1414D01D" w14:textId="14162A5F" w:rsidR="008F2DE7" w:rsidRPr="00A81FE4" w:rsidRDefault="00532DF1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Relay Output –</w:t>
      </w:r>
    </w:p>
    <w:p w14:paraId="56757427" w14:textId="485DEF13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A9602E">
        <w:rPr>
          <w:color w:val="0070C0"/>
          <w:sz w:val="28"/>
          <w:szCs w:val="28"/>
          <w:lang w:val="en-US"/>
        </w:rPr>
        <w:t>24</w:t>
      </w:r>
    </w:p>
    <w:p w14:paraId="4CAA1EBA" w14:textId="31B08CC6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Form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1A, 1C</w:t>
      </w:r>
    </w:p>
    <w:p w14:paraId="4285E357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Material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Ag Alloy</w:t>
      </w:r>
    </w:p>
    <w:p w14:paraId="20AED1D4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Capacity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10</w:t>
      </w:r>
      <w:proofErr w:type="gramStart"/>
      <w:r w:rsidRPr="002B4CBD">
        <w:rPr>
          <w:color w:val="0070C0"/>
          <w:sz w:val="28"/>
          <w:szCs w:val="28"/>
          <w:lang w:val="en-US"/>
        </w:rPr>
        <w:t>A @</w:t>
      </w:r>
      <w:proofErr w:type="gramEnd"/>
      <w:r w:rsidRPr="002B4CBD">
        <w:rPr>
          <w:color w:val="0070C0"/>
          <w:sz w:val="28"/>
          <w:szCs w:val="28"/>
          <w:lang w:val="en-US"/>
        </w:rPr>
        <w:t xml:space="preserve"> 240VAC, 10</w:t>
      </w:r>
      <w:proofErr w:type="gramStart"/>
      <w:r w:rsidRPr="002B4CBD">
        <w:rPr>
          <w:color w:val="0070C0"/>
          <w:sz w:val="28"/>
          <w:szCs w:val="28"/>
          <w:lang w:val="en-US"/>
        </w:rPr>
        <w:t>A @</w:t>
      </w:r>
      <w:proofErr w:type="gramEnd"/>
      <w:r w:rsidRPr="002B4CBD">
        <w:rPr>
          <w:color w:val="0070C0"/>
          <w:sz w:val="28"/>
          <w:szCs w:val="28"/>
          <w:lang w:val="en-US"/>
        </w:rPr>
        <w:t xml:space="preserve"> 28VDC</w:t>
      </w:r>
    </w:p>
    <w:p w14:paraId="4329A61B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Voltage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5 – 48 VDC</w:t>
      </w:r>
    </w:p>
    <w:p w14:paraId="0A74BD02" w14:textId="77777777" w:rsidR="00287631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Power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0.36 W</w:t>
      </w:r>
    </w:p>
    <w:p w14:paraId="6767FD04" w14:textId="77777777" w:rsidR="00287631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Insulation Resistance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250M</w:t>
      </w:r>
      <w:r w:rsidRPr="002B4CBD">
        <w:rPr>
          <w:color w:val="0070C0"/>
          <w:sz w:val="28"/>
          <w:szCs w:val="28"/>
          <w:lang w:val="en-US"/>
        </w:rPr>
        <w:sym w:font="Symbol" w:char="F057"/>
      </w:r>
    </w:p>
    <w:p w14:paraId="64055C47" w14:textId="77777777" w:rsidR="002B4CBD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Electrical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 x 1</w:t>
      </w:r>
      <w:r w:rsidR="00B96B03" w:rsidRPr="002B4CBD">
        <w:rPr>
          <w:color w:val="0070C0"/>
          <w:sz w:val="28"/>
          <w:szCs w:val="28"/>
          <w:lang w:val="en-US"/>
        </w:rPr>
        <w:t>0</w:t>
      </w:r>
      <w:r w:rsidR="002B4CBD" w:rsidRPr="002B4CBD">
        <w:rPr>
          <w:color w:val="0070C0"/>
          <w:sz w:val="28"/>
          <w:szCs w:val="28"/>
          <w:lang w:val="en-US"/>
        </w:rPr>
        <w:t>^5</w:t>
      </w:r>
    </w:p>
    <w:p w14:paraId="0CF993F6" w14:textId="77777777" w:rsidR="002B4CBD" w:rsidRDefault="002B4CBD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Mechanical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 x 10^7</w:t>
      </w:r>
    </w:p>
    <w:p w14:paraId="68128801" w14:textId="19E0A488" w:rsidR="002B4CBD" w:rsidRDefault="002B4CBD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Operating Time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7 ms</w:t>
      </w:r>
      <w:r>
        <w:rPr>
          <w:color w:val="0070C0"/>
          <w:sz w:val="28"/>
          <w:szCs w:val="28"/>
          <w:lang w:val="en-US"/>
        </w:rPr>
        <w:t>ec</w:t>
      </w:r>
      <w:r w:rsidRPr="002B4CBD">
        <w:rPr>
          <w:color w:val="0070C0"/>
          <w:sz w:val="28"/>
          <w:szCs w:val="28"/>
          <w:lang w:val="en-US"/>
        </w:rPr>
        <w:t>, Max 15 ms</w:t>
      </w:r>
      <w:r>
        <w:rPr>
          <w:color w:val="0070C0"/>
          <w:sz w:val="28"/>
          <w:szCs w:val="28"/>
          <w:lang w:val="en-US"/>
        </w:rPr>
        <w:t>ec</w:t>
      </w:r>
    </w:p>
    <w:p w14:paraId="45627CC1" w14:textId="1479D2ED" w:rsidR="00A40B31" w:rsidRPr="002B4CBD" w:rsidRDefault="002B4CBD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Release Time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2 ms</w:t>
      </w:r>
      <w:r>
        <w:rPr>
          <w:color w:val="0070C0"/>
          <w:sz w:val="28"/>
          <w:szCs w:val="28"/>
          <w:lang w:val="en-US"/>
        </w:rPr>
        <w:t>ec</w:t>
      </w:r>
      <w:r w:rsidRPr="002B4CBD">
        <w:rPr>
          <w:color w:val="0070C0"/>
          <w:sz w:val="28"/>
          <w:szCs w:val="28"/>
          <w:lang w:val="en-US"/>
        </w:rPr>
        <w:t>, Max 6 ms</w:t>
      </w:r>
      <w:r>
        <w:rPr>
          <w:color w:val="0070C0"/>
          <w:sz w:val="28"/>
          <w:szCs w:val="28"/>
          <w:lang w:val="en-US"/>
        </w:rPr>
        <w:t>ec</w:t>
      </w:r>
    </w:p>
    <w:p w14:paraId="262DA29D" w14:textId="3FC42226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49193A55" w14:textId="7C40CBF7" w:rsidR="008F2DE7" w:rsidRPr="00AA66A9" w:rsidRDefault="002B4CBD" w:rsidP="00AA66A9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Additional </w:t>
      </w:r>
      <w:r w:rsidR="00650108" w:rsidRPr="002B4CBD">
        <w:rPr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340BB782" w14:textId="3AE3CD02" w:rsidR="00650108" w:rsidRPr="002B4CBD" w:rsidRDefault="00AA66A9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Communication ports are</w:t>
      </w:r>
      <w:r w:rsidR="00650108" w:rsidRPr="002B4CBD">
        <w:rPr>
          <w:b/>
          <w:bCs/>
          <w:spacing w:val="-1"/>
          <w:sz w:val="28"/>
          <w:szCs w:val="28"/>
        </w:rPr>
        <w:t xml:space="preserve"> </w:t>
      </w:r>
      <w:r w:rsidR="00650108" w:rsidRPr="002B4CBD">
        <w:rPr>
          <w:b/>
          <w:bCs/>
          <w:sz w:val="28"/>
          <w:szCs w:val="28"/>
        </w:rPr>
        <w:t>isolated</w:t>
      </w:r>
    </w:p>
    <w:p w14:paraId="408BBAA3" w14:textId="77777777" w:rsidR="00650108" w:rsidRPr="002B4CBD" w:rsidRDefault="00650108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2B4CBD">
        <w:rPr>
          <w:b/>
          <w:bCs/>
          <w:sz w:val="28"/>
          <w:szCs w:val="28"/>
        </w:rPr>
        <w:t>Input power reverse polarity safety</w:t>
      </w:r>
    </w:p>
    <w:p w14:paraId="527E672C" w14:textId="77777777" w:rsidR="00E91B1E" w:rsidRPr="00E91B1E" w:rsidRDefault="00E91B1E" w:rsidP="002B4CBD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 xml:space="preserve">ESD Safety IEC 61000-4-2,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contact,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air</w:t>
      </w:r>
    </w:p>
    <w:p w14:paraId="21B773C0" w14:textId="77777777" w:rsidR="00E91B1E" w:rsidRPr="00E91B1E" w:rsidRDefault="00E91B1E" w:rsidP="002B4CBD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>EFT IEC 61000-4-4, 50A (5/50ms)</w:t>
      </w:r>
    </w:p>
    <w:p w14:paraId="25E75194" w14:textId="206F4160" w:rsidR="00650108" w:rsidRPr="00E91B1E" w:rsidRDefault="00E91B1E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E91B1E">
        <w:rPr>
          <w:b/>
          <w:bCs/>
          <w:sz w:val="28"/>
          <w:szCs w:val="28"/>
          <w:lang w:val="en-US"/>
        </w:rPr>
        <w:t>400V isolation.</w:t>
      </w:r>
    </w:p>
    <w:p w14:paraId="1EE0B7B0" w14:textId="77777777" w:rsidR="00650108" w:rsidRPr="00E91B1E" w:rsidRDefault="00650108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E91B1E">
        <w:rPr>
          <w:b/>
          <w:bCs/>
          <w:sz w:val="28"/>
          <w:szCs w:val="28"/>
        </w:rPr>
        <w:t>CRC Error check.</w:t>
      </w:r>
    </w:p>
    <w:p w14:paraId="2DF38D24" w14:textId="0BE8C7FA" w:rsidR="00650108" w:rsidRPr="00E91B1E" w:rsidRDefault="00264A22" w:rsidP="002B4CBD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No </w:t>
      </w:r>
      <w:r w:rsidR="00650108" w:rsidRPr="00E91B1E">
        <w:rPr>
          <w:b/>
          <w:bCs/>
          <w:sz w:val="28"/>
          <w:szCs w:val="28"/>
        </w:rPr>
        <w:t>configuration</w:t>
      </w:r>
      <w:r>
        <w:rPr>
          <w:b/>
          <w:bCs/>
          <w:sz w:val="28"/>
          <w:szCs w:val="28"/>
          <w:lang w:val="en-US"/>
        </w:rPr>
        <w:t xml:space="preserve"> needed on the IO board</w:t>
      </w:r>
    </w:p>
    <w:p w14:paraId="6AA75B6B" w14:textId="77777777" w:rsidR="00C66BE6" w:rsidRDefault="00C66BE6" w:rsidP="00F14197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5D357143" w14:textId="77777777" w:rsidR="00D40484" w:rsidRDefault="00D40484" w:rsidP="00F14197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6646F97E" w14:textId="77777777" w:rsidR="00D40484" w:rsidRDefault="00D40484" w:rsidP="00F14197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4BDE5507" w14:textId="77777777" w:rsidR="00D40484" w:rsidRDefault="00D40484" w:rsidP="00F14197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2B70C9DB" w14:textId="77777777" w:rsidR="00D40484" w:rsidRPr="00F14197" w:rsidRDefault="00D40484" w:rsidP="00F14197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65922E6B" w14:textId="23ECB0B4" w:rsidR="00650108" w:rsidRPr="00E91B1E" w:rsidRDefault="00E91B1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>Configuration Settings: -</w:t>
      </w:r>
    </w:p>
    <w:p w14:paraId="09FC70A8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387491E" w14:textId="10886C82" w:rsidR="00272A0F" w:rsidRDefault="00E91B1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E91B1E">
        <w:rPr>
          <w:color w:val="0070C0"/>
          <w:sz w:val="28"/>
          <w:szCs w:val="28"/>
          <w:lang w:val="en-US"/>
        </w:rPr>
        <w:t>9600 – 1</w:t>
      </w:r>
      <w:r w:rsidR="00AA66A9">
        <w:rPr>
          <w:color w:val="0070C0"/>
          <w:sz w:val="28"/>
          <w:szCs w:val="28"/>
          <w:lang w:val="en-US"/>
        </w:rPr>
        <w:t>15200</w:t>
      </w:r>
      <w:r w:rsidRPr="00E91B1E">
        <w:rPr>
          <w:color w:val="0070C0"/>
          <w:sz w:val="28"/>
          <w:szCs w:val="28"/>
          <w:lang w:val="en-US"/>
        </w:rPr>
        <w:t xml:space="preserve"> Kbps</w:t>
      </w:r>
      <w:r w:rsidR="00A9602E">
        <w:rPr>
          <w:color w:val="0070C0"/>
          <w:sz w:val="28"/>
          <w:szCs w:val="28"/>
          <w:lang w:val="en-US"/>
        </w:rPr>
        <w:t xml:space="preserve"> (soft settings)</w:t>
      </w:r>
    </w:p>
    <w:p w14:paraId="55309A7B" w14:textId="5431712C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Data Bits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>8</w:t>
      </w:r>
    </w:p>
    <w:p w14:paraId="07CF7B3B" w14:textId="01C1AEEC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Parity</w:t>
      </w:r>
      <w:r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 w:rsidR="008F2DE7">
        <w:rPr>
          <w:color w:val="0070C0"/>
          <w:sz w:val="28"/>
          <w:szCs w:val="28"/>
          <w:lang w:val="en-US"/>
        </w:rPr>
        <w:t>None</w:t>
      </w:r>
      <w:r w:rsidR="00A63092">
        <w:rPr>
          <w:color w:val="0070C0"/>
          <w:sz w:val="28"/>
          <w:szCs w:val="28"/>
          <w:lang w:val="en-US"/>
        </w:rPr>
        <w:t xml:space="preserve"> =3</w:t>
      </w:r>
    </w:p>
    <w:p w14:paraId="4D873128" w14:textId="00C95DEC" w:rsidR="00272A0F" w:rsidRDefault="00FF5A42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Stop bit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8F2DE7">
        <w:rPr>
          <w:color w:val="0070C0"/>
          <w:sz w:val="28"/>
          <w:szCs w:val="28"/>
          <w:lang w:val="en-US"/>
        </w:rPr>
        <w:t>1</w:t>
      </w:r>
    </w:p>
    <w:p w14:paraId="4824C887" w14:textId="5686B6A6" w:rsidR="00217A66" w:rsidRPr="00217A66" w:rsidRDefault="00217A6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217A66">
        <w:rPr>
          <w:b/>
          <w:bCs/>
          <w:color w:val="000000" w:themeColor="text1"/>
          <w:sz w:val="28"/>
          <w:szCs w:val="28"/>
          <w:lang w:val="en-US"/>
        </w:rPr>
        <w:t>CRC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217A66">
        <w:rPr>
          <w:color w:val="0070C0"/>
          <w:sz w:val="28"/>
          <w:szCs w:val="28"/>
          <w:lang w:val="en-US"/>
        </w:rPr>
        <w:t>Yes</w:t>
      </w:r>
    </w:p>
    <w:p w14:paraId="78DD701F" w14:textId="2F992044" w:rsidR="00272A0F" w:rsidRDefault="00FF5A42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Slave ID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A9602E">
        <w:rPr>
          <w:color w:val="0070C0"/>
          <w:sz w:val="28"/>
          <w:szCs w:val="28"/>
          <w:lang w:val="en-US"/>
        </w:rPr>
        <w:t xml:space="preserve">Soft Settings </w:t>
      </w:r>
      <w:r w:rsidR="006B2FC4">
        <w:rPr>
          <w:color w:val="0070C0"/>
          <w:sz w:val="28"/>
          <w:szCs w:val="28"/>
          <w:lang w:val="en-US"/>
        </w:rPr>
        <w:t>selectable</w:t>
      </w:r>
      <w:r w:rsidR="00A63092">
        <w:rPr>
          <w:color w:val="0070C0"/>
          <w:sz w:val="28"/>
          <w:szCs w:val="28"/>
          <w:lang w:val="en-US"/>
        </w:rPr>
        <w:t xml:space="preserve"> (1-247)</w:t>
      </w:r>
    </w:p>
    <w:p w14:paraId="7E7BBE6B" w14:textId="574479F6" w:rsidR="00FF5A42" w:rsidRPr="00FF5A42" w:rsidRDefault="00FF5A42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Function code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802C60" w:rsidRPr="00802C60">
        <w:rPr>
          <w:color w:val="0070C0"/>
          <w:sz w:val="28"/>
          <w:szCs w:val="28"/>
          <w:lang w:val="en-US"/>
        </w:rPr>
        <w:t>0x05 and 0x0F (5</w:t>
      </w:r>
      <w:r w:rsidR="00802C60">
        <w:rPr>
          <w:color w:val="0070C0"/>
          <w:sz w:val="28"/>
          <w:szCs w:val="28"/>
          <w:lang w:val="en-US"/>
        </w:rPr>
        <w:t xml:space="preserve"> Single coil</w:t>
      </w:r>
      <w:r w:rsidR="00802C60" w:rsidRPr="00802C60">
        <w:rPr>
          <w:color w:val="0070C0"/>
          <w:sz w:val="28"/>
          <w:szCs w:val="28"/>
          <w:lang w:val="en-US"/>
        </w:rPr>
        <w:t xml:space="preserve"> &amp; 15</w:t>
      </w:r>
      <w:r w:rsidR="00802C60">
        <w:rPr>
          <w:color w:val="0070C0"/>
          <w:sz w:val="28"/>
          <w:szCs w:val="28"/>
          <w:lang w:val="en-US"/>
        </w:rPr>
        <w:t xml:space="preserve"> multiple coil</w:t>
      </w:r>
      <w:r w:rsidR="00802C60" w:rsidRPr="00802C60">
        <w:rPr>
          <w:color w:val="0070C0"/>
          <w:sz w:val="28"/>
          <w:szCs w:val="28"/>
          <w:lang w:val="en-US"/>
        </w:rPr>
        <w:t>)</w:t>
      </w:r>
    </w:p>
    <w:p w14:paraId="4B28B895" w14:textId="119A7CDC" w:rsidR="00362B88" w:rsidRDefault="00802C60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DO Register Address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217A66">
        <w:rPr>
          <w:color w:val="0070C0"/>
          <w:sz w:val="28"/>
          <w:szCs w:val="28"/>
          <w:lang w:val="en-US"/>
        </w:rPr>
        <w:t>0,1,2,3,4,5,6,7</w:t>
      </w:r>
      <w:r w:rsidR="00A9602E">
        <w:rPr>
          <w:color w:val="0070C0"/>
          <w:sz w:val="28"/>
          <w:szCs w:val="28"/>
          <w:lang w:val="en-US"/>
        </w:rPr>
        <w:t>,8,9,10,11,12,13,14,15,16,17,18,19,20,</w:t>
      </w:r>
      <w:r w:rsidR="00A9602E">
        <w:rPr>
          <w:color w:val="0070C0"/>
          <w:sz w:val="28"/>
          <w:szCs w:val="28"/>
          <w:lang w:val="en-US"/>
        </w:rPr>
        <w:br/>
        <w:t xml:space="preserve">                                              21,22,23</w:t>
      </w:r>
      <w:r>
        <w:rPr>
          <w:color w:val="0070C0"/>
          <w:sz w:val="28"/>
          <w:szCs w:val="28"/>
          <w:lang w:val="en-US"/>
        </w:rPr>
        <w:t>.</w:t>
      </w:r>
    </w:p>
    <w:tbl>
      <w:tblPr>
        <w:tblStyle w:val="TableGrid"/>
        <w:tblpPr w:leftFromText="180" w:rightFromText="180" w:vertAnchor="text" w:tblpXSpec="center" w:tblpY="1"/>
        <w:tblOverlap w:val="never"/>
        <w:tblW w:w="10065" w:type="dxa"/>
        <w:tblLook w:val="04A0" w:firstRow="1" w:lastRow="0" w:firstColumn="1" w:lastColumn="0" w:noHBand="0" w:noVBand="1"/>
      </w:tblPr>
      <w:tblGrid>
        <w:gridCol w:w="709"/>
        <w:gridCol w:w="1701"/>
        <w:gridCol w:w="2126"/>
        <w:gridCol w:w="2269"/>
        <w:gridCol w:w="1417"/>
        <w:gridCol w:w="1843"/>
      </w:tblGrid>
      <w:tr w:rsidR="00A5252F" w:rsidRPr="00F027EB" w14:paraId="133CAF3A" w14:textId="77777777" w:rsidTr="00A5252F">
        <w:trPr>
          <w:trHeight w:val="633"/>
        </w:trPr>
        <w:tc>
          <w:tcPr>
            <w:tcW w:w="709" w:type="dxa"/>
            <w:shd w:val="clear" w:color="auto" w:fill="9CC2E5" w:themeFill="accent5" w:themeFillTint="99"/>
            <w:vAlign w:val="center"/>
          </w:tcPr>
          <w:p w14:paraId="531F05A0" w14:textId="77777777" w:rsidR="00A5252F" w:rsidRPr="00F027EB" w:rsidRDefault="00A5252F" w:rsidP="0020158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701" w:type="dxa"/>
            <w:shd w:val="clear" w:color="auto" w:fill="9CC2E5" w:themeFill="accent5" w:themeFillTint="99"/>
            <w:vAlign w:val="center"/>
          </w:tcPr>
          <w:p w14:paraId="6827A2F0" w14:textId="77777777" w:rsidR="00A5252F" w:rsidRPr="00F027EB" w:rsidRDefault="00A5252F" w:rsidP="0020158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</w:t>
            </w:r>
          </w:p>
          <w:p w14:paraId="53A2CCE5" w14:textId="77777777" w:rsidR="00A5252F" w:rsidRPr="00F027EB" w:rsidRDefault="00A5252F" w:rsidP="00201585">
            <w:pPr>
              <w:jc w:val="center"/>
              <w:rPr>
                <w:b/>
                <w:bCs/>
                <w:sz w:val="28"/>
                <w:szCs w:val="28"/>
              </w:rPr>
            </w:pPr>
            <w:r w:rsidRPr="00F027E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126" w:type="dxa"/>
            <w:shd w:val="clear" w:color="auto" w:fill="9CC2E5" w:themeFill="accent5" w:themeFillTint="99"/>
            <w:vAlign w:val="center"/>
          </w:tcPr>
          <w:p w14:paraId="279B42C3" w14:textId="77777777" w:rsidR="00A5252F" w:rsidRDefault="00A5252F" w:rsidP="0020158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Register </w:t>
            </w:r>
          </w:p>
          <w:p w14:paraId="0A5CF6F4" w14:textId="77777777" w:rsidR="00A5252F" w:rsidRDefault="00A5252F" w:rsidP="0020158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269" w:type="dxa"/>
            <w:shd w:val="clear" w:color="auto" w:fill="9CC2E5" w:themeFill="accent5" w:themeFillTint="99"/>
            <w:vAlign w:val="center"/>
          </w:tcPr>
          <w:p w14:paraId="2B7AA664" w14:textId="77777777" w:rsidR="00A5252F" w:rsidRPr="00F027EB" w:rsidRDefault="00A5252F" w:rsidP="0020158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Modbus Function Code</w:t>
            </w:r>
          </w:p>
        </w:tc>
        <w:tc>
          <w:tcPr>
            <w:tcW w:w="1417" w:type="dxa"/>
            <w:shd w:val="clear" w:color="auto" w:fill="9CC2E5" w:themeFill="accent5" w:themeFillTint="99"/>
            <w:vAlign w:val="center"/>
          </w:tcPr>
          <w:p w14:paraId="1B4E0334" w14:textId="77777777" w:rsidR="00A5252F" w:rsidRPr="00F027EB" w:rsidRDefault="00A5252F" w:rsidP="0020158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1843" w:type="dxa"/>
            <w:shd w:val="clear" w:color="auto" w:fill="9CC2E5" w:themeFill="accent5" w:themeFillTint="99"/>
            <w:vAlign w:val="center"/>
          </w:tcPr>
          <w:p w14:paraId="1ADD9033" w14:textId="77777777" w:rsidR="00A5252F" w:rsidRDefault="00A5252F" w:rsidP="0020158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Data </w:t>
            </w:r>
          </w:p>
          <w:p w14:paraId="40F1B1BE" w14:textId="77777777" w:rsidR="00A5252F" w:rsidRPr="00F027EB" w:rsidRDefault="00A5252F" w:rsidP="0020158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A5252F" w:rsidRPr="004D05BF" w14:paraId="124BF6ED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1A1AF873" w14:textId="77777777" w:rsidR="00A5252F" w:rsidRPr="00F743F3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17BA05FB" w14:textId="77777777" w:rsidR="00A5252F" w:rsidRPr="009F2089" w:rsidRDefault="00A5252F" w:rsidP="00201585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>DO 1</w:t>
            </w:r>
          </w:p>
        </w:tc>
        <w:tc>
          <w:tcPr>
            <w:tcW w:w="2126" w:type="dxa"/>
            <w:vAlign w:val="center"/>
          </w:tcPr>
          <w:p w14:paraId="56843C7C" w14:textId="28C69859" w:rsidR="00A5252F" w:rsidRPr="003C49D6" w:rsidRDefault="00A5252F" w:rsidP="00201585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 w:rsidR="003C49D6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2269" w:type="dxa"/>
            <w:vAlign w:val="center"/>
          </w:tcPr>
          <w:p w14:paraId="2A1133C5" w14:textId="77777777" w:rsidR="00A5252F" w:rsidRPr="00F743F3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70FBD46C" w14:textId="77777777" w:rsidR="00A5252F" w:rsidRPr="00F743F3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0811147F" w14:textId="77777777" w:rsidR="00A5252F" w:rsidRPr="004D05BF" w:rsidRDefault="00A5252F" w:rsidP="00201585">
            <w:pPr>
              <w:jc w:val="center"/>
              <w:rPr>
                <w:color w:val="4472C4" w:themeColor="accent1"/>
                <w:sz w:val="24"/>
                <w:szCs w:val="24"/>
              </w:rPr>
            </w:pPr>
            <w:r>
              <w:rPr>
                <w:color w:val="4472C4" w:themeColor="accent1"/>
                <w:sz w:val="24"/>
                <w:szCs w:val="24"/>
              </w:rPr>
              <w:t xml:space="preserve">1 Bit </w:t>
            </w:r>
            <w:r w:rsidRPr="00C64A7D">
              <w:rPr>
                <w:color w:val="4472C4" w:themeColor="accent1"/>
                <w:sz w:val="24"/>
                <w:szCs w:val="24"/>
              </w:rPr>
              <w:t>Boolean</w:t>
            </w:r>
          </w:p>
        </w:tc>
      </w:tr>
      <w:tr w:rsidR="00A5252F" w:rsidRPr="004D05BF" w14:paraId="3E733D35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074C8AB6" w14:textId="77777777" w:rsidR="00A5252F" w:rsidRPr="00F743F3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1E722CD4" w14:textId="77777777" w:rsidR="00A5252F" w:rsidRPr="009F2089" w:rsidRDefault="00A5252F" w:rsidP="00201585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1D2E8A26" w14:textId="5C92230F" w:rsidR="00A5252F" w:rsidRPr="003C49D6" w:rsidRDefault="00A5252F" w:rsidP="00201585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 w:rsidR="003C49D6">
              <w:rPr>
                <w:color w:val="0070C0"/>
                <w:sz w:val="24"/>
                <w:szCs w:val="24"/>
              </w:rPr>
              <w:t>2</w:t>
            </w:r>
          </w:p>
        </w:tc>
        <w:tc>
          <w:tcPr>
            <w:tcW w:w="2269" w:type="dxa"/>
            <w:vAlign w:val="center"/>
          </w:tcPr>
          <w:p w14:paraId="1D769213" w14:textId="77777777" w:rsidR="00A5252F" w:rsidRPr="00F743F3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68CE9434" w14:textId="77777777" w:rsidR="00A5252F" w:rsidRPr="00F743F3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58187CA9" w14:textId="77777777" w:rsidR="00A5252F" w:rsidRPr="004D05BF" w:rsidRDefault="00A5252F" w:rsidP="00201585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5252F" w:rsidRPr="004D05BF" w14:paraId="4C4C3067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65FFDD9D" w14:textId="77777777" w:rsidR="00A5252F" w:rsidRPr="00F743F3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23E5B531" w14:textId="77777777" w:rsidR="00A5252F" w:rsidRPr="009F2089" w:rsidRDefault="00A5252F" w:rsidP="00201585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</w:rPr>
              <w:t>3</w:t>
            </w:r>
          </w:p>
        </w:tc>
        <w:tc>
          <w:tcPr>
            <w:tcW w:w="2126" w:type="dxa"/>
            <w:vAlign w:val="center"/>
          </w:tcPr>
          <w:p w14:paraId="3E64D485" w14:textId="77777777" w:rsidR="00A5252F" w:rsidRPr="008B6FD2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00003</w:t>
            </w:r>
          </w:p>
        </w:tc>
        <w:tc>
          <w:tcPr>
            <w:tcW w:w="2269" w:type="dxa"/>
            <w:vAlign w:val="center"/>
          </w:tcPr>
          <w:p w14:paraId="3D39C33D" w14:textId="77777777" w:rsidR="00A5252F" w:rsidRPr="00F743F3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6C03DB97" w14:textId="77777777" w:rsidR="00A5252F" w:rsidRPr="00F743F3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6B0C274A" w14:textId="77777777" w:rsidR="00A5252F" w:rsidRPr="004D05BF" w:rsidRDefault="00A5252F" w:rsidP="00201585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5252F" w:rsidRPr="004D05BF" w14:paraId="7E37B982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21E9B643" w14:textId="77777777" w:rsidR="00A5252F" w:rsidRPr="00F743F3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1E01EFD3" w14:textId="77777777" w:rsidR="00A5252F" w:rsidRPr="009F2089" w:rsidRDefault="00A5252F" w:rsidP="00201585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</w:rPr>
              <w:t>4</w:t>
            </w:r>
          </w:p>
        </w:tc>
        <w:tc>
          <w:tcPr>
            <w:tcW w:w="2126" w:type="dxa"/>
            <w:vAlign w:val="center"/>
          </w:tcPr>
          <w:p w14:paraId="4B5A3011" w14:textId="77777777" w:rsidR="00A5252F" w:rsidRPr="008B6FD2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00004</w:t>
            </w:r>
          </w:p>
        </w:tc>
        <w:tc>
          <w:tcPr>
            <w:tcW w:w="2269" w:type="dxa"/>
            <w:vAlign w:val="center"/>
          </w:tcPr>
          <w:p w14:paraId="5DF2E1C7" w14:textId="77777777" w:rsidR="00A5252F" w:rsidRPr="00F743F3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49CC74D2" w14:textId="77777777" w:rsidR="00A5252F" w:rsidRPr="00F743F3" w:rsidRDefault="00A5252F" w:rsidP="00201585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43AA7AD9" w14:textId="77777777" w:rsidR="00A5252F" w:rsidRPr="004D05BF" w:rsidRDefault="00A5252F" w:rsidP="00201585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5252F" w:rsidRPr="004D05BF" w14:paraId="47AF3AD6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19768B9C" w14:textId="2F05878C" w:rsidR="00A5252F" w:rsidRPr="00A5252F" w:rsidRDefault="00A5252F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14:paraId="73D6A5CD" w14:textId="49C8E874" w:rsidR="00A5252F" w:rsidRPr="00A5252F" w:rsidRDefault="00A5252F" w:rsidP="00A5252F">
            <w:pPr>
              <w:jc w:val="center"/>
              <w:rPr>
                <w:b/>
                <w:bCs/>
                <w:color w:val="0070C0"/>
                <w:lang w:val="en-US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5</w:t>
            </w:r>
          </w:p>
        </w:tc>
        <w:tc>
          <w:tcPr>
            <w:tcW w:w="2126" w:type="dxa"/>
            <w:vAlign w:val="center"/>
          </w:tcPr>
          <w:p w14:paraId="0CA3AA47" w14:textId="12FFC563" w:rsidR="00A5252F" w:rsidRPr="00A5252F" w:rsidRDefault="00A5252F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>
              <w:rPr>
                <w:color w:val="0070C0"/>
                <w:sz w:val="24"/>
                <w:szCs w:val="24"/>
                <w:lang w:val="en-US"/>
              </w:rPr>
              <w:t>5</w:t>
            </w:r>
          </w:p>
        </w:tc>
        <w:tc>
          <w:tcPr>
            <w:tcW w:w="2269" w:type="dxa"/>
            <w:vAlign w:val="center"/>
          </w:tcPr>
          <w:p w14:paraId="7DC8228E" w14:textId="4FB7D4E0" w:rsidR="00A5252F" w:rsidRPr="008B6FD2" w:rsidRDefault="00A5252F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01E2ADB5" w14:textId="5A6E6699" w:rsidR="00A5252F" w:rsidRDefault="00A5252F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702E9FA4" w14:textId="5862D186" w:rsidR="00A5252F" w:rsidRPr="001D0CCC" w:rsidRDefault="00A5252F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5252F" w:rsidRPr="004D05BF" w14:paraId="35731018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56C9F2B8" w14:textId="3589C096" w:rsidR="00A5252F" w:rsidRPr="00A5252F" w:rsidRDefault="00A5252F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6</w:t>
            </w:r>
          </w:p>
        </w:tc>
        <w:tc>
          <w:tcPr>
            <w:tcW w:w="1701" w:type="dxa"/>
            <w:vAlign w:val="center"/>
          </w:tcPr>
          <w:p w14:paraId="1C715C3B" w14:textId="4CC7DC6A" w:rsidR="00A5252F" w:rsidRPr="00A5252F" w:rsidRDefault="00A5252F" w:rsidP="00A5252F">
            <w:pPr>
              <w:jc w:val="center"/>
              <w:rPr>
                <w:b/>
                <w:bCs/>
                <w:color w:val="0070C0"/>
                <w:lang w:val="en-US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6</w:t>
            </w:r>
          </w:p>
        </w:tc>
        <w:tc>
          <w:tcPr>
            <w:tcW w:w="2126" w:type="dxa"/>
            <w:vAlign w:val="center"/>
          </w:tcPr>
          <w:p w14:paraId="43EBFFAD" w14:textId="43D41CF1" w:rsidR="00A5252F" w:rsidRPr="00A5252F" w:rsidRDefault="00A5252F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>
              <w:rPr>
                <w:color w:val="0070C0"/>
                <w:sz w:val="24"/>
                <w:szCs w:val="24"/>
                <w:lang w:val="en-US"/>
              </w:rPr>
              <w:t>5</w:t>
            </w:r>
          </w:p>
        </w:tc>
        <w:tc>
          <w:tcPr>
            <w:tcW w:w="2269" w:type="dxa"/>
            <w:vAlign w:val="center"/>
          </w:tcPr>
          <w:p w14:paraId="4FBC6B2F" w14:textId="3BF36FDC" w:rsidR="00A5252F" w:rsidRPr="008B6FD2" w:rsidRDefault="00A5252F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0A68D407" w14:textId="051721B1" w:rsidR="00A5252F" w:rsidRDefault="00A5252F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729ABDDF" w14:textId="637443D0" w:rsidR="00A5252F" w:rsidRPr="001D0CCC" w:rsidRDefault="00A5252F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5252F" w:rsidRPr="004D05BF" w14:paraId="6273A053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09C28806" w14:textId="31C4C441" w:rsidR="00A5252F" w:rsidRPr="00A5252F" w:rsidRDefault="00A5252F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7</w:t>
            </w:r>
          </w:p>
        </w:tc>
        <w:tc>
          <w:tcPr>
            <w:tcW w:w="1701" w:type="dxa"/>
            <w:vAlign w:val="center"/>
          </w:tcPr>
          <w:p w14:paraId="06E90508" w14:textId="33A1C64E" w:rsidR="00A5252F" w:rsidRPr="00A5252F" w:rsidRDefault="00A5252F" w:rsidP="00A5252F">
            <w:pPr>
              <w:jc w:val="center"/>
              <w:rPr>
                <w:b/>
                <w:bCs/>
                <w:color w:val="0070C0"/>
                <w:lang w:val="en-US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7</w:t>
            </w:r>
          </w:p>
        </w:tc>
        <w:tc>
          <w:tcPr>
            <w:tcW w:w="2126" w:type="dxa"/>
            <w:vAlign w:val="center"/>
          </w:tcPr>
          <w:p w14:paraId="3472B5E2" w14:textId="7BC327A8" w:rsidR="00A5252F" w:rsidRPr="00A5252F" w:rsidRDefault="00A5252F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>
              <w:rPr>
                <w:color w:val="0070C0"/>
                <w:sz w:val="24"/>
                <w:szCs w:val="24"/>
                <w:lang w:val="en-US"/>
              </w:rPr>
              <w:t>7</w:t>
            </w:r>
          </w:p>
        </w:tc>
        <w:tc>
          <w:tcPr>
            <w:tcW w:w="2269" w:type="dxa"/>
            <w:vAlign w:val="center"/>
          </w:tcPr>
          <w:p w14:paraId="2FB87EDC" w14:textId="67403E9A" w:rsidR="00A5252F" w:rsidRPr="008B6FD2" w:rsidRDefault="00A5252F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53E79D01" w14:textId="26AE99C6" w:rsidR="00A5252F" w:rsidRDefault="00A5252F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777F1C75" w14:textId="134E1620" w:rsidR="00A5252F" w:rsidRPr="001D0CCC" w:rsidRDefault="00A5252F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5252F" w:rsidRPr="004D05BF" w14:paraId="61775235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3791589F" w14:textId="5D2EE982" w:rsidR="00A5252F" w:rsidRPr="00A5252F" w:rsidRDefault="00A5252F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8</w:t>
            </w:r>
          </w:p>
        </w:tc>
        <w:tc>
          <w:tcPr>
            <w:tcW w:w="1701" w:type="dxa"/>
            <w:vAlign w:val="center"/>
          </w:tcPr>
          <w:p w14:paraId="5E01A29A" w14:textId="4A478C8C" w:rsidR="00A5252F" w:rsidRPr="00A5252F" w:rsidRDefault="00A5252F" w:rsidP="00A5252F">
            <w:pPr>
              <w:jc w:val="center"/>
              <w:rPr>
                <w:b/>
                <w:bCs/>
                <w:color w:val="0070C0"/>
                <w:lang w:val="en-US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8</w:t>
            </w:r>
          </w:p>
        </w:tc>
        <w:tc>
          <w:tcPr>
            <w:tcW w:w="2126" w:type="dxa"/>
            <w:vAlign w:val="center"/>
          </w:tcPr>
          <w:p w14:paraId="7FC7DBC9" w14:textId="24A1E89F" w:rsidR="00A5252F" w:rsidRPr="00A5252F" w:rsidRDefault="00A5252F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 w:rsidR="007571C3">
              <w:rPr>
                <w:color w:val="0070C0"/>
                <w:sz w:val="24"/>
                <w:szCs w:val="24"/>
                <w:lang w:val="en-US"/>
              </w:rPr>
              <w:t>8</w:t>
            </w:r>
          </w:p>
        </w:tc>
        <w:tc>
          <w:tcPr>
            <w:tcW w:w="2269" w:type="dxa"/>
            <w:vAlign w:val="center"/>
          </w:tcPr>
          <w:p w14:paraId="3147B92A" w14:textId="3BBD2ADB" w:rsidR="00A5252F" w:rsidRPr="008B6FD2" w:rsidRDefault="00A5252F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27973F93" w14:textId="6321D964" w:rsidR="00A5252F" w:rsidRDefault="00A5252F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706EB088" w14:textId="249DB642" w:rsidR="00A5252F" w:rsidRPr="001D0CCC" w:rsidRDefault="00A5252F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7AEC8A9C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333619CC" w14:textId="3F52FB02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9</w:t>
            </w:r>
          </w:p>
        </w:tc>
        <w:tc>
          <w:tcPr>
            <w:tcW w:w="1701" w:type="dxa"/>
            <w:vAlign w:val="center"/>
          </w:tcPr>
          <w:p w14:paraId="3D886ED1" w14:textId="7EF259FE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9</w:t>
            </w:r>
          </w:p>
        </w:tc>
        <w:tc>
          <w:tcPr>
            <w:tcW w:w="2126" w:type="dxa"/>
            <w:vAlign w:val="center"/>
          </w:tcPr>
          <w:p w14:paraId="36101B3F" w14:textId="2B2C0F2F" w:rsidR="00A9602E" w:rsidRP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 w:rsidR="007571C3">
              <w:rPr>
                <w:color w:val="0070C0"/>
                <w:sz w:val="24"/>
                <w:szCs w:val="24"/>
                <w:lang w:val="en-US"/>
              </w:rPr>
              <w:t>09</w:t>
            </w:r>
          </w:p>
        </w:tc>
        <w:tc>
          <w:tcPr>
            <w:tcW w:w="2269" w:type="dxa"/>
            <w:vAlign w:val="center"/>
          </w:tcPr>
          <w:p w14:paraId="22F21921" w14:textId="3219F6B7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3CBAC747" w14:textId="190DC946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647BC2C9" w14:textId="23B599E4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03518CA7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522F8163" w14:textId="251A154C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10</w:t>
            </w:r>
          </w:p>
        </w:tc>
        <w:tc>
          <w:tcPr>
            <w:tcW w:w="1701" w:type="dxa"/>
            <w:vAlign w:val="center"/>
          </w:tcPr>
          <w:p w14:paraId="03839D98" w14:textId="621D7301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10</w:t>
            </w:r>
          </w:p>
        </w:tc>
        <w:tc>
          <w:tcPr>
            <w:tcW w:w="2126" w:type="dxa"/>
            <w:vAlign w:val="center"/>
          </w:tcPr>
          <w:p w14:paraId="6B416F89" w14:textId="4414C8DB" w:rsidR="00A9602E" w:rsidRP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 w:rsidR="007571C3">
              <w:rPr>
                <w:color w:val="0070C0"/>
                <w:sz w:val="24"/>
                <w:szCs w:val="24"/>
                <w:lang w:val="en-US"/>
              </w:rPr>
              <w:t>10</w:t>
            </w:r>
          </w:p>
        </w:tc>
        <w:tc>
          <w:tcPr>
            <w:tcW w:w="2269" w:type="dxa"/>
            <w:vAlign w:val="center"/>
          </w:tcPr>
          <w:p w14:paraId="4860D820" w14:textId="291A87C6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4650191E" w14:textId="40EF3CE0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09E07768" w14:textId="08DD86A4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7386FAFB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010133FC" w14:textId="14417526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11</w:t>
            </w:r>
          </w:p>
        </w:tc>
        <w:tc>
          <w:tcPr>
            <w:tcW w:w="1701" w:type="dxa"/>
            <w:vAlign w:val="center"/>
          </w:tcPr>
          <w:p w14:paraId="263405BE" w14:textId="489419C0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11</w:t>
            </w:r>
          </w:p>
        </w:tc>
        <w:tc>
          <w:tcPr>
            <w:tcW w:w="2126" w:type="dxa"/>
            <w:vAlign w:val="center"/>
          </w:tcPr>
          <w:p w14:paraId="34CD1088" w14:textId="084DB86C" w:rsidR="00A9602E" w:rsidRP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 w:rsidR="007571C3">
              <w:rPr>
                <w:color w:val="0070C0"/>
                <w:sz w:val="24"/>
                <w:szCs w:val="24"/>
                <w:lang w:val="en-US"/>
              </w:rPr>
              <w:t>11</w:t>
            </w:r>
          </w:p>
        </w:tc>
        <w:tc>
          <w:tcPr>
            <w:tcW w:w="2269" w:type="dxa"/>
            <w:vAlign w:val="center"/>
          </w:tcPr>
          <w:p w14:paraId="3A0013D3" w14:textId="79D780BB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300562C1" w14:textId="34FF2AED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59AA40DB" w14:textId="3582E7A5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490EC09C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44A0D3A9" w14:textId="34C60495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12</w:t>
            </w:r>
          </w:p>
        </w:tc>
        <w:tc>
          <w:tcPr>
            <w:tcW w:w="1701" w:type="dxa"/>
            <w:vAlign w:val="center"/>
          </w:tcPr>
          <w:p w14:paraId="68E4D295" w14:textId="459FC496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12</w:t>
            </w:r>
          </w:p>
        </w:tc>
        <w:tc>
          <w:tcPr>
            <w:tcW w:w="2126" w:type="dxa"/>
            <w:vAlign w:val="center"/>
          </w:tcPr>
          <w:p w14:paraId="2D6F9651" w14:textId="4946AA23" w:rsidR="00A9602E" w:rsidRP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 w:rsidR="007571C3">
              <w:rPr>
                <w:color w:val="0070C0"/>
                <w:sz w:val="24"/>
                <w:szCs w:val="24"/>
                <w:lang w:val="en-US"/>
              </w:rPr>
              <w:t>12</w:t>
            </w:r>
          </w:p>
        </w:tc>
        <w:tc>
          <w:tcPr>
            <w:tcW w:w="2269" w:type="dxa"/>
            <w:vAlign w:val="center"/>
          </w:tcPr>
          <w:p w14:paraId="2CE66264" w14:textId="5B7282EA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1D595C50" w14:textId="3C1E9FDD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08373591" w14:textId="79FD62E7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126CE0A9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03F5F7B1" w14:textId="4C5F3567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13</w:t>
            </w:r>
          </w:p>
        </w:tc>
        <w:tc>
          <w:tcPr>
            <w:tcW w:w="1701" w:type="dxa"/>
            <w:vAlign w:val="center"/>
          </w:tcPr>
          <w:p w14:paraId="0E2BFAD9" w14:textId="053A1D3B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13</w:t>
            </w:r>
          </w:p>
        </w:tc>
        <w:tc>
          <w:tcPr>
            <w:tcW w:w="2126" w:type="dxa"/>
            <w:vAlign w:val="center"/>
          </w:tcPr>
          <w:p w14:paraId="48431D7D" w14:textId="7981D71D" w:rsidR="00A9602E" w:rsidRP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 w:rsidR="007571C3">
              <w:rPr>
                <w:color w:val="0070C0"/>
                <w:sz w:val="24"/>
                <w:szCs w:val="24"/>
                <w:lang w:val="en-US"/>
              </w:rPr>
              <w:t>13</w:t>
            </w:r>
          </w:p>
        </w:tc>
        <w:tc>
          <w:tcPr>
            <w:tcW w:w="2269" w:type="dxa"/>
            <w:vAlign w:val="center"/>
          </w:tcPr>
          <w:p w14:paraId="51CF2943" w14:textId="531523F2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136EDBEA" w14:textId="7DE7ABFC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1EF75B0E" w14:textId="08C84071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21ED984B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436D463B" w14:textId="74344AB7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14</w:t>
            </w:r>
          </w:p>
        </w:tc>
        <w:tc>
          <w:tcPr>
            <w:tcW w:w="1701" w:type="dxa"/>
            <w:vAlign w:val="center"/>
          </w:tcPr>
          <w:p w14:paraId="522C112F" w14:textId="3D2325D2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14</w:t>
            </w:r>
          </w:p>
        </w:tc>
        <w:tc>
          <w:tcPr>
            <w:tcW w:w="2126" w:type="dxa"/>
            <w:vAlign w:val="center"/>
          </w:tcPr>
          <w:p w14:paraId="7F9C2A69" w14:textId="6CDC1DF9" w:rsidR="00A9602E" w:rsidRP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 w:rsidR="007571C3">
              <w:rPr>
                <w:color w:val="0070C0"/>
                <w:sz w:val="24"/>
                <w:szCs w:val="24"/>
                <w:lang w:val="en-US"/>
              </w:rPr>
              <w:t>14</w:t>
            </w:r>
          </w:p>
        </w:tc>
        <w:tc>
          <w:tcPr>
            <w:tcW w:w="2269" w:type="dxa"/>
            <w:vAlign w:val="center"/>
          </w:tcPr>
          <w:p w14:paraId="25140564" w14:textId="6D10EC0E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0C1FA1ED" w14:textId="3BBDE66C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3493B759" w14:textId="055CE0BB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1B5AEEC1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38D39365" w14:textId="023E92FC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15</w:t>
            </w:r>
          </w:p>
        </w:tc>
        <w:tc>
          <w:tcPr>
            <w:tcW w:w="1701" w:type="dxa"/>
            <w:vAlign w:val="center"/>
          </w:tcPr>
          <w:p w14:paraId="27CA560C" w14:textId="540CF3BC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15</w:t>
            </w:r>
          </w:p>
        </w:tc>
        <w:tc>
          <w:tcPr>
            <w:tcW w:w="2126" w:type="dxa"/>
            <w:vAlign w:val="center"/>
          </w:tcPr>
          <w:p w14:paraId="1853C15C" w14:textId="1060FDE6" w:rsidR="00A9602E" w:rsidRP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 w:rsidR="007571C3">
              <w:rPr>
                <w:color w:val="0070C0"/>
                <w:sz w:val="24"/>
                <w:szCs w:val="24"/>
                <w:lang w:val="en-US"/>
              </w:rPr>
              <w:t>15</w:t>
            </w:r>
          </w:p>
        </w:tc>
        <w:tc>
          <w:tcPr>
            <w:tcW w:w="2269" w:type="dxa"/>
            <w:vAlign w:val="center"/>
          </w:tcPr>
          <w:p w14:paraId="602DA656" w14:textId="3D3CB991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525308C2" w14:textId="7F3D8B15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5683DA4F" w14:textId="572629D1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1C760EB0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4E487331" w14:textId="5F61990C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16</w:t>
            </w:r>
          </w:p>
        </w:tc>
        <w:tc>
          <w:tcPr>
            <w:tcW w:w="1701" w:type="dxa"/>
            <w:vAlign w:val="center"/>
          </w:tcPr>
          <w:p w14:paraId="4C77FE42" w14:textId="61D7C814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16</w:t>
            </w:r>
          </w:p>
        </w:tc>
        <w:tc>
          <w:tcPr>
            <w:tcW w:w="2126" w:type="dxa"/>
            <w:vAlign w:val="center"/>
          </w:tcPr>
          <w:p w14:paraId="3262138D" w14:textId="5A0F2A9F" w:rsidR="00A9602E" w:rsidRP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 w:rsidR="007571C3">
              <w:rPr>
                <w:color w:val="0070C0"/>
                <w:sz w:val="24"/>
                <w:szCs w:val="24"/>
                <w:lang w:val="en-US"/>
              </w:rPr>
              <w:t>16</w:t>
            </w:r>
          </w:p>
        </w:tc>
        <w:tc>
          <w:tcPr>
            <w:tcW w:w="2269" w:type="dxa"/>
            <w:vAlign w:val="center"/>
          </w:tcPr>
          <w:p w14:paraId="7794DF70" w14:textId="5DA7B97B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254CB603" w14:textId="770D9A43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0AEF6157" w14:textId="6E1F267E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070A9212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2120EDFC" w14:textId="3775449C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17</w:t>
            </w:r>
          </w:p>
        </w:tc>
        <w:tc>
          <w:tcPr>
            <w:tcW w:w="1701" w:type="dxa"/>
            <w:vAlign w:val="center"/>
          </w:tcPr>
          <w:p w14:paraId="07569E0A" w14:textId="624A8187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17</w:t>
            </w:r>
          </w:p>
        </w:tc>
        <w:tc>
          <w:tcPr>
            <w:tcW w:w="2126" w:type="dxa"/>
            <w:vAlign w:val="center"/>
          </w:tcPr>
          <w:p w14:paraId="20F98FAB" w14:textId="200851F7" w:rsidR="00A9602E" w:rsidRP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 w:rsidR="007571C3">
              <w:rPr>
                <w:color w:val="0070C0"/>
                <w:sz w:val="24"/>
                <w:szCs w:val="24"/>
                <w:lang w:val="en-US"/>
              </w:rPr>
              <w:t>17</w:t>
            </w:r>
          </w:p>
        </w:tc>
        <w:tc>
          <w:tcPr>
            <w:tcW w:w="2269" w:type="dxa"/>
            <w:vAlign w:val="center"/>
          </w:tcPr>
          <w:p w14:paraId="21096924" w14:textId="06837A4E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011351A4" w14:textId="5FE4036F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5D2F9F99" w14:textId="7FE08A3A" w:rsidR="00A9602E" w:rsidRPr="00A9602E" w:rsidRDefault="00A9602E" w:rsidP="00A5252F">
            <w:pPr>
              <w:jc w:val="center"/>
              <w:rPr>
                <w:color w:val="4472C4" w:themeColor="accent1"/>
                <w:lang w:val="en-US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3BC7BA7D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2B76EA55" w14:textId="31B32EB2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18</w:t>
            </w:r>
          </w:p>
        </w:tc>
        <w:tc>
          <w:tcPr>
            <w:tcW w:w="1701" w:type="dxa"/>
            <w:vAlign w:val="center"/>
          </w:tcPr>
          <w:p w14:paraId="0C089234" w14:textId="53C05976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18</w:t>
            </w:r>
          </w:p>
        </w:tc>
        <w:tc>
          <w:tcPr>
            <w:tcW w:w="2126" w:type="dxa"/>
            <w:vAlign w:val="center"/>
          </w:tcPr>
          <w:p w14:paraId="3FDD87C4" w14:textId="75A0BE76" w:rsidR="00A9602E" w:rsidRP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 w:rsidR="007571C3">
              <w:rPr>
                <w:color w:val="0070C0"/>
                <w:sz w:val="24"/>
                <w:szCs w:val="24"/>
                <w:lang w:val="en-US"/>
              </w:rPr>
              <w:t>18</w:t>
            </w:r>
          </w:p>
        </w:tc>
        <w:tc>
          <w:tcPr>
            <w:tcW w:w="2269" w:type="dxa"/>
            <w:vAlign w:val="center"/>
          </w:tcPr>
          <w:p w14:paraId="30AE50DB" w14:textId="7CF7B4E9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2A60B58E" w14:textId="4964A658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5B21D3D0" w14:textId="6423D3DF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27480B83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3828EFC5" w14:textId="742513A4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19</w:t>
            </w:r>
          </w:p>
        </w:tc>
        <w:tc>
          <w:tcPr>
            <w:tcW w:w="1701" w:type="dxa"/>
            <w:vAlign w:val="center"/>
          </w:tcPr>
          <w:p w14:paraId="15831E1A" w14:textId="4FCF4CA4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19</w:t>
            </w:r>
          </w:p>
        </w:tc>
        <w:tc>
          <w:tcPr>
            <w:tcW w:w="2126" w:type="dxa"/>
            <w:vAlign w:val="center"/>
          </w:tcPr>
          <w:p w14:paraId="62269480" w14:textId="1ED750D4" w:rsidR="00A9602E" w:rsidRP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 w:rsidR="007571C3">
              <w:rPr>
                <w:color w:val="0070C0"/>
                <w:sz w:val="24"/>
                <w:szCs w:val="24"/>
                <w:lang w:val="en-US"/>
              </w:rPr>
              <w:t>19</w:t>
            </w:r>
          </w:p>
        </w:tc>
        <w:tc>
          <w:tcPr>
            <w:tcW w:w="2269" w:type="dxa"/>
            <w:vAlign w:val="center"/>
          </w:tcPr>
          <w:p w14:paraId="7D1BD028" w14:textId="45E43FC9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2F0D90AF" w14:textId="354E62D3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367450AF" w14:textId="4D83F524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2C148610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7FB26CFD" w14:textId="45D4FE49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20</w:t>
            </w:r>
          </w:p>
        </w:tc>
        <w:tc>
          <w:tcPr>
            <w:tcW w:w="1701" w:type="dxa"/>
            <w:vAlign w:val="center"/>
          </w:tcPr>
          <w:p w14:paraId="7B0C1BB2" w14:textId="2C2DD61F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20</w:t>
            </w:r>
          </w:p>
        </w:tc>
        <w:tc>
          <w:tcPr>
            <w:tcW w:w="2126" w:type="dxa"/>
            <w:vAlign w:val="center"/>
          </w:tcPr>
          <w:p w14:paraId="1A8F6A30" w14:textId="662AE739" w:rsidR="00A9602E" w:rsidRPr="007571C3" w:rsidRDefault="007571C3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>
              <w:rPr>
                <w:color w:val="0070C0"/>
                <w:sz w:val="24"/>
                <w:szCs w:val="24"/>
                <w:lang w:val="en-US"/>
              </w:rPr>
              <w:t>20</w:t>
            </w:r>
          </w:p>
        </w:tc>
        <w:tc>
          <w:tcPr>
            <w:tcW w:w="2269" w:type="dxa"/>
            <w:vAlign w:val="center"/>
          </w:tcPr>
          <w:p w14:paraId="0AE963EB" w14:textId="606FE6A6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36AAF5DB" w14:textId="1B31FEDD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57A690F9" w14:textId="5A604BD4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3D4EB83E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274506C6" w14:textId="124B3646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21</w:t>
            </w:r>
          </w:p>
        </w:tc>
        <w:tc>
          <w:tcPr>
            <w:tcW w:w="1701" w:type="dxa"/>
            <w:vAlign w:val="center"/>
          </w:tcPr>
          <w:p w14:paraId="1E2193DA" w14:textId="34E1158F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21</w:t>
            </w:r>
          </w:p>
        </w:tc>
        <w:tc>
          <w:tcPr>
            <w:tcW w:w="2126" w:type="dxa"/>
            <w:vAlign w:val="center"/>
          </w:tcPr>
          <w:p w14:paraId="0931D556" w14:textId="0294794F" w:rsidR="00A9602E" w:rsidRPr="007571C3" w:rsidRDefault="007571C3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>
              <w:rPr>
                <w:color w:val="0070C0"/>
                <w:sz w:val="24"/>
                <w:szCs w:val="24"/>
                <w:lang w:val="en-US"/>
              </w:rPr>
              <w:t>21</w:t>
            </w:r>
          </w:p>
        </w:tc>
        <w:tc>
          <w:tcPr>
            <w:tcW w:w="2269" w:type="dxa"/>
            <w:vAlign w:val="center"/>
          </w:tcPr>
          <w:p w14:paraId="57D1EE20" w14:textId="3FF045F9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2BA93012" w14:textId="680B1F54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14A5F257" w14:textId="3B49F77B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711859AD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33790C85" w14:textId="15A3DE0C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22</w:t>
            </w:r>
          </w:p>
        </w:tc>
        <w:tc>
          <w:tcPr>
            <w:tcW w:w="1701" w:type="dxa"/>
            <w:vAlign w:val="center"/>
          </w:tcPr>
          <w:p w14:paraId="45E22056" w14:textId="1694E1B6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22</w:t>
            </w:r>
          </w:p>
        </w:tc>
        <w:tc>
          <w:tcPr>
            <w:tcW w:w="2126" w:type="dxa"/>
            <w:vAlign w:val="center"/>
          </w:tcPr>
          <w:p w14:paraId="0EFF4ACD" w14:textId="4A3C3488" w:rsidR="00A9602E" w:rsidRPr="007571C3" w:rsidRDefault="007571C3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>
              <w:rPr>
                <w:color w:val="0070C0"/>
                <w:sz w:val="24"/>
                <w:szCs w:val="24"/>
                <w:lang w:val="en-US"/>
              </w:rPr>
              <w:t>22</w:t>
            </w:r>
          </w:p>
        </w:tc>
        <w:tc>
          <w:tcPr>
            <w:tcW w:w="2269" w:type="dxa"/>
            <w:vAlign w:val="center"/>
          </w:tcPr>
          <w:p w14:paraId="72E55FDA" w14:textId="7FB928DC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649B360A" w14:textId="0DBDB874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3175039D" w14:textId="3B65CE39" w:rsidR="00A9602E" w:rsidRPr="00A9602E" w:rsidRDefault="00A9602E" w:rsidP="00A5252F">
            <w:pPr>
              <w:jc w:val="center"/>
              <w:rPr>
                <w:color w:val="4472C4" w:themeColor="accent1"/>
                <w:lang w:val="en-US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6EE60ACD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1CA92DC1" w14:textId="3002BE1D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23</w:t>
            </w:r>
          </w:p>
        </w:tc>
        <w:tc>
          <w:tcPr>
            <w:tcW w:w="1701" w:type="dxa"/>
            <w:vAlign w:val="center"/>
          </w:tcPr>
          <w:p w14:paraId="214D07CD" w14:textId="1362EA59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23</w:t>
            </w:r>
          </w:p>
        </w:tc>
        <w:tc>
          <w:tcPr>
            <w:tcW w:w="2126" w:type="dxa"/>
            <w:vAlign w:val="center"/>
          </w:tcPr>
          <w:p w14:paraId="23311047" w14:textId="04E0F3B9" w:rsidR="00A9602E" w:rsidRPr="007571C3" w:rsidRDefault="007571C3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>
              <w:rPr>
                <w:color w:val="0070C0"/>
                <w:sz w:val="24"/>
                <w:szCs w:val="24"/>
                <w:lang w:val="en-US"/>
              </w:rPr>
              <w:t>23</w:t>
            </w:r>
          </w:p>
        </w:tc>
        <w:tc>
          <w:tcPr>
            <w:tcW w:w="2269" w:type="dxa"/>
            <w:vAlign w:val="center"/>
          </w:tcPr>
          <w:p w14:paraId="2C4A2E3D" w14:textId="7D618418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34DCA7B6" w14:textId="4259F2F0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101ACAE2" w14:textId="4BA543B0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A9602E" w:rsidRPr="004D05BF" w14:paraId="01C00FF3" w14:textId="77777777" w:rsidTr="00A5252F">
        <w:trPr>
          <w:trHeight w:val="316"/>
        </w:trPr>
        <w:tc>
          <w:tcPr>
            <w:tcW w:w="709" w:type="dxa"/>
            <w:vAlign w:val="center"/>
          </w:tcPr>
          <w:p w14:paraId="4BF33AB5" w14:textId="56F4F4BE" w:rsidR="00A9602E" w:rsidRDefault="00A9602E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24</w:t>
            </w:r>
          </w:p>
        </w:tc>
        <w:tc>
          <w:tcPr>
            <w:tcW w:w="1701" w:type="dxa"/>
            <w:vAlign w:val="center"/>
          </w:tcPr>
          <w:p w14:paraId="4D2019D4" w14:textId="755CDAE0" w:rsidR="00A9602E" w:rsidRPr="009F2089" w:rsidRDefault="00A9602E" w:rsidP="00A5252F">
            <w:pPr>
              <w:jc w:val="center"/>
              <w:rPr>
                <w:b/>
                <w:bCs/>
                <w:color w:val="0070C0"/>
              </w:rPr>
            </w:pPr>
            <w:r w:rsidRPr="009F2089">
              <w:rPr>
                <w:b/>
                <w:bCs/>
                <w:color w:val="0070C0"/>
                <w:sz w:val="24"/>
                <w:szCs w:val="24"/>
              </w:rPr>
              <w:t xml:space="preserve">DO </w:t>
            </w: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24</w:t>
            </w:r>
          </w:p>
        </w:tc>
        <w:tc>
          <w:tcPr>
            <w:tcW w:w="2126" w:type="dxa"/>
            <w:vAlign w:val="center"/>
          </w:tcPr>
          <w:p w14:paraId="638BBF51" w14:textId="785D7EBF" w:rsidR="00A9602E" w:rsidRPr="007571C3" w:rsidRDefault="007571C3" w:rsidP="00A5252F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</w:t>
            </w:r>
            <w:r>
              <w:rPr>
                <w:color w:val="0070C0"/>
                <w:sz w:val="24"/>
                <w:szCs w:val="24"/>
                <w:lang w:val="en-US"/>
              </w:rPr>
              <w:t>24</w:t>
            </w:r>
          </w:p>
        </w:tc>
        <w:tc>
          <w:tcPr>
            <w:tcW w:w="2269" w:type="dxa"/>
            <w:vAlign w:val="center"/>
          </w:tcPr>
          <w:p w14:paraId="03377673" w14:textId="21157672" w:rsidR="00A9602E" w:rsidRPr="008B6FD2" w:rsidRDefault="00A9602E" w:rsidP="00A5252F">
            <w:pPr>
              <w:jc w:val="center"/>
              <w:rPr>
                <w:color w:val="0070C0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01C7BC19" w14:textId="0FC9AEE4" w:rsidR="00A9602E" w:rsidRDefault="00A9602E" w:rsidP="00A5252F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1843" w:type="dxa"/>
            <w:vAlign w:val="center"/>
          </w:tcPr>
          <w:p w14:paraId="6687C5E7" w14:textId="1E228EC1" w:rsidR="00A9602E" w:rsidRPr="001D0CCC" w:rsidRDefault="00A9602E" w:rsidP="00A5252F">
            <w:pPr>
              <w:jc w:val="center"/>
              <w:rPr>
                <w:color w:val="4472C4" w:themeColor="accent1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</w:tbl>
    <w:p w14:paraId="434898E9" w14:textId="77777777" w:rsidR="00A5252F" w:rsidRDefault="00A5252F" w:rsidP="00A40B31">
      <w:pPr>
        <w:jc w:val="both"/>
        <w:rPr>
          <w:color w:val="0070C0"/>
          <w:sz w:val="28"/>
          <w:szCs w:val="28"/>
          <w:lang w:val="en-US"/>
        </w:rPr>
      </w:pPr>
    </w:p>
    <w:p w14:paraId="20FCA802" w14:textId="77777777" w:rsidR="00D40484" w:rsidRDefault="00D40484" w:rsidP="00A40B31">
      <w:pPr>
        <w:jc w:val="both"/>
        <w:rPr>
          <w:color w:val="0070C0"/>
          <w:sz w:val="28"/>
          <w:szCs w:val="28"/>
          <w:lang w:val="en-US"/>
        </w:rPr>
      </w:pPr>
    </w:p>
    <w:p w14:paraId="17C61937" w14:textId="77777777" w:rsidR="00D40484" w:rsidRDefault="00D40484" w:rsidP="00A40B31">
      <w:pPr>
        <w:jc w:val="both"/>
        <w:rPr>
          <w:color w:val="0070C0"/>
          <w:sz w:val="28"/>
          <w:szCs w:val="28"/>
          <w:lang w:val="en-US"/>
        </w:rPr>
      </w:pPr>
    </w:p>
    <w:p w14:paraId="25C20735" w14:textId="77777777" w:rsidR="00D40484" w:rsidRPr="00A81FE4" w:rsidRDefault="00D40484" w:rsidP="00A40B31">
      <w:pPr>
        <w:jc w:val="both"/>
        <w:rPr>
          <w:color w:val="0070C0"/>
          <w:sz w:val="28"/>
          <w:szCs w:val="28"/>
          <w:lang w:val="en-US"/>
        </w:rPr>
      </w:pPr>
    </w:p>
    <w:p w14:paraId="238268FF" w14:textId="6F31236B" w:rsidR="00272A0F" w:rsidRPr="00E91B1E" w:rsidRDefault="00E91B1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>Note: -</w:t>
      </w:r>
    </w:p>
    <w:p w14:paraId="2AFAD278" w14:textId="07E7BFC7" w:rsidR="00573A53" w:rsidRDefault="00E91B1E" w:rsidP="00573A53">
      <w:pPr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 w:rsidRPr="00E91B1E">
        <w:rPr>
          <w:rFonts w:eastAsia="Times New Roman" w:cs="Arial"/>
          <w:color w:val="202124"/>
          <w:sz w:val="28"/>
          <w:szCs w:val="28"/>
          <w:shd w:val="clear" w:color="auto" w:fill="FFFFFF"/>
        </w:rPr>
        <w:t>For MODBUS communications, </w:t>
      </w:r>
      <w:r w:rsidRPr="00E91B1E">
        <w:rPr>
          <w:rFonts w:eastAsia="Times New Roman" w:cs="Arial"/>
          <w:b/>
          <w:bCs/>
          <w:color w:val="202124"/>
          <w:sz w:val="28"/>
          <w:szCs w:val="28"/>
        </w:rPr>
        <w:t>a shielded and twisted pair cable</w:t>
      </w:r>
      <w:r w:rsidRPr="00E91B1E">
        <w:rPr>
          <w:rFonts w:eastAsia="Times New Roman" w:cs="Arial"/>
          <w:color w:val="202124"/>
          <w:sz w:val="28"/>
          <w:szCs w:val="28"/>
          <w:shd w:val="clear" w:color="auto" w:fill="FFFFFF"/>
        </w:rPr>
        <w:t> is used. One example of such cable is Belden 3105A.</w:t>
      </w:r>
    </w:p>
    <w:p w14:paraId="60B4EA0A" w14:textId="77777777" w:rsidR="00D40484" w:rsidRPr="00D40484" w:rsidRDefault="00D40484" w:rsidP="00573A53">
      <w:pPr>
        <w:rPr>
          <w:rFonts w:eastAsia="Times New Roman" w:cs="Arial"/>
          <w:color w:val="202124"/>
          <w:sz w:val="28"/>
          <w:szCs w:val="28"/>
          <w:shd w:val="clear" w:color="auto" w:fill="FFFFFF"/>
        </w:rPr>
      </w:pPr>
    </w:p>
    <w:p w14:paraId="15B059EA" w14:textId="725E694E" w:rsidR="00474C60" w:rsidRPr="00573A53" w:rsidRDefault="00474C60" w:rsidP="00573A53">
      <w:pPr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 w:rsidRPr="00474C60">
        <w:rPr>
          <w:rFonts w:eastAsia="Times New Roman" w:cs="Arial"/>
          <w:b/>
          <w:bCs/>
          <w:color w:val="0070C0"/>
          <w:sz w:val="32"/>
          <w:szCs w:val="32"/>
          <w:lang w:val="en-US"/>
        </w:rPr>
        <w:t xml:space="preserve">Recommended </w:t>
      </w:r>
      <w:r w:rsidR="006456F9">
        <w:rPr>
          <w:rFonts w:eastAsia="Times New Roman" w:cs="Arial"/>
          <w:b/>
          <w:bCs/>
          <w:color w:val="0070C0"/>
          <w:sz w:val="32"/>
          <w:szCs w:val="32"/>
          <w:lang w:val="en-US"/>
        </w:rPr>
        <w:t xml:space="preserve">Cable </w:t>
      </w:r>
      <w:r w:rsidRPr="00474C60">
        <w:rPr>
          <w:rFonts w:eastAsia="Times New Roman" w:cs="Arial"/>
          <w:b/>
          <w:bCs/>
          <w:color w:val="0070C0"/>
          <w:sz w:val="32"/>
          <w:szCs w:val="32"/>
          <w:lang w:val="en-US"/>
        </w:rPr>
        <w:t>Electrical Characteristics</w:t>
      </w:r>
      <w:r>
        <w:rPr>
          <w:rFonts w:eastAsia="Times New Roman" w:cs="Arial"/>
          <w:b/>
          <w:bCs/>
          <w:color w:val="0070C0"/>
          <w:sz w:val="32"/>
          <w:szCs w:val="32"/>
          <w:lang w:val="en-US"/>
        </w:rPr>
        <w:t>: -</w:t>
      </w:r>
    </w:p>
    <w:p w14:paraId="560C86D7" w14:textId="4E272786" w:rsidR="008D48F1" w:rsidRPr="00747D89" w:rsidRDefault="00F51A75" w:rsidP="00F51A75">
      <w:pPr>
        <w:spacing w:before="100" w:beforeAutospacing="1" w:after="100" w:afterAutospacing="1"/>
        <w:contextualSpacing/>
        <w:jc w:val="both"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 xml:space="preserve">22 AWG Cable </w:t>
      </w:r>
      <w:r w:rsidR="00747D89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747D89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747D89">
        <w:rPr>
          <w:rFonts w:eastAsia="Times New Roman" w:cs="Arial"/>
          <w:color w:val="0070C0"/>
          <w:sz w:val="28"/>
          <w:szCs w:val="28"/>
          <w:lang w:val="en-US"/>
        </w:rPr>
        <w:t>Shielded Twisted pair should be used</w:t>
      </w:r>
    </w:p>
    <w:p w14:paraId="3D744ACF" w14:textId="7B3B8838" w:rsidR="00474C60" w:rsidRDefault="00474C60" w:rsidP="00F51A75">
      <w:pPr>
        <w:spacing w:before="100" w:beforeAutospacing="1" w:after="100" w:afterAutospacing="1"/>
        <w:contextualSpacing/>
        <w:jc w:val="both"/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Tinned Copper</w:t>
      </w:r>
      <w:r w:rsidR="00747D89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747D89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="00747D89" w:rsidRPr="00747D89">
        <w:rPr>
          <w:rFonts w:eastAsia="Times New Roman" w:cs="Arial"/>
          <w:color w:val="0070C0"/>
          <w:sz w:val="28"/>
          <w:szCs w:val="28"/>
          <w:lang w:val="en-US"/>
        </w:rPr>
        <w:t>Recommended</w:t>
      </w:r>
    </w:p>
    <w:p w14:paraId="403F124C" w14:textId="5E48FBF3" w:rsidR="00474C60" w:rsidRDefault="00474C60" w:rsidP="00F51A75">
      <w:pPr>
        <w:spacing w:before="100" w:beforeAutospacing="1" w:after="100" w:afterAutospacing="1"/>
        <w:contextualSpacing/>
        <w:jc w:val="both"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Conductor DCR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color w:val="0070C0"/>
          <w:sz w:val="28"/>
          <w:szCs w:val="28"/>
          <w:lang w:val="en-US"/>
        </w:rPr>
        <w:t>14.7 ohm / 1000 ft</w:t>
      </w:r>
    </w:p>
    <w:p w14:paraId="30F67777" w14:textId="28D2E16D" w:rsidR="00474C60" w:rsidRDefault="00474C60" w:rsidP="00F51A75">
      <w:pPr>
        <w:spacing w:before="100" w:beforeAutospacing="1" w:after="100" w:afterAutospacing="1"/>
        <w:contextualSpacing/>
        <w:jc w:val="both"/>
        <w:rPr>
          <w:rFonts w:eastAsia="Times New Roman" w:cs="Arial"/>
          <w:color w:val="0070C0"/>
          <w:sz w:val="28"/>
          <w:szCs w:val="28"/>
          <w:lang w:val="en-US"/>
        </w:rPr>
      </w:pPr>
      <w:r w:rsidRPr="00474C60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Capacitance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474C60">
        <w:rPr>
          <w:rFonts w:eastAsia="Times New Roman" w:cs="Arial"/>
          <w:color w:val="0070C0"/>
          <w:sz w:val="28"/>
          <w:szCs w:val="28"/>
          <w:lang w:val="en-US"/>
        </w:rPr>
        <w:t>11 pf / feet (conductor to conductor)</w:t>
      </w:r>
    </w:p>
    <w:p w14:paraId="40F016CA" w14:textId="7E99E28A" w:rsidR="00474C60" w:rsidRPr="00F14197" w:rsidRDefault="00474C60" w:rsidP="00F14197">
      <w:pPr>
        <w:spacing w:before="100" w:beforeAutospacing="1" w:after="100" w:afterAutospacing="1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High Frequency Non-Insertion Loss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474C60">
        <w:rPr>
          <w:rFonts w:eastAsia="Times New Roman" w:cs="Arial"/>
          <w:color w:val="0070C0"/>
          <w:sz w:val="28"/>
          <w:szCs w:val="28"/>
          <w:lang w:val="en-US"/>
        </w:rPr>
        <w:t>0.5db / 100f</w:t>
      </w:r>
    </w:p>
    <w:p w14:paraId="3EC2DC9B" w14:textId="77777777" w:rsidR="00AF3B5E" w:rsidRDefault="00AF3B5E" w:rsidP="00D40484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0651950" w14:textId="626505ED" w:rsidR="00AF3B5E" w:rsidRDefault="00AF3B5E" w:rsidP="00AF3B5E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Soft </w:t>
      </w: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Settings</w:t>
      </w:r>
      <w:r w:rsidR="00A63092">
        <w:rPr>
          <w:b/>
          <w:bCs/>
          <w:color w:val="0070C0"/>
          <w:sz w:val="32"/>
          <w:szCs w:val="32"/>
          <w:u w:val="single"/>
          <w:lang w:val="en-US"/>
        </w:rPr>
        <w:t xml:space="preserve"> Configuration</w:t>
      </w: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: -</w:t>
      </w:r>
    </w:p>
    <w:p w14:paraId="4F2896C9" w14:textId="4121A75B" w:rsidR="00201585" w:rsidRPr="00201585" w:rsidRDefault="00201585" w:rsidP="00201585">
      <w:pPr>
        <w:numPr>
          <w:ilvl w:val="0"/>
          <w:numId w:val="5"/>
        </w:numPr>
        <w:spacing w:after="42" w:line="259" w:lineRule="auto"/>
        <w:ind w:left="-180" w:right="4" w:hanging="180"/>
        <w:contextualSpacing/>
        <w:jc w:val="both"/>
        <w:rPr>
          <w:rFonts w:ascii="Calibri" w:eastAsia="Calibri" w:hAnsi="Calibri" w:cs="Calibri"/>
          <w:color w:val="000000"/>
          <w:sz w:val="28"/>
          <w:szCs w:val="22"/>
          <w:lang w:val="en-US"/>
        </w:rPr>
      </w:pPr>
      <w:r w:rsidRPr="00201585">
        <w:rPr>
          <w:rFonts w:ascii="Calibri" w:eastAsia="Calibri" w:hAnsi="Calibri" w:cs="Calibri"/>
          <w:color w:val="000000"/>
          <w:sz w:val="28"/>
          <w:szCs w:val="22"/>
          <w:lang w:val="en-US"/>
        </w:rPr>
        <w:t>Conn</w:t>
      </w:r>
      <w:r w:rsidR="00A63092">
        <w:rPr>
          <w:rFonts w:ascii="Calibri" w:eastAsia="Calibri" w:hAnsi="Calibri" w:cs="Calibri"/>
          <w:color w:val="000000"/>
          <w:sz w:val="28"/>
          <w:szCs w:val="22"/>
          <w:lang w:val="en-US"/>
        </w:rPr>
        <w:t xml:space="preserve">ect </w:t>
      </w:r>
      <w:proofErr w:type="gramStart"/>
      <w:r w:rsidR="00A63092">
        <w:rPr>
          <w:rFonts w:ascii="Calibri" w:eastAsia="Calibri" w:hAnsi="Calibri" w:cs="Calibri"/>
          <w:color w:val="000000"/>
          <w:sz w:val="28"/>
          <w:szCs w:val="22"/>
          <w:lang w:val="en-US"/>
        </w:rPr>
        <w:t>The Modbus</w:t>
      </w:r>
      <w:proofErr w:type="gramEnd"/>
      <w:r w:rsidR="00A63092">
        <w:rPr>
          <w:rFonts w:ascii="Calibri" w:eastAsia="Calibri" w:hAnsi="Calibri" w:cs="Calibri"/>
          <w:color w:val="000000"/>
          <w:sz w:val="28"/>
          <w:szCs w:val="22"/>
          <w:lang w:val="en-US"/>
        </w:rPr>
        <w:t xml:space="preserve"> A and B to cable</w:t>
      </w:r>
      <w:r w:rsidRPr="00201585">
        <w:rPr>
          <w:rFonts w:ascii="Calibri" w:eastAsia="Calibri" w:hAnsi="Calibri" w:cs="Calibri"/>
          <w:color w:val="000000"/>
          <w:sz w:val="28"/>
          <w:szCs w:val="22"/>
          <w:lang w:val="en-US"/>
        </w:rPr>
        <w:t>.</w:t>
      </w:r>
    </w:p>
    <w:p w14:paraId="632D85FE" w14:textId="77777777" w:rsidR="00201585" w:rsidRPr="00201585" w:rsidRDefault="00201585" w:rsidP="00201585">
      <w:pPr>
        <w:spacing w:after="160" w:line="259" w:lineRule="auto"/>
        <w:ind w:left="-360"/>
        <w:rPr>
          <w:rFonts w:ascii="Calibri" w:eastAsia="Calibri" w:hAnsi="Calibri" w:cs="Calibri"/>
          <w:color w:val="000000"/>
          <w:sz w:val="28"/>
          <w:szCs w:val="22"/>
          <w:lang w:val="en-US"/>
        </w:rPr>
      </w:pPr>
      <w:r w:rsidRPr="00201585">
        <w:rPr>
          <w:rFonts w:ascii="Calibri" w:eastAsia="Calibri" w:hAnsi="Calibri" w:cs="Calibri"/>
          <w:color w:val="000000"/>
          <w:sz w:val="28"/>
          <w:szCs w:val="22"/>
          <w:lang w:val="en-US"/>
        </w:rPr>
        <w:t>Here is an example of receiving data on Mb poll software.</w:t>
      </w:r>
    </w:p>
    <w:p w14:paraId="647A4D78" w14:textId="77777777" w:rsidR="00201585" w:rsidRPr="00201585" w:rsidRDefault="00201585" w:rsidP="00201585">
      <w:pPr>
        <w:numPr>
          <w:ilvl w:val="0"/>
          <w:numId w:val="5"/>
        </w:numPr>
        <w:spacing w:after="42" w:line="259" w:lineRule="auto"/>
        <w:ind w:left="-180" w:right="4" w:hanging="180"/>
        <w:contextualSpacing/>
        <w:jc w:val="both"/>
        <w:rPr>
          <w:rFonts w:ascii="Calibri" w:eastAsia="Calibri" w:hAnsi="Calibri" w:cs="Calibri"/>
          <w:color w:val="000000"/>
          <w:sz w:val="28"/>
          <w:szCs w:val="22"/>
          <w:lang w:val="en-US"/>
        </w:rPr>
      </w:pPr>
      <w:r w:rsidRPr="00201585">
        <w:rPr>
          <w:rFonts w:ascii="Calibri" w:eastAsia="Calibri" w:hAnsi="Calibri" w:cs="Calibri"/>
          <w:color w:val="000000"/>
          <w:sz w:val="28"/>
          <w:szCs w:val="22"/>
          <w:lang w:val="en-US"/>
        </w:rPr>
        <w:t xml:space="preserve">Open Mb-poll software </w:t>
      </w:r>
      <w:proofErr w:type="gramStart"/>
      <w:r w:rsidRPr="00201585">
        <w:rPr>
          <w:rFonts w:ascii="Calibri" w:eastAsia="Calibri" w:hAnsi="Calibri" w:cs="Calibri"/>
          <w:color w:val="000000"/>
          <w:sz w:val="28"/>
          <w:szCs w:val="22"/>
          <w:lang w:val="en-US"/>
        </w:rPr>
        <w:t>connect</w:t>
      </w:r>
      <w:proofErr w:type="gramEnd"/>
      <w:r w:rsidRPr="00201585">
        <w:rPr>
          <w:rFonts w:ascii="Calibri" w:eastAsia="Calibri" w:hAnsi="Calibri" w:cs="Calibri"/>
          <w:color w:val="000000"/>
          <w:sz w:val="28"/>
          <w:szCs w:val="22"/>
          <w:lang w:val="en-US"/>
        </w:rPr>
        <w:t xml:space="preserve"> using configuration </w:t>
      </w:r>
      <w:proofErr w:type="gramStart"/>
      <w:r w:rsidRPr="00201585">
        <w:rPr>
          <w:rFonts w:ascii="Calibri" w:eastAsia="Calibri" w:hAnsi="Calibri" w:cs="Calibri"/>
          <w:color w:val="000000"/>
          <w:sz w:val="28"/>
          <w:szCs w:val="22"/>
          <w:lang w:val="en-US"/>
        </w:rPr>
        <w:t>setting</w:t>
      </w:r>
      <w:proofErr w:type="gramEnd"/>
      <w:r w:rsidRPr="00201585">
        <w:rPr>
          <w:rFonts w:ascii="Calibri" w:eastAsia="Calibri" w:hAnsi="Calibri" w:cs="Calibri"/>
          <w:color w:val="000000"/>
          <w:sz w:val="28"/>
          <w:szCs w:val="22"/>
          <w:lang w:val="en-US"/>
        </w:rPr>
        <w:t xml:space="preserve"> (Default </w:t>
      </w:r>
      <w:proofErr w:type="spellStart"/>
      <w:r w:rsidRPr="00201585">
        <w:rPr>
          <w:rFonts w:ascii="Calibri" w:eastAsia="Calibri" w:hAnsi="Calibri" w:cs="Calibri"/>
          <w:color w:val="000000"/>
          <w:sz w:val="28"/>
          <w:szCs w:val="22"/>
          <w:lang w:val="en-US"/>
        </w:rPr>
        <w:t>Baudrate</w:t>
      </w:r>
      <w:proofErr w:type="spellEnd"/>
      <w:r w:rsidRPr="00201585">
        <w:rPr>
          <w:rFonts w:ascii="Calibri" w:eastAsia="Calibri" w:hAnsi="Calibri" w:cs="Calibri"/>
          <w:color w:val="000000"/>
          <w:sz w:val="28"/>
          <w:szCs w:val="22"/>
          <w:lang w:val="en-US"/>
        </w:rPr>
        <w:t xml:space="preserve"> is 9600 and slave id is 1).</w:t>
      </w:r>
    </w:p>
    <w:p w14:paraId="42FAD986" w14:textId="77777777" w:rsidR="00201585" w:rsidRDefault="00201585" w:rsidP="00201585">
      <w:pPr>
        <w:numPr>
          <w:ilvl w:val="0"/>
          <w:numId w:val="5"/>
        </w:numPr>
        <w:spacing w:after="42" w:line="259" w:lineRule="auto"/>
        <w:ind w:left="-180" w:right="4" w:hanging="180"/>
        <w:contextualSpacing/>
        <w:jc w:val="both"/>
        <w:rPr>
          <w:rFonts w:ascii="Calibri" w:eastAsia="Calibri" w:hAnsi="Calibri" w:cs="Calibri"/>
          <w:color w:val="000000"/>
          <w:sz w:val="28"/>
          <w:szCs w:val="22"/>
          <w:lang w:val="en-US"/>
        </w:rPr>
      </w:pPr>
      <w:r w:rsidRPr="00201585">
        <w:rPr>
          <w:rFonts w:ascii="Calibri" w:eastAsia="Calibri" w:hAnsi="Calibri" w:cs="Calibri"/>
          <w:color w:val="000000"/>
          <w:sz w:val="28"/>
          <w:szCs w:val="22"/>
          <w:lang w:val="en-US"/>
        </w:rPr>
        <w:t>After connecting you will get data as shown below.</w:t>
      </w:r>
    </w:p>
    <w:p w14:paraId="431E2679" w14:textId="51CC092D" w:rsidR="00A63092" w:rsidRDefault="00A63092" w:rsidP="00A63092">
      <w:pPr>
        <w:spacing w:after="42" w:line="259" w:lineRule="auto"/>
        <w:ind w:left="-180" w:right="4"/>
        <w:contextualSpacing/>
        <w:jc w:val="both"/>
        <w:rPr>
          <w:rFonts w:ascii="Calibri" w:eastAsia="Calibri" w:hAnsi="Calibri" w:cs="Calibri"/>
          <w:color w:val="000000"/>
          <w:sz w:val="28"/>
          <w:szCs w:val="22"/>
          <w:lang w:val="en-US"/>
        </w:rPr>
      </w:pPr>
    </w:p>
    <w:p w14:paraId="76B6D6AE" w14:textId="1B88EB80" w:rsidR="00A63092" w:rsidRPr="00201585" w:rsidRDefault="00A63092" w:rsidP="00A63092">
      <w:pPr>
        <w:spacing w:after="42" w:line="259" w:lineRule="auto"/>
        <w:ind w:left="-180" w:right="4"/>
        <w:contextualSpacing/>
        <w:jc w:val="both"/>
        <w:rPr>
          <w:rFonts w:ascii="Calibri" w:eastAsia="Calibri" w:hAnsi="Calibri" w:cs="Calibri"/>
          <w:color w:val="000000"/>
          <w:sz w:val="28"/>
          <w:szCs w:val="22"/>
          <w:lang w:val="en-US"/>
        </w:rPr>
      </w:pPr>
      <w:r>
        <w:rPr>
          <w:rFonts w:ascii="Calibri" w:eastAsia="Calibri" w:hAnsi="Calibri" w:cs="Calibri"/>
          <w:noProof/>
          <w:color w:val="000000"/>
          <w:sz w:val="28"/>
          <w:szCs w:val="22"/>
          <w:lang w:val="en-US"/>
        </w:rPr>
        <w:drawing>
          <wp:anchor distT="0" distB="0" distL="114300" distR="114300" simplePos="0" relativeHeight="251706368" behindDoc="0" locked="0" layoutInCell="1" allowOverlap="1" wp14:anchorId="174954C4" wp14:editId="363E2227">
            <wp:simplePos x="0" y="0"/>
            <wp:positionH relativeFrom="margin">
              <wp:align>center</wp:align>
            </wp:positionH>
            <wp:positionV relativeFrom="paragraph">
              <wp:posOffset>36195</wp:posOffset>
            </wp:positionV>
            <wp:extent cx="4667250" cy="35433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30 14382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44A3C" w14:textId="77777777" w:rsidR="00AF3B5E" w:rsidRPr="00E91B1E" w:rsidRDefault="00AF3B5E" w:rsidP="00AF3B5E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5495EA0B" w14:textId="77777777" w:rsidR="00AF3B5E" w:rsidRDefault="00AF3B5E" w:rsidP="00AF3B5E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64089A1" w14:textId="77777777" w:rsidR="00AF3B5E" w:rsidRDefault="00AF3B5E" w:rsidP="00AF3B5E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4ECB2F7" w14:textId="77777777" w:rsidR="00AF3B5E" w:rsidRDefault="00AF3B5E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79A8087" w14:textId="77777777" w:rsidR="00AF3B5E" w:rsidRDefault="00AF3B5E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4E70643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CE0F63E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D536E6F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4C05DDC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2DD89FB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803197C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9F55F78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55C82FB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919C69A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D3988DE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7F9C0C3" w14:textId="5B316D66" w:rsidR="00A63092" w:rsidRPr="00FA1620" w:rsidRDefault="00A63092" w:rsidP="00D40484">
      <w:pPr>
        <w:spacing w:line="252" w:lineRule="auto"/>
        <w:ind w:left="-360"/>
        <w:rPr>
          <w:rFonts w:cstheme="minorHAnsi"/>
          <w:sz w:val="28"/>
        </w:rPr>
      </w:pPr>
      <w:r w:rsidRPr="00FA1620">
        <w:rPr>
          <w:rFonts w:cstheme="minorHAnsi"/>
          <w:sz w:val="28"/>
        </w:rPr>
        <w:lastRenderedPageBreak/>
        <w:t xml:space="preserve">As you can see in the image above, the resistor 40010 – 960 represents the present bund rate (9600) of the board and 40012 – 1 represents the present slave id of the board.  </w:t>
      </w:r>
    </w:p>
    <w:p w14:paraId="27367C7B" w14:textId="5E0A47BC" w:rsidR="00A63092" w:rsidRPr="00D40484" w:rsidRDefault="00A63092" w:rsidP="00D40484">
      <w:pPr>
        <w:ind w:left="-360"/>
        <w:rPr>
          <w:rFonts w:cstheme="minorHAnsi"/>
          <w:sz w:val="28"/>
        </w:rPr>
      </w:pPr>
      <w:r w:rsidRPr="00FA1620">
        <w:rPr>
          <w:rFonts w:cstheme="minorHAnsi"/>
          <w:sz w:val="28"/>
        </w:rPr>
        <w:t>To change the baud rate and slave id you must enter a value on the 40011 resistors for the baud rate and 40013 for the slave id as shown in the image below.</w:t>
      </w:r>
    </w:p>
    <w:p w14:paraId="70523F17" w14:textId="4B6EE2E5" w:rsidR="00A63092" w:rsidRDefault="00D40484" w:rsidP="00A63092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w:drawing>
          <wp:anchor distT="0" distB="0" distL="114300" distR="114300" simplePos="0" relativeHeight="251707392" behindDoc="0" locked="0" layoutInCell="1" allowOverlap="1" wp14:anchorId="3534BA24" wp14:editId="6916D97B">
            <wp:simplePos x="0" y="0"/>
            <wp:positionH relativeFrom="margin">
              <wp:posOffset>428625</wp:posOffset>
            </wp:positionH>
            <wp:positionV relativeFrom="paragraph">
              <wp:posOffset>191770</wp:posOffset>
            </wp:positionV>
            <wp:extent cx="4619625" cy="3552825"/>
            <wp:effectExtent l="0" t="0" r="9525" b="9525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4-30 14383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B4F57" w14:textId="233D0370" w:rsidR="00A63092" w:rsidRDefault="00A63092" w:rsidP="00A63092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6A05E50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14F16C2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228C60D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142B5B2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7412BDA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A3C4143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4A0581F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6615A40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FD043E8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3CA0262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7CA410A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52E1BDC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4EFB118" w14:textId="77777777" w:rsidR="00A63092" w:rsidRDefault="00A63092" w:rsidP="00BE0DCC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7E1F736" w14:textId="77777777" w:rsidR="00A63092" w:rsidRDefault="00A63092" w:rsidP="00D40484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6D87F8B" w14:textId="77777777" w:rsidR="00A63092" w:rsidRPr="00F273B4" w:rsidRDefault="00A63092" w:rsidP="00A63092">
      <w:pPr>
        <w:ind w:left="-360"/>
        <w:rPr>
          <w:rFonts w:cstheme="minorHAnsi"/>
          <w:b/>
          <w:color w:val="0070C0"/>
          <w:sz w:val="28"/>
          <w:u w:val="single"/>
        </w:rPr>
      </w:pPr>
      <w:r w:rsidRPr="00F273B4">
        <w:rPr>
          <w:rFonts w:cstheme="minorHAnsi"/>
          <w:b/>
          <w:color w:val="0070C0"/>
          <w:sz w:val="28"/>
          <w:u w:val="single"/>
        </w:rPr>
        <w:t>Hard Reset Setting</w:t>
      </w:r>
    </w:p>
    <w:p w14:paraId="7E479EEE" w14:textId="77777777" w:rsidR="00A63092" w:rsidRPr="00A63092" w:rsidRDefault="00A63092" w:rsidP="00A63092">
      <w:pPr>
        <w:rPr>
          <w:rFonts w:cstheme="minorHAnsi"/>
          <w:sz w:val="28"/>
          <w:lang w:val="en-US"/>
        </w:rPr>
      </w:pPr>
      <w:r w:rsidRPr="00A63092">
        <w:rPr>
          <w:rFonts w:cstheme="minorHAnsi"/>
          <w:sz w:val="28"/>
          <w:lang w:val="en-US"/>
        </w:rPr>
        <w:t xml:space="preserve">If the configured </w:t>
      </w:r>
      <w:r w:rsidRPr="00A63092">
        <w:rPr>
          <w:rFonts w:cstheme="minorHAnsi"/>
          <w:b/>
          <w:bCs/>
          <w:sz w:val="28"/>
          <w:lang w:val="en-US"/>
        </w:rPr>
        <w:t>baud rate</w:t>
      </w:r>
      <w:r w:rsidRPr="00A63092">
        <w:rPr>
          <w:rFonts w:cstheme="minorHAnsi"/>
          <w:sz w:val="28"/>
          <w:lang w:val="en-US"/>
        </w:rPr>
        <w:t xml:space="preserve"> or </w:t>
      </w:r>
      <w:r w:rsidRPr="00A63092">
        <w:rPr>
          <w:rFonts w:cstheme="minorHAnsi"/>
          <w:b/>
          <w:bCs/>
          <w:sz w:val="28"/>
          <w:lang w:val="en-US"/>
        </w:rPr>
        <w:t>slave ID</w:t>
      </w:r>
      <w:r w:rsidRPr="00A63092">
        <w:rPr>
          <w:rFonts w:cstheme="minorHAnsi"/>
          <w:sz w:val="28"/>
          <w:lang w:val="en-US"/>
        </w:rPr>
        <w:t xml:space="preserve"> of the board is unknown or forgotten, follow the procedure below to restore the default settings:</w:t>
      </w:r>
    </w:p>
    <w:p w14:paraId="1CA91CF4" w14:textId="77777777" w:rsidR="00A63092" w:rsidRPr="00A63092" w:rsidRDefault="00A63092" w:rsidP="00A63092">
      <w:pPr>
        <w:numPr>
          <w:ilvl w:val="0"/>
          <w:numId w:val="6"/>
        </w:numPr>
        <w:rPr>
          <w:rFonts w:cstheme="minorHAnsi"/>
          <w:sz w:val="28"/>
          <w:lang w:val="en-US"/>
        </w:rPr>
      </w:pPr>
      <w:r w:rsidRPr="00A63092">
        <w:rPr>
          <w:rFonts w:cstheme="minorHAnsi"/>
          <w:sz w:val="28"/>
          <w:lang w:val="en-US"/>
        </w:rPr>
        <w:t xml:space="preserve">Short the </w:t>
      </w:r>
      <w:r w:rsidRPr="00A63092">
        <w:rPr>
          <w:rFonts w:cstheme="minorHAnsi"/>
          <w:b/>
          <w:bCs/>
          <w:sz w:val="28"/>
          <w:lang w:val="en-US"/>
        </w:rPr>
        <w:t>reset jumper</w:t>
      </w:r>
      <w:r w:rsidRPr="00A63092">
        <w:rPr>
          <w:rFonts w:cstheme="minorHAnsi"/>
          <w:sz w:val="28"/>
          <w:lang w:val="en-US"/>
        </w:rPr>
        <w:t xml:space="preserve"> on the board (as shown in the reference image). </w:t>
      </w:r>
    </w:p>
    <w:p w14:paraId="1EC8864C" w14:textId="77777777" w:rsidR="00A63092" w:rsidRPr="00A63092" w:rsidRDefault="00A63092" w:rsidP="00A63092">
      <w:pPr>
        <w:numPr>
          <w:ilvl w:val="0"/>
          <w:numId w:val="6"/>
        </w:numPr>
        <w:rPr>
          <w:rFonts w:cstheme="minorHAnsi"/>
          <w:sz w:val="28"/>
          <w:lang w:val="en-US"/>
        </w:rPr>
      </w:pPr>
      <w:r w:rsidRPr="00A63092">
        <w:rPr>
          <w:rFonts w:cstheme="minorHAnsi"/>
          <w:sz w:val="28"/>
          <w:lang w:val="en-US"/>
        </w:rPr>
        <w:t xml:space="preserve">Reboot the system by either: </w:t>
      </w:r>
    </w:p>
    <w:p w14:paraId="0DD4DA4B" w14:textId="77777777" w:rsidR="00A63092" w:rsidRPr="00A63092" w:rsidRDefault="00A63092" w:rsidP="00A63092">
      <w:pPr>
        <w:numPr>
          <w:ilvl w:val="1"/>
          <w:numId w:val="6"/>
        </w:numPr>
        <w:rPr>
          <w:rFonts w:cstheme="minorHAnsi"/>
          <w:sz w:val="28"/>
          <w:lang w:val="en-US"/>
        </w:rPr>
      </w:pPr>
      <w:r w:rsidRPr="00A63092">
        <w:rPr>
          <w:rFonts w:cstheme="minorHAnsi"/>
          <w:sz w:val="28"/>
          <w:lang w:val="en-US"/>
        </w:rPr>
        <w:t xml:space="preserve">Power cycling the device, or </w:t>
      </w:r>
    </w:p>
    <w:p w14:paraId="39C72A11" w14:textId="77777777" w:rsidR="00A63092" w:rsidRPr="00A63092" w:rsidRDefault="00A63092" w:rsidP="00A63092">
      <w:pPr>
        <w:numPr>
          <w:ilvl w:val="1"/>
          <w:numId w:val="6"/>
        </w:numPr>
        <w:rPr>
          <w:rFonts w:cstheme="minorHAnsi"/>
          <w:sz w:val="28"/>
          <w:lang w:val="en-US"/>
        </w:rPr>
      </w:pPr>
      <w:r w:rsidRPr="00A63092">
        <w:rPr>
          <w:rFonts w:cstheme="minorHAnsi"/>
          <w:sz w:val="28"/>
          <w:lang w:val="en-US"/>
        </w:rPr>
        <w:t xml:space="preserve">Pressing and holding the </w:t>
      </w:r>
      <w:r w:rsidRPr="00A63092">
        <w:rPr>
          <w:rFonts w:cstheme="minorHAnsi"/>
          <w:b/>
          <w:bCs/>
          <w:sz w:val="28"/>
          <w:lang w:val="en-US"/>
        </w:rPr>
        <w:t>RESET button</w:t>
      </w:r>
      <w:r w:rsidRPr="00A63092">
        <w:rPr>
          <w:rFonts w:cstheme="minorHAnsi"/>
          <w:sz w:val="28"/>
          <w:lang w:val="en-US"/>
        </w:rPr>
        <w:t xml:space="preserve"> for at least </w:t>
      </w:r>
      <w:r w:rsidRPr="00A63092">
        <w:rPr>
          <w:rFonts w:cstheme="minorHAnsi"/>
          <w:b/>
          <w:bCs/>
          <w:sz w:val="28"/>
          <w:lang w:val="en-US"/>
        </w:rPr>
        <w:t>5 seconds</w:t>
      </w:r>
      <w:r w:rsidRPr="00A63092">
        <w:rPr>
          <w:rFonts w:cstheme="minorHAnsi"/>
          <w:sz w:val="28"/>
          <w:lang w:val="en-US"/>
        </w:rPr>
        <w:t xml:space="preserve">. </w:t>
      </w:r>
    </w:p>
    <w:p w14:paraId="28A59835" w14:textId="77777777" w:rsidR="00A63092" w:rsidRDefault="00A63092" w:rsidP="00A63092">
      <w:pPr>
        <w:numPr>
          <w:ilvl w:val="0"/>
          <w:numId w:val="6"/>
        </w:numPr>
        <w:rPr>
          <w:rFonts w:cstheme="minorHAnsi"/>
          <w:sz w:val="28"/>
          <w:lang w:val="en-US"/>
        </w:rPr>
      </w:pPr>
      <w:r w:rsidRPr="00A63092">
        <w:rPr>
          <w:rFonts w:cstheme="minorHAnsi"/>
          <w:sz w:val="28"/>
          <w:lang w:val="en-US"/>
        </w:rPr>
        <w:t>After reset, the device will revert to the default communication settings.</w:t>
      </w:r>
    </w:p>
    <w:p w14:paraId="4160364E" w14:textId="32434EC3" w:rsidR="00321C22" w:rsidRPr="00D40484" w:rsidRDefault="00A63092" w:rsidP="00D40484">
      <w:pPr>
        <w:numPr>
          <w:ilvl w:val="0"/>
          <w:numId w:val="6"/>
        </w:numPr>
        <w:rPr>
          <w:rFonts w:cstheme="minorHAnsi"/>
          <w:sz w:val="28"/>
          <w:lang w:val="en-US"/>
        </w:rPr>
      </w:pPr>
      <w:r>
        <w:rPr>
          <w:rFonts w:cstheme="minorHAnsi"/>
          <w:sz w:val="28"/>
          <w:lang w:val="en-US"/>
        </w:rPr>
        <w:t>Default Communication settings :9600 Baud rate , 1 is slave ID</w:t>
      </w:r>
    </w:p>
    <w:p w14:paraId="614D5E1F" w14:textId="23103584" w:rsidR="00C66BE6" w:rsidRDefault="00C66BE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>
        <w:rPr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1394BF4A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5109EA95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Email – </w:t>
      </w:r>
      <w:r w:rsidR="00F51A75">
        <w:rPr>
          <w:b/>
          <w:bCs/>
          <w:color w:val="000000" w:themeColor="text1"/>
          <w:sz w:val="28"/>
          <w:szCs w:val="28"/>
          <w:lang w:val="en-US"/>
        </w:rPr>
        <w:t>S</w:t>
      </w:r>
      <w:r w:rsidR="008A0D60">
        <w:rPr>
          <w:b/>
          <w:bCs/>
          <w:color w:val="000000" w:themeColor="text1"/>
          <w:sz w:val="28"/>
          <w:szCs w:val="28"/>
          <w:lang w:val="en-US"/>
        </w:rPr>
        <w:t>ales</w:t>
      </w:r>
      <w:r>
        <w:rPr>
          <w:b/>
          <w:bCs/>
          <w:color w:val="000000" w:themeColor="text1"/>
          <w:sz w:val="28"/>
          <w:szCs w:val="28"/>
          <w:lang w:val="en-US"/>
        </w:rPr>
        <w:t>@wittelb.com</w:t>
      </w:r>
    </w:p>
    <w:p w14:paraId="429D0417" w14:textId="1F4D1166" w:rsidR="00F23CBC" w:rsidRPr="00C66BE6" w:rsidRDefault="00F23CBC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F23CBC">
        <w:rPr>
          <w:b/>
          <w:bCs/>
          <w:color w:val="000000" w:themeColor="text1"/>
          <w:sz w:val="28"/>
          <w:szCs w:val="28"/>
          <w:u w:val="single"/>
        </w:rPr>
        <w:t>Support</w:t>
      </w:r>
      <w:r w:rsidRPr="00F23CBC">
        <w:rPr>
          <w:b/>
          <w:bCs/>
          <w:color w:val="000000" w:themeColor="text1"/>
          <w:sz w:val="28"/>
          <w:szCs w:val="28"/>
        </w:rPr>
        <w:t>: support@wittelb.raiseaticket.com  / +91 94038 92805</w:t>
      </w:r>
    </w:p>
    <w:sectPr w:rsidR="00F23CBC" w:rsidRPr="00C66BE6" w:rsidSect="00B26BE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D1636" w14:textId="77777777" w:rsidR="003E5CA3" w:rsidRDefault="003E5CA3" w:rsidP="00B26BE6">
      <w:r>
        <w:separator/>
      </w:r>
    </w:p>
  </w:endnote>
  <w:endnote w:type="continuationSeparator" w:id="0">
    <w:p w14:paraId="1E292A13" w14:textId="77777777" w:rsidR="003E5CA3" w:rsidRDefault="003E5CA3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25372" w14:textId="77777777" w:rsidR="003C5B09" w:rsidRDefault="003C5B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201585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28ABA967" w:rsidR="00201585" w:rsidRDefault="003E5CA3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201585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 – IO – 24DoM CE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201585" w:rsidRDefault="00201585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201585" w:rsidRDefault="002015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E01F" w14:textId="77777777" w:rsidR="003C5B09" w:rsidRDefault="003C5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17DB8" w14:textId="77777777" w:rsidR="003E5CA3" w:rsidRDefault="003E5CA3" w:rsidP="00B26BE6">
      <w:r>
        <w:separator/>
      </w:r>
    </w:p>
  </w:footnote>
  <w:footnote w:type="continuationSeparator" w:id="0">
    <w:p w14:paraId="4A8C1B52" w14:textId="77777777" w:rsidR="003E5CA3" w:rsidRDefault="003E5CA3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9FDAB" w14:textId="58ED795F" w:rsidR="003C5B09" w:rsidRDefault="003C5B09">
    <w:pPr>
      <w:pStyle w:val="Header"/>
    </w:pPr>
    <w:r>
      <w:rPr>
        <w:noProof/>
      </w:rPr>
      <w:pict w14:anchorId="29561A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981204" o:spid="_x0000_s1026" type="#_x0000_t75" style="position:absolute;margin-left:0;margin-top:0;width:450pt;height:209.2pt;z-index:-251653120;mso-position-horizontal:center;mso-position-horizontal-relative:margin;mso-position-vertical:center;mso-position-vertical-relative:margin" o:allowincell="f">
          <v:imagedata r:id="rId1" o:title="Header-size-Trans-2048x95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673773C2" w:rsidR="00201585" w:rsidRDefault="003C5B09" w:rsidP="00A5383F">
    <w:pPr>
      <w:pStyle w:val="Header"/>
    </w:pPr>
    <w:r>
      <w:rPr>
        <w:b/>
        <w:bCs/>
        <w:noProof/>
        <w:color w:val="2B388F"/>
        <w:sz w:val="32"/>
        <w:szCs w:val="32"/>
        <w:u w:val="single"/>
        <w:lang w:val="en-US"/>
      </w:rPr>
      <w:pict w14:anchorId="5560C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981205" o:spid="_x0000_s1027" type="#_x0000_t75" style="position:absolute;margin-left:0;margin-top:0;width:450pt;height:209.2pt;z-index:-251652096;mso-position-horizontal:center;mso-position-horizontal-relative:margin;mso-position-vertical:center;mso-position-vertical-relative:margin" o:allowincell="f">
          <v:imagedata r:id="rId1" o:title="Header-size-Trans-2048x952" gain="19661f" blacklevel="22938f"/>
        </v:shape>
      </w:pict>
    </w:r>
    <w:r w:rsidR="00201585" w:rsidRPr="00841846">
      <w:rPr>
        <w:b/>
        <w:bCs/>
        <w:noProof/>
        <w:color w:val="2B388F"/>
        <w:sz w:val="32"/>
        <w:szCs w:val="32"/>
        <w:u w:val="single"/>
        <w:lang w:val="en-US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2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01585"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1954DD4" w14:textId="21F61194" w:rsidR="00201585" w:rsidRPr="008F2DE7" w:rsidRDefault="0020158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WIN – IO – </w:t>
                              </w: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24Do</w:t>
                              </w: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 xml:space="preserve"> 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1954DD4" w14:textId="21F61194" w:rsidR="00201585" w:rsidRPr="008F2DE7" w:rsidRDefault="0020158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WIN – IO – </w:t>
                        </w: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24Do</w:t>
                        </w: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M</w:t>
                        </w: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 xml:space="preserve"> 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2AC44" w14:textId="4FF8EC10" w:rsidR="003C5B09" w:rsidRDefault="003C5B09">
    <w:pPr>
      <w:pStyle w:val="Header"/>
    </w:pPr>
    <w:r>
      <w:rPr>
        <w:noProof/>
      </w:rPr>
      <w:pict w14:anchorId="1B8503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981203" o:spid="_x0000_s1025" type="#_x0000_t75" style="position:absolute;margin-left:0;margin-top:0;width:450pt;height:209.2pt;z-index:-251654144;mso-position-horizontal:center;mso-position-horizontal-relative:margin;mso-position-vertical:center;mso-position-vertical-relative:margin" o:allowincell="f">
          <v:imagedata r:id="rId1" o:title="Header-size-Trans-2048x95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4F6E"/>
    <w:multiLevelType w:val="multilevel"/>
    <w:tmpl w:val="E758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339B9"/>
    <w:multiLevelType w:val="hybridMultilevel"/>
    <w:tmpl w:val="3B883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505B1D"/>
    <w:multiLevelType w:val="hybridMultilevel"/>
    <w:tmpl w:val="8046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701CF5"/>
    <w:multiLevelType w:val="hybridMultilevel"/>
    <w:tmpl w:val="97DE9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2C5E25"/>
    <w:multiLevelType w:val="hybridMultilevel"/>
    <w:tmpl w:val="EFC851A0"/>
    <w:lvl w:ilvl="0" w:tplc="4009000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num w:numId="1" w16cid:durableId="1840610036">
    <w:abstractNumId w:val="2"/>
  </w:num>
  <w:num w:numId="2" w16cid:durableId="902176836">
    <w:abstractNumId w:val="5"/>
  </w:num>
  <w:num w:numId="3" w16cid:durableId="2016298911">
    <w:abstractNumId w:val="3"/>
  </w:num>
  <w:num w:numId="4" w16cid:durableId="1603342821">
    <w:abstractNumId w:val="4"/>
  </w:num>
  <w:num w:numId="5" w16cid:durableId="653950029">
    <w:abstractNumId w:val="1"/>
  </w:num>
  <w:num w:numId="6" w16cid:durableId="91077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26A92"/>
    <w:rsid w:val="00034C3C"/>
    <w:rsid w:val="00052263"/>
    <w:rsid w:val="00070264"/>
    <w:rsid w:val="0016045B"/>
    <w:rsid w:val="00196CE9"/>
    <w:rsid w:val="001E49A4"/>
    <w:rsid w:val="001F7981"/>
    <w:rsid w:val="00201585"/>
    <w:rsid w:val="002151F7"/>
    <w:rsid w:val="00217A66"/>
    <w:rsid w:val="00223AFA"/>
    <w:rsid w:val="00262E86"/>
    <w:rsid w:val="00264A22"/>
    <w:rsid w:val="0026526F"/>
    <w:rsid w:val="00272A0F"/>
    <w:rsid w:val="00287631"/>
    <w:rsid w:val="00295603"/>
    <w:rsid w:val="002B4CBD"/>
    <w:rsid w:val="00321C22"/>
    <w:rsid w:val="00362B88"/>
    <w:rsid w:val="00367178"/>
    <w:rsid w:val="003C49D6"/>
    <w:rsid w:val="003C5B09"/>
    <w:rsid w:val="003E5CA3"/>
    <w:rsid w:val="0041450D"/>
    <w:rsid w:val="004677D6"/>
    <w:rsid w:val="00474C60"/>
    <w:rsid w:val="00483E8E"/>
    <w:rsid w:val="004847A5"/>
    <w:rsid w:val="004A72A4"/>
    <w:rsid w:val="004E7392"/>
    <w:rsid w:val="00532DF1"/>
    <w:rsid w:val="00573A53"/>
    <w:rsid w:val="00575A35"/>
    <w:rsid w:val="005A191A"/>
    <w:rsid w:val="005C5210"/>
    <w:rsid w:val="005E2A61"/>
    <w:rsid w:val="005F7E39"/>
    <w:rsid w:val="006456F9"/>
    <w:rsid w:val="00650108"/>
    <w:rsid w:val="00670D3A"/>
    <w:rsid w:val="006B2FC4"/>
    <w:rsid w:val="006F6B5C"/>
    <w:rsid w:val="0071477C"/>
    <w:rsid w:val="00747D89"/>
    <w:rsid w:val="007571C3"/>
    <w:rsid w:val="007674A1"/>
    <w:rsid w:val="0078210C"/>
    <w:rsid w:val="007A55DF"/>
    <w:rsid w:val="007A5FD4"/>
    <w:rsid w:val="007D4869"/>
    <w:rsid w:val="00802C60"/>
    <w:rsid w:val="00817C05"/>
    <w:rsid w:val="00823440"/>
    <w:rsid w:val="00871881"/>
    <w:rsid w:val="00881096"/>
    <w:rsid w:val="008A0D60"/>
    <w:rsid w:val="008C2A47"/>
    <w:rsid w:val="008D48F1"/>
    <w:rsid w:val="008F2DE7"/>
    <w:rsid w:val="00910276"/>
    <w:rsid w:val="00957ECA"/>
    <w:rsid w:val="009A3BDA"/>
    <w:rsid w:val="009D1070"/>
    <w:rsid w:val="00A01305"/>
    <w:rsid w:val="00A40B31"/>
    <w:rsid w:val="00A5252F"/>
    <w:rsid w:val="00A5383F"/>
    <w:rsid w:val="00A62A42"/>
    <w:rsid w:val="00A63092"/>
    <w:rsid w:val="00A81FE4"/>
    <w:rsid w:val="00A9602E"/>
    <w:rsid w:val="00AA1E75"/>
    <w:rsid w:val="00AA66A9"/>
    <w:rsid w:val="00AD4E36"/>
    <w:rsid w:val="00AE2785"/>
    <w:rsid w:val="00AF3B5E"/>
    <w:rsid w:val="00B12343"/>
    <w:rsid w:val="00B132C1"/>
    <w:rsid w:val="00B26BE6"/>
    <w:rsid w:val="00B4229F"/>
    <w:rsid w:val="00B96B03"/>
    <w:rsid w:val="00BB0394"/>
    <w:rsid w:val="00BE0DCC"/>
    <w:rsid w:val="00C558C6"/>
    <w:rsid w:val="00C66BE6"/>
    <w:rsid w:val="00C67C3C"/>
    <w:rsid w:val="00C7765F"/>
    <w:rsid w:val="00C94DEA"/>
    <w:rsid w:val="00CC5E4F"/>
    <w:rsid w:val="00CF513D"/>
    <w:rsid w:val="00D351AF"/>
    <w:rsid w:val="00D40484"/>
    <w:rsid w:val="00DB31DE"/>
    <w:rsid w:val="00DB33C5"/>
    <w:rsid w:val="00DE5C12"/>
    <w:rsid w:val="00DF3EFC"/>
    <w:rsid w:val="00DF50A5"/>
    <w:rsid w:val="00E91B1E"/>
    <w:rsid w:val="00E95655"/>
    <w:rsid w:val="00EA5818"/>
    <w:rsid w:val="00EB3C1D"/>
    <w:rsid w:val="00F14197"/>
    <w:rsid w:val="00F23CBC"/>
    <w:rsid w:val="00F51A75"/>
    <w:rsid w:val="00FA510E"/>
    <w:rsid w:val="00FC05E1"/>
    <w:rsid w:val="00FC0D7E"/>
    <w:rsid w:val="00FC4B69"/>
    <w:rsid w:val="00FE3421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B5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semiHidden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75A35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2A4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F23C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C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0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tiff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32DBC"/>
    <w:rsid w:val="0005398B"/>
    <w:rsid w:val="0012612F"/>
    <w:rsid w:val="00151B1C"/>
    <w:rsid w:val="00173248"/>
    <w:rsid w:val="00220AEA"/>
    <w:rsid w:val="002F29FF"/>
    <w:rsid w:val="00483E8E"/>
    <w:rsid w:val="004C3891"/>
    <w:rsid w:val="006C74B3"/>
    <w:rsid w:val="00741BDA"/>
    <w:rsid w:val="0077534B"/>
    <w:rsid w:val="00846DB1"/>
    <w:rsid w:val="008A705A"/>
    <w:rsid w:val="00934AAC"/>
    <w:rsid w:val="009541C3"/>
    <w:rsid w:val="009E20A7"/>
    <w:rsid w:val="00A76AAA"/>
    <w:rsid w:val="00BD5A7E"/>
    <w:rsid w:val="00C74221"/>
    <w:rsid w:val="00D32FA7"/>
    <w:rsid w:val="00DE032D"/>
    <w:rsid w:val="00E72D55"/>
    <w:rsid w:val="00F9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24DoM CE</vt:lpstr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24DoM CE</dc:title>
  <dc:subject/>
  <dc:creator>Augmatic TECHNOLOGIES PVT. LTD.</dc:creator>
  <cp:keywords/>
  <dc:description/>
  <cp:lastModifiedBy>Shreyas Patel</cp:lastModifiedBy>
  <cp:revision>38</cp:revision>
  <cp:lastPrinted>2026-10-03T11:18:00Z</cp:lastPrinted>
  <dcterms:created xsi:type="dcterms:W3CDTF">2022-07-24T05:22:00Z</dcterms:created>
  <dcterms:modified xsi:type="dcterms:W3CDTF">2026-10-03T11:20:00Z</dcterms:modified>
</cp:coreProperties>
</file>