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504E8C4E" w:rsidR="007674A1" w:rsidRDefault="008C3F3F" w:rsidP="00AE1267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 w:rsidRPr="008C3F3F"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AE1267" w:rsidRPr="00AE1267">
        <w:rPr>
          <w:b/>
          <w:bCs/>
          <w:color w:val="0070C0"/>
          <w:sz w:val="32"/>
          <w:szCs w:val="32"/>
          <w:u w:val="single"/>
          <w:lang w:val="en-US"/>
        </w:rPr>
        <w:t>WIN-</w:t>
      </w:r>
      <w:r w:rsidR="00CD775D">
        <w:rPr>
          <w:b/>
          <w:bCs/>
          <w:color w:val="0070C0"/>
          <w:sz w:val="32"/>
          <w:szCs w:val="32"/>
          <w:u w:val="single"/>
          <w:lang w:val="en-US"/>
        </w:rPr>
        <w:t>SN-BBT-</w:t>
      </w:r>
      <w:r w:rsidR="00AE1267" w:rsidRPr="00AE1267">
        <w:rPr>
          <w:b/>
          <w:bCs/>
          <w:color w:val="0070C0"/>
          <w:sz w:val="32"/>
          <w:szCs w:val="32"/>
          <w:u w:val="single"/>
          <w:lang w:val="en-US"/>
        </w:rPr>
        <w:t>6NT-M</w:t>
      </w:r>
      <w:r w:rsidR="00CD775D">
        <w:rPr>
          <w:b/>
          <w:bCs/>
          <w:color w:val="0070C0"/>
          <w:sz w:val="32"/>
          <w:szCs w:val="32"/>
          <w:u w:val="single"/>
          <w:lang w:val="en-US"/>
        </w:rPr>
        <w:t>(Slave)</w:t>
      </w:r>
    </w:p>
    <w:p w14:paraId="73A63EE9" w14:textId="4BC87737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C9673C2" w14:textId="7B12915E" w:rsidR="00A40B31" w:rsidRDefault="00AF61C8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AF61C8">
        <w:rPr>
          <w:color w:val="000000" w:themeColor="text1"/>
          <w:sz w:val="28"/>
          <w:szCs w:val="28"/>
          <w:lang w:val="en-US"/>
        </w:rPr>
        <w:t>The 6-Channel NTC Sensor Node communicates via a robust RS485 Modbus network, seamlessly transmitting multi-point temperature data back to the central Master Display Unit.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="00431ADA" w:rsidRPr="00431ADA">
        <w:rPr>
          <w:color w:val="000000" w:themeColor="text1"/>
          <w:sz w:val="28"/>
          <w:szCs w:val="28"/>
          <w:lang w:val="en-US"/>
        </w:rPr>
        <w:t>Designed for absolute simplicity in the field, this module operates as a strictly plug-and-play node—requiring zero local configuration</w:t>
      </w:r>
    </w:p>
    <w:p w14:paraId="569531E3" w14:textId="34A7BDAA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8939718" w14:textId="4C0244A6" w:rsidR="0026526F" w:rsidRPr="0026526F" w:rsidRDefault="00EF689E" w:rsidP="003C001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Sensor Node 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Module: - </w:t>
      </w:r>
    </w:p>
    <w:p w14:paraId="6CFEF7FE" w14:textId="0E107471" w:rsidR="00A40B31" w:rsidRDefault="005C7D00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2137984" behindDoc="0" locked="0" layoutInCell="1" allowOverlap="1" wp14:anchorId="537E98B2" wp14:editId="2DAAD8AA">
            <wp:simplePos x="0" y="0"/>
            <wp:positionH relativeFrom="margin">
              <wp:posOffset>614045</wp:posOffset>
            </wp:positionH>
            <wp:positionV relativeFrom="paragraph">
              <wp:posOffset>187253</wp:posOffset>
            </wp:positionV>
            <wp:extent cx="4502785" cy="3980815"/>
            <wp:effectExtent l="0" t="0" r="0" b="635"/>
            <wp:wrapTopAndBottom/>
            <wp:docPr id="2175118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1825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F3A20" w14:textId="7D856A8B" w:rsidR="00D8069A" w:rsidRDefault="00EF0DE1" w:rsidP="00D8069A">
      <w:pPr>
        <w:jc w:val="both"/>
        <w:rPr>
          <w:color w:val="000000" w:themeColor="text1"/>
          <w:sz w:val="28"/>
          <w:szCs w:val="28"/>
          <w:lang w:val="en-US"/>
        </w:rPr>
      </w:pPr>
      <w:r w:rsidRPr="00EF0DE1">
        <w:rPr>
          <w:color w:val="000000" w:themeColor="text1"/>
          <w:sz w:val="28"/>
          <w:szCs w:val="28"/>
          <w:lang w:val="en-US"/>
        </w:rPr>
        <w:t>The sensor nodes are housed in an industrial, DIN-rail mountable enclosure featuring easily accessible terminal blocks for the six NTC inputs, power, and communication lines</w:t>
      </w:r>
      <w:r>
        <w:rPr>
          <w:color w:val="000000" w:themeColor="text1"/>
          <w:sz w:val="28"/>
          <w:szCs w:val="28"/>
          <w:lang w:val="en-US"/>
        </w:rPr>
        <w:t>.</w:t>
      </w:r>
    </w:p>
    <w:p w14:paraId="02EB699C" w14:textId="77777777" w:rsidR="00D8069A" w:rsidRDefault="00D8069A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25D6F5B" w14:textId="389EAA09" w:rsidR="00650108" w:rsidRDefault="004A6005" w:rsidP="00A40B31">
      <w:pPr>
        <w:jc w:val="both"/>
        <w:rPr>
          <w:color w:val="000000" w:themeColor="text1"/>
          <w:sz w:val="28"/>
          <w:szCs w:val="28"/>
          <w:lang w:val="en-US"/>
        </w:rPr>
      </w:pPr>
      <w:r w:rsidRPr="004A6005">
        <w:rPr>
          <w:color w:val="000000" w:themeColor="text1"/>
          <w:sz w:val="28"/>
          <w:szCs w:val="28"/>
          <w:lang w:val="en-US"/>
        </w:rPr>
        <w:t>To ensure uninterrupted operation in volatile industrial environments, the module's internal design incorporates advanced resettable fuses. This provides critical hardware-level safeguarding against accidental reverse polarity and overcurrent events on both the Power and Communication ports</w:t>
      </w:r>
      <w:r w:rsidR="004240ED">
        <w:rPr>
          <w:color w:val="000000" w:themeColor="text1"/>
          <w:sz w:val="28"/>
          <w:szCs w:val="28"/>
        </w:rPr>
        <w:t>.</w:t>
      </w:r>
    </w:p>
    <w:p w14:paraId="016AC1C0" w14:textId="7728680B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CE32D82" w14:textId="77777777" w:rsidR="00CD775D" w:rsidRDefault="00CD775D" w:rsidP="00B05AC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0CC7281E" w14:textId="42BB0CB4" w:rsidR="00650108" w:rsidRPr="00B05AC7" w:rsidRDefault="0026526F" w:rsidP="00B05AC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532DF1" w:rsidRDefault="0026526F" w:rsidP="00080B17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05F0C1C" w14:textId="28301C13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580C02">
        <w:rPr>
          <w:color w:val="0070C0"/>
          <w:sz w:val="28"/>
          <w:szCs w:val="28"/>
          <w:lang w:val="en-US"/>
        </w:rPr>
        <w:t>84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</w:t>
      </w:r>
      <w:r w:rsidR="00580C02">
        <w:rPr>
          <w:color w:val="0070C0"/>
          <w:sz w:val="28"/>
          <w:szCs w:val="28"/>
          <w:lang w:val="en-US"/>
        </w:rPr>
        <w:t>W</w:t>
      </w:r>
      <w:r>
        <w:rPr>
          <w:color w:val="0070C0"/>
          <w:sz w:val="28"/>
          <w:szCs w:val="28"/>
          <w:lang w:val="en-US"/>
        </w:rPr>
        <w:t xml:space="preserve"> x 1</w:t>
      </w:r>
      <w:r w:rsidR="00406340">
        <w:rPr>
          <w:color w:val="0070C0"/>
          <w:sz w:val="28"/>
          <w:szCs w:val="28"/>
          <w:lang w:val="en-US"/>
        </w:rPr>
        <w:t>0</w:t>
      </w:r>
      <w:r w:rsidR="00580C02">
        <w:rPr>
          <w:color w:val="0070C0"/>
          <w:sz w:val="28"/>
          <w:szCs w:val="28"/>
          <w:lang w:val="en-US"/>
        </w:rPr>
        <w:t>8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</w:t>
      </w:r>
      <w:r w:rsidR="00580C02">
        <w:rPr>
          <w:color w:val="0070C0"/>
          <w:sz w:val="28"/>
          <w:szCs w:val="28"/>
          <w:lang w:val="en-US"/>
        </w:rPr>
        <w:t>L</w:t>
      </w:r>
      <w:r w:rsidR="00C03749">
        <w:rPr>
          <w:color w:val="0070C0"/>
          <w:sz w:val="28"/>
          <w:szCs w:val="28"/>
          <w:lang w:val="en-US"/>
        </w:rPr>
        <w:t xml:space="preserve"> x </w:t>
      </w:r>
      <w:r w:rsidR="00BF57BF">
        <w:rPr>
          <w:color w:val="0070C0"/>
          <w:sz w:val="28"/>
          <w:szCs w:val="28"/>
          <w:lang w:val="en-US"/>
        </w:rPr>
        <w:t>36</w:t>
      </w:r>
      <w:r w:rsidR="00C03749">
        <w:rPr>
          <w:color w:val="0070C0"/>
          <w:sz w:val="28"/>
          <w:szCs w:val="28"/>
          <w:lang w:val="en-US"/>
        </w:rPr>
        <w:t xml:space="preserve"> mm H</w:t>
      </w:r>
    </w:p>
    <w:p w14:paraId="27179741" w14:textId="14E1EE9B" w:rsidR="00DB31DE" w:rsidRDefault="00DB31DE" w:rsidP="00580C02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E91B1E">
        <w:rPr>
          <w:color w:val="0070C0"/>
          <w:sz w:val="28"/>
          <w:szCs w:val="28"/>
          <w:lang w:val="en-US"/>
        </w:rPr>
        <w:t>1</w:t>
      </w:r>
      <w:r w:rsidR="003D26EA">
        <w:rPr>
          <w:color w:val="0070C0"/>
          <w:sz w:val="28"/>
          <w:szCs w:val="28"/>
          <w:lang w:val="en-US"/>
        </w:rPr>
        <w:t>2</w:t>
      </w:r>
      <w:r w:rsidRPr="00DB31DE">
        <w:rPr>
          <w:color w:val="0070C0"/>
          <w:sz w:val="28"/>
          <w:szCs w:val="28"/>
          <w:lang w:val="en-US"/>
        </w:rPr>
        <w:t xml:space="preserve"> </w:t>
      </w:r>
      <w:r w:rsidR="003D22C8">
        <w:rPr>
          <w:color w:val="0070C0"/>
          <w:sz w:val="28"/>
          <w:szCs w:val="28"/>
          <w:lang w:val="en-US"/>
        </w:rPr>
        <w:t xml:space="preserve">- </w:t>
      </w:r>
      <w:r w:rsidR="003D26EA">
        <w:rPr>
          <w:color w:val="0070C0"/>
          <w:sz w:val="28"/>
          <w:szCs w:val="28"/>
          <w:lang w:val="en-US"/>
        </w:rPr>
        <w:t>24</w:t>
      </w:r>
      <w:r w:rsidRPr="00DB31DE">
        <w:rPr>
          <w:color w:val="0070C0"/>
          <w:sz w:val="28"/>
          <w:szCs w:val="28"/>
          <w:lang w:val="en-US"/>
        </w:rPr>
        <w:t xml:space="preserve"> VDC</w:t>
      </w:r>
      <w:r w:rsidR="00D8069A">
        <w:rPr>
          <w:color w:val="0070C0"/>
          <w:sz w:val="28"/>
          <w:szCs w:val="28"/>
          <w:lang w:val="en-US"/>
        </w:rPr>
        <w:t xml:space="preserve"> </w:t>
      </w:r>
    </w:p>
    <w:p w14:paraId="560C2F76" w14:textId="7F81B558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5C7D00" w:rsidRPr="005C7D00">
        <w:rPr>
          <w:color w:val="0070C0"/>
          <w:sz w:val="28"/>
          <w:szCs w:val="28"/>
          <w:lang w:val="en-US"/>
        </w:rPr>
        <w:t>-20°C to +80°C (-4°F to +176°F)</w:t>
      </w:r>
    </w:p>
    <w:p w14:paraId="2BDBEEAF" w14:textId="0448CDF3" w:rsidR="00823440" w:rsidRDefault="00080B17" w:rsidP="00080B17">
      <w:pPr>
        <w:spacing w:after="24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129792" behindDoc="0" locked="0" layoutInCell="1" allowOverlap="1" wp14:anchorId="39B1B677" wp14:editId="2F3A3F37">
            <wp:simplePos x="0" y="0"/>
            <wp:positionH relativeFrom="column">
              <wp:posOffset>2514600</wp:posOffset>
            </wp:positionH>
            <wp:positionV relativeFrom="paragraph">
              <wp:posOffset>252095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77D6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128768" behindDoc="0" locked="0" layoutInCell="1" allowOverlap="1" wp14:anchorId="46FE1561" wp14:editId="2FC18C90">
            <wp:simplePos x="0" y="0"/>
            <wp:positionH relativeFrom="column">
              <wp:posOffset>1828800</wp:posOffset>
            </wp:positionH>
            <wp:positionV relativeFrom="paragraph">
              <wp:posOffset>252095</wp:posOffset>
            </wp:positionV>
            <wp:extent cx="514985" cy="514985"/>
            <wp:effectExtent l="0" t="0" r="0" b="0"/>
            <wp:wrapNone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DF1"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 w:rsidR="00532DF1">
        <w:rPr>
          <w:b/>
          <w:bCs/>
          <w:color w:val="000000" w:themeColor="text1"/>
          <w:sz w:val="28"/>
          <w:szCs w:val="28"/>
          <w:lang w:val="en-US"/>
        </w:rPr>
        <w:tab/>
      </w:r>
      <w:r w:rsidR="00532DF1">
        <w:rPr>
          <w:b/>
          <w:bCs/>
          <w:color w:val="000000" w:themeColor="text1"/>
          <w:sz w:val="28"/>
          <w:szCs w:val="28"/>
          <w:lang w:val="en-US"/>
        </w:rPr>
        <w:tab/>
      </w:r>
      <w:r w:rsidR="00532DF1"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="00532DF1" w:rsidRPr="00532DF1">
        <w:rPr>
          <w:color w:val="0070C0"/>
          <w:sz w:val="28"/>
          <w:szCs w:val="28"/>
          <w:lang w:val="en-US"/>
        </w:rPr>
        <w:t xml:space="preserve"> </w:t>
      </w:r>
      <w:r w:rsidR="00532DF1">
        <w:rPr>
          <w:color w:val="0070C0"/>
          <w:sz w:val="28"/>
          <w:szCs w:val="28"/>
          <w:lang w:val="en-US"/>
        </w:rPr>
        <w:t>–</w:t>
      </w:r>
      <w:r w:rsidR="00532DF1"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0D8392CE" w14:textId="1D84A208" w:rsidR="00362B88" w:rsidRPr="00C516E8" w:rsidRDefault="004677D6" w:rsidP="00080B17">
      <w:pPr>
        <w:spacing w:before="360" w:after="24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70C0"/>
          <w:sz w:val="28"/>
          <w:szCs w:val="28"/>
          <w:lang w:val="en-US"/>
        </w:rPr>
        <w:tab/>
      </w:r>
      <w:r w:rsidR="00DB31DE">
        <w:rPr>
          <w:b/>
          <w:bCs/>
          <w:color w:val="0070C0"/>
          <w:sz w:val="28"/>
          <w:szCs w:val="28"/>
          <w:lang w:val="en-US"/>
        </w:rPr>
        <w:tab/>
      </w:r>
    </w:p>
    <w:p w14:paraId="2DCD039A" w14:textId="46A85002" w:rsidR="00532DF1" w:rsidRDefault="00572A38" w:rsidP="004D7E66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NTC</w:t>
      </w:r>
      <w:r w:rsidR="00502876">
        <w:rPr>
          <w:b/>
          <w:bCs/>
          <w:color w:val="0070C0"/>
          <w:sz w:val="32"/>
          <w:szCs w:val="32"/>
          <w:u w:val="single"/>
          <w:lang w:val="en-US"/>
        </w:rPr>
        <w:t>s :</w:t>
      </w:r>
      <w:r w:rsidR="00532DF1" w:rsidRPr="00532DF1">
        <w:rPr>
          <w:b/>
          <w:bCs/>
          <w:color w:val="0070C0"/>
          <w:sz w:val="32"/>
          <w:szCs w:val="32"/>
          <w:u w:val="single"/>
          <w:lang w:val="en-US"/>
        </w:rPr>
        <w:t>–</w:t>
      </w:r>
    </w:p>
    <w:p w14:paraId="56757427" w14:textId="1D0EF21C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62621C">
        <w:rPr>
          <w:b/>
          <w:bCs/>
          <w:color w:val="000000" w:themeColor="text1"/>
          <w:sz w:val="28"/>
          <w:szCs w:val="28"/>
          <w:lang w:val="en-US"/>
        </w:rPr>
        <w:tab/>
      </w:r>
      <w:r w:rsidR="0062621C">
        <w:rPr>
          <w:b/>
          <w:bCs/>
          <w:color w:val="000000" w:themeColor="text1"/>
          <w:sz w:val="28"/>
          <w:szCs w:val="28"/>
          <w:lang w:val="en-US"/>
        </w:rPr>
        <w:tab/>
      </w:r>
      <w:r w:rsidR="001D0965">
        <w:rPr>
          <w:color w:val="0070C0"/>
          <w:sz w:val="28"/>
          <w:szCs w:val="28"/>
          <w:lang w:val="en-US"/>
        </w:rPr>
        <w:t>6</w:t>
      </w:r>
    </w:p>
    <w:p w14:paraId="69E2AB0F" w14:textId="57ED0C08" w:rsidR="001D18D7" w:rsidRDefault="001D18D7" w:rsidP="001D18D7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Input Resolution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06340">
        <w:rPr>
          <w:color w:val="0070C0"/>
          <w:sz w:val="28"/>
          <w:szCs w:val="28"/>
          <w:lang w:val="en-US"/>
        </w:rPr>
        <w:t>1</w:t>
      </w:r>
      <w:r>
        <w:rPr>
          <w:color w:val="0070C0"/>
          <w:sz w:val="28"/>
          <w:szCs w:val="28"/>
          <w:lang w:val="en-US"/>
        </w:rPr>
        <w:t>2</w:t>
      </w:r>
      <w:r w:rsidRPr="00406340">
        <w:rPr>
          <w:color w:val="0070C0"/>
          <w:sz w:val="28"/>
          <w:szCs w:val="28"/>
          <w:lang w:val="en-US"/>
        </w:rPr>
        <w:t xml:space="preserve"> bits</w:t>
      </w:r>
    </w:p>
    <w:p w14:paraId="6A1472BC" w14:textId="1FEAF60A" w:rsidR="001D0965" w:rsidRDefault="0062621C" w:rsidP="001D0965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62621C">
        <w:rPr>
          <w:b/>
          <w:bCs/>
          <w:color w:val="000000" w:themeColor="text1"/>
          <w:sz w:val="28"/>
          <w:szCs w:val="28"/>
          <w:lang w:val="en-US"/>
        </w:rPr>
        <w:t>No-load resistance at 25°C</w:t>
      </w:r>
      <w:r w:rsidR="001D0965">
        <w:rPr>
          <w:b/>
          <w:bCs/>
          <w:color w:val="000000" w:themeColor="text1"/>
          <w:sz w:val="28"/>
          <w:szCs w:val="28"/>
          <w:lang w:val="en-US"/>
        </w:rPr>
        <w:tab/>
      </w:r>
      <w:r w:rsidR="001D0965">
        <w:rPr>
          <w:b/>
          <w:bCs/>
          <w:color w:val="000000" w:themeColor="text1"/>
          <w:sz w:val="28"/>
          <w:szCs w:val="28"/>
          <w:lang w:val="en-US"/>
        </w:rPr>
        <w:tab/>
      </w:r>
      <w:r w:rsidRPr="0062621C">
        <w:rPr>
          <w:color w:val="0070C0"/>
          <w:sz w:val="28"/>
          <w:szCs w:val="28"/>
          <w:lang w:val="en-US"/>
        </w:rPr>
        <w:t xml:space="preserve">10 000 </w:t>
      </w:r>
      <w:r w:rsidR="00154C70">
        <w:rPr>
          <w:color w:val="0070C0"/>
          <w:sz w:val="28"/>
          <w:szCs w:val="28"/>
          <w:lang w:val="en-US"/>
        </w:rPr>
        <w:sym w:font="Symbol" w:char="F057"/>
      </w:r>
    </w:p>
    <w:p w14:paraId="0095CEC9" w14:textId="273306CA" w:rsidR="0090331B" w:rsidRDefault="00A37CE2" w:rsidP="0090331B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A37CE2">
        <w:rPr>
          <w:b/>
          <w:bCs/>
          <w:color w:val="000000" w:themeColor="text1"/>
          <w:sz w:val="28"/>
          <w:szCs w:val="28"/>
          <w:lang w:val="en-US"/>
        </w:rPr>
        <w:t>Tolerances at 25°C</w:t>
      </w:r>
      <w:r w:rsidR="0090331B">
        <w:rPr>
          <w:b/>
          <w:bCs/>
          <w:color w:val="000000" w:themeColor="text1"/>
          <w:sz w:val="28"/>
          <w:szCs w:val="28"/>
          <w:lang w:val="en-US"/>
        </w:rPr>
        <w:tab/>
      </w:r>
      <w:r w:rsidR="0090331B"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A37CE2">
        <w:rPr>
          <w:color w:val="0070C0"/>
          <w:sz w:val="28"/>
          <w:szCs w:val="28"/>
          <w:lang w:val="en-US"/>
        </w:rPr>
        <w:t>± 1%</w:t>
      </w:r>
    </w:p>
    <w:p w14:paraId="356F0481" w14:textId="22067184" w:rsidR="0090331B" w:rsidRDefault="00A37CE2" w:rsidP="0090331B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A37CE2">
        <w:rPr>
          <w:b/>
          <w:bCs/>
          <w:color w:val="000000" w:themeColor="text1"/>
          <w:sz w:val="28"/>
          <w:szCs w:val="28"/>
          <w:lang w:val="en-US"/>
        </w:rPr>
        <w:t>Beta(25/85) Constant</w:t>
      </w:r>
      <w:r w:rsidR="0090331B">
        <w:rPr>
          <w:b/>
          <w:bCs/>
          <w:color w:val="000000" w:themeColor="text1"/>
          <w:sz w:val="28"/>
          <w:szCs w:val="28"/>
          <w:lang w:val="en-US"/>
        </w:rPr>
        <w:tab/>
      </w:r>
      <w:r w:rsidR="0090331B"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912634" w:rsidRPr="00912634">
        <w:rPr>
          <w:color w:val="0070C0"/>
          <w:sz w:val="28"/>
          <w:szCs w:val="28"/>
          <w:lang w:val="en-US"/>
        </w:rPr>
        <w:t>3 435K ±1%</w:t>
      </w:r>
    </w:p>
    <w:p w14:paraId="02872FA5" w14:textId="51D33353" w:rsidR="0090331B" w:rsidRDefault="00912634" w:rsidP="0090331B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912634">
        <w:rPr>
          <w:b/>
          <w:bCs/>
          <w:color w:val="000000" w:themeColor="text1"/>
          <w:sz w:val="28"/>
          <w:szCs w:val="28"/>
          <w:lang w:val="en-US"/>
        </w:rPr>
        <w:t>Operating temperature range</w:t>
      </w:r>
      <w:r w:rsidR="0090331B">
        <w:rPr>
          <w:b/>
          <w:bCs/>
          <w:color w:val="000000" w:themeColor="text1"/>
          <w:sz w:val="28"/>
          <w:szCs w:val="28"/>
          <w:lang w:val="en-US"/>
        </w:rPr>
        <w:tab/>
      </w:r>
      <w:r w:rsidR="0090331B">
        <w:rPr>
          <w:b/>
          <w:bCs/>
          <w:color w:val="000000" w:themeColor="text1"/>
          <w:sz w:val="28"/>
          <w:szCs w:val="28"/>
          <w:lang w:val="en-US"/>
        </w:rPr>
        <w:tab/>
      </w:r>
      <w:r w:rsidRPr="00912634">
        <w:rPr>
          <w:color w:val="0070C0"/>
          <w:sz w:val="28"/>
          <w:szCs w:val="28"/>
          <w:lang w:val="en-US"/>
        </w:rPr>
        <w:t xml:space="preserve">-40°C </w:t>
      </w:r>
      <w:r>
        <w:rPr>
          <w:color w:val="0070C0"/>
          <w:sz w:val="28"/>
          <w:szCs w:val="28"/>
          <w:lang w:val="en-US"/>
        </w:rPr>
        <w:t>to</w:t>
      </w:r>
      <w:r w:rsidRPr="00912634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+</w:t>
      </w:r>
      <w:r w:rsidRPr="00912634">
        <w:rPr>
          <w:color w:val="0070C0"/>
          <w:sz w:val="28"/>
          <w:szCs w:val="28"/>
          <w:lang w:val="en-US"/>
        </w:rPr>
        <w:t>105°C</w:t>
      </w:r>
    </w:p>
    <w:p w14:paraId="42BCA139" w14:textId="1A424358" w:rsidR="0090331B" w:rsidRDefault="00065D6D" w:rsidP="0090331B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IP Rating</w:t>
      </w:r>
      <w:r w:rsidR="0090331B">
        <w:rPr>
          <w:b/>
          <w:bCs/>
          <w:color w:val="000000" w:themeColor="text1"/>
          <w:sz w:val="28"/>
          <w:szCs w:val="28"/>
          <w:lang w:val="en-US"/>
        </w:rPr>
        <w:tab/>
      </w:r>
      <w:r w:rsidR="0090331B">
        <w:rPr>
          <w:b/>
          <w:bCs/>
          <w:color w:val="000000" w:themeColor="text1"/>
          <w:sz w:val="28"/>
          <w:szCs w:val="28"/>
          <w:lang w:val="en-US"/>
        </w:rPr>
        <w:tab/>
      </w:r>
      <w:r w:rsidR="00BF19AD">
        <w:rPr>
          <w:b/>
          <w:bCs/>
          <w:color w:val="000000" w:themeColor="text1"/>
          <w:sz w:val="28"/>
          <w:szCs w:val="28"/>
          <w:lang w:val="en-US"/>
        </w:rPr>
        <w:tab/>
      </w:r>
      <w:r w:rsidR="00BF19AD">
        <w:rPr>
          <w:b/>
          <w:bCs/>
          <w:color w:val="000000" w:themeColor="text1"/>
          <w:sz w:val="28"/>
          <w:szCs w:val="28"/>
          <w:lang w:val="en-US"/>
        </w:rPr>
        <w:tab/>
      </w:r>
      <w:r w:rsidR="00BF19AD">
        <w:rPr>
          <w:b/>
          <w:bCs/>
          <w:color w:val="000000" w:themeColor="text1"/>
          <w:sz w:val="28"/>
          <w:szCs w:val="28"/>
          <w:lang w:val="en-US"/>
        </w:rPr>
        <w:tab/>
      </w:r>
      <w:r w:rsidR="00BF19AD">
        <w:rPr>
          <w:color w:val="0070C0"/>
          <w:sz w:val="28"/>
          <w:szCs w:val="28"/>
          <w:lang w:val="en-US"/>
        </w:rPr>
        <w:t>IP 67</w:t>
      </w:r>
    </w:p>
    <w:p w14:paraId="152EF365" w14:textId="77777777" w:rsidR="003D26EA" w:rsidRDefault="003D26E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9193A55" w14:textId="079FC306" w:rsidR="008F2DE7" w:rsidRPr="00D8069A" w:rsidRDefault="002B4CBD" w:rsidP="00D523EC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2B4CBD">
        <w:rPr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340BB782" w14:textId="430327D7" w:rsidR="00650108" w:rsidRPr="002B4CBD" w:rsidRDefault="00650108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All inputs</w:t>
      </w:r>
      <w:r w:rsidRPr="002B4CBD">
        <w:rPr>
          <w:b/>
          <w:bCs/>
          <w:spacing w:val="-1"/>
          <w:sz w:val="28"/>
          <w:szCs w:val="28"/>
        </w:rPr>
        <w:t xml:space="preserve"> </w:t>
      </w:r>
      <w:r w:rsidR="00D8069A">
        <w:rPr>
          <w:b/>
          <w:bCs/>
          <w:spacing w:val="-1"/>
          <w:sz w:val="28"/>
          <w:szCs w:val="28"/>
          <w:lang w:val="en-US"/>
        </w:rPr>
        <w:t xml:space="preserve"> and communication ports </w:t>
      </w:r>
      <w:r w:rsidRPr="002B4CBD">
        <w:rPr>
          <w:b/>
          <w:bCs/>
          <w:sz w:val="28"/>
          <w:szCs w:val="28"/>
        </w:rPr>
        <w:t>isolated</w:t>
      </w:r>
    </w:p>
    <w:p w14:paraId="408BBAA3" w14:textId="77777777" w:rsidR="00650108" w:rsidRPr="002B4CBD" w:rsidRDefault="00650108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Input power reverse polarity safety</w:t>
      </w:r>
    </w:p>
    <w:p w14:paraId="527E672C" w14:textId="77777777" w:rsidR="00E91B1E" w:rsidRPr="00E91B1E" w:rsidRDefault="00E91B1E" w:rsidP="002B4CBD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 xml:space="preserve">ESD Safety IEC 61000-4-2,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contact,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air</w:t>
      </w:r>
    </w:p>
    <w:p w14:paraId="21B773C0" w14:textId="77777777" w:rsidR="00E91B1E" w:rsidRPr="00E91B1E" w:rsidRDefault="00E91B1E" w:rsidP="002B4CBD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>EFT IEC 61000-4-4, 50A (5/50ms)</w:t>
      </w:r>
    </w:p>
    <w:p w14:paraId="25E75194" w14:textId="0AD95D33" w:rsidR="00650108" w:rsidRPr="00E91B1E" w:rsidRDefault="00804CB0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750</w:t>
      </w:r>
      <w:r w:rsidR="00E91B1E" w:rsidRPr="00E91B1E">
        <w:rPr>
          <w:b/>
          <w:bCs/>
          <w:sz w:val="28"/>
          <w:szCs w:val="28"/>
          <w:lang w:val="en-US"/>
        </w:rPr>
        <w:t>V isolation.</w:t>
      </w:r>
    </w:p>
    <w:p w14:paraId="2DF38D24" w14:textId="11A96423" w:rsidR="00650108" w:rsidRPr="00E91B1E" w:rsidRDefault="00650108" w:rsidP="00A67EE9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E91B1E">
        <w:rPr>
          <w:b/>
          <w:bCs/>
          <w:sz w:val="28"/>
          <w:szCs w:val="28"/>
        </w:rPr>
        <w:t>CRC Error check.</w:t>
      </w:r>
    </w:p>
    <w:p w14:paraId="0D707947" w14:textId="77777777" w:rsidR="003A59E4" w:rsidRDefault="003A59E4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323D1FF" w14:textId="77777777" w:rsidR="00DE009D" w:rsidRDefault="00DE009D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DA1D230" w14:textId="08695051" w:rsidR="00DC040B" w:rsidRDefault="00DC040B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4D5E1F" w14:textId="27242BC3" w:rsidR="00C66BE6" w:rsidRDefault="00C66BE6" w:rsidP="00DE009D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6D129B0F" w14:textId="4D9DB7F1" w:rsidR="00DE009D" w:rsidRPr="00C66BE6" w:rsidRDefault="00DE009D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DE009D">
        <w:rPr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DE009D">
        <w:rPr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DE009D" w:rsidRPr="00C66BE6" w:rsidSect="00B26BE6">
      <w:headerReference w:type="default" r:id="rId10"/>
      <w:footerReference w:type="default" r:id="rId11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F2D95" w14:textId="77777777" w:rsidR="006431C0" w:rsidRDefault="006431C0" w:rsidP="00B26BE6">
      <w:r>
        <w:separator/>
      </w:r>
    </w:p>
  </w:endnote>
  <w:endnote w:type="continuationSeparator" w:id="0">
    <w:p w14:paraId="042AA39E" w14:textId="77777777" w:rsidR="006431C0" w:rsidRDefault="006431C0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06F366CA" w:rsidR="00FF5A42" w:rsidRDefault="006431C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CD775D" w:rsidRPr="00CD775D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WIN-SN-BBT-6NT-M(Slave)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34760" w14:textId="77777777" w:rsidR="006431C0" w:rsidRDefault="006431C0" w:rsidP="00B26BE6">
      <w:r>
        <w:separator/>
      </w:r>
    </w:p>
  </w:footnote>
  <w:footnote w:type="continuationSeparator" w:id="0">
    <w:p w14:paraId="174D7B64" w14:textId="77777777" w:rsidR="006431C0" w:rsidRDefault="006431C0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232675250" name="Picture 2326752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3D5B237B" w:rsidR="00B835D3" w:rsidRPr="008F2DE7" w:rsidRDefault="00CD775D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</w:pPr>
                          <w:r w:rsidRPr="00CD775D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WIN-SN-BBT-6NT-M(Slave)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3D5B237B" w:rsidR="00B835D3" w:rsidRPr="008F2DE7" w:rsidRDefault="00CD775D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</w:rPr>
                    </w:pPr>
                    <w:r w:rsidRPr="00CD775D">
                      <w:rPr>
                        <w:b/>
                        <w:bCs/>
                        <w:caps/>
                        <w:color w:val="FFFFFF" w:themeColor="background1"/>
                      </w:rPr>
                      <w:t>WIN-SN-BBT-6NT-M(Slave)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5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4751">
    <w:abstractNumId w:val="2"/>
  </w:num>
  <w:num w:numId="2" w16cid:durableId="187187270">
    <w:abstractNumId w:val="8"/>
  </w:num>
  <w:num w:numId="3" w16cid:durableId="757213698">
    <w:abstractNumId w:val="5"/>
  </w:num>
  <w:num w:numId="4" w16cid:durableId="638728299">
    <w:abstractNumId w:val="6"/>
  </w:num>
  <w:num w:numId="5" w16cid:durableId="70661120">
    <w:abstractNumId w:val="3"/>
  </w:num>
  <w:num w:numId="6" w16cid:durableId="74592161">
    <w:abstractNumId w:val="7"/>
  </w:num>
  <w:num w:numId="7" w16cid:durableId="153571252">
    <w:abstractNumId w:val="0"/>
  </w:num>
  <w:num w:numId="8" w16cid:durableId="122575121">
    <w:abstractNumId w:val="4"/>
  </w:num>
  <w:num w:numId="9" w16cid:durableId="1528562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11E4C"/>
    <w:rsid w:val="000201D4"/>
    <w:rsid w:val="00025D4F"/>
    <w:rsid w:val="00034C3C"/>
    <w:rsid w:val="0003566A"/>
    <w:rsid w:val="00043A90"/>
    <w:rsid w:val="00053940"/>
    <w:rsid w:val="00060135"/>
    <w:rsid w:val="00065D6D"/>
    <w:rsid w:val="00077BAF"/>
    <w:rsid w:val="00077D3A"/>
    <w:rsid w:val="00080B17"/>
    <w:rsid w:val="0008614C"/>
    <w:rsid w:val="00094FB7"/>
    <w:rsid w:val="000A1625"/>
    <w:rsid w:val="000A16F0"/>
    <w:rsid w:val="000A6472"/>
    <w:rsid w:val="000B0C0E"/>
    <w:rsid w:val="000B18E8"/>
    <w:rsid w:val="000C2ED5"/>
    <w:rsid w:val="000D361A"/>
    <w:rsid w:val="000D44AB"/>
    <w:rsid w:val="000D74EC"/>
    <w:rsid w:val="000F01DB"/>
    <w:rsid w:val="00111812"/>
    <w:rsid w:val="00154C70"/>
    <w:rsid w:val="00191C28"/>
    <w:rsid w:val="00196CE9"/>
    <w:rsid w:val="001A1827"/>
    <w:rsid w:val="001B2C4D"/>
    <w:rsid w:val="001C70C3"/>
    <w:rsid w:val="001D0965"/>
    <w:rsid w:val="001D0B62"/>
    <w:rsid w:val="001D18D7"/>
    <w:rsid w:val="001D46A0"/>
    <w:rsid w:val="001D6F72"/>
    <w:rsid w:val="001E0D6F"/>
    <w:rsid w:val="001E4679"/>
    <w:rsid w:val="001F4910"/>
    <w:rsid w:val="0021355A"/>
    <w:rsid w:val="00216A8F"/>
    <w:rsid w:val="00223FE2"/>
    <w:rsid w:val="00231811"/>
    <w:rsid w:val="00232D55"/>
    <w:rsid w:val="00241E4A"/>
    <w:rsid w:val="00243BCA"/>
    <w:rsid w:val="00264A22"/>
    <w:rsid w:val="0026526F"/>
    <w:rsid w:val="00272A0F"/>
    <w:rsid w:val="002743F1"/>
    <w:rsid w:val="00280AB1"/>
    <w:rsid w:val="002866F8"/>
    <w:rsid w:val="00287631"/>
    <w:rsid w:val="00295603"/>
    <w:rsid w:val="002B347B"/>
    <w:rsid w:val="002B4CBD"/>
    <w:rsid w:val="002B6B68"/>
    <w:rsid w:val="002C4639"/>
    <w:rsid w:val="002D28F4"/>
    <w:rsid w:val="002D45B5"/>
    <w:rsid w:val="002D5FC4"/>
    <w:rsid w:val="002E1C39"/>
    <w:rsid w:val="002F0647"/>
    <w:rsid w:val="00305222"/>
    <w:rsid w:val="003060BD"/>
    <w:rsid w:val="00311618"/>
    <w:rsid w:val="00320143"/>
    <w:rsid w:val="003246E3"/>
    <w:rsid w:val="0033068E"/>
    <w:rsid w:val="00342925"/>
    <w:rsid w:val="00350379"/>
    <w:rsid w:val="00350FD9"/>
    <w:rsid w:val="00362B88"/>
    <w:rsid w:val="00375878"/>
    <w:rsid w:val="00376929"/>
    <w:rsid w:val="00387FC4"/>
    <w:rsid w:val="003A59E4"/>
    <w:rsid w:val="003B31FF"/>
    <w:rsid w:val="003C0018"/>
    <w:rsid w:val="003C197C"/>
    <w:rsid w:val="003D22C8"/>
    <w:rsid w:val="003D26EA"/>
    <w:rsid w:val="003E379C"/>
    <w:rsid w:val="0040201A"/>
    <w:rsid w:val="00406340"/>
    <w:rsid w:val="004240ED"/>
    <w:rsid w:val="00431ADA"/>
    <w:rsid w:val="00437D98"/>
    <w:rsid w:val="00463544"/>
    <w:rsid w:val="004677D6"/>
    <w:rsid w:val="00471265"/>
    <w:rsid w:val="00474C60"/>
    <w:rsid w:val="004761F3"/>
    <w:rsid w:val="00481961"/>
    <w:rsid w:val="004847A5"/>
    <w:rsid w:val="00490144"/>
    <w:rsid w:val="004953E7"/>
    <w:rsid w:val="00496101"/>
    <w:rsid w:val="004A6005"/>
    <w:rsid w:val="004B1321"/>
    <w:rsid w:val="004B1568"/>
    <w:rsid w:val="004B2913"/>
    <w:rsid w:val="004C3CFC"/>
    <w:rsid w:val="004C57D7"/>
    <w:rsid w:val="004D5E59"/>
    <w:rsid w:val="004D6E52"/>
    <w:rsid w:val="004D7E66"/>
    <w:rsid w:val="004E017D"/>
    <w:rsid w:val="00502876"/>
    <w:rsid w:val="00511DAB"/>
    <w:rsid w:val="005137DB"/>
    <w:rsid w:val="00532DF1"/>
    <w:rsid w:val="00542395"/>
    <w:rsid w:val="00545B3F"/>
    <w:rsid w:val="005477F5"/>
    <w:rsid w:val="005575FF"/>
    <w:rsid w:val="00572A38"/>
    <w:rsid w:val="00580C02"/>
    <w:rsid w:val="00582578"/>
    <w:rsid w:val="00596D23"/>
    <w:rsid w:val="005A4BF0"/>
    <w:rsid w:val="005B4FB2"/>
    <w:rsid w:val="005C5210"/>
    <w:rsid w:val="005C6BC7"/>
    <w:rsid w:val="005C7D00"/>
    <w:rsid w:val="005F509F"/>
    <w:rsid w:val="00600A3A"/>
    <w:rsid w:val="0061201A"/>
    <w:rsid w:val="00612D07"/>
    <w:rsid w:val="00612ED6"/>
    <w:rsid w:val="00621199"/>
    <w:rsid w:val="0062621C"/>
    <w:rsid w:val="006431C0"/>
    <w:rsid w:val="0064752D"/>
    <w:rsid w:val="00650108"/>
    <w:rsid w:val="00655525"/>
    <w:rsid w:val="00662720"/>
    <w:rsid w:val="006702C5"/>
    <w:rsid w:val="00680C00"/>
    <w:rsid w:val="00682F8E"/>
    <w:rsid w:val="0069440A"/>
    <w:rsid w:val="0069747C"/>
    <w:rsid w:val="006A2F85"/>
    <w:rsid w:val="006A6DCA"/>
    <w:rsid w:val="006C5FFB"/>
    <w:rsid w:val="006C6570"/>
    <w:rsid w:val="006E41C7"/>
    <w:rsid w:val="006F4812"/>
    <w:rsid w:val="006F79F1"/>
    <w:rsid w:val="00710A06"/>
    <w:rsid w:val="00725BEE"/>
    <w:rsid w:val="00732758"/>
    <w:rsid w:val="00745092"/>
    <w:rsid w:val="00752780"/>
    <w:rsid w:val="007674A1"/>
    <w:rsid w:val="00772252"/>
    <w:rsid w:val="007C07E8"/>
    <w:rsid w:val="007D560F"/>
    <w:rsid w:val="007E3412"/>
    <w:rsid w:val="007F1032"/>
    <w:rsid w:val="007F480D"/>
    <w:rsid w:val="007F5DF6"/>
    <w:rsid w:val="00802C60"/>
    <w:rsid w:val="00804CB0"/>
    <w:rsid w:val="00806153"/>
    <w:rsid w:val="00823440"/>
    <w:rsid w:val="008276B1"/>
    <w:rsid w:val="0083027A"/>
    <w:rsid w:val="008325AA"/>
    <w:rsid w:val="008457F3"/>
    <w:rsid w:val="00854D55"/>
    <w:rsid w:val="00856790"/>
    <w:rsid w:val="008612CA"/>
    <w:rsid w:val="008704C9"/>
    <w:rsid w:val="008A500D"/>
    <w:rsid w:val="008C26E3"/>
    <w:rsid w:val="008C2C89"/>
    <w:rsid w:val="008C3F3F"/>
    <w:rsid w:val="008C4090"/>
    <w:rsid w:val="008C4392"/>
    <w:rsid w:val="008D2D2C"/>
    <w:rsid w:val="008D48F1"/>
    <w:rsid w:val="008D7E31"/>
    <w:rsid w:val="008E5775"/>
    <w:rsid w:val="008F2DE7"/>
    <w:rsid w:val="0090331B"/>
    <w:rsid w:val="009050DA"/>
    <w:rsid w:val="00910276"/>
    <w:rsid w:val="00912634"/>
    <w:rsid w:val="00936986"/>
    <w:rsid w:val="00945D2E"/>
    <w:rsid w:val="009572E9"/>
    <w:rsid w:val="00976698"/>
    <w:rsid w:val="009874B5"/>
    <w:rsid w:val="00994D90"/>
    <w:rsid w:val="00997C70"/>
    <w:rsid w:val="009C06DD"/>
    <w:rsid w:val="009C5A75"/>
    <w:rsid w:val="009D56C4"/>
    <w:rsid w:val="009D6C40"/>
    <w:rsid w:val="009E2374"/>
    <w:rsid w:val="009E2942"/>
    <w:rsid w:val="009E2ABE"/>
    <w:rsid w:val="00A37CE2"/>
    <w:rsid w:val="00A40B31"/>
    <w:rsid w:val="00A45D17"/>
    <w:rsid w:val="00A51FEC"/>
    <w:rsid w:val="00A5383F"/>
    <w:rsid w:val="00A56AA8"/>
    <w:rsid w:val="00A62A42"/>
    <w:rsid w:val="00A67EE9"/>
    <w:rsid w:val="00A74048"/>
    <w:rsid w:val="00A7481D"/>
    <w:rsid w:val="00A9265D"/>
    <w:rsid w:val="00AC1473"/>
    <w:rsid w:val="00AD07C7"/>
    <w:rsid w:val="00AD4E36"/>
    <w:rsid w:val="00AE0916"/>
    <w:rsid w:val="00AE1267"/>
    <w:rsid w:val="00AE2785"/>
    <w:rsid w:val="00AF61C8"/>
    <w:rsid w:val="00B037B6"/>
    <w:rsid w:val="00B05AC7"/>
    <w:rsid w:val="00B11C67"/>
    <w:rsid w:val="00B136F1"/>
    <w:rsid w:val="00B156D4"/>
    <w:rsid w:val="00B26BE6"/>
    <w:rsid w:val="00B5678B"/>
    <w:rsid w:val="00B61FDE"/>
    <w:rsid w:val="00B63BCC"/>
    <w:rsid w:val="00B74AE9"/>
    <w:rsid w:val="00B81721"/>
    <w:rsid w:val="00B835D3"/>
    <w:rsid w:val="00B90B77"/>
    <w:rsid w:val="00B96B03"/>
    <w:rsid w:val="00BA1067"/>
    <w:rsid w:val="00BB4923"/>
    <w:rsid w:val="00BD2E00"/>
    <w:rsid w:val="00BD66A5"/>
    <w:rsid w:val="00BE45F7"/>
    <w:rsid w:val="00BE5DDD"/>
    <w:rsid w:val="00BF19AD"/>
    <w:rsid w:val="00BF325D"/>
    <w:rsid w:val="00BF57BF"/>
    <w:rsid w:val="00C03749"/>
    <w:rsid w:val="00C146E7"/>
    <w:rsid w:val="00C167A4"/>
    <w:rsid w:val="00C16A00"/>
    <w:rsid w:val="00C2404C"/>
    <w:rsid w:val="00C272AB"/>
    <w:rsid w:val="00C30E4D"/>
    <w:rsid w:val="00C3560D"/>
    <w:rsid w:val="00C406C5"/>
    <w:rsid w:val="00C47FFC"/>
    <w:rsid w:val="00C516E8"/>
    <w:rsid w:val="00C54394"/>
    <w:rsid w:val="00C66BE6"/>
    <w:rsid w:val="00C708B0"/>
    <w:rsid w:val="00C734EE"/>
    <w:rsid w:val="00C7541C"/>
    <w:rsid w:val="00C75A89"/>
    <w:rsid w:val="00C7765F"/>
    <w:rsid w:val="00C9719D"/>
    <w:rsid w:val="00CD01E6"/>
    <w:rsid w:val="00CD775D"/>
    <w:rsid w:val="00CE56EF"/>
    <w:rsid w:val="00D00FAB"/>
    <w:rsid w:val="00D01197"/>
    <w:rsid w:val="00D27B6B"/>
    <w:rsid w:val="00D33C4D"/>
    <w:rsid w:val="00D4442C"/>
    <w:rsid w:val="00D517C5"/>
    <w:rsid w:val="00D523EC"/>
    <w:rsid w:val="00D8069A"/>
    <w:rsid w:val="00D81A29"/>
    <w:rsid w:val="00D94232"/>
    <w:rsid w:val="00DB31DE"/>
    <w:rsid w:val="00DC040B"/>
    <w:rsid w:val="00DC5079"/>
    <w:rsid w:val="00DD25E8"/>
    <w:rsid w:val="00DD504E"/>
    <w:rsid w:val="00DE009D"/>
    <w:rsid w:val="00DE5C12"/>
    <w:rsid w:val="00DF3EFC"/>
    <w:rsid w:val="00E00CDE"/>
    <w:rsid w:val="00E029B2"/>
    <w:rsid w:val="00E22797"/>
    <w:rsid w:val="00E24CDB"/>
    <w:rsid w:val="00E257A4"/>
    <w:rsid w:val="00E31BA1"/>
    <w:rsid w:val="00E3354F"/>
    <w:rsid w:val="00E60AD1"/>
    <w:rsid w:val="00E62773"/>
    <w:rsid w:val="00E657DD"/>
    <w:rsid w:val="00E8371A"/>
    <w:rsid w:val="00E8511A"/>
    <w:rsid w:val="00E91B1E"/>
    <w:rsid w:val="00EC5F15"/>
    <w:rsid w:val="00ED6BB1"/>
    <w:rsid w:val="00EE7529"/>
    <w:rsid w:val="00EF0DE1"/>
    <w:rsid w:val="00EF689E"/>
    <w:rsid w:val="00F3704A"/>
    <w:rsid w:val="00F4392C"/>
    <w:rsid w:val="00F61E00"/>
    <w:rsid w:val="00F62A3D"/>
    <w:rsid w:val="00F643B9"/>
    <w:rsid w:val="00F812D2"/>
    <w:rsid w:val="00FC05E1"/>
    <w:rsid w:val="00FE361E"/>
    <w:rsid w:val="00FE75EF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9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E0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43A90"/>
    <w:rsid w:val="0005398B"/>
    <w:rsid w:val="000D74EC"/>
    <w:rsid w:val="0012612F"/>
    <w:rsid w:val="00173248"/>
    <w:rsid w:val="00183604"/>
    <w:rsid w:val="00191C28"/>
    <w:rsid w:val="00196E2F"/>
    <w:rsid w:val="001E0D6F"/>
    <w:rsid w:val="00243AE6"/>
    <w:rsid w:val="0028025C"/>
    <w:rsid w:val="002A6E08"/>
    <w:rsid w:val="002B6B68"/>
    <w:rsid w:val="0045282F"/>
    <w:rsid w:val="00474A38"/>
    <w:rsid w:val="004C3891"/>
    <w:rsid w:val="005C689B"/>
    <w:rsid w:val="005E0D03"/>
    <w:rsid w:val="006338BE"/>
    <w:rsid w:val="00651784"/>
    <w:rsid w:val="00655525"/>
    <w:rsid w:val="00657EF9"/>
    <w:rsid w:val="00663E50"/>
    <w:rsid w:val="0069440A"/>
    <w:rsid w:val="00776028"/>
    <w:rsid w:val="007A0A83"/>
    <w:rsid w:val="007B7AA7"/>
    <w:rsid w:val="007F1032"/>
    <w:rsid w:val="00836E15"/>
    <w:rsid w:val="00846DB1"/>
    <w:rsid w:val="00927CE7"/>
    <w:rsid w:val="009541C3"/>
    <w:rsid w:val="00A55987"/>
    <w:rsid w:val="00A76AAA"/>
    <w:rsid w:val="00A90459"/>
    <w:rsid w:val="00AC340C"/>
    <w:rsid w:val="00AC72FE"/>
    <w:rsid w:val="00B940D1"/>
    <w:rsid w:val="00C146E7"/>
    <w:rsid w:val="00C47FFC"/>
    <w:rsid w:val="00C5455F"/>
    <w:rsid w:val="00C70FFB"/>
    <w:rsid w:val="00C973DD"/>
    <w:rsid w:val="00D32FA7"/>
    <w:rsid w:val="00D70848"/>
    <w:rsid w:val="00DE032D"/>
    <w:rsid w:val="00E23B12"/>
    <w:rsid w:val="00E41C45"/>
    <w:rsid w:val="00E657DD"/>
    <w:rsid w:val="00E97149"/>
    <w:rsid w:val="00EF4C56"/>
    <w:rsid w:val="00FE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WIN-IO-4DDAM-ISO-v1.0</vt:lpstr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WIN-SN-BBT-6NT-M(Slave)</dc:title>
  <dc:subject/>
  <dc:creator>Augmatic TECHNOLOGIES PVT. LTD.</dc:creator>
  <cp:keywords/>
  <dc:description/>
  <cp:lastModifiedBy>Shreyas Patel</cp:lastModifiedBy>
  <cp:revision>15</cp:revision>
  <cp:lastPrinted>2026-06-25T17:26:00Z</cp:lastPrinted>
  <dcterms:created xsi:type="dcterms:W3CDTF">2026-06-24T06:57:00Z</dcterms:created>
  <dcterms:modified xsi:type="dcterms:W3CDTF">2026-06-26T07:55:00Z</dcterms:modified>
</cp:coreProperties>
</file>