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1C7" w:rsidRDefault="001A61C7" w:rsidP="00600ACC">
      <w:pPr>
        <w:jc w:val="center"/>
        <w:rPr>
          <w:rFonts w:ascii="Times New Roman" w:hAnsi="Times New Roman" w:cs="Times New Roman"/>
          <w:b/>
          <w:sz w:val="28"/>
        </w:rPr>
      </w:pPr>
    </w:p>
    <w:p w:rsidR="00853A55" w:rsidRDefault="00853A55" w:rsidP="00600ACC">
      <w:pPr>
        <w:jc w:val="center"/>
        <w:rPr>
          <w:rFonts w:ascii="Times New Roman" w:hAnsi="Times New Roman" w:cs="Times New Roman"/>
          <w:b/>
          <w:sz w:val="28"/>
        </w:rPr>
      </w:pPr>
      <w:r>
        <w:rPr>
          <w:rFonts w:ascii="Times New Roman" w:hAnsi="Times New Roman" w:cs="Times New Roman"/>
          <w:b/>
          <w:sz w:val="28"/>
        </w:rPr>
        <w:t>Module-5</w:t>
      </w:r>
    </w:p>
    <w:p w:rsidR="00853A55" w:rsidRDefault="00853A55" w:rsidP="00600ACC">
      <w:pPr>
        <w:jc w:val="center"/>
        <w:rPr>
          <w:rFonts w:ascii="Times New Roman" w:hAnsi="Times New Roman" w:cs="Times New Roman"/>
          <w:b/>
          <w:sz w:val="28"/>
        </w:rPr>
      </w:pPr>
      <w:r>
        <w:rPr>
          <w:rFonts w:ascii="Times New Roman" w:hAnsi="Times New Roman" w:cs="Times New Roman"/>
          <w:b/>
          <w:sz w:val="28"/>
        </w:rPr>
        <w:t>Chapter-1</w:t>
      </w:r>
    </w:p>
    <w:p w:rsidR="008A1810" w:rsidRPr="00600ACC" w:rsidRDefault="00411E11" w:rsidP="00600ACC">
      <w:pPr>
        <w:jc w:val="center"/>
        <w:rPr>
          <w:rFonts w:ascii="Times New Roman" w:hAnsi="Times New Roman" w:cs="Times New Roman"/>
          <w:b/>
          <w:sz w:val="28"/>
        </w:rPr>
      </w:pPr>
      <w:r w:rsidRPr="00600ACC">
        <w:rPr>
          <w:rFonts w:ascii="Times New Roman" w:hAnsi="Times New Roman" w:cs="Times New Roman"/>
          <w:b/>
          <w:sz w:val="28"/>
        </w:rPr>
        <w:t>Instance based learning</w:t>
      </w:r>
    </w:p>
    <w:p w:rsidR="00411E11" w:rsidRDefault="00411E11" w:rsidP="00411E11">
      <w:pPr>
        <w:jc w:val="both"/>
        <w:rPr>
          <w:rFonts w:ascii="Times New Roman" w:hAnsi="Times New Roman" w:cs="Times New Roman"/>
          <w:sz w:val="24"/>
        </w:rPr>
      </w:pPr>
      <w:r w:rsidRPr="00411E11">
        <w:rPr>
          <w:rFonts w:ascii="Times New Roman" w:hAnsi="Times New Roman" w:cs="Times New Roman"/>
          <w:sz w:val="24"/>
        </w:rPr>
        <w:t>Instance-based methods are frequently referred to as “lazy” learning methods because they defer processing until a new instance must be classified.</w:t>
      </w:r>
    </w:p>
    <w:p w:rsidR="00411E11" w:rsidRPr="00411E11" w:rsidRDefault="00411E11" w:rsidP="00411E11">
      <w:pPr>
        <w:jc w:val="both"/>
        <w:rPr>
          <w:rFonts w:ascii="Times New Roman" w:hAnsi="Times New Roman" w:cs="Times New Roman"/>
          <w:sz w:val="24"/>
        </w:rPr>
      </w:pPr>
      <w:r w:rsidRPr="00411E11">
        <w:rPr>
          <w:rFonts w:ascii="Times New Roman" w:hAnsi="Times New Roman" w:cs="Times New Roman"/>
          <w:sz w:val="24"/>
        </w:rPr>
        <w:t>The training examples are simply stored in the methods. Beyond these examples, generalization is postponed until a new instance has to be classified.</w:t>
      </w:r>
    </w:p>
    <w:p w:rsidR="00411E11" w:rsidRPr="00411E11" w:rsidRDefault="00411E11" w:rsidP="00411E11">
      <w:pPr>
        <w:jc w:val="both"/>
        <w:rPr>
          <w:rFonts w:ascii="Times New Roman" w:hAnsi="Times New Roman" w:cs="Times New Roman"/>
          <w:sz w:val="24"/>
        </w:rPr>
      </w:pPr>
      <w:r w:rsidRPr="00411E11">
        <w:rPr>
          <w:rFonts w:ascii="Times New Roman" w:hAnsi="Times New Roman" w:cs="Times New Roman"/>
          <w:sz w:val="24"/>
        </w:rPr>
        <w:t xml:space="preserve">When a new query instance is encountered, its relationship to previously-stored examples is investigated in order to assign a target function value to the new instance. </w:t>
      </w:r>
    </w:p>
    <w:p w:rsidR="00411E11" w:rsidRDefault="00411E11" w:rsidP="00411E11">
      <w:pPr>
        <w:jc w:val="both"/>
        <w:rPr>
          <w:rFonts w:ascii="Times New Roman" w:hAnsi="Times New Roman" w:cs="Times New Roman"/>
          <w:sz w:val="24"/>
        </w:rPr>
      </w:pPr>
      <w:r w:rsidRPr="00411E11">
        <w:rPr>
          <w:rFonts w:ascii="Times New Roman" w:hAnsi="Times New Roman" w:cs="Times New Roman"/>
          <w:sz w:val="24"/>
        </w:rPr>
        <w:t xml:space="preserve">Nearest </w:t>
      </w:r>
      <w:proofErr w:type="spellStart"/>
      <w:r w:rsidRPr="00411E11">
        <w:rPr>
          <w:rFonts w:ascii="Times New Roman" w:hAnsi="Times New Roman" w:cs="Times New Roman"/>
          <w:sz w:val="24"/>
        </w:rPr>
        <w:t>neighbor</w:t>
      </w:r>
      <w:proofErr w:type="spellEnd"/>
      <w:r w:rsidRPr="00411E11">
        <w:rPr>
          <w:rFonts w:ascii="Times New Roman" w:hAnsi="Times New Roman" w:cs="Times New Roman"/>
          <w:sz w:val="24"/>
        </w:rPr>
        <w:t xml:space="preserve"> and locally weighted regression approaches are examples of instance-based learning, which presume that instances may be represented as points in a Euclidean space. Case-based reasoning approaches, which use more elaborate, symbolic representations for cases, are also included</w:t>
      </w:r>
      <w:r>
        <w:rPr>
          <w:rFonts w:ascii="Times New Roman" w:hAnsi="Times New Roman" w:cs="Times New Roman"/>
          <w:sz w:val="24"/>
        </w:rPr>
        <w:t>.</w:t>
      </w:r>
    </w:p>
    <w:p w:rsidR="00411E11" w:rsidRPr="00411E11" w:rsidRDefault="00411E11" w:rsidP="00411E11">
      <w:pPr>
        <w:jc w:val="both"/>
        <w:rPr>
          <w:rFonts w:ascii="Times New Roman" w:hAnsi="Times New Roman" w:cs="Times New Roman"/>
          <w:sz w:val="24"/>
        </w:rPr>
      </w:pPr>
      <w:r w:rsidRPr="00411E11">
        <w:rPr>
          <w:rFonts w:ascii="Times New Roman" w:hAnsi="Times New Roman" w:cs="Times New Roman"/>
          <w:sz w:val="24"/>
        </w:rPr>
        <w:t xml:space="preserve">Instead of estimating the target function once for the entire instance space, these approaches can estimate it locally and differently for each new case to be categorized, which is a </w:t>
      </w:r>
      <w:proofErr w:type="gramStart"/>
      <w:r w:rsidRPr="00411E11">
        <w:rPr>
          <w:rFonts w:ascii="Times New Roman" w:hAnsi="Times New Roman" w:cs="Times New Roman"/>
          <w:sz w:val="24"/>
        </w:rPr>
        <w:t>significant</w:t>
      </w:r>
      <w:proofErr w:type="gramEnd"/>
      <w:r w:rsidRPr="00411E11">
        <w:rPr>
          <w:rFonts w:ascii="Times New Roman" w:hAnsi="Times New Roman" w:cs="Times New Roman"/>
          <w:sz w:val="24"/>
        </w:rPr>
        <w:t xml:space="preserve"> benefit of delayed, or lazy, learning. </w:t>
      </w:r>
    </w:p>
    <w:p w:rsidR="00411E11" w:rsidRPr="00411E11" w:rsidRDefault="00411E11" w:rsidP="00411E11">
      <w:pPr>
        <w:jc w:val="both"/>
        <w:rPr>
          <w:rFonts w:ascii="Times New Roman" w:hAnsi="Times New Roman" w:cs="Times New Roman"/>
          <w:sz w:val="24"/>
        </w:rPr>
      </w:pPr>
      <w:r w:rsidRPr="00411E11">
        <w:rPr>
          <w:rFonts w:ascii="Times New Roman" w:hAnsi="Times New Roman" w:cs="Times New Roman"/>
          <w:sz w:val="24"/>
        </w:rPr>
        <w:t>Basically, Instance-Based Learning follows the approach of memorizing and learning instead of performing explicit generalization, it compares the new instances with the training data present in the memory. </w:t>
      </w:r>
    </w:p>
    <w:p w:rsidR="00411E11" w:rsidRDefault="00411E11" w:rsidP="00411E11">
      <w:pPr>
        <w:jc w:val="both"/>
        <w:rPr>
          <w:rFonts w:ascii="Times New Roman" w:hAnsi="Times New Roman" w:cs="Times New Roman"/>
          <w:sz w:val="24"/>
        </w:rPr>
      </w:pPr>
      <w:r w:rsidRPr="00411E11">
        <w:rPr>
          <w:rFonts w:ascii="Times New Roman" w:hAnsi="Times New Roman" w:cs="Times New Roman"/>
          <w:sz w:val="24"/>
        </w:rPr>
        <w:t xml:space="preserve">For example, </w:t>
      </w:r>
      <w:proofErr w:type="gramStart"/>
      <w:r w:rsidRPr="00411E11">
        <w:rPr>
          <w:rFonts w:ascii="Times New Roman" w:hAnsi="Times New Roman" w:cs="Times New Roman"/>
          <w:sz w:val="24"/>
        </w:rPr>
        <w:t>Any</w:t>
      </w:r>
      <w:proofErr w:type="gramEnd"/>
      <w:r w:rsidRPr="00411E11">
        <w:rPr>
          <w:rFonts w:ascii="Times New Roman" w:hAnsi="Times New Roman" w:cs="Times New Roman"/>
          <w:sz w:val="24"/>
        </w:rPr>
        <w:t xml:space="preserve"> email that looks like spam will be automatically </w:t>
      </w:r>
      <w:proofErr w:type="spellStart"/>
      <w:r w:rsidRPr="00411E11">
        <w:rPr>
          <w:rFonts w:ascii="Times New Roman" w:hAnsi="Times New Roman" w:cs="Times New Roman"/>
          <w:sz w:val="24"/>
        </w:rPr>
        <w:t>labeled</w:t>
      </w:r>
      <w:proofErr w:type="spellEnd"/>
      <w:r w:rsidRPr="00411E11">
        <w:rPr>
          <w:rFonts w:ascii="Times New Roman" w:hAnsi="Times New Roman" w:cs="Times New Roman"/>
          <w:sz w:val="24"/>
        </w:rPr>
        <w:t xml:space="preserve"> as spam. They aren’t looked into every time.</w:t>
      </w:r>
    </w:p>
    <w:p w:rsidR="00411E11" w:rsidRPr="00411E11" w:rsidRDefault="00411E11" w:rsidP="00411E11">
      <w:pPr>
        <w:jc w:val="both"/>
        <w:rPr>
          <w:rFonts w:ascii="Times New Roman" w:hAnsi="Times New Roman" w:cs="Times New Roman"/>
          <w:sz w:val="24"/>
        </w:rPr>
      </w:pPr>
      <w:r>
        <w:rPr>
          <w:rFonts w:ascii="Times New Roman" w:hAnsi="Times New Roman" w:cs="Times New Roman"/>
          <w:b/>
          <w:bCs/>
          <w:sz w:val="24"/>
        </w:rPr>
        <w:t>Advantage</w:t>
      </w:r>
      <w:r w:rsidRPr="00411E11">
        <w:rPr>
          <w:rFonts w:ascii="Times New Roman" w:hAnsi="Times New Roman" w:cs="Times New Roman"/>
          <w:b/>
          <w:bCs/>
          <w:sz w:val="24"/>
        </w:rPr>
        <w:t>: </w:t>
      </w:r>
    </w:p>
    <w:p w:rsidR="00411E11" w:rsidRPr="00411E11" w:rsidRDefault="00411E11" w:rsidP="00411E11">
      <w:pPr>
        <w:numPr>
          <w:ilvl w:val="0"/>
          <w:numId w:val="1"/>
        </w:numPr>
        <w:jc w:val="both"/>
        <w:rPr>
          <w:rFonts w:ascii="Times New Roman" w:hAnsi="Times New Roman" w:cs="Times New Roman"/>
          <w:sz w:val="24"/>
        </w:rPr>
      </w:pPr>
      <w:r w:rsidRPr="00411E11">
        <w:rPr>
          <w:rFonts w:ascii="Times New Roman" w:hAnsi="Times New Roman" w:cs="Times New Roman"/>
          <w:sz w:val="24"/>
        </w:rPr>
        <w:t>Instead of estimating the target function for the full instance set, smaller approximations might be made.</w:t>
      </w:r>
    </w:p>
    <w:p w:rsidR="00411E11" w:rsidRPr="00411E11" w:rsidRDefault="00411E11" w:rsidP="00411E11">
      <w:pPr>
        <w:numPr>
          <w:ilvl w:val="0"/>
          <w:numId w:val="1"/>
        </w:numPr>
        <w:jc w:val="both"/>
        <w:rPr>
          <w:rFonts w:ascii="Times New Roman" w:hAnsi="Times New Roman" w:cs="Times New Roman"/>
          <w:sz w:val="24"/>
        </w:rPr>
      </w:pPr>
      <w:r w:rsidRPr="00411E11">
        <w:rPr>
          <w:rFonts w:ascii="Times New Roman" w:hAnsi="Times New Roman" w:cs="Times New Roman"/>
          <w:sz w:val="24"/>
        </w:rPr>
        <w:t>This technique is easily adaptable to new data, which is collected as we go.</w:t>
      </w:r>
    </w:p>
    <w:p w:rsidR="00411E11" w:rsidRPr="00411E11" w:rsidRDefault="00411E11" w:rsidP="00411E11">
      <w:pPr>
        <w:jc w:val="both"/>
        <w:rPr>
          <w:rFonts w:ascii="Times New Roman" w:hAnsi="Times New Roman" w:cs="Times New Roman"/>
          <w:sz w:val="24"/>
        </w:rPr>
      </w:pPr>
      <w:r>
        <w:rPr>
          <w:rFonts w:ascii="Times New Roman" w:hAnsi="Times New Roman" w:cs="Times New Roman"/>
          <w:b/>
          <w:bCs/>
          <w:sz w:val="24"/>
        </w:rPr>
        <w:t>Disadvantage</w:t>
      </w:r>
      <w:r w:rsidRPr="00411E11">
        <w:rPr>
          <w:rFonts w:ascii="Times New Roman" w:hAnsi="Times New Roman" w:cs="Times New Roman"/>
          <w:b/>
          <w:bCs/>
          <w:sz w:val="24"/>
        </w:rPr>
        <w:t>:</w:t>
      </w:r>
    </w:p>
    <w:p w:rsidR="00411E11" w:rsidRPr="00411E11" w:rsidRDefault="00411E11" w:rsidP="00411E11">
      <w:pPr>
        <w:numPr>
          <w:ilvl w:val="0"/>
          <w:numId w:val="2"/>
        </w:numPr>
        <w:jc w:val="both"/>
        <w:rPr>
          <w:rFonts w:ascii="Times New Roman" w:hAnsi="Times New Roman" w:cs="Times New Roman"/>
          <w:sz w:val="24"/>
        </w:rPr>
      </w:pPr>
      <w:r w:rsidRPr="00411E11">
        <w:rPr>
          <w:rFonts w:ascii="Times New Roman" w:hAnsi="Times New Roman" w:cs="Times New Roman"/>
          <w:sz w:val="24"/>
        </w:rPr>
        <w:t>The costs of classification are substantial.</w:t>
      </w:r>
    </w:p>
    <w:p w:rsidR="00411E11" w:rsidRDefault="00411E11" w:rsidP="00411E11">
      <w:pPr>
        <w:numPr>
          <w:ilvl w:val="0"/>
          <w:numId w:val="2"/>
        </w:numPr>
        <w:jc w:val="both"/>
        <w:rPr>
          <w:rFonts w:ascii="Times New Roman" w:hAnsi="Times New Roman" w:cs="Times New Roman"/>
          <w:sz w:val="24"/>
        </w:rPr>
      </w:pPr>
      <w:r w:rsidRPr="00411E11">
        <w:rPr>
          <w:rFonts w:ascii="Times New Roman" w:hAnsi="Times New Roman" w:cs="Times New Roman"/>
          <w:sz w:val="24"/>
        </w:rPr>
        <w:t>Large amounts of memory are required to hold the data, and each query necessitates the creation of a new local model.</w:t>
      </w:r>
    </w:p>
    <w:p w:rsidR="00411E11" w:rsidRPr="00411E11" w:rsidRDefault="00411E11" w:rsidP="00411E11">
      <w:pPr>
        <w:pStyle w:val="NormalWeb"/>
        <w:shd w:val="clear" w:color="auto" w:fill="FFFFFF"/>
        <w:spacing w:before="0" w:beforeAutospacing="0" w:after="0" w:afterAutospacing="0" w:line="276" w:lineRule="auto"/>
        <w:jc w:val="both"/>
        <w:textAlignment w:val="baseline"/>
        <w:rPr>
          <w:color w:val="000000"/>
          <w:szCs w:val="29"/>
        </w:rPr>
      </w:pPr>
      <w:r w:rsidRPr="00411E11">
        <w:rPr>
          <w:color w:val="000000"/>
          <w:szCs w:val="29"/>
          <w:bdr w:val="none" w:sz="0" w:space="0" w:color="auto" w:frame="1"/>
        </w:rPr>
        <w:t>The size of the training data determines the time complexity of this technique. This algorithm’s worst-case time complexity is O (n), where n is the number of training cases.</w:t>
      </w:r>
    </w:p>
    <w:p w:rsidR="00411E11" w:rsidRDefault="00411E11" w:rsidP="00411E11">
      <w:pPr>
        <w:pStyle w:val="NormalWeb"/>
        <w:shd w:val="clear" w:color="auto" w:fill="FFFFFF"/>
        <w:spacing w:before="150" w:beforeAutospacing="0" w:after="150" w:afterAutospacing="0" w:line="276" w:lineRule="auto"/>
        <w:jc w:val="both"/>
        <w:textAlignment w:val="baseline"/>
        <w:rPr>
          <w:color w:val="000000"/>
          <w:szCs w:val="29"/>
        </w:rPr>
      </w:pPr>
      <w:r>
        <w:rPr>
          <w:rFonts w:ascii="Montserrat" w:hAnsi="Montserrat"/>
          <w:color w:val="000000"/>
          <w:spacing w:val="8"/>
          <w:sz w:val="29"/>
          <w:szCs w:val="29"/>
        </w:rPr>
        <w:lastRenderedPageBreak/>
        <w:t> </w:t>
      </w:r>
      <w:r w:rsidRPr="00411E11">
        <w:rPr>
          <w:color w:val="000000"/>
          <w:szCs w:val="29"/>
        </w:rPr>
        <w:t xml:space="preserve">Approaches to approximating real-valued or discrete-valued target functions using instance-based learning methods such as closest </w:t>
      </w:r>
      <w:proofErr w:type="spellStart"/>
      <w:r w:rsidRPr="00411E11">
        <w:rPr>
          <w:color w:val="000000"/>
          <w:szCs w:val="29"/>
        </w:rPr>
        <w:t>neighbor</w:t>
      </w:r>
      <w:proofErr w:type="spellEnd"/>
      <w:r w:rsidRPr="00411E11">
        <w:rPr>
          <w:color w:val="000000"/>
          <w:szCs w:val="29"/>
        </w:rPr>
        <w:t xml:space="preserve"> and locally weighted regression are theoretically simple</w:t>
      </w:r>
      <w:r>
        <w:rPr>
          <w:color w:val="000000"/>
          <w:szCs w:val="29"/>
        </w:rPr>
        <w:t>.</w:t>
      </w:r>
    </w:p>
    <w:p w:rsidR="00411E11" w:rsidRPr="00411E11" w:rsidRDefault="00411E11" w:rsidP="00411E11">
      <w:pPr>
        <w:pStyle w:val="NormalWeb"/>
        <w:spacing w:before="150" w:after="150" w:line="276" w:lineRule="auto"/>
        <w:jc w:val="both"/>
        <w:rPr>
          <w:color w:val="000000"/>
          <w:szCs w:val="29"/>
        </w:rPr>
      </w:pPr>
      <w:r w:rsidRPr="00411E11">
        <w:rPr>
          <w:color w:val="000000"/>
          <w:szCs w:val="29"/>
        </w:rPr>
        <w:t>In these algorithms, learning consists of just storing the training data.</w:t>
      </w:r>
      <w:r>
        <w:rPr>
          <w:color w:val="000000"/>
          <w:szCs w:val="29"/>
        </w:rPr>
        <w:t xml:space="preserve"> </w:t>
      </w:r>
      <w:r w:rsidRPr="00411E11">
        <w:rPr>
          <w:color w:val="000000"/>
          <w:szCs w:val="29"/>
        </w:rPr>
        <w:t>When a new query instance is encountered, a set of related instances similar to the current query instance is obtained from memory and used to classify it.</w:t>
      </w:r>
    </w:p>
    <w:p w:rsidR="00411E11" w:rsidRPr="00411E11" w:rsidRDefault="00411E11" w:rsidP="00411E11">
      <w:pPr>
        <w:pStyle w:val="NormalWeb"/>
        <w:shd w:val="clear" w:color="auto" w:fill="FFFFFF"/>
        <w:spacing w:before="0" w:beforeAutospacing="0" w:after="0" w:afterAutospacing="0" w:line="276" w:lineRule="auto"/>
        <w:jc w:val="both"/>
        <w:textAlignment w:val="baseline"/>
        <w:rPr>
          <w:color w:val="000000"/>
          <w:sz w:val="29"/>
          <w:szCs w:val="29"/>
        </w:rPr>
      </w:pPr>
      <w:r w:rsidRPr="00411E11">
        <w:rPr>
          <w:color w:val="000000"/>
          <w:szCs w:val="29"/>
        </w:rPr>
        <w:t> </w:t>
      </w:r>
      <w:r w:rsidRPr="00411E11">
        <w:rPr>
          <w:color w:val="000000"/>
          <w:szCs w:val="29"/>
          <w:bdr w:val="none" w:sz="0" w:space="0" w:color="auto" w:frame="1"/>
        </w:rPr>
        <w:t>Many strategies merely create a local approximation to the goal function that applies in the immediate vicinity of the new query instance, rather than an approximation that performs well across the entire instance space. </w:t>
      </w:r>
    </w:p>
    <w:p w:rsidR="00411E11" w:rsidRPr="00411E11" w:rsidRDefault="00411E11" w:rsidP="00411E11">
      <w:pPr>
        <w:pStyle w:val="NormalWeb"/>
        <w:shd w:val="clear" w:color="auto" w:fill="FFFFFF"/>
        <w:spacing w:before="0" w:beforeAutospacing="0" w:after="0" w:afterAutospacing="0" w:line="276" w:lineRule="auto"/>
        <w:jc w:val="both"/>
        <w:textAlignment w:val="baseline"/>
        <w:rPr>
          <w:color w:val="000000"/>
          <w:szCs w:val="29"/>
        </w:rPr>
      </w:pPr>
      <w:r w:rsidRPr="00411E11">
        <w:rPr>
          <w:color w:val="000000"/>
          <w:szCs w:val="29"/>
          <w:bdr w:val="none" w:sz="0" w:space="0" w:color="auto" w:frame="1"/>
        </w:rPr>
        <w:t>When the target function is exceedingly complicated but can still be described by a set of less complex local approximations, this has substantial advantages.</w:t>
      </w:r>
    </w:p>
    <w:p w:rsidR="00411E11" w:rsidRPr="00411E11" w:rsidRDefault="00411E11" w:rsidP="00411E11">
      <w:pPr>
        <w:pStyle w:val="NormalWeb"/>
        <w:spacing w:line="276" w:lineRule="auto"/>
        <w:jc w:val="both"/>
        <w:rPr>
          <w:color w:val="000000"/>
          <w:szCs w:val="29"/>
        </w:rPr>
      </w:pPr>
      <w:r w:rsidRPr="00411E11">
        <w:rPr>
          <w:color w:val="000000"/>
          <w:szCs w:val="29"/>
        </w:rPr>
        <w:t>Some of the Instance-based Learning algorithms are:</w:t>
      </w:r>
    </w:p>
    <w:p w:rsidR="00411E11" w:rsidRPr="00411E11" w:rsidRDefault="00411E11" w:rsidP="00411E11">
      <w:pPr>
        <w:pStyle w:val="NormalWeb"/>
        <w:numPr>
          <w:ilvl w:val="0"/>
          <w:numId w:val="3"/>
        </w:numPr>
        <w:spacing w:line="276" w:lineRule="auto"/>
        <w:jc w:val="both"/>
        <w:rPr>
          <w:color w:val="000000"/>
          <w:szCs w:val="29"/>
        </w:rPr>
      </w:pPr>
      <w:r w:rsidRPr="00411E11">
        <w:rPr>
          <w:color w:val="000000"/>
          <w:szCs w:val="29"/>
        </w:rPr>
        <w:t>Lazy Learners (KNN algorithm)</w:t>
      </w:r>
    </w:p>
    <w:p w:rsidR="00411E11" w:rsidRPr="00411E11" w:rsidRDefault="00411E11" w:rsidP="00411E11">
      <w:pPr>
        <w:pStyle w:val="NormalWeb"/>
        <w:numPr>
          <w:ilvl w:val="0"/>
          <w:numId w:val="3"/>
        </w:numPr>
        <w:spacing w:line="276" w:lineRule="auto"/>
        <w:jc w:val="both"/>
        <w:rPr>
          <w:color w:val="000000"/>
          <w:szCs w:val="29"/>
        </w:rPr>
      </w:pPr>
      <w:r w:rsidRPr="00411E11">
        <w:rPr>
          <w:color w:val="000000"/>
          <w:szCs w:val="29"/>
        </w:rPr>
        <w:t>Radial Based Functions (RBF)</w:t>
      </w:r>
    </w:p>
    <w:p w:rsidR="00411E11" w:rsidRPr="00411E11" w:rsidRDefault="00411E11" w:rsidP="00411E11">
      <w:pPr>
        <w:pStyle w:val="NormalWeb"/>
        <w:numPr>
          <w:ilvl w:val="0"/>
          <w:numId w:val="3"/>
        </w:numPr>
        <w:spacing w:line="276" w:lineRule="auto"/>
        <w:jc w:val="both"/>
        <w:rPr>
          <w:color w:val="000000"/>
          <w:szCs w:val="29"/>
        </w:rPr>
      </w:pPr>
      <w:r w:rsidRPr="00411E11">
        <w:rPr>
          <w:color w:val="000000"/>
          <w:szCs w:val="29"/>
        </w:rPr>
        <w:t>Case-Based Reasoning (CBR)</w:t>
      </w:r>
    </w:p>
    <w:p w:rsidR="00411E11" w:rsidRDefault="00600ACC" w:rsidP="00600ACC">
      <w:pPr>
        <w:pStyle w:val="NormalWeb"/>
        <w:numPr>
          <w:ilvl w:val="0"/>
          <w:numId w:val="14"/>
        </w:numPr>
        <w:spacing w:line="276" w:lineRule="auto"/>
        <w:ind w:left="360"/>
        <w:jc w:val="both"/>
        <w:rPr>
          <w:b/>
          <w:color w:val="000000"/>
          <w:sz w:val="28"/>
          <w:szCs w:val="29"/>
        </w:rPr>
      </w:pPr>
      <w:r>
        <w:rPr>
          <w:b/>
          <w:color w:val="000000"/>
          <w:sz w:val="28"/>
          <w:szCs w:val="29"/>
        </w:rPr>
        <w:t xml:space="preserve"> </w:t>
      </w:r>
      <w:r w:rsidR="00997F25" w:rsidRPr="00997F25">
        <w:rPr>
          <w:b/>
          <w:color w:val="000000"/>
          <w:sz w:val="28"/>
          <w:szCs w:val="29"/>
        </w:rPr>
        <w:t xml:space="preserve">k- Nearest </w:t>
      </w:r>
      <w:proofErr w:type="spellStart"/>
      <w:r w:rsidR="00997F25" w:rsidRPr="00997F25">
        <w:rPr>
          <w:b/>
          <w:color w:val="000000"/>
          <w:sz w:val="28"/>
          <w:szCs w:val="29"/>
        </w:rPr>
        <w:t>Neighbor</w:t>
      </w:r>
      <w:proofErr w:type="spellEnd"/>
      <w:r w:rsidR="00997F25" w:rsidRPr="00997F25">
        <w:rPr>
          <w:b/>
          <w:color w:val="000000"/>
          <w:sz w:val="28"/>
          <w:szCs w:val="29"/>
        </w:rPr>
        <w:t xml:space="preserve"> Learning </w:t>
      </w:r>
    </w:p>
    <w:p w:rsidR="00411E11" w:rsidRDefault="001147E6" w:rsidP="00411E11">
      <w:pPr>
        <w:pStyle w:val="NormalWeb"/>
        <w:shd w:val="clear" w:color="auto" w:fill="FFFFFF"/>
        <w:spacing w:before="150" w:beforeAutospacing="0" w:after="150" w:afterAutospacing="0" w:line="276" w:lineRule="auto"/>
        <w:jc w:val="both"/>
        <w:textAlignment w:val="baseline"/>
        <w:rPr>
          <w:color w:val="000000"/>
          <w:szCs w:val="29"/>
        </w:rPr>
      </w:pPr>
      <w:r w:rsidRPr="001147E6">
        <w:rPr>
          <w:color w:val="000000"/>
          <w:szCs w:val="29"/>
        </w:rPr>
        <w:t>The k-NEAREST NEIGHBOR algorithm is the simplest basic instance-based technique. All instances in this algorithm are assumed to correspond to points in n-dimensional space.</w:t>
      </w:r>
    </w:p>
    <w:p w:rsidR="001147E6" w:rsidRDefault="001147E6" w:rsidP="00411E11">
      <w:pPr>
        <w:pStyle w:val="NormalWeb"/>
        <w:shd w:val="clear" w:color="auto" w:fill="FFFFFF"/>
        <w:spacing w:before="150" w:beforeAutospacing="0" w:after="150" w:afterAutospacing="0" w:line="276" w:lineRule="auto"/>
        <w:jc w:val="both"/>
        <w:textAlignment w:val="baseline"/>
        <w:rPr>
          <w:color w:val="000000"/>
          <w:szCs w:val="29"/>
        </w:rPr>
      </w:pPr>
      <w:r w:rsidRPr="001147E6">
        <w:rPr>
          <w:color w:val="000000"/>
          <w:szCs w:val="29"/>
        </w:rPr>
        <w:t>The assumption K-NN uses is that the new cases are similar to the previous already trained and classified cases, and hence classifies the new data in the category it is most similar to. </w:t>
      </w:r>
    </w:p>
    <w:p w:rsidR="001147E6" w:rsidRPr="001147E6" w:rsidRDefault="001147E6" w:rsidP="001147E6">
      <w:pPr>
        <w:pStyle w:val="NormalWeb"/>
        <w:spacing w:before="150" w:after="150" w:line="276" w:lineRule="auto"/>
        <w:jc w:val="both"/>
        <w:rPr>
          <w:color w:val="000000"/>
          <w:szCs w:val="29"/>
        </w:rPr>
      </w:pPr>
      <w:r w:rsidRPr="001147E6">
        <w:rPr>
          <w:color w:val="000000"/>
          <w:szCs w:val="29"/>
        </w:rPr>
        <w:t>The K-NN method stores all available data and separates the new data point based on its similarity to existing data. This means that new data can be quickly processed into a well-defined phase using the K-NN method.</w:t>
      </w:r>
    </w:p>
    <w:p w:rsidR="001147E6" w:rsidRPr="001147E6" w:rsidRDefault="001147E6" w:rsidP="001147E6">
      <w:pPr>
        <w:pStyle w:val="NormalWeb"/>
        <w:spacing w:before="150" w:after="150" w:line="276" w:lineRule="auto"/>
        <w:jc w:val="both"/>
        <w:rPr>
          <w:color w:val="000000"/>
          <w:szCs w:val="29"/>
        </w:rPr>
      </w:pPr>
      <w:r w:rsidRPr="001147E6">
        <w:rPr>
          <w:color w:val="000000"/>
          <w:szCs w:val="29"/>
        </w:rPr>
        <w:t>Although the K-NN method can be used for both regression and classification, it is most typically employed for classification.</w:t>
      </w:r>
    </w:p>
    <w:p w:rsidR="001147E6" w:rsidRDefault="001147E6" w:rsidP="001147E6">
      <w:pPr>
        <w:pStyle w:val="NormalWeb"/>
        <w:spacing w:before="150" w:after="150" w:line="276" w:lineRule="auto"/>
        <w:jc w:val="both"/>
        <w:rPr>
          <w:color w:val="000000"/>
          <w:szCs w:val="29"/>
        </w:rPr>
      </w:pPr>
      <w:r w:rsidRPr="001147E6">
        <w:rPr>
          <w:color w:val="000000"/>
          <w:szCs w:val="29"/>
        </w:rPr>
        <w:t>The K-NN algorithm is a non-parametric algorithm, meaning it doesn’t make any assumptions about the data.</w:t>
      </w:r>
    </w:p>
    <w:p w:rsidR="001147E6" w:rsidRPr="001147E6" w:rsidRDefault="001147E6" w:rsidP="001147E6">
      <w:pPr>
        <w:pStyle w:val="NormalWeb"/>
        <w:spacing w:before="150" w:after="150" w:line="276" w:lineRule="auto"/>
        <w:jc w:val="both"/>
        <w:rPr>
          <w:color w:val="000000"/>
          <w:szCs w:val="29"/>
        </w:rPr>
      </w:pPr>
      <w:r w:rsidRPr="001147E6">
        <w:rPr>
          <w:color w:val="000000"/>
          <w:szCs w:val="29"/>
        </w:rPr>
        <w:t>K-NN is known as a lazy learner algorithm because it doesn’t learn from the training set right away, but it saves the dataset and classifies it when it’s time</w:t>
      </w:r>
    </w:p>
    <w:p w:rsidR="001147E6" w:rsidRDefault="001147E6" w:rsidP="001147E6">
      <w:pPr>
        <w:pStyle w:val="NormalWeb"/>
        <w:spacing w:before="150" w:after="150" w:line="276" w:lineRule="auto"/>
        <w:jc w:val="both"/>
        <w:rPr>
          <w:color w:val="000000"/>
          <w:szCs w:val="29"/>
        </w:rPr>
      </w:pPr>
      <w:r w:rsidRPr="001147E6">
        <w:rPr>
          <w:color w:val="000000"/>
          <w:szCs w:val="29"/>
        </w:rPr>
        <w:t>During the training phase, the KNN algorithm automatically stores the data, and when it receives new data, it puts it in the exact same category as the new data.</w:t>
      </w:r>
    </w:p>
    <w:p w:rsidR="001147E6" w:rsidRDefault="001147E6" w:rsidP="001147E6">
      <w:pPr>
        <w:pStyle w:val="NormalWeb"/>
        <w:spacing w:before="150" w:after="150" w:line="276" w:lineRule="auto"/>
        <w:jc w:val="both"/>
        <w:rPr>
          <w:color w:val="000000"/>
          <w:szCs w:val="29"/>
        </w:rPr>
      </w:pPr>
      <w:r w:rsidRPr="00600ACC">
        <w:rPr>
          <w:b/>
          <w:color w:val="000000"/>
          <w:szCs w:val="29"/>
        </w:rPr>
        <w:lastRenderedPageBreak/>
        <w:t>Example:</w:t>
      </w:r>
      <w:r w:rsidRPr="001147E6">
        <w:rPr>
          <w:color w:val="000000"/>
          <w:szCs w:val="29"/>
        </w:rPr>
        <w:t> Let’s say we have a picture of a creature that looks like a cat or a dog, but we don’t know whether it’s a cat or a dog. We can utilize the KNN method for this identification because it is based on a similarity measure. </w:t>
      </w:r>
    </w:p>
    <w:p w:rsidR="001147E6" w:rsidRPr="001147E6" w:rsidRDefault="001147E6" w:rsidP="001147E6">
      <w:pPr>
        <w:pStyle w:val="NormalWeb"/>
        <w:spacing w:before="150" w:after="150" w:line="276" w:lineRule="auto"/>
        <w:jc w:val="both"/>
        <w:rPr>
          <w:color w:val="000000"/>
          <w:szCs w:val="29"/>
        </w:rPr>
      </w:pPr>
      <w:r w:rsidRPr="001147E6">
        <w:rPr>
          <w:color w:val="000000"/>
          <w:szCs w:val="29"/>
        </w:rPr>
        <w:t>Our KNN model will compare the new data set to the cats and dogs photographs and label it as a cat or a dog based on the most similar qualities.</w:t>
      </w:r>
    </w:p>
    <w:p w:rsidR="001147E6" w:rsidRDefault="001147E6" w:rsidP="001147E6">
      <w:pPr>
        <w:pStyle w:val="NormalWeb"/>
        <w:spacing w:before="150" w:after="150" w:line="276" w:lineRule="auto"/>
        <w:jc w:val="both"/>
        <w:rPr>
          <w:color w:val="000000"/>
          <w:szCs w:val="29"/>
        </w:rPr>
      </w:pPr>
      <w:r w:rsidRPr="001147E6">
        <w:rPr>
          <w:color w:val="000000"/>
          <w:szCs w:val="29"/>
        </w:rPr>
        <w:t xml:space="preserve">The standard Euclidean distance is used to define an instance’s closest </w:t>
      </w:r>
      <w:proofErr w:type="spellStart"/>
      <w:r w:rsidRPr="001147E6">
        <w:rPr>
          <w:color w:val="000000"/>
          <w:szCs w:val="29"/>
        </w:rPr>
        <w:t>neighbors</w:t>
      </w:r>
      <w:proofErr w:type="spellEnd"/>
      <w:r w:rsidRPr="001147E6">
        <w:rPr>
          <w:color w:val="000000"/>
          <w:szCs w:val="29"/>
        </w:rPr>
        <w:t>.</w:t>
      </w:r>
    </w:p>
    <w:p w:rsidR="001147E6" w:rsidRDefault="001A61C7" w:rsidP="001147E6">
      <w:pPr>
        <w:pStyle w:val="NormalWeb"/>
        <w:spacing w:before="150" w:after="150" w:line="276" w:lineRule="auto"/>
        <w:jc w:val="both"/>
        <w:rPr>
          <w:color w:val="000000"/>
          <w:szCs w:val="29"/>
        </w:rPr>
      </w:pPr>
      <m:oMathPara>
        <m:oMath>
          <m:d>
            <m:dPr>
              <m:begChr m:val="〈"/>
              <m:endChr m:val="〉"/>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a</m:t>
                  </m:r>
                </m:e>
                <m:sub>
                  <m:r>
                    <w:rPr>
                      <w:rFonts w:ascii="Cambria Math" w:hAnsi="Cambria Math"/>
                      <w:color w:val="000000"/>
                      <w:szCs w:val="29"/>
                    </w:rPr>
                    <m:t>1</m:t>
                  </m:r>
                </m:sub>
              </m:sSub>
              <m:d>
                <m:dPr>
                  <m:ctrlPr>
                    <w:rPr>
                      <w:rFonts w:ascii="Cambria Math" w:hAnsi="Cambria Math"/>
                      <w:i/>
                      <w:color w:val="000000"/>
                      <w:szCs w:val="29"/>
                    </w:rPr>
                  </m:ctrlPr>
                </m:dPr>
                <m:e>
                  <m:r>
                    <w:rPr>
                      <w:rFonts w:ascii="Cambria Math" w:hAnsi="Cambria Math"/>
                      <w:color w:val="000000"/>
                      <w:szCs w:val="29"/>
                    </w:rPr>
                    <m:t>x</m:t>
                  </m:r>
                </m:e>
              </m:d>
              <m:r>
                <w:rPr>
                  <w:rFonts w:ascii="Cambria Math" w:hAnsi="Cambria Math"/>
                  <w:color w:val="000000"/>
                  <w:szCs w:val="29"/>
                </w:rPr>
                <m:t>,</m:t>
              </m:r>
              <m:sSub>
                <m:sSubPr>
                  <m:ctrlPr>
                    <w:rPr>
                      <w:rFonts w:ascii="Cambria Math" w:hAnsi="Cambria Math"/>
                      <w:i/>
                      <w:color w:val="000000"/>
                      <w:szCs w:val="29"/>
                    </w:rPr>
                  </m:ctrlPr>
                </m:sSubPr>
                <m:e>
                  <m:r>
                    <w:rPr>
                      <w:rFonts w:ascii="Cambria Math" w:hAnsi="Cambria Math"/>
                      <w:color w:val="000000"/>
                      <w:szCs w:val="29"/>
                    </w:rPr>
                    <m:t>a</m:t>
                  </m:r>
                </m:e>
                <m:sub>
                  <m:r>
                    <w:rPr>
                      <w:rFonts w:ascii="Cambria Math" w:hAnsi="Cambria Math"/>
                      <w:color w:val="000000"/>
                      <w:szCs w:val="29"/>
                    </w:rPr>
                    <m:t>2</m:t>
                  </m:r>
                </m:sub>
              </m:sSub>
              <m:d>
                <m:dPr>
                  <m:ctrlPr>
                    <w:rPr>
                      <w:rFonts w:ascii="Cambria Math" w:hAnsi="Cambria Math"/>
                      <w:i/>
                      <w:color w:val="000000"/>
                      <w:szCs w:val="29"/>
                    </w:rPr>
                  </m:ctrlPr>
                </m:dPr>
                <m:e>
                  <m:r>
                    <w:rPr>
                      <w:rFonts w:ascii="Cambria Math" w:hAnsi="Cambria Math"/>
                      <w:color w:val="000000"/>
                      <w:szCs w:val="29"/>
                    </w:rPr>
                    <m:t>x</m:t>
                  </m:r>
                </m:e>
              </m:d>
              <m:r>
                <w:rPr>
                  <w:rFonts w:ascii="Cambria Math" w:hAnsi="Cambria Math"/>
                  <w:color w:val="000000"/>
                  <w:szCs w:val="29"/>
                </w:rPr>
                <m:t>,……</m:t>
              </m:r>
              <m:sSub>
                <m:sSubPr>
                  <m:ctrlPr>
                    <w:rPr>
                      <w:rFonts w:ascii="Cambria Math" w:hAnsi="Cambria Math"/>
                      <w:i/>
                      <w:color w:val="000000"/>
                      <w:szCs w:val="29"/>
                    </w:rPr>
                  </m:ctrlPr>
                </m:sSubPr>
                <m:e>
                  <m:r>
                    <w:rPr>
                      <w:rFonts w:ascii="Cambria Math" w:hAnsi="Cambria Math"/>
                      <w:color w:val="000000"/>
                      <w:szCs w:val="29"/>
                    </w:rPr>
                    <m:t>a</m:t>
                  </m:r>
                </m:e>
                <m:sub>
                  <m:r>
                    <w:rPr>
                      <w:rFonts w:ascii="Cambria Math" w:hAnsi="Cambria Math"/>
                      <w:color w:val="000000"/>
                      <w:szCs w:val="29"/>
                    </w:rPr>
                    <m:t>n</m:t>
                  </m:r>
                </m:sub>
              </m:sSub>
              <m:d>
                <m:dPr>
                  <m:ctrlPr>
                    <w:rPr>
                      <w:rFonts w:ascii="Cambria Math" w:hAnsi="Cambria Math"/>
                      <w:i/>
                      <w:color w:val="000000"/>
                      <w:szCs w:val="29"/>
                    </w:rPr>
                  </m:ctrlPr>
                </m:dPr>
                <m:e>
                  <m:r>
                    <w:rPr>
                      <w:rFonts w:ascii="Cambria Math" w:hAnsi="Cambria Math"/>
                      <w:color w:val="000000"/>
                      <w:szCs w:val="29"/>
                    </w:rPr>
                    <m:t>x</m:t>
                  </m:r>
                </m:e>
              </m:d>
            </m:e>
          </m:d>
        </m:oMath>
      </m:oMathPara>
    </w:p>
    <w:p w:rsidR="001147E6" w:rsidRDefault="001147E6" w:rsidP="001147E6">
      <w:pPr>
        <w:pStyle w:val="NormalWeb"/>
        <w:spacing w:before="150" w:after="150" w:line="276" w:lineRule="auto"/>
        <w:jc w:val="both"/>
        <w:rPr>
          <w:color w:val="000000"/>
          <w:szCs w:val="29"/>
        </w:rPr>
      </w:pPr>
      <w:r w:rsidRPr="001147E6">
        <w:rPr>
          <w:color w:val="000000"/>
          <w:szCs w:val="29"/>
        </w:rPr>
        <w:t>Allow the feature vector to describe any arbitrary instance x.</w:t>
      </w:r>
    </w:p>
    <w:p w:rsidR="001147E6" w:rsidRPr="001147E6" w:rsidRDefault="001147E6" w:rsidP="001147E6">
      <w:pPr>
        <w:pStyle w:val="NormalWeb"/>
        <w:spacing w:before="150" w:after="150" w:line="276" w:lineRule="auto"/>
        <w:jc w:val="both"/>
        <w:rPr>
          <w:color w:val="000000"/>
          <w:szCs w:val="29"/>
        </w:rPr>
      </w:pPr>
      <w:proofErr w:type="gramStart"/>
      <w:r w:rsidRPr="001147E6">
        <w:rPr>
          <w:color w:val="000000"/>
          <w:szCs w:val="29"/>
        </w:rPr>
        <w:t>where</w:t>
      </w:r>
      <w:proofErr w:type="gramEnd"/>
      <w:r w:rsidRPr="001147E6">
        <w:rPr>
          <w:color w:val="000000"/>
          <w:szCs w:val="29"/>
        </w:rPr>
        <w:t xml:space="preserve"> </w:t>
      </w:r>
      <m:oMath>
        <m:sSub>
          <m:sSubPr>
            <m:ctrlPr>
              <w:rPr>
                <w:rFonts w:ascii="Cambria Math" w:hAnsi="Cambria Math"/>
                <w:i/>
                <w:color w:val="000000"/>
                <w:szCs w:val="29"/>
              </w:rPr>
            </m:ctrlPr>
          </m:sSubPr>
          <m:e>
            <m:r>
              <w:rPr>
                <w:rFonts w:ascii="Cambria Math" w:hAnsi="Cambria Math"/>
                <w:color w:val="000000"/>
                <w:szCs w:val="29"/>
              </w:rPr>
              <m:t>a</m:t>
            </m:r>
          </m:e>
          <m:sub>
            <m:r>
              <w:rPr>
                <w:rFonts w:ascii="Cambria Math" w:hAnsi="Cambria Math"/>
                <w:color w:val="000000"/>
                <w:szCs w:val="29"/>
              </w:rPr>
              <m:t>r</m:t>
            </m:r>
          </m:sub>
        </m:sSub>
        <m:d>
          <m:dPr>
            <m:ctrlPr>
              <w:rPr>
                <w:rFonts w:ascii="Cambria Math" w:hAnsi="Cambria Math"/>
                <w:i/>
                <w:color w:val="000000"/>
                <w:szCs w:val="29"/>
              </w:rPr>
            </m:ctrlPr>
          </m:dPr>
          <m:e>
            <m:r>
              <w:rPr>
                <w:rFonts w:ascii="Cambria Math" w:hAnsi="Cambria Math"/>
                <w:color w:val="000000"/>
                <w:szCs w:val="29"/>
              </w:rPr>
              <m:t>x</m:t>
            </m:r>
          </m:e>
        </m:d>
      </m:oMath>
      <w:r w:rsidRPr="001147E6">
        <w:rPr>
          <w:color w:val="000000"/>
          <w:szCs w:val="29"/>
        </w:rPr>
        <w:t xml:space="preserve"> signifies the value of instance x’s</w:t>
      </w:r>
      <w:r>
        <w:rPr>
          <w:color w:val="000000"/>
          <w:szCs w:val="29"/>
        </w:rPr>
        <w:t xml:space="preserve"> </w:t>
      </w:r>
      <m:oMath>
        <m:sSup>
          <m:sSupPr>
            <m:ctrlPr>
              <w:rPr>
                <w:rFonts w:ascii="Cambria Math" w:hAnsi="Cambria Math"/>
                <w:i/>
                <w:color w:val="000000"/>
                <w:szCs w:val="29"/>
              </w:rPr>
            </m:ctrlPr>
          </m:sSupPr>
          <m:e>
            <m:r>
              <w:rPr>
                <w:rFonts w:ascii="Cambria Math" w:hAnsi="Cambria Math"/>
                <w:color w:val="000000"/>
                <w:szCs w:val="29"/>
              </w:rPr>
              <m:t>r</m:t>
            </m:r>
          </m:e>
          <m:sup>
            <m:r>
              <w:rPr>
                <w:rFonts w:ascii="Cambria Math" w:hAnsi="Cambria Math"/>
                <w:color w:val="000000"/>
                <w:szCs w:val="29"/>
              </w:rPr>
              <m:t>th</m:t>
            </m:r>
          </m:sup>
        </m:sSup>
      </m:oMath>
      <w:r w:rsidRPr="001147E6">
        <w:rPr>
          <w:color w:val="000000"/>
          <w:szCs w:val="29"/>
        </w:rPr>
        <w:t xml:space="preserve"> property. Then </w:t>
      </w:r>
      <m:oMath>
        <m:r>
          <w:rPr>
            <w:rFonts w:ascii="Cambria Math" w:hAnsi="Cambria Math"/>
            <w:color w:val="000000"/>
            <w:szCs w:val="29"/>
          </w:rPr>
          <m:t>d</m:t>
        </m:r>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 xml:space="preserve">i, </m:t>
                </m:r>
              </m:sub>
            </m:sSub>
            <m:r>
              <w:rPr>
                <w:rFonts w:ascii="Cambria Math" w:hAnsi="Cambria Math"/>
                <w:color w:val="000000"/>
                <w:szCs w:val="29"/>
              </w:rPr>
              <m:t xml:space="preserve"> </m:t>
            </m:r>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 xml:space="preserve">j, </m:t>
                </m:r>
              </m:sub>
            </m:sSub>
          </m:e>
        </m:d>
      </m:oMath>
      <w:proofErr w:type="gramStart"/>
      <w:r w:rsidRPr="001147E6">
        <w:rPr>
          <w:color w:val="000000"/>
          <w:szCs w:val="29"/>
        </w:rPr>
        <w:t>d(</w:t>
      </w:r>
      <w:proofErr w:type="gramEnd"/>
      <w:r w:rsidRPr="001147E6">
        <w:rPr>
          <w:color w:val="000000"/>
          <w:szCs w:val="29"/>
        </w:rPr>
        <w:t xml:space="preserve">xi, xj) is defined as the distance between two instances </w:t>
      </w:r>
      <m:oMath>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 xml:space="preserve">i, </m:t>
            </m:r>
          </m:sub>
        </m:sSub>
        <m:r>
          <w:rPr>
            <w:rFonts w:ascii="Cambria Math" w:hAnsi="Cambria Math"/>
            <w:color w:val="000000"/>
            <w:szCs w:val="29"/>
          </w:rPr>
          <m:t xml:space="preserve"> and </m:t>
        </m:r>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 xml:space="preserve">j, </m:t>
            </m:r>
          </m:sub>
        </m:sSub>
      </m:oMath>
    </w:p>
    <w:p w:rsidR="001147E6" w:rsidRDefault="001147E6" w:rsidP="001147E6">
      <w:pPr>
        <w:pStyle w:val="NormalWeb"/>
        <w:spacing w:before="150" w:after="150" w:line="276" w:lineRule="auto"/>
        <w:jc w:val="both"/>
        <w:rPr>
          <w:color w:val="000000"/>
          <w:szCs w:val="29"/>
        </w:rPr>
      </w:pPr>
      <m:oMathPara>
        <m:oMath>
          <m:r>
            <w:rPr>
              <w:rFonts w:ascii="Cambria Math" w:hAnsi="Cambria Math"/>
              <w:color w:val="000000"/>
              <w:szCs w:val="29"/>
            </w:rPr>
            <m:t>d</m:t>
          </m:r>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 xml:space="preserve">i, </m:t>
                  </m:r>
                </m:sub>
              </m:sSub>
              <m:r>
                <w:rPr>
                  <w:rFonts w:ascii="Cambria Math" w:hAnsi="Cambria Math"/>
                  <w:color w:val="000000"/>
                  <w:szCs w:val="29"/>
                </w:rPr>
                <m:t xml:space="preserve"> </m:t>
              </m:r>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 xml:space="preserve">j, </m:t>
                  </m:r>
                </m:sub>
              </m:sSub>
            </m:e>
          </m:d>
          <m:r>
            <w:rPr>
              <w:rFonts w:ascii="Cambria Math" w:hAnsi="Cambria Math"/>
              <w:color w:val="000000"/>
              <w:szCs w:val="29"/>
            </w:rPr>
            <m:t>≡</m:t>
          </m:r>
          <m:rad>
            <m:radPr>
              <m:degHide m:val="1"/>
              <m:ctrlPr>
                <w:rPr>
                  <w:rFonts w:ascii="Cambria Math" w:hAnsi="Cambria Math"/>
                  <w:i/>
                  <w:color w:val="000000"/>
                  <w:szCs w:val="29"/>
                </w:rPr>
              </m:ctrlPr>
            </m:radPr>
            <m:deg/>
            <m:e>
              <m:nary>
                <m:naryPr>
                  <m:chr m:val="∑"/>
                  <m:limLoc m:val="undOvr"/>
                  <m:ctrlPr>
                    <w:rPr>
                      <w:rFonts w:ascii="Cambria Math" w:hAnsi="Cambria Math"/>
                      <w:i/>
                      <w:color w:val="000000"/>
                      <w:szCs w:val="29"/>
                    </w:rPr>
                  </m:ctrlPr>
                </m:naryPr>
                <m:sub>
                  <m:r>
                    <w:rPr>
                      <w:rFonts w:ascii="Cambria Math" w:hAnsi="Cambria Math"/>
                      <w:color w:val="000000"/>
                      <w:szCs w:val="29"/>
                    </w:rPr>
                    <m:t>r=1</m:t>
                  </m:r>
                </m:sub>
                <m:sup>
                  <m:r>
                    <w:rPr>
                      <w:rFonts w:ascii="Cambria Math" w:hAnsi="Cambria Math"/>
                      <w:color w:val="000000"/>
                      <w:szCs w:val="29"/>
                    </w:rPr>
                    <m:t>n</m:t>
                  </m:r>
                </m:sup>
                <m:e>
                  <m:sSup>
                    <m:sSupPr>
                      <m:ctrlPr>
                        <w:rPr>
                          <w:rFonts w:ascii="Cambria Math" w:hAnsi="Cambria Math"/>
                          <w:i/>
                          <w:color w:val="000000"/>
                          <w:szCs w:val="29"/>
                        </w:rPr>
                      </m:ctrlPr>
                    </m:sSupPr>
                    <m:e>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a</m:t>
                              </m:r>
                            </m:e>
                            <m:sub>
                              <m:r>
                                <w:rPr>
                                  <w:rFonts w:ascii="Cambria Math" w:hAnsi="Cambria Math"/>
                                  <w:color w:val="000000"/>
                                  <w:szCs w:val="29"/>
                                </w:rPr>
                                <m:t>r</m:t>
                              </m:r>
                            </m:sub>
                          </m:sSub>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 xml:space="preserve">i </m:t>
                                  </m:r>
                                </m:sub>
                              </m:sSub>
                            </m:e>
                          </m:d>
                          <m:r>
                            <w:rPr>
                              <w:rFonts w:ascii="Cambria Math" w:hAnsi="Cambria Math"/>
                              <w:color w:val="000000"/>
                              <w:szCs w:val="29"/>
                            </w:rPr>
                            <m:t>-</m:t>
                          </m:r>
                          <m:sSub>
                            <m:sSubPr>
                              <m:ctrlPr>
                                <w:rPr>
                                  <w:rFonts w:ascii="Cambria Math" w:hAnsi="Cambria Math"/>
                                  <w:i/>
                                  <w:color w:val="000000"/>
                                  <w:szCs w:val="29"/>
                                </w:rPr>
                              </m:ctrlPr>
                            </m:sSubPr>
                            <m:e>
                              <m:r>
                                <w:rPr>
                                  <w:rFonts w:ascii="Cambria Math" w:hAnsi="Cambria Math"/>
                                  <w:color w:val="000000"/>
                                  <w:szCs w:val="29"/>
                                </w:rPr>
                                <m:t>a</m:t>
                              </m:r>
                            </m:e>
                            <m:sub>
                              <m:r>
                                <w:rPr>
                                  <w:rFonts w:ascii="Cambria Math" w:hAnsi="Cambria Math"/>
                                  <w:color w:val="000000"/>
                                  <w:szCs w:val="29"/>
                                </w:rPr>
                                <m:t>r</m:t>
                              </m:r>
                            </m:sub>
                          </m:sSub>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 xml:space="preserve">j </m:t>
                                  </m:r>
                                </m:sub>
                              </m:sSub>
                            </m:e>
                          </m:d>
                        </m:e>
                      </m:d>
                    </m:e>
                    <m:sup>
                      <m:r>
                        <w:rPr>
                          <w:rFonts w:ascii="Cambria Math" w:hAnsi="Cambria Math"/>
                          <w:color w:val="000000"/>
                          <w:szCs w:val="29"/>
                        </w:rPr>
                        <m:t>2</m:t>
                      </m:r>
                    </m:sup>
                  </m:sSup>
                </m:e>
              </m:nary>
            </m:e>
          </m:rad>
        </m:oMath>
      </m:oMathPara>
    </w:p>
    <w:p w:rsidR="00235DF3" w:rsidRPr="00235DF3" w:rsidRDefault="00235DF3" w:rsidP="00235DF3">
      <w:pPr>
        <w:pStyle w:val="NormalWeb"/>
        <w:spacing w:before="150" w:after="150" w:line="276" w:lineRule="auto"/>
        <w:jc w:val="both"/>
        <w:rPr>
          <w:color w:val="000000"/>
          <w:szCs w:val="29"/>
        </w:rPr>
      </w:pPr>
      <w:r w:rsidRPr="00235DF3">
        <w:rPr>
          <w:color w:val="000000"/>
          <w:szCs w:val="29"/>
        </w:rPr>
        <w:t>The target function in nearest-</w:t>
      </w:r>
      <w:proofErr w:type="spellStart"/>
      <w:r w:rsidRPr="00235DF3">
        <w:rPr>
          <w:color w:val="000000"/>
          <w:szCs w:val="29"/>
        </w:rPr>
        <w:t>neighbor</w:t>
      </w:r>
      <w:proofErr w:type="spellEnd"/>
      <w:r w:rsidRPr="00235DF3">
        <w:rPr>
          <w:color w:val="000000"/>
          <w:szCs w:val="29"/>
        </w:rPr>
        <w:t xml:space="preserve"> learning might be discrete or real-valued</w:t>
      </w:r>
    </w:p>
    <w:p w:rsidR="00235DF3" w:rsidRDefault="00235DF3" w:rsidP="00235DF3">
      <w:pPr>
        <w:pStyle w:val="NormalWeb"/>
        <w:spacing w:before="150" w:after="150" w:line="276" w:lineRule="auto"/>
        <w:jc w:val="both"/>
        <w:rPr>
          <w:color w:val="000000"/>
          <w:szCs w:val="29"/>
        </w:rPr>
      </w:pPr>
      <w:r w:rsidRPr="00235DF3">
        <w:rPr>
          <w:color w:val="000000"/>
          <w:szCs w:val="29"/>
        </w:rPr>
        <w:t xml:space="preserve">Consider learning discrete-valued target functions of the </w:t>
      </w:r>
      <w:proofErr w:type="gramStart"/>
      <w:r w:rsidRPr="00235DF3">
        <w:rPr>
          <w:color w:val="000000"/>
          <w:szCs w:val="29"/>
        </w:rPr>
        <w:t>form </w:t>
      </w:r>
      <w:proofErr w:type="gramEnd"/>
      <w:r w:rsidRPr="00235DF3">
        <w:rPr>
          <w:noProof/>
          <w:color w:val="000000"/>
          <w:szCs w:val="29"/>
          <w:lang w:val="en-US" w:eastAsia="en-US"/>
        </w:rPr>
        <w:drawing>
          <wp:inline distT="0" distB="0" distL="0" distR="0">
            <wp:extent cx="1066800" cy="243840"/>
            <wp:effectExtent l="19050" t="0" r="0" b="0"/>
            <wp:docPr id="6" name="Picture 6" descr="https://d1zx6djv3kb1v7.cloudfront.net/wp-content/media/2022/01/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zx6djv3kb1v7.cloudfront.net/wp-content/media/2022/01/k2.jpg"/>
                    <pic:cNvPicPr>
                      <a:picLocks noChangeAspect="1" noChangeArrowheads="1"/>
                    </pic:cNvPicPr>
                  </pic:nvPicPr>
                  <pic:blipFill>
                    <a:blip r:embed="rId9"/>
                    <a:srcRect/>
                    <a:stretch>
                      <a:fillRect/>
                    </a:stretch>
                  </pic:blipFill>
                  <pic:spPr bwMode="auto">
                    <a:xfrm>
                      <a:off x="0" y="0"/>
                      <a:ext cx="1066800" cy="243840"/>
                    </a:xfrm>
                    <a:prstGeom prst="rect">
                      <a:avLst/>
                    </a:prstGeom>
                    <a:noFill/>
                    <a:ln w="9525">
                      <a:noFill/>
                      <a:miter lim="800000"/>
                      <a:headEnd/>
                      <a:tailEnd/>
                    </a:ln>
                  </pic:spPr>
                </pic:pic>
              </a:graphicData>
            </a:graphic>
          </wp:inline>
        </w:drawing>
      </w:r>
      <w:r w:rsidRPr="00235DF3">
        <w:rPr>
          <w:color w:val="000000"/>
          <w:szCs w:val="29"/>
        </w:rPr>
        <w:t xml:space="preserve">, where V denotes the finite collection </w:t>
      </w:r>
      <m:oMath>
        <m:d>
          <m:dPr>
            <m:begChr m:val="{"/>
            <m:endChr m:val="}"/>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v</m:t>
                </m:r>
              </m:e>
              <m:sub>
                <m:r>
                  <w:rPr>
                    <w:rFonts w:ascii="Cambria Math" w:hAnsi="Cambria Math"/>
                    <w:color w:val="000000"/>
                    <w:szCs w:val="29"/>
                  </w:rPr>
                  <m:t>1</m:t>
                </m:r>
              </m:sub>
            </m:sSub>
            <m:r>
              <w:rPr>
                <w:rFonts w:ascii="Cambria Math" w:hAnsi="Cambria Math"/>
                <w:color w:val="000000"/>
                <w:szCs w:val="29"/>
              </w:rPr>
              <m:t>,…..</m:t>
            </m:r>
            <m:sSub>
              <m:sSubPr>
                <m:ctrlPr>
                  <w:rPr>
                    <w:rFonts w:ascii="Cambria Math" w:hAnsi="Cambria Math"/>
                    <w:i/>
                    <w:color w:val="000000"/>
                    <w:szCs w:val="29"/>
                  </w:rPr>
                </m:ctrlPr>
              </m:sSubPr>
              <m:e>
                <m:r>
                  <w:rPr>
                    <w:rFonts w:ascii="Cambria Math" w:hAnsi="Cambria Math"/>
                    <w:color w:val="000000"/>
                    <w:szCs w:val="29"/>
                  </w:rPr>
                  <m:t>v</m:t>
                </m:r>
              </m:e>
              <m:sub>
                <m:r>
                  <w:rPr>
                    <w:rFonts w:ascii="Cambria Math" w:hAnsi="Cambria Math"/>
                    <w:color w:val="000000"/>
                    <w:szCs w:val="29"/>
                  </w:rPr>
                  <m:t>s</m:t>
                </m:r>
              </m:sub>
            </m:sSub>
          </m:e>
        </m:d>
      </m:oMath>
      <w:r>
        <w:rPr>
          <w:color w:val="000000"/>
          <w:szCs w:val="29"/>
        </w:rPr>
        <w:t xml:space="preserve">. </w:t>
      </w:r>
    </w:p>
    <w:p w:rsidR="00235DF3" w:rsidRDefault="00235DF3" w:rsidP="00235DF3">
      <w:pPr>
        <w:pStyle w:val="NormalWeb"/>
        <w:spacing w:before="150" w:after="150" w:line="276" w:lineRule="auto"/>
        <w:jc w:val="both"/>
        <w:rPr>
          <w:color w:val="000000"/>
          <w:szCs w:val="29"/>
        </w:rPr>
      </w:pPr>
      <w:r w:rsidRPr="00235DF3">
        <w:rPr>
          <w:color w:val="000000"/>
          <w:szCs w:val="29"/>
        </w:rPr>
        <w:t xml:space="preserve">This algorithm’s estimate of </w:t>
      </w:r>
      <m:oMath>
        <m:r>
          <w:rPr>
            <w:rFonts w:ascii="Cambria Math" w:hAnsi="Cambria Math"/>
            <w:color w:val="000000"/>
            <w:szCs w:val="29"/>
          </w:rPr>
          <m:t>f</m:t>
        </m:r>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e>
        </m:d>
      </m:oMath>
      <w:r w:rsidRPr="00235DF3">
        <w:rPr>
          <w:color w:val="000000"/>
          <w:szCs w:val="29"/>
        </w:rPr>
        <w:t xml:space="preserve"> is simply the most common value of f among the k training samples closest to x. When k is set to 1, the 1-NEAREST method assigns the value </w:t>
      </w:r>
      <w:r>
        <w:rPr>
          <w:color w:val="000000"/>
          <w:szCs w:val="29"/>
        </w:rPr>
        <w:t xml:space="preserve">  </w:t>
      </w:r>
      <m:oMath>
        <m:r>
          <w:rPr>
            <w:rFonts w:ascii="Cambria Math" w:hAnsi="Cambria Math"/>
            <w:color w:val="000000"/>
            <w:szCs w:val="29"/>
          </w:rPr>
          <m:t>f</m:t>
        </m:r>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i</m:t>
                </m:r>
              </m:sub>
            </m:sSub>
          </m:e>
        </m:d>
      </m:oMath>
      <w:r w:rsidRPr="00235DF3">
        <w:rPr>
          <w:color w:val="000000"/>
          <w:szCs w:val="29"/>
        </w:rPr>
        <w:t xml:space="preserve"> to </w:t>
      </w:r>
      <m:oMath>
        <m:r>
          <w:rPr>
            <w:rFonts w:ascii="Cambria Math" w:hAnsi="Cambria Math"/>
            <w:color w:val="000000"/>
            <w:szCs w:val="29"/>
          </w:rPr>
          <m:t>f</m:t>
        </m:r>
        <m:d>
          <m:dPr>
            <m:ctrlPr>
              <w:rPr>
                <w:rFonts w:ascii="Cambria Math" w:hAnsi="Cambria Math"/>
                <w:i/>
                <w:color w:val="000000"/>
                <w:szCs w:val="29"/>
              </w:rPr>
            </m:ctrlPr>
          </m:dPr>
          <m:e>
            <m:r>
              <w:rPr>
                <w:rFonts w:ascii="Cambria Math" w:hAnsi="Cambria Math"/>
                <w:color w:val="000000"/>
                <w:szCs w:val="29"/>
              </w:rPr>
              <m:t>x</m:t>
            </m:r>
          </m:e>
        </m:d>
      </m:oMath>
      <w:r w:rsidRPr="00235DF3">
        <w:rPr>
          <w:color w:val="000000"/>
          <w:szCs w:val="29"/>
        </w:rPr>
        <w:t xml:space="preserve"> where </w:t>
      </w:r>
      <m:oMath>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i</m:t>
            </m:r>
          </m:sub>
        </m:sSub>
        <m:r>
          <w:rPr>
            <w:rFonts w:ascii="Cambria Math" w:hAnsi="Cambria Math"/>
            <w:color w:val="000000"/>
            <w:szCs w:val="29"/>
          </w:rPr>
          <m:t xml:space="preserve"> </m:t>
        </m:r>
      </m:oMath>
      <w:proofErr w:type="gramStart"/>
      <w:r w:rsidRPr="00235DF3">
        <w:rPr>
          <w:color w:val="000000"/>
          <w:szCs w:val="29"/>
        </w:rPr>
        <w:t>is</w:t>
      </w:r>
      <w:proofErr w:type="gramEnd"/>
      <w:r w:rsidRPr="00235DF3">
        <w:rPr>
          <w:color w:val="000000"/>
          <w:szCs w:val="29"/>
        </w:rPr>
        <w:t xml:space="preserve"> the closest training instance to x. The approach assigns the most common value among the k closest training instances for greater values of k.</w:t>
      </w:r>
    </w:p>
    <w:p w:rsidR="00235DF3" w:rsidRPr="00235DF3" w:rsidRDefault="00235DF3" w:rsidP="00235DF3">
      <w:pPr>
        <w:pStyle w:val="NormalWeb"/>
        <w:spacing w:before="150" w:after="150" w:line="276" w:lineRule="auto"/>
        <w:jc w:val="both"/>
        <w:rPr>
          <w:color w:val="000000"/>
          <w:szCs w:val="29"/>
        </w:rPr>
      </w:pPr>
      <w:r w:rsidRPr="00235DF3">
        <w:rPr>
          <w:b/>
          <w:bCs/>
          <w:color w:val="000000"/>
          <w:szCs w:val="29"/>
        </w:rPr>
        <w:t>Training Algorithm:</w:t>
      </w:r>
    </w:p>
    <w:p w:rsidR="00235DF3" w:rsidRPr="00235DF3" w:rsidRDefault="00235DF3" w:rsidP="00235DF3">
      <w:pPr>
        <w:pStyle w:val="NormalWeb"/>
        <w:numPr>
          <w:ilvl w:val="0"/>
          <w:numId w:val="4"/>
        </w:numPr>
        <w:spacing w:before="150" w:after="150" w:line="276" w:lineRule="auto"/>
        <w:jc w:val="both"/>
        <w:rPr>
          <w:color w:val="000000"/>
          <w:szCs w:val="29"/>
        </w:rPr>
      </w:pPr>
      <w:r w:rsidRPr="00235DF3">
        <w:rPr>
          <w:color w:val="000000"/>
          <w:szCs w:val="29"/>
        </w:rPr>
        <w:t>Add the example to the list of training examples for each training example (x, f(x)).</w:t>
      </w:r>
    </w:p>
    <w:p w:rsidR="00235DF3" w:rsidRPr="00235DF3" w:rsidRDefault="00235DF3" w:rsidP="00235DF3">
      <w:pPr>
        <w:pStyle w:val="NormalWeb"/>
        <w:spacing w:before="150" w:after="150" w:line="276" w:lineRule="auto"/>
        <w:jc w:val="both"/>
        <w:rPr>
          <w:color w:val="000000"/>
          <w:szCs w:val="29"/>
        </w:rPr>
      </w:pPr>
      <w:r w:rsidRPr="00235DF3">
        <w:rPr>
          <w:color w:val="000000"/>
          <w:szCs w:val="29"/>
        </w:rPr>
        <w:t>Classification algorithm:</w:t>
      </w:r>
    </w:p>
    <w:p w:rsidR="00235DF3" w:rsidRPr="00235DF3" w:rsidRDefault="00235DF3" w:rsidP="00235DF3">
      <w:pPr>
        <w:pStyle w:val="NormalWeb"/>
        <w:numPr>
          <w:ilvl w:val="0"/>
          <w:numId w:val="5"/>
        </w:numPr>
        <w:spacing w:before="150" w:after="150" w:line="276" w:lineRule="auto"/>
        <w:jc w:val="both"/>
        <w:rPr>
          <w:color w:val="000000"/>
          <w:szCs w:val="29"/>
        </w:rPr>
      </w:pPr>
      <w:r w:rsidRPr="00235DF3">
        <w:rPr>
          <w:color w:val="000000"/>
          <w:szCs w:val="29"/>
        </w:rPr>
        <w:t xml:space="preserve">Given a classification query instance </w:t>
      </w:r>
      <m:oMath>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oMath>
      <w:r w:rsidRPr="00235DF3">
        <w:rPr>
          <w:color w:val="000000"/>
          <w:szCs w:val="29"/>
        </w:rPr>
        <w:t>,</w:t>
      </w:r>
    </w:p>
    <w:p w:rsidR="00235DF3" w:rsidRPr="00235DF3" w:rsidRDefault="00235DF3" w:rsidP="00235DF3">
      <w:pPr>
        <w:pStyle w:val="NormalWeb"/>
        <w:numPr>
          <w:ilvl w:val="1"/>
          <w:numId w:val="5"/>
        </w:numPr>
        <w:spacing w:before="150" w:after="150" w:line="276" w:lineRule="auto"/>
        <w:jc w:val="both"/>
        <w:rPr>
          <w:color w:val="000000"/>
          <w:szCs w:val="29"/>
        </w:rPr>
      </w:pPr>
      <w:r w:rsidRPr="00235DF3">
        <w:rPr>
          <w:color w:val="000000"/>
          <w:szCs w:val="29"/>
        </w:rPr>
        <w:t xml:space="preserve">Let’s </w:t>
      </w:r>
      <m:oMath>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1</m:t>
            </m:r>
          </m:sub>
        </m:sSub>
        <m:r>
          <w:rPr>
            <w:rFonts w:ascii="Cambria Math" w:hAnsi="Cambria Math"/>
            <w:color w:val="000000"/>
            <w:szCs w:val="29"/>
          </w:rPr>
          <m:t>,…..</m:t>
        </m:r>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k</m:t>
            </m:r>
          </m:sub>
        </m:sSub>
      </m:oMath>
      <w:r w:rsidRPr="00235DF3">
        <w:rPr>
          <w:color w:val="000000"/>
          <w:szCs w:val="29"/>
        </w:rPr>
        <w:t xml:space="preserve"> say examples of k from training_examples </w:t>
      </w:r>
      <w:proofErr w:type="gramStart"/>
      <w:r w:rsidRPr="00235DF3">
        <w:rPr>
          <w:color w:val="000000"/>
          <w:szCs w:val="29"/>
        </w:rPr>
        <w:t xml:space="preserve">near </w:t>
      </w:r>
      <w:proofErr w:type="gramEnd"/>
      <m:oMath>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oMath>
      <w:r w:rsidRPr="00235DF3">
        <w:rPr>
          <w:color w:val="000000"/>
          <w:szCs w:val="29"/>
        </w:rPr>
        <w:t>.</w:t>
      </w:r>
    </w:p>
    <w:p w:rsidR="00235DF3" w:rsidRDefault="00235DF3" w:rsidP="00235DF3">
      <w:pPr>
        <w:pStyle w:val="NormalWeb"/>
        <w:numPr>
          <w:ilvl w:val="1"/>
          <w:numId w:val="5"/>
        </w:numPr>
        <w:spacing w:before="150" w:after="150" w:line="276" w:lineRule="auto"/>
        <w:jc w:val="both"/>
        <w:rPr>
          <w:color w:val="000000"/>
          <w:szCs w:val="29"/>
        </w:rPr>
      </w:pPr>
      <w:r w:rsidRPr="00235DF3">
        <w:rPr>
          <w:color w:val="000000"/>
          <w:szCs w:val="29"/>
        </w:rPr>
        <w:t>Return, </w:t>
      </w:r>
    </w:p>
    <w:p w:rsidR="00235DF3" w:rsidRPr="00235DF3" w:rsidRDefault="001A61C7" w:rsidP="00235DF3">
      <w:pPr>
        <w:pStyle w:val="NormalWeb"/>
        <w:spacing w:before="150" w:after="150" w:line="276" w:lineRule="auto"/>
        <w:ind w:left="1440"/>
        <w:jc w:val="both"/>
        <w:rPr>
          <w:color w:val="000000"/>
          <w:szCs w:val="29"/>
        </w:rPr>
      </w:pPr>
      <m:oMathPara>
        <m:oMath>
          <m:acc>
            <m:accPr>
              <m:ctrlPr>
                <w:rPr>
                  <w:rFonts w:ascii="Cambria Math" w:hAnsi="Cambria Math"/>
                  <w:i/>
                  <w:color w:val="000000"/>
                  <w:szCs w:val="29"/>
                </w:rPr>
              </m:ctrlPr>
            </m:accPr>
            <m:e>
              <m:r>
                <w:rPr>
                  <w:rFonts w:ascii="Cambria Math" w:hAnsi="Cambria Math"/>
                  <w:color w:val="000000"/>
                  <w:szCs w:val="29"/>
                </w:rPr>
                <m:t>f</m:t>
              </m:r>
            </m:e>
          </m:acc>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e>
          </m:d>
          <m:r>
            <w:rPr>
              <w:rFonts w:ascii="Cambria Math" w:hAnsi="Cambria Math"/>
              <w:color w:val="000000"/>
              <w:szCs w:val="29"/>
            </w:rPr>
            <m:t>←</m:t>
          </m:r>
          <m:m>
            <m:mPr>
              <m:mcs>
                <m:mc>
                  <m:mcPr>
                    <m:count m:val="1"/>
                    <m:mcJc m:val="center"/>
                  </m:mcPr>
                </m:mc>
              </m:mcs>
              <m:ctrlPr>
                <w:rPr>
                  <w:rFonts w:ascii="Cambria Math" w:hAnsi="Cambria Math"/>
                  <w:i/>
                  <w:color w:val="000000"/>
                  <w:szCs w:val="29"/>
                </w:rPr>
              </m:ctrlPr>
            </m:mPr>
            <m:mr>
              <m:e>
                <m:r>
                  <w:rPr>
                    <w:rFonts w:ascii="Cambria Math" w:hAnsi="Cambria Math"/>
                    <w:color w:val="000000"/>
                    <w:szCs w:val="29"/>
                  </w:rPr>
                  <m:t>argmax</m:t>
                </m:r>
              </m:e>
            </m:mr>
            <m:mr>
              <m:e>
                <m:r>
                  <w:rPr>
                    <w:rFonts w:ascii="Cambria Math" w:hAnsi="Cambria Math"/>
                    <w:color w:val="000000"/>
                    <w:szCs w:val="29"/>
                  </w:rPr>
                  <m:t>vϵV</m:t>
                </m:r>
              </m:e>
            </m:mr>
          </m:m>
          <m:nary>
            <m:naryPr>
              <m:chr m:val="∑"/>
              <m:limLoc m:val="undOvr"/>
              <m:ctrlPr>
                <w:rPr>
                  <w:rFonts w:ascii="Cambria Math" w:hAnsi="Cambria Math"/>
                  <w:i/>
                  <w:color w:val="000000"/>
                  <w:szCs w:val="29"/>
                </w:rPr>
              </m:ctrlPr>
            </m:naryPr>
            <m:sub>
              <m:r>
                <w:rPr>
                  <w:rFonts w:ascii="Cambria Math" w:hAnsi="Cambria Math"/>
                  <w:color w:val="000000"/>
                  <w:szCs w:val="29"/>
                </w:rPr>
                <m:t>i=1</m:t>
              </m:r>
            </m:sub>
            <m:sup>
              <m:r>
                <w:rPr>
                  <w:rFonts w:ascii="Cambria Math" w:hAnsi="Cambria Math"/>
                  <w:color w:val="000000"/>
                  <w:szCs w:val="29"/>
                </w:rPr>
                <m:t>k</m:t>
              </m:r>
            </m:sup>
            <m:e>
              <m:r>
                <w:rPr>
                  <w:rFonts w:ascii="Cambria Math" w:hAnsi="Cambria Math"/>
                  <w:color w:val="000000"/>
                  <w:szCs w:val="29"/>
                </w:rPr>
                <m:t>δ</m:t>
              </m:r>
              <m:d>
                <m:dPr>
                  <m:ctrlPr>
                    <w:rPr>
                      <w:rFonts w:ascii="Cambria Math" w:hAnsi="Cambria Math"/>
                      <w:i/>
                      <w:color w:val="000000"/>
                      <w:szCs w:val="29"/>
                    </w:rPr>
                  </m:ctrlPr>
                </m:dPr>
                <m:e>
                  <m:r>
                    <w:rPr>
                      <w:rFonts w:ascii="Cambria Math" w:hAnsi="Cambria Math"/>
                      <w:color w:val="000000"/>
                      <w:szCs w:val="29"/>
                    </w:rPr>
                    <m:t>v,f</m:t>
                  </m:r>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i</m:t>
                          </m:r>
                        </m:sub>
                      </m:sSub>
                    </m:e>
                  </m:d>
                </m:e>
              </m:d>
            </m:e>
          </m:nary>
        </m:oMath>
      </m:oMathPara>
    </w:p>
    <w:p w:rsidR="00FC5EAB" w:rsidRDefault="00FC5EAB" w:rsidP="00235DF3">
      <w:pPr>
        <w:pStyle w:val="NormalWeb"/>
        <w:spacing w:before="150" w:after="150" w:line="276" w:lineRule="auto"/>
        <w:jc w:val="both"/>
        <w:rPr>
          <w:color w:val="000000"/>
          <w:szCs w:val="29"/>
        </w:rPr>
      </w:pPr>
      <w:r>
        <w:rPr>
          <w:color w:val="000000"/>
          <w:szCs w:val="29"/>
        </w:rPr>
        <w:lastRenderedPageBreak/>
        <w:t xml:space="preserve">Where </w:t>
      </w:r>
      <m:oMath>
        <m:r>
          <w:rPr>
            <w:rFonts w:ascii="Cambria Math" w:hAnsi="Cambria Math"/>
            <w:color w:val="000000"/>
            <w:szCs w:val="29"/>
          </w:rPr>
          <m:t>δ</m:t>
        </m:r>
        <m:d>
          <m:dPr>
            <m:ctrlPr>
              <w:rPr>
                <w:rFonts w:ascii="Cambria Math" w:hAnsi="Cambria Math"/>
                <w:i/>
                <w:color w:val="000000"/>
                <w:szCs w:val="29"/>
              </w:rPr>
            </m:ctrlPr>
          </m:dPr>
          <m:e>
            <m:r>
              <w:rPr>
                <w:rFonts w:ascii="Cambria Math" w:hAnsi="Cambria Math"/>
                <w:color w:val="000000"/>
                <w:szCs w:val="29"/>
              </w:rPr>
              <m:t>a,b</m:t>
            </m:r>
          </m:e>
        </m:d>
        <m:r>
          <w:rPr>
            <w:rFonts w:ascii="Cambria Math" w:hAnsi="Cambria Math"/>
            <w:color w:val="000000"/>
            <w:szCs w:val="29"/>
          </w:rPr>
          <m:t>=1 if a=b and where δ</m:t>
        </m:r>
        <m:d>
          <m:dPr>
            <m:ctrlPr>
              <w:rPr>
                <w:rFonts w:ascii="Cambria Math" w:hAnsi="Cambria Math"/>
                <w:i/>
                <w:color w:val="000000"/>
                <w:szCs w:val="29"/>
              </w:rPr>
            </m:ctrlPr>
          </m:dPr>
          <m:e>
            <m:r>
              <w:rPr>
                <w:rFonts w:ascii="Cambria Math" w:hAnsi="Cambria Math"/>
                <w:color w:val="000000"/>
                <w:szCs w:val="29"/>
              </w:rPr>
              <m:t>a,b</m:t>
            </m:r>
          </m:e>
        </m:d>
        <m:r>
          <w:rPr>
            <w:rFonts w:ascii="Cambria Math" w:hAnsi="Cambria Math"/>
            <w:color w:val="000000"/>
            <w:szCs w:val="29"/>
          </w:rPr>
          <m:t xml:space="preserve">=0 otherwise </m:t>
        </m:r>
      </m:oMath>
    </w:p>
    <w:p w:rsidR="00CE624F" w:rsidRDefault="00CE624F" w:rsidP="00235DF3">
      <w:pPr>
        <w:pStyle w:val="NormalWeb"/>
        <w:spacing w:before="150" w:after="150" w:line="276" w:lineRule="auto"/>
        <w:jc w:val="both"/>
        <w:rPr>
          <w:b/>
          <w:color w:val="000000"/>
          <w:szCs w:val="29"/>
        </w:rPr>
      </w:pPr>
    </w:p>
    <w:p w:rsidR="00CE624F" w:rsidRDefault="00CE624F" w:rsidP="00235DF3">
      <w:pPr>
        <w:pStyle w:val="NormalWeb"/>
        <w:spacing w:before="150" w:after="150" w:line="276" w:lineRule="auto"/>
        <w:jc w:val="both"/>
        <w:rPr>
          <w:b/>
          <w:color w:val="000000"/>
          <w:szCs w:val="29"/>
        </w:rPr>
      </w:pPr>
      <w:proofErr w:type="spellStart"/>
      <w:proofErr w:type="gramStart"/>
      <w:r w:rsidRPr="00CE624F">
        <w:rPr>
          <w:b/>
          <w:color w:val="000000"/>
          <w:szCs w:val="29"/>
        </w:rPr>
        <w:t>kNN</w:t>
      </w:r>
      <w:proofErr w:type="spellEnd"/>
      <w:proofErr w:type="gramEnd"/>
      <w:r w:rsidRPr="00CE624F">
        <w:rPr>
          <w:b/>
          <w:color w:val="000000"/>
          <w:szCs w:val="29"/>
        </w:rPr>
        <w:t xml:space="preserve"> and </w:t>
      </w:r>
      <w:proofErr w:type="spellStart"/>
      <w:r w:rsidRPr="00CE624F">
        <w:rPr>
          <w:b/>
          <w:color w:val="000000"/>
          <w:szCs w:val="29"/>
        </w:rPr>
        <w:t>Voroni</w:t>
      </w:r>
      <w:proofErr w:type="spellEnd"/>
      <w:r w:rsidRPr="00CE624F">
        <w:rPr>
          <w:b/>
          <w:color w:val="000000"/>
          <w:szCs w:val="29"/>
        </w:rPr>
        <w:t xml:space="preserve"> diagram</w:t>
      </w:r>
    </w:p>
    <w:p w:rsidR="00CE624F" w:rsidRDefault="00CE624F" w:rsidP="00235DF3">
      <w:pPr>
        <w:pStyle w:val="NormalWeb"/>
        <w:spacing w:before="150" w:after="150" w:line="276" w:lineRule="auto"/>
        <w:jc w:val="both"/>
        <w:rPr>
          <w:b/>
          <w:color w:val="000000"/>
          <w:szCs w:val="29"/>
        </w:rPr>
      </w:pPr>
      <w:r>
        <w:rPr>
          <w:noProof/>
          <w:lang w:val="en-US" w:eastAsia="en-US"/>
        </w:rPr>
        <w:drawing>
          <wp:inline distT="0" distB="0" distL="0" distR="0">
            <wp:extent cx="5731510" cy="2182354"/>
            <wp:effectExtent l="19050" t="0" r="2540" b="0"/>
            <wp:docPr id="11" name="Picture 11" descr="https://d1zx6djv3kb1v7.cloudfront.net/wp-content/media/2022/01/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1zx6djv3kb1v7.cloudfront.net/wp-content/media/2022/01/k4.jpg"/>
                    <pic:cNvPicPr>
                      <a:picLocks noChangeAspect="1" noChangeArrowheads="1"/>
                    </pic:cNvPicPr>
                  </pic:nvPicPr>
                  <pic:blipFill>
                    <a:blip r:embed="rId10"/>
                    <a:srcRect/>
                    <a:stretch>
                      <a:fillRect/>
                    </a:stretch>
                  </pic:blipFill>
                  <pic:spPr bwMode="auto">
                    <a:xfrm>
                      <a:off x="0" y="0"/>
                      <a:ext cx="5731510" cy="2182354"/>
                    </a:xfrm>
                    <a:prstGeom prst="rect">
                      <a:avLst/>
                    </a:prstGeom>
                    <a:noFill/>
                    <a:ln w="9525">
                      <a:noFill/>
                      <a:miter lim="800000"/>
                      <a:headEnd/>
                      <a:tailEnd/>
                    </a:ln>
                  </pic:spPr>
                </pic:pic>
              </a:graphicData>
            </a:graphic>
          </wp:inline>
        </w:drawing>
      </w:r>
    </w:p>
    <w:p w:rsidR="00CE624F" w:rsidRPr="00CE624F" w:rsidRDefault="00CE624F" w:rsidP="00CE624F">
      <w:pPr>
        <w:pStyle w:val="NormalWeb"/>
        <w:spacing w:before="150" w:after="150" w:line="276" w:lineRule="auto"/>
        <w:jc w:val="both"/>
        <w:rPr>
          <w:color w:val="000000"/>
          <w:szCs w:val="29"/>
        </w:rPr>
      </w:pPr>
      <w:r w:rsidRPr="00CE624F">
        <w:rPr>
          <w:color w:val="000000"/>
          <w:szCs w:val="29"/>
        </w:rPr>
        <w:t>The examples are points in a two-dimensional space with a Boolean value for the target function. “+” and “-” represent good and negative training instances, respectively.  </w:t>
      </w:r>
    </w:p>
    <w:p w:rsidR="00CE624F" w:rsidRDefault="00CE624F" w:rsidP="00CE624F">
      <w:pPr>
        <w:pStyle w:val="NormalWeb"/>
        <w:spacing w:before="150" w:after="150" w:line="276" w:lineRule="auto"/>
        <w:jc w:val="both"/>
        <w:rPr>
          <w:color w:val="000000"/>
          <w:szCs w:val="29"/>
        </w:rPr>
      </w:pPr>
      <w:r w:rsidRPr="00CE624F">
        <w:rPr>
          <w:color w:val="000000"/>
          <w:szCs w:val="29"/>
        </w:rPr>
        <w:t>In this image, the 1-NEAREST learning algorithm identifies x as a positive example, while the 5-NEAREST learning method classifies it as a negative example.</w:t>
      </w:r>
    </w:p>
    <w:p w:rsidR="00CE624F" w:rsidRPr="00CE624F" w:rsidRDefault="00CE624F" w:rsidP="00CE624F">
      <w:pPr>
        <w:pStyle w:val="NormalWeb"/>
        <w:spacing w:before="150" w:after="150" w:line="276" w:lineRule="auto"/>
        <w:jc w:val="both"/>
        <w:rPr>
          <w:color w:val="000000"/>
          <w:szCs w:val="29"/>
        </w:rPr>
      </w:pPr>
      <w:r w:rsidRPr="00CE624F">
        <w:rPr>
          <w:color w:val="000000"/>
          <w:szCs w:val="29"/>
        </w:rPr>
        <w:t>The k- 1-Nearest learning technique never generates a general hypothesis about the target function f. It just computes each new query instance’s classification as needed.</w:t>
      </w:r>
    </w:p>
    <w:p w:rsidR="00CE624F" w:rsidRPr="00CE624F" w:rsidRDefault="00CE624F" w:rsidP="00CE624F">
      <w:pPr>
        <w:pStyle w:val="NormalWeb"/>
        <w:spacing w:before="150" w:after="150" w:line="276" w:lineRule="auto"/>
        <w:jc w:val="both"/>
        <w:rPr>
          <w:color w:val="000000"/>
          <w:szCs w:val="29"/>
        </w:rPr>
      </w:pPr>
      <w:r w:rsidRPr="00CE624F">
        <w:rPr>
          <w:color w:val="000000"/>
          <w:szCs w:val="29"/>
        </w:rPr>
        <w:t xml:space="preserve">The geometry of this decision surface induced by 1-Nearest </w:t>
      </w:r>
      <w:proofErr w:type="spellStart"/>
      <w:r w:rsidRPr="00CE624F">
        <w:rPr>
          <w:color w:val="000000"/>
          <w:szCs w:val="29"/>
        </w:rPr>
        <w:t>Neighbor</w:t>
      </w:r>
      <w:proofErr w:type="spellEnd"/>
      <w:r w:rsidRPr="00CE624F">
        <w:rPr>
          <w:color w:val="000000"/>
          <w:szCs w:val="29"/>
        </w:rPr>
        <w:t xml:space="preserve"> throughout the full instance space is depicted in the diagram on the right side of Figure. </w:t>
      </w:r>
    </w:p>
    <w:p w:rsidR="00CE624F" w:rsidRDefault="00CE624F" w:rsidP="00CE624F">
      <w:pPr>
        <w:pStyle w:val="NormalWeb"/>
        <w:spacing w:before="150" w:after="150" w:line="276" w:lineRule="auto"/>
        <w:jc w:val="both"/>
        <w:rPr>
          <w:color w:val="000000"/>
          <w:szCs w:val="29"/>
        </w:rPr>
      </w:pPr>
      <w:r w:rsidRPr="00CE624F">
        <w:rPr>
          <w:color w:val="000000"/>
          <w:szCs w:val="29"/>
        </w:rPr>
        <w:t>Each of the training examples is surrounded by a convex polyhedron on the decision surface. The polyhedron represents the collection of query points whose categorization will be totally controlled by that training example for each training example. </w:t>
      </w:r>
    </w:p>
    <w:p w:rsidR="00CE624F" w:rsidRPr="00CE624F" w:rsidRDefault="00CE624F" w:rsidP="00CE624F">
      <w:pPr>
        <w:pStyle w:val="NormalWeb"/>
        <w:spacing w:before="150" w:after="150" w:line="276" w:lineRule="auto"/>
        <w:jc w:val="both"/>
        <w:rPr>
          <w:color w:val="000000"/>
          <w:szCs w:val="29"/>
        </w:rPr>
      </w:pPr>
      <w:r w:rsidRPr="00CE624F">
        <w:rPr>
          <w:color w:val="000000"/>
          <w:szCs w:val="29"/>
        </w:rPr>
        <w:t xml:space="preserve">Outside the polyhedron, query locations are closer to another training example. The </w:t>
      </w:r>
      <w:proofErr w:type="spellStart"/>
      <w:r w:rsidRPr="00CE624F">
        <w:rPr>
          <w:color w:val="000000"/>
          <w:szCs w:val="29"/>
        </w:rPr>
        <w:t>Voronoi</w:t>
      </w:r>
      <w:proofErr w:type="spellEnd"/>
      <w:r w:rsidRPr="00CE624F">
        <w:rPr>
          <w:color w:val="000000"/>
          <w:szCs w:val="29"/>
        </w:rPr>
        <w:t xml:space="preserve"> diagram of the collection of training examples is a common name for this type of diagram.</w:t>
      </w:r>
    </w:p>
    <w:p w:rsidR="00CE624F" w:rsidRDefault="00CE624F" w:rsidP="00CE624F">
      <w:pPr>
        <w:pStyle w:val="NormalWeb"/>
        <w:spacing w:before="150" w:after="150" w:line="276" w:lineRule="auto"/>
        <w:jc w:val="both"/>
        <w:rPr>
          <w:color w:val="000000"/>
          <w:szCs w:val="29"/>
        </w:rPr>
      </w:pPr>
      <w:r w:rsidRPr="00CE624F">
        <w:rPr>
          <w:color w:val="000000"/>
          <w:szCs w:val="29"/>
        </w:rPr>
        <w:t>Approximating continuous-valued target functions is simple with the KNN algorithm. We do this by having the algorithm calculate the mean value of the k closest training samples rather than the most common value. To be more specific, to approximate a target function </w:t>
      </w:r>
      <w:r w:rsidRPr="00CE624F">
        <w:rPr>
          <w:noProof/>
          <w:color w:val="000000"/>
          <w:szCs w:val="29"/>
          <w:lang w:val="en-US" w:eastAsia="en-US"/>
        </w:rPr>
        <w:drawing>
          <wp:inline distT="0" distB="0" distL="0" distR="0">
            <wp:extent cx="1165860" cy="297180"/>
            <wp:effectExtent l="19050" t="0" r="0" b="0"/>
            <wp:docPr id="19" name="Picture 19" descr="https://d1zx6djv3kb1v7.cloudfront.net/wp-content/media/2022/01/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1zx6djv3kb1v7.cloudfront.net/wp-content/media/2022/01/k5.jpg"/>
                    <pic:cNvPicPr>
                      <a:picLocks noChangeAspect="1" noChangeArrowheads="1"/>
                    </pic:cNvPicPr>
                  </pic:nvPicPr>
                  <pic:blipFill>
                    <a:blip r:embed="rId11"/>
                    <a:srcRect/>
                    <a:stretch>
                      <a:fillRect/>
                    </a:stretch>
                  </pic:blipFill>
                  <pic:spPr bwMode="auto">
                    <a:xfrm>
                      <a:off x="0" y="0"/>
                      <a:ext cx="1165860" cy="297180"/>
                    </a:xfrm>
                    <a:prstGeom prst="rect">
                      <a:avLst/>
                    </a:prstGeom>
                    <a:noFill/>
                    <a:ln w="9525">
                      <a:noFill/>
                      <a:miter lim="800000"/>
                      <a:headEnd/>
                      <a:tailEnd/>
                    </a:ln>
                  </pic:spPr>
                </pic:pic>
              </a:graphicData>
            </a:graphic>
          </wp:inline>
        </w:drawing>
      </w:r>
      <w:r w:rsidRPr="00CE624F">
        <w:rPr>
          <w:color w:val="000000"/>
          <w:szCs w:val="29"/>
        </w:rPr>
        <w:t> with an actual value.</w:t>
      </w:r>
    </w:p>
    <w:p w:rsidR="00CE624F" w:rsidRDefault="001A61C7" w:rsidP="00CE624F">
      <w:pPr>
        <w:pStyle w:val="NormalWeb"/>
        <w:spacing w:before="150" w:after="150" w:line="276" w:lineRule="auto"/>
        <w:jc w:val="both"/>
        <w:rPr>
          <w:color w:val="000000"/>
          <w:szCs w:val="29"/>
        </w:rPr>
      </w:pPr>
      <m:oMathPara>
        <m:oMath>
          <m:acc>
            <m:accPr>
              <m:ctrlPr>
                <w:rPr>
                  <w:rFonts w:ascii="Cambria Math" w:hAnsi="Cambria Math"/>
                  <w:i/>
                  <w:color w:val="000000"/>
                  <w:szCs w:val="29"/>
                </w:rPr>
              </m:ctrlPr>
            </m:accPr>
            <m:e>
              <m:r>
                <w:rPr>
                  <w:rFonts w:ascii="Cambria Math" w:hAnsi="Cambria Math"/>
                  <w:color w:val="000000"/>
                  <w:szCs w:val="29"/>
                </w:rPr>
                <m:t>f</m:t>
              </m:r>
            </m:e>
          </m:acc>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e>
          </m:d>
          <m:r>
            <w:rPr>
              <w:rFonts w:ascii="Cambria Math" w:hAnsi="Cambria Math"/>
              <w:color w:val="000000"/>
              <w:szCs w:val="29"/>
            </w:rPr>
            <m:t>←</m:t>
          </m:r>
          <m:f>
            <m:fPr>
              <m:ctrlPr>
                <w:rPr>
                  <w:rFonts w:ascii="Cambria Math" w:hAnsi="Cambria Math"/>
                  <w:i/>
                  <w:color w:val="000000"/>
                  <w:szCs w:val="29"/>
                </w:rPr>
              </m:ctrlPr>
            </m:fPr>
            <m:num>
              <m:nary>
                <m:naryPr>
                  <m:chr m:val="∑"/>
                  <m:limLoc m:val="undOvr"/>
                  <m:ctrlPr>
                    <w:rPr>
                      <w:rFonts w:ascii="Cambria Math" w:hAnsi="Cambria Math"/>
                      <w:i/>
                      <w:color w:val="000000"/>
                      <w:szCs w:val="29"/>
                    </w:rPr>
                  </m:ctrlPr>
                </m:naryPr>
                <m:sub>
                  <m:r>
                    <w:rPr>
                      <w:rFonts w:ascii="Cambria Math" w:hAnsi="Cambria Math"/>
                      <w:color w:val="000000"/>
                      <w:szCs w:val="29"/>
                    </w:rPr>
                    <m:t>i=1</m:t>
                  </m:r>
                </m:sub>
                <m:sup>
                  <m:r>
                    <w:rPr>
                      <w:rFonts w:ascii="Cambria Math" w:hAnsi="Cambria Math"/>
                      <w:color w:val="000000"/>
                      <w:szCs w:val="29"/>
                    </w:rPr>
                    <m:t>k</m:t>
                  </m:r>
                </m:sup>
                <m:e>
                  <m:r>
                    <w:rPr>
                      <w:rFonts w:ascii="Cambria Math" w:hAnsi="Cambria Math"/>
                      <w:color w:val="000000"/>
                      <w:szCs w:val="29"/>
                    </w:rPr>
                    <m:t>f</m:t>
                  </m:r>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i</m:t>
                          </m:r>
                        </m:sub>
                      </m:sSub>
                    </m:e>
                  </m:d>
                </m:e>
              </m:nary>
            </m:num>
            <m:den>
              <m:r>
                <w:rPr>
                  <w:rFonts w:ascii="Cambria Math" w:hAnsi="Cambria Math"/>
                  <w:color w:val="000000"/>
                  <w:szCs w:val="29"/>
                </w:rPr>
                <m:t>k</m:t>
              </m:r>
            </m:den>
          </m:f>
        </m:oMath>
      </m:oMathPara>
    </w:p>
    <w:p w:rsidR="00A00CFB" w:rsidRPr="00A00CFB" w:rsidRDefault="00A00CFB" w:rsidP="00A00CFB">
      <w:pPr>
        <w:pStyle w:val="NormalWeb"/>
        <w:spacing w:before="150" w:after="150" w:line="276" w:lineRule="auto"/>
        <w:jc w:val="both"/>
        <w:rPr>
          <w:color w:val="000000"/>
          <w:szCs w:val="29"/>
        </w:rPr>
      </w:pPr>
      <w:r w:rsidRPr="00A00CFB">
        <w:rPr>
          <w:b/>
          <w:bCs/>
          <w:color w:val="000000"/>
          <w:szCs w:val="29"/>
        </w:rPr>
        <w:lastRenderedPageBreak/>
        <w:t>KNN Algorithm Benefits: </w:t>
      </w:r>
    </w:p>
    <w:p w:rsidR="00A00CFB" w:rsidRPr="00A00CFB" w:rsidRDefault="00A00CFB" w:rsidP="00A00CFB">
      <w:pPr>
        <w:pStyle w:val="NormalWeb"/>
        <w:numPr>
          <w:ilvl w:val="0"/>
          <w:numId w:val="6"/>
        </w:numPr>
        <w:spacing w:before="150" w:after="150" w:line="276" w:lineRule="auto"/>
        <w:jc w:val="both"/>
        <w:rPr>
          <w:color w:val="000000"/>
          <w:szCs w:val="29"/>
        </w:rPr>
      </w:pPr>
      <w:r w:rsidRPr="00A00CFB">
        <w:rPr>
          <w:color w:val="000000"/>
          <w:szCs w:val="29"/>
        </w:rPr>
        <w:t>It is straightforward to implement.</w:t>
      </w:r>
    </w:p>
    <w:p w:rsidR="00A00CFB" w:rsidRPr="00A00CFB" w:rsidRDefault="00A00CFB" w:rsidP="00A00CFB">
      <w:pPr>
        <w:pStyle w:val="NormalWeb"/>
        <w:numPr>
          <w:ilvl w:val="0"/>
          <w:numId w:val="6"/>
        </w:numPr>
        <w:spacing w:before="150" w:after="150" w:line="276" w:lineRule="auto"/>
        <w:jc w:val="both"/>
        <w:rPr>
          <w:color w:val="000000"/>
          <w:szCs w:val="29"/>
        </w:rPr>
      </w:pPr>
      <w:r w:rsidRPr="00A00CFB">
        <w:rPr>
          <w:color w:val="000000"/>
          <w:szCs w:val="29"/>
        </w:rPr>
        <w:t>It can withstand noisy training data.</w:t>
      </w:r>
    </w:p>
    <w:p w:rsidR="00A00CFB" w:rsidRPr="00A00CFB" w:rsidRDefault="00A00CFB" w:rsidP="00A00CFB">
      <w:pPr>
        <w:pStyle w:val="NormalWeb"/>
        <w:numPr>
          <w:ilvl w:val="0"/>
          <w:numId w:val="6"/>
        </w:numPr>
        <w:spacing w:before="150" w:after="150" w:line="276" w:lineRule="auto"/>
        <w:jc w:val="both"/>
        <w:rPr>
          <w:color w:val="000000"/>
          <w:szCs w:val="29"/>
        </w:rPr>
      </w:pPr>
      <w:r w:rsidRPr="00A00CFB">
        <w:rPr>
          <w:color w:val="000000"/>
          <w:szCs w:val="29"/>
        </w:rPr>
        <w:t>If the training data is large, it may be more effective.</w:t>
      </w:r>
    </w:p>
    <w:p w:rsidR="00A00CFB" w:rsidRPr="00A00CFB" w:rsidRDefault="00A00CFB" w:rsidP="00A00CFB">
      <w:pPr>
        <w:pStyle w:val="NormalWeb"/>
        <w:spacing w:before="150" w:after="150" w:line="276" w:lineRule="auto"/>
        <w:jc w:val="both"/>
        <w:rPr>
          <w:color w:val="000000"/>
          <w:szCs w:val="29"/>
        </w:rPr>
      </w:pPr>
      <w:r w:rsidRPr="00A00CFB">
        <w:rPr>
          <w:b/>
          <w:bCs/>
          <w:color w:val="000000"/>
          <w:szCs w:val="29"/>
        </w:rPr>
        <w:t>KNN Algorithm Disadvantages:</w:t>
      </w:r>
    </w:p>
    <w:p w:rsidR="00A00CFB" w:rsidRPr="00A00CFB" w:rsidRDefault="00A00CFB" w:rsidP="00A00CFB">
      <w:pPr>
        <w:pStyle w:val="NormalWeb"/>
        <w:numPr>
          <w:ilvl w:val="0"/>
          <w:numId w:val="7"/>
        </w:numPr>
        <w:spacing w:before="150" w:after="150" w:line="276" w:lineRule="auto"/>
        <w:jc w:val="both"/>
        <w:rPr>
          <w:color w:val="000000"/>
          <w:szCs w:val="29"/>
        </w:rPr>
      </w:pPr>
      <w:r w:rsidRPr="00A00CFB">
        <w:rPr>
          <w:color w:val="000000"/>
          <w:szCs w:val="29"/>
        </w:rPr>
        <w:t>The value of K must constantly be determined, which might be challenging at times.</w:t>
      </w:r>
    </w:p>
    <w:p w:rsidR="00A00CFB" w:rsidRPr="00A00CFB" w:rsidRDefault="00A00CFB" w:rsidP="00A00CFB">
      <w:pPr>
        <w:pStyle w:val="NormalWeb"/>
        <w:numPr>
          <w:ilvl w:val="0"/>
          <w:numId w:val="7"/>
        </w:numPr>
        <w:spacing w:before="150" w:after="150" w:line="276" w:lineRule="auto"/>
        <w:jc w:val="both"/>
        <w:rPr>
          <w:color w:val="000000"/>
          <w:szCs w:val="29"/>
        </w:rPr>
      </w:pPr>
      <w:r w:rsidRPr="00A00CFB">
        <w:rPr>
          <w:color w:val="000000"/>
          <w:szCs w:val="29"/>
        </w:rPr>
        <w:t>Because the distance between data points for all training samples must be calculated, the calculation costs are high.</w:t>
      </w:r>
    </w:p>
    <w:p w:rsidR="00A00CFB" w:rsidRPr="00A00CFB" w:rsidRDefault="00A00CFB" w:rsidP="00A00CFB">
      <w:pPr>
        <w:pStyle w:val="NormalWeb"/>
        <w:shd w:val="clear" w:color="auto" w:fill="FFFFFF"/>
        <w:spacing w:before="0" w:beforeAutospacing="0" w:after="0" w:afterAutospacing="0"/>
        <w:textAlignment w:val="baseline"/>
        <w:rPr>
          <w:color w:val="000000"/>
          <w:spacing w:val="6"/>
          <w:szCs w:val="23"/>
        </w:rPr>
      </w:pPr>
      <w:r w:rsidRPr="00A00CFB">
        <w:rPr>
          <w:color w:val="000000"/>
          <w:spacing w:val="6"/>
          <w:szCs w:val="23"/>
          <w:bdr w:val="none" w:sz="0" w:space="0" w:color="auto" w:frame="1"/>
        </w:rPr>
        <w:t>The amount of the training dataset increases the computational cost of KNN. KNN may be made stochastic for very large training sets by choosing a sample from the training dataset from which to determine the K-most similar occurrences.</w:t>
      </w:r>
    </w:p>
    <w:p w:rsidR="00A00CFB" w:rsidRPr="00A00CFB" w:rsidRDefault="00A00CFB" w:rsidP="00A00CFB">
      <w:pPr>
        <w:pStyle w:val="NormalWeb"/>
        <w:shd w:val="clear" w:color="auto" w:fill="FFFFFF"/>
        <w:spacing w:before="0" w:beforeAutospacing="0" w:after="0" w:afterAutospacing="0"/>
        <w:textAlignment w:val="baseline"/>
        <w:rPr>
          <w:color w:val="000000"/>
          <w:spacing w:val="6"/>
          <w:szCs w:val="23"/>
        </w:rPr>
      </w:pPr>
      <w:r w:rsidRPr="00A00CFB">
        <w:rPr>
          <w:color w:val="000000"/>
          <w:spacing w:val="6"/>
          <w:szCs w:val="23"/>
          <w:bdr w:val="none" w:sz="0" w:space="0" w:color="auto" w:frame="1"/>
        </w:rPr>
        <w:t>KNN has been examined extensively and has been around for a long time. Resulting, many instructions use various terms to explain it, such as:</w:t>
      </w:r>
    </w:p>
    <w:p w:rsidR="00A00CFB" w:rsidRPr="00A00CFB" w:rsidRDefault="00A00CFB" w:rsidP="00A00CFB">
      <w:pPr>
        <w:pStyle w:val="NormalWeb"/>
        <w:numPr>
          <w:ilvl w:val="0"/>
          <w:numId w:val="8"/>
        </w:numPr>
        <w:spacing w:before="150" w:after="150" w:line="276" w:lineRule="auto"/>
        <w:jc w:val="both"/>
        <w:rPr>
          <w:color w:val="000000"/>
          <w:szCs w:val="29"/>
        </w:rPr>
      </w:pPr>
      <w:r w:rsidRPr="00A00CFB">
        <w:rPr>
          <w:b/>
          <w:bCs/>
          <w:color w:val="000000"/>
          <w:szCs w:val="29"/>
        </w:rPr>
        <w:t>Instance-Based Learning:</w:t>
      </w:r>
      <w:r w:rsidRPr="00A00CFB">
        <w:rPr>
          <w:color w:val="000000"/>
          <w:szCs w:val="29"/>
        </w:rPr>
        <w:t> Predictions are made using only the raw training instances. As a result, KNN is frequently referred to as case-based learning or instance-based learning (where each training instance is a case from the problem domain).</w:t>
      </w:r>
    </w:p>
    <w:p w:rsidR="00A00CFB" w:rsidRPr="00A00CFB" w:rsidRDefault="00A00CFB" w:rsidP="00A00CFB">
      <w:pPr>
        <w:pStyle w:val="NormalWeb"/>
        <w:numPr>
          <w:ilvl w:val="0"/>
          <w:numId w:val="8"/>
        </w:numPr>
        <w:spacing w:before="150" w:after="150" w:line="276" w:lineRule="auto"/>
        <w:jc w:val="both"/>
        <w:rPr>
          <w:color w:val="000000"/>
          <w:szCs w:val="29"/>
        </w:rPr>
      </w:pPr>
      <w:r w:rsidRPr="00A00CFB">
        <w:rPr>
          <w:b/>
          <w:bCs/>
          <w:color w:val="000000"/>
          <w:szCs w:val="29"/>
        </w:rPr>
        <w:t>Lazy Learning:</w:t>
      </w:r>
      <w:r w:rsidRPr="00A00CFB">
        <w:rPr>
          <w:color w:val="000000"/>
          <w:szCs w:val="29"/>
        </w:rPr>
        <w:t> The model does not need to be learned, and all of the work is done when a prediction is needed. As a result, KNN is known as a sluggish learning algorithm.</w:t>
      </w:r>
    </w:p>
    <w:p w:rsidR="00CE624F" w:rsidRPr="00622158" w:rsidRDefault="00A00CFB" w:rsidP="00CE624F">
      <w:pPr>
        <w:pStyle w:val="NormalWeb"/>
        <w:numPr>
          <w:ilvl w:val="0"/>
          <w:numId w:val="8"/>
        </w:numPr>
        <w:spacing w:before="150" w:after="150" w:line="276" w:lineRule="auto"/>
        <w:jc w:val="both"/>
        <w:rPr>
          <w:color w:val="000000"/>
          <w:szCs w:val="29"/>
        </w:rPr>
      </w:pPr>
      <w:r w:rsidRPr="00A00CFB">
        <w:rPr>
          <w:color w:val="000000"/>
          <w:szCs w:val="29"/>
        </w:rPr>
        <w:t>KNN is </w:t>
      </w:r>
      <w:r w:rsidRPr="00A00CFB">
        <w:rPr>
          <w:b/>
          <w:bCs/>
          <w:color w:val="000000"/>
          <w:szCs w:val="29"/>
        </w:rPr>
        <w:t>non-parametric</w:t>
      </w:r>
      <w:r w:rsidRPr="00A00CFB">
        <w:rPr>
          <w:color w:val="000000"/>
          <w:szCs w:val="29"/>
        </w:rPr>
        <w:t>, which means it makes no assumptions about the problem’s functional form.</w:t>
      </w:r>
    </w:p>
    <w:p w:rsidR="00CE624F" w:rsidRDefault="00622158" w:rsidP="00CE624F">
      <w:pPr>
        <w:pStyle w:val="NormalWeb"/>
        <w:spacing w:before="150" w:after="150" w:line="276" w:lineRule="auto"/>
        <w:jc w:val="both"/>
        <w:rPr>
          <w:b/>
          <w:color w:val="000000"/>
          <w:szCs w:val="29"/>
        </w:rPr>
      </w:pPr>
      <w:r w:rsidRPr="00622158">
        <w:rPr>
          <w:b/>
          <w:color w:val="000000"/>
          <w:szCs w:val="29"/>
        </w:rPr>
        <w:t xml:space="preserve">Distance- </w:t>
      </w:r>
      <w:r w:rsidR="002B6B95" w:rsidRPr="00622158">
        <w:rPr>
          <w:b/>
          <w:color w:val="000000"/>
          <w:szCs w:val="29"/>
        </w:rPr>
        <w:t>Weighted</w:t>
      </w:r>
      <w:r w:rsidRPr="00622158">
        <w:rPr>
          <w:b/>
          <w:color w:val="000000"/>
          <w:szCs w:val="29"/>
        </w:rPr>
        <w:t xml:space="preserve"> Nearest </w:t>
      </w:r>
      <w:proofErr w:type="spellStart"/>
      <w:r w:rsidRPr="00622158">
        <w:rPr>
          <w:b/>
          <w:color w:val="000000"/>
          <w:szCs w:val="29"/>
        </w:rPr>
        <w:t>Neighbor</w:t>
      </w:r>
      <w:proofErr w:type="spellEnd"/>
      <w:r w:rsidRPr="00622158">
        <w:rPr>
          <w:b/>
          <w:color w:val="000000"/>
          <w:szCs w:val="29"/>
        </w:rPr>
        <w:t xml:space="preserve"> Algorithm</w:t>
      </w:r>
      <w:r w:rsidR="002B6B95" w:rsidRPr="00622158">
        <w:rPr>
          <w:b/>
          <w:color w:val="000000"/>
          <w:szCs w:val="29"/>
        </w:rPr>
        <w:t xml:space="preserve"> </w:t>
      </w:r>
    </w:p>
    <w:p w:rsidR="00622158" w:rsidRDefault="00622158" w:rsidP="00CE624F">
      <w:pPr>
        <w:pStyle w:val="NormalWeb"/>
        <w:spacing w:before="150" w:after="150" w:line="276" w:lineRule="auto"/>
        <w:jc w:val="both"/>
        <w:rPr>
          <w:color w:val="000000"/>
          <w:szCs w:val="29"/>
        </w:rPr>
      </w:pPr>
      <w:r w:rsidRPr="00622158">
        <w:rPr>
          <w:color w:val="000000"/>
          <w:szCs w:val="29"/>
        </w:rPr>
        <w:t xml:space="preserve">A modified form of k closest </w:t>
      </w:r>
      <w:proofErr w:type="spellStart"/>
      <w:r w:rsidRPr="00622158">
        <w:rPr>
          <w:color w:val="000000"/>
          <w:szCs w:val="29"/>
        </w:rPr>
        <w:t>neighbors</w:t>
      </w:r>
      <w:proofErr w:type="spellEnd"/>
      <w:r w:rsidRPr="00622158">
        <w:rPr>
          <w:color w:val="000000"/>
          <w:szCs w:val="29"/>
        </w:rPr>
        <w:t xml:space="preserve"> is weighted </w:t>
      </w:r>
      <w:proofErr w:type="spellStart"/>
      <w:r w:rsidRPr="00622158">
        <w:rPr>
          <w:color w:val="000000"/>
          <w:szCs w:val="29"/>
        </w:rPr>
        <w:t>kNN</w:t>
      </w:r>
      <w:proofErr w:type="spellEnd"/>
      <w:r w:rsidRPr="00622158">
        <w:rPr>
          <w:color w:val="000000"/>
          <w:szCs w:val="29"/>
        </w:rPr>
        <w:t xml:space="preserve">. The choice of the </w:t>
      </w:r>
      <w:proofErr w:type="spellStart"/>
      <w:r w:rsidRPr="00622158">
        <w:rPr>
          <w:color w:val="000000"/>
          <w:szCs w:val="29"/>
        </w:rPr>
        <w:t>hyperparameter</w:t>
      </w:r>
      <w:proofErr w:type="spellEnd"/>
      <w:r w:rsidRPr="00622158">
        <w:rPr>
          <w:color w:val="000000"/>
          <w:szCs w:val="29"/>
        </w:rPr>
        <w:t xml:space="preserve"> k is one of the numerous factors that influence the performance of the </w:t>
      </w:r>
      <w:proofErr w:type="spellStart"/>
      <w:r w:rsidRPr="00622158">
        <w:rPr>
          <w:color w:val="000000"/>
          <w:szCs w:val="29"/>
        </w:rPr>
        <w:t>kNN</w:t>
      </w:r>
      <w:proofErr w:type="spellEnd"/>
      <w:r w:rsidRPr="00622158">
        <w:rPr>
          <w:color w:val="000000"/>
          <w:szCs w:val="29"/>
        </w:rPr>
        <w:t xml:space="preserve"> algorithm. </w:t>
      </w:r>
    </w:p>
    <w:p w:rsidR="00622158" w:rsidRPr="00622158" w:rsidRDefault="00622158" w:rsidP="00622158">
      <w:pPr>
        <w:pStyle w:val="NormalWeb"/>
        <w:spacing w:before="150" w:after="150" w:line="276" w:lineRule="auto"/>
        <w:jc w:val="both"/>
        <w:rPr>
          <w:color w:val="000000"/>
          <w:szCs w:val="29"/>
        </w:rPr>
      </w:pPr>
      <w:r w:rsidRPr="00622158">
        <w:rPr>
          <w:color w:val="000000"/>
          <w:szCs w:val="29"/>
        </w:rPr>
        <w:t xml:space="preserve">The method will be more sensitive to outliers if k is too small. If k is set too high, the </w:t>
      </w:r>
      <w:proofErr w:type="spellStart"/>
      <w:r w:rsidRPr="00622158">
        <w:rPr>
          <w:color w:val="000000"/>
          <w:szCs w:val="29"/>
        </w:rPr>
        <w:t>neighborhood</w:t>
      </w:r>
      <w:proofErr w:type="spellEnd"/>
      <w:r w:rsidRPr="00622158">
        <w:rPr>
          <w:color w:val="000000"/>
          <w:szCs w:val="29"/>
        </w:rPr>
        <w:t xml:space="preserve"> may contain too many points from different classes. </w:t>
      </w:r>
    </w:p>
    <w:p w:rsidR="00622158" w:rsidRPr="00622158" w:rsidRDefault="00622158" w:rsidP="00622158">
      <w:pPr>
        <w:pStyle w:val="NormalWeb"/>
        <w:spacing w:before="150" w:after="150" w:line="276" w:lineRule="auto"/>
        <w:jc w:val="both"/>
        <w:rPr>
          <w:color w:val="000000"/>
          <w:szCs w:val="29"/>
        </w:rPr>
      </w:pPr>
      <w:r w:rsidRPr="00622158">
        <w:rPr>
          <w:color w:val="000000"/>
          <w:szCs w:val="29"/>
        </w:rPr>
        <w:t>For many practical applications, the distance-weighted k-NN is a highly effective inductive inference approach. When given a sufficiently big collection of training data, it is resilient to noisy training data and extremely successful. </w:t>
      </w:r>
    </w:p>
    <w:p w:rsidR="00622158" w:rsidRDefault="00622158" w:rsidP="00622158">
      <w:pPr>
        <w:pStyle w:val="NormalWeb"/>
        <w:spacing w:before="150" w:after="150" w:line="276" w:lineRule="auto"/>
        <w:jc w:val="both"/>
        <w:rPr>
          <w:color w:val="000000"/>
          <w:szCs w:val="29"/>
        </w:rPr>
      </w:pPr>
      <w:r w:rsidRPr="00622158">
        <w:rPr>
          <w:color w:val="000000"/>
          <w:szCs w:val="29"/>
        </w:rPr>
        <w:t xml:space="preserve">It can smooth out the influence of isolated noisy training samples by calculating the weighted average of the k </w:t>
      </w:r>
      <w:proofErr w:type="spellStart"/>
      <w:r w:rsidRPr="00622158">
        <w:rPr>
          <w:color w:val="000000"/>
          <w:szCs w:val="29"/>
        </w:rPr>
        <w:t>neighbors</w:t>
      </w:r>
      <w:proofErr w:type="spellEnd"/>
      <w:r w:rsidRPr="00622158">
        <w:rPr>
          <w:color w:val="000000"/>
          <w:szCs w:val="29"/>
        </w:rPr>
        <w:t xml:space="preserve"> closest to the query location.</w:t>
      </w:r>
    </w:p>
    <w:p w:rsidR="00622158" w:rsidRPr="00622158" w:rsidRDefault="00622158" w:rsidP="00622158">
      <w:pPr>
        <w:pStyle w:val="NormalWeb"/>
        <w:spacing w:before="150" w:after="150" w:line="276" w:lineRule="auto"/>
        <w:jc w:val="both"/>
        <w:rPr>
          <w:color w:val="000000"/>
          <w:szCs w:val="29"/>
        </w:rPr>
      </w:pPr>
      <w:r w:rsidRPr="00622158">
        <w:rPr>
          <w:color w:val="000000"/>
          <w:szCs w:val="29"/>
        </w:rPr>
        <w:t xml:space="preserve">The inductive bias is the belief that the classification of an instance </w:t>
      </w:r>
      <m:oMath>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oMath>
      <w:r w:rsidRPr="00622158">
        <w:rPr>
          <w:color w:val="000000"/>
          <w:szCs w:val="29"/>
        </w:rPr>
        <w:t> will be most similar to the classification of other examples within Euclidean distance.</w:t>
      </w:r>
    </w:p>
    <w:p w:rsidR="00622158" w:rsidRPr="00622158" w:rsidRDefault="00622158" w:rsidP="00622158">
      <w:pPr>
        <w:pStyle w:val="NormalWeb"/>
        <w:spacing w:before="150" w:after="150" w:line="276" w:lineRule="auto"/>
        <w:jc w:val="both"/>
        <w:rPr>
          <w:color w:val="000000"/>
          <w:szCs w:val="29"/>
        </w:rPr>
      </w:pPr>
      <w:r w:rsidRPr="00622158">
        <w:rPr>
          <w:color w:val="000000"/>
          <w:szCs w:val="29"/>
        </w:rPr>
        <w:lastRenderedPageBreak/>
        <w:t> </w:t>
      </w:r>
    </w:p>
    <w:p w:rsidR="00622158" w:rsidRDefault="00622158" w:rsidP="00622158">
      <w:pPr>
        <w:pStyle w:val="NormalWeb"/>
        <w:spacing w:before="150" w:after="150" w:line="276" w:lineRule="auto"/>
        <w:jc w:val="both"/>
        <w:rPr>
          <w:color w:val="000000"/>
          <w:szCs w:val="29"/>
        </w:rPr>
      </w:pPr>
      <w:r w:rsidRPr="00622158">
        <w:rPr>
          <w:color w:val="000000"/>
          <w:szCs w:val="29"/>
        </w:rPr>
        <w:t xml:space="preserve">The contribution of each of the k </w:t>
      </w:r>
      <w:proofErr w:type="spellStart"/>
      <w:r w:rsidRPr="00622158">
        <w:rPr>
          <w:color w:val="000000"/>
          <w:szCs w:val="29"/>
        </w:rPr>
        <w:t>neighbors</w:t>
      </w:r>
      <w:proofErr w:type="spellEnd"/>
      <w:r w:rsidRPr="00622158">
        <w:rPr>
          <w:color w:val="000000"/>
          <w:szCs w:val="29"/>
        </w:rPr>
        <w:t xml:space="preserve"> is weighted according to their distance from the query point</w:t>
      </w:r>
      <w:r>
        <w:rPr>
          <w:color w:val="000000"/>
          <w:szCs w:val="29"/>
        </w:rPr>
        <w:t xml:space="preserve"> </w:t>
      </w:r>
      <m:oMath>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oMath>
      <w:r w:rsidRPr="00622158">
        <w:rPr>
          <w:color w:val="000000"/>
          <w:szCs w:val="29"/>
        </w:rPr>
        <w:t xml:space="preserve"> in the Nearest </w:t>
      </w:r>
      <w:proofErr w:type="spellStart"/>
      <w:r w:rsidRPr="00622158">
        <w:rPr>
          <w:color w:val="000000"/>
          <w:szCs w:val="29"/>
        </w:rPr>
        <w:t>Neighbor</w:t>
      </w:r>
      <w:proofErr w:type="spellEnd"/>
      <w:r w:rsidRPr="00622158">
        <w:rPr>
          <w:color w:val="000000"/>
          <w:szCs w:val="29"/>
        </w:rPr>
        <w:t xml:space="preserve"> algorithm, with closer </w:t>
      </w:r>
      <w:proofErr w:type="spellStart"/>
      <w:r w:rsidRPr="00622158">
        <w:rPr>
          <w:color w:val="000000"/>
          <w:szCs w:val="29"/>
        </w:rPr>
        <w:t>neighbors</w:t>
      </w:r>
      <w:proofErr w:type="spellEnd"/>
      <w:r w:rsidRPr="00622158">
        <w:rPr>
          <w:color w:val="000000"/>
          <w:szCs w:val="29"/>
        </w:rPr>
        <w:t xml:space="preserve"> receiving more weight.</w:t>
      </w:r>
    </w:p>
    <w:p w:rsidR="00622158" w:rsidRPr="00622158" w:rsidRDefault="00622158" w:rsidP="00622158">
      <w:pPr>
        <w:pStyle w:val="NormalWeb"/>
        <w:numPr>
          <w:ilvl w:val="0"/>
          <w:numId w:val="9"/>
        </w:numPr>
        <w:spacing w:before="150" w:after="150" w:line="276" w:lineRule="auto"/>
        <w:jc w:val="both"/>
        <w:rPr>
          <w:color w:val="000000"/>
          <w:szCs w:val="29"/>
        </w:rPr>
      </w:pPr>
      <w:r w:rsidRPr="00622158">
        <w:rPr>
          <w:color w:val="000000"/>
          <w:szCs w:val="29"/>
        </w:rPr>
        <w:t>This may be performed by changing the algorithm’s last line with,</w:t>
      </w:r>
    </w:p>
    <w:p w:rsidR="00622158" w:rsidRDefault="001A61C7" w:rsidP="00622158">
      <w:pPr>
        <w:pStyle w:val="NormalWeb"/>
        <w:spacing w:before="150" w:after="150" w:line="276" w:lineRule="auto"/>
        <w:ind w:left="720"/>
        <w:jc w:val="center"/>
        <w:rPr>
          <w:color w:val="000000"/>
          <w:szCs w:val="29"/>
        </w:rPr>
      </w:pPr>
      <m:oMathPara>
        <m:oMath>
          <m:acc>
            <m:accPr>
              <m:ctrlPr>
                <w:rPr>
                  <w:rFonts w:ascii="Cambria Math" w:hAnsi="Cambria Math"/>
                  <w:i/>
                  <w:color w:val="000000"/>
                  <w:szCs w:val="29"/>
                </w:rPr>
              </m:ctrlPr>
            </m:accPr>
            <m:e>
              <m:r>
                <w:rPr>
                  <w:rFonts w:ascii="Cambria Math" w:hAnsi="Cambria Math"/>
                  <w:color w:val="000000"/>
                  <w:szCs w:val="29"/>
                </w:rPr>
                <m:t>f</m:t>
              </m:r>
            </m:e>
          </m:acc>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e>
          </m:d>
          <m:r>
            <w:rPr>
              <w:rFonts w:ascii="Cambria Math" w:hAnsi="Cambria Math"/>
              <w:color w:val="000000"/>
              <w:szCs w:val="29"/>
            </w:rPr>
            <m:t>←</m:t>
          </m:r>
          <m:m>
            <m:mPr>
              <m:mcs>
                <m:mc>
                  <m:mcPr>
                    <m:count m:val="1"/>
                    <m:mcJc m:val="center"/>
                  </m:mcPr>
                </m:mc>
              </m:mcs>
              <m:ctrlPr>
                <w:rPr>
                  <w:rFonts w:ascii="Cambria Math" w:hAnsi="Cambria Math"/>
                  <w:i/>
                  <w:color w:val="000000"/>
                  <w:szCs w:val="29"/>
                </w:rPr>
              </m:ctrlPr>
            </m:mPr>
            <m:mr>
              <m:e>
                <m:r>
                  <w:rPr>
                    <w:rFonts w:ascii="Cambria Math" w:hAnsi="Cambria Math"/>
                    <w:color w:val="000000"/>
                    <w:szCs w:val="29"/>
                  </w:rPr>
                  <m:t>argmax</m:t>
                </m:r>
              </m:e>
            </m:mr>
            <m:mr>
              <m:e>
                <m:r>
                  <w:rPr>
                    <w:rFonts w:ascii="Cambria Math" w:hAnsi="Cambria Math"/>
                    <w:color w:val="000000"/>
                    <w:szCs w:val="29"/>
                  </w:rPr>
                  <m:t>vϵV</m:t>
                </m:r>
              </m:e>
            </m:mr>
          </m:m>
          <m:nary>
            <m:naryPr>
              <m:chr m:val="∑"/>
              <m:limLoc m:val="undOvr"/>
              <m:ctrlPr>
                <w:rPr>
                  <w:rFonts w:ascii="Cambria Math" w:hAnsi="Cambria Math"/>
                  <w:i/>
                  <w:color w:val="000000"/>
                  <w:szCs w:val="29"/>
                </w:rPr>
              </m:ctrlPr>
            </m:naryPr>
            <m:sub>
              <m:r>
                <w:rPr>
                  <w:rFonts w:ascii="Cambria Math" w:hAnsi="Cambria Math"/>
                  <w:color w:val="000000"/>
                  <w:szCs w:val="29"/>
                </w:rPr>
                <m:t>i=1</m:t>
              </m:r>
            </m:sub>
            <m:sup>
              <m:r>
                <w:rPr>
                  <w:rFonts w:ascii="Cambria Math" w:hAnsi="Cambria Math"/>
                  <w:color w:val="000000"/>
                  <w:szCs w:val="29"/>
                </w:rPr>
                <m:t>k</m:t>
              </m:r>
            </m:sup>
            <m:e>
              <m:r>
                <w:rPr>
                  <w:rFonts w:ascii="Cambria Math" w:hAnsi="Cambria Math"/>
                  <w:color w:val="000000"/>
                  <w:szCs w:val="29"/>
                </w:rPr>
                <m:t>δ</m:t>
              </m:r>
              <m:d>
                <m:dPr>
                  <m:ctrlPr>
                    <w:rPr>
                      <w:rFonts w:ascii="Cambria Math" w:hAnsi="Cambria Math"/>
                      <w:i/>
                      <w:color w:val="000000"/>
                      <w:szCs w:val="29"/>
                    </w:rPr>
                  </m:ctrlPr>
                </m:dPr>
                <m:e>
                  <m:r>
                    <w:rPr>
                      <w:rFonts w:ascii="Cambria Math" w:hAnsi="Cambria Math"/>
                      <w:color w:val="000000"/>
                      <w:szCs w:val="29"/>
                    </w:rPr>
                    <m:t>v,f</m:t>
                  </m:r>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i</m:t>
                          </m:r>
                        </m:sub>
                      </m:sSub>
                    </m:e>
                  </m:d>
                </m:e>
              </m:d>
            </m:e>
          </m:nary>
        </m:oMath>
      </m:oMathPara>
    </w:p>
    <w:p w:rsidR="00622158" w:rsidRPr="00235DF3" w:rsidRDefault="001A61C7" w:rsidP="00622158">
      <w:pPr>
        <w:pStyle w:val="NormalWeb"/>
        <w:spacing w:before="150" w:after="150" w:line="276" w:lineRule="auto"/>
        <w:ind w:left="720"/>
        <w:jc w:val="center"/>
        <w:rPr>
          <w:color w:val="000000"/>
          <w:szCs w:val="29"/>
        </w:rPr>
      </w:pPr>
      <m:oMathPara>
        <m:oMath>
          <m:sSub>
            <m:sSubPr>
              <m:ctrlPr>
                <w:rPr>
                  <w:rFonts w:ascii="Cambria Math" w:hAnsi="Cambria Math"/>
                  <w:i/>
                  <w:color w:val="000000"/>
                  <w:szCs w:val="29"/>
                </w:rPr>
              </m:ctrlPr>
            </m:sSubPr>
            <m:e>
              <m:r>
                <w:rPr>
                  <w:rFonts w:ascii="Cambria Math" w:hAnsi="Cambria Math"/>
                  <w:color w:val="000000"/>
                  <w:szCs w:val="29"/>
                </w:rPr>
                <m:t>w</m:t>
              </m:r>
            </m:e>
            <m:sub>
              <m:r>
                <w:rPr>
                  <w:rFonts w:ascii="Cambria Math" w:hAnsi="Cambria Math"/>
                  <w:color w:val="000000"/>
                  <w:szCs w:val="29"/>
                </w:rPr>
                <m:t>i</m:t>
              </m:r>
            </m:sub>
          </m:sSub>
          <m:r>
            <w:rPr>
              <w:rFonts w:ascii="Cambria Math" w:hAnsi="Cambria Math"/>
              <w:color w:val="000000"/>
              <w:szCs w:val="29"/>
            </w:rPr>
            <m:t>≡</m:t>
          </m:r>
          <m:f>
            <m:fPr>
              <m:ctrlPr>
                <w:rPr>
                  <w:rFonts w:ascii="Cambria Math" w:hAnsi="Cambria Math"/>
                  <w:i/>
                  <w:color w:val="000000"/>
                  <w:szCs w:val="29"/>
                </w:rPr>
              </m:ctrlPr>
            </m:fPr>
            <m:num>
              <m:r>
                <w:rPr>
                  <w:rFonts w:ascii="Cambria Math" w:hAnsi="Cambria Math"/>
                  <w:color w:val="000000"/>
                  <w:szCs w:val="29"/>
                </w:rPr>
                <m:t>1</m:t>
              </m:r>
            </m:num>
            <m:den>
              <m:sSup>
                <m:sSupPr>
                  <m:ctrlPr>
                    <w:rPr>
                      <w:rFonts w:ascii="Cambria Math" w:hAnsi="Cambria Math"/>
                      <w:i/>
                      <w:color w:val="000000"/>
                      <w:szCs w:val="29"/>
                    </w:rPr>
                  </m:ctrlPr>
                </m:sSupPr>
                <m:e>
                  <m:r>
                    <w:rPr>
                      <w:rFonts w:ascii="Cambria Math" w:hAnsi="Cambria Math"/>
                      <w:color w:val="000000"/>
                      <w:szCs w:val="29"/>
                    </w:rPr>
                    <m:t>d</m:t>
                  </m:r>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r>
                        <w:rPr>
                          <w:rFonts w:ascii="Cambria Math" w:hAnsi="Cambria Math"/>
                          <w:color w:val="000000"/>
                          <w:szCs w:val="29"/>
                        </w:rPr>
                        <m:t>,</m:t>
                      </m:r>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i</m:t>
                          </m:r>
                        </m:sub>
                      </m:sSub>
                    </m:e>
                  </m:d>
                </m:e>
                <m:sup>
                  <m:r>
                    <w:rPr>
                      <w:rFonts w:ascii="Cambria Math" w:hAnsi="Cambria Math"/>
                      <w:color w:val="000000"/>
                      <w:szCs w:val="29"/>
                    </w:rPr>
                    <m:t>2</m:t>
                  </m:r>
                </m:sup>
              </m:sSup>
            </m:den>
          </m:f>
        </m:oMath>
      </m:oMathPara>
    </w:p>
    <w:p w:rsidR="00622158" w:rsidRDefault="00622158" w:rsidP="00622158">
      <w:pPr>
        <w:pStyle w:val="NormalWeb"/>
        <w:spacing w:before="150" w:after="150" w:line="276" w:lineRule="auto"/>
        <w:jc w:val="both"/>
        <w:rPr>
          <w:color w:val="000000"/>
          <w:szCs w:val="29"/>
        </w:rPr>
      </w:pPr>
      <w:r>
        <w:rPr>
          <w:color w:val="000000"/>
          <w:szCs w:val="29"/>
        </w:rPr>
        <w:t xml:space="preserve">To accommodate he case where the query point </w:t>
      </w:r>
      <m:oMath>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oMath>
      <w:r>
        <w:rPr>
          <w:color w:val="000000"/>
          <w:szCs w:val="29"/>
        </w:rPr>
        <w:t xml:space="preserve"> exactly matches one of the training instances </w:t>
      </w:r>
      <m:oMath>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i</m:t>
            </m:r>
          </m:sub>
        </m:sSub>
        <m:r>
          <w:rPr>
            <w:rFonts w:ascii="Cambria Math" w:hAnsi="Cambria Math"/>
            <w:color w:val="000000"/>
            <w:szCs w:val="29"/>
          </w:rPr>
          <m:t xml:space="preserve"> and the denominator </m:t>
        </m:r>
        <m:sSup>
          <m:sSupPr>
            <m:ctrlPr>
              <w:rPr>
                <w:rFonts w:ascii="Cambria Math" w:hAnsi="Cambria Math"/>
                <w:i/>
                <w:color w:val="000000"/>
                <w:szCs w:val="29"/>
              </w:rPr>
            </m:ctrlPr>
          </m:sSupPr>
          <m:e>
            <m:r>
              <w:rPr>
                <w:rFonts w:ascii="Cambria Math" w:hAnsi="Cambria Math"/>
                <w:color w:val="000000"/>
                <w:szCs w:val="29"/>
              </w:rPr>
              <m:t>d</m:t>
            </m:r>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r>
                  <w:rPr>
                    <w:rFonts w:ascii="Cambria Math" w:hAnsi="Cambria Math"/>
                    <w:color w:val="000000"/>
                    <w:szCs w:val="29"/>
                  </w:rPr>
                  <m:t>,</m:t>
                </m:r>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i</m:t>
                    </m:r>
                  </m:sub>
                </m:sSub>
              </m:e>
            </m:d>
          </m:e>
          <m:sup>
            <m:r>
              <w:rPr>
                <w:rFonts w:ascii="Cambria Math" w:hAnsi="Cambria Math"/>
                <w:color w:val="000000"/>
                <w:szCs w:val="29"/>
              </w:rPr>
              <m:t>2</m:t>
            </m:r>
          </m:sup>
        </m:sSup>
      </m:oMath>
      <w:r>
        <w:rPr>
          <w:color w:val="000000"/>
          <w:szCs w:val="29"/>
        </w:rPr>
        <w:t xml:space="preserve">  is therefore zero we assign  </w:t>
      </w:r>
      <m:oMath>
        <m:acc>
          <m:accPr>
            <m:ctrlPr>
              <w:rPr>
                <w:rFonts w:ascii="Cambria Math" w:hAnsi="Cambria Math"/>
                <w:i/>
                <w:color w:val="000000"/>
                <w:szCs w:val="29"/>
              </w:rPr>
            </m:ctrlPr>
          </m:accPr>
          <m:e>
            <m:r>
              <w:rPr>
                <w:rFonts w:ascii="Cambria Math" w:hAnsi="Cambria Math"/>
                <w:color w:val="000000"/>
                <w:szCs w:val="29"/>
              </w:rPr>
              <m:t>f</m:t>
            </m:r>
          </m:e>
        </m:acc>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e>
        </m:d>
      </m:oMath>
      <w:r>
        <w:rPr>
          <w:color w:val="000000"/>
          <w:szCs w:val="29"/>
        </w:rPr>
        <w:t xml:space="preserve"> to be </w:t>
      </w:r>
      <m:oMath>
        <m:r>
          <w:rPr>
            <w:rFonts w:ascii="Cambria Math" w:hAnsi="Cambria Math"/>
            <w:color w:val="000000"/>
            <w:szCs w:val="29"/>
          </w:rPr>
          <m:t>f</m:t>
        </m:r>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i</m:t>
                </m:r>
              </m:sub>
            </m:sSub>
          </m:e>
        </m:d>
      </m:oMath>
      <w:r>
        <w:rPr>
          <w:color w:val="000000"/>
          <w:szCs w:val="29"/>
        </w:rPr>
        <w:t xml:space="preserve"> in this case. If there are several such training examples we assign majority classification among them. </w:t>
      </w:r>
    </w:p>
    <w:p w:rsidR="00622158" w:rsidRPr="00622158" w:rsidRDefault="00622158" w:rsidP="00622158">
      <w:pPr>
        <w:pStyle w:val="NormalWeb"/>
        <w:numPr>
          <w:ilvl w:val="0"/>
          <w:numId w:val="10"/>
        </w:numPr>
        <w:spacing w:before="150" w:after="150" w:line="276" w:lineRule="auto"/>
        <w:jc w:val="both"/>
        <w:rPr>
          <w:color w:val="000000"/>
          <w:szCs w:val="29"/>
        </w:rPr>
      </w:pPr>
      <w:r w:rsidRPr="00622158">
        <w:rPr>
          <w:color w:val="000000"/>
          <w:szCs w:val="29"/>
        </w:rPr>
        <w:t>for target functions with real values,</w:t>
      </w:r>
    </w:p>
    <w:p w:rsidR="00622158" w:rsidRDefault="001A61C7" w:rsidP="00622158">
      <w:pPr>
        <w:pStyle w:val="NormalWeb"/>
        <w:spacing w:before="150" w:after="150" w:line="276" w:lineRule="auto"/>
        <w:jc w:val="both"/>
        <w:rPr>
          <w:color w:val="000000"/>
          <w:szCs w:val="29"/>
        </w:rPr>
      </w:pPr>
      <m:oMathPara>
        <m:oMath>
          <m:acc>
            <m:accPr>
              <m:ctrlPr>
                <w:rPr>
                  <w:rFonts w:ascii="Cambria Math" w:hAnsi="Cambria Math"/>
                  <w:i/>
                  <w:color w:val="000000"/>
                  <w:szCs w:val="29"/>
                </w:rPr>
              </m:ctrlPr>
            </m:accPr>
            <m:e>
              <m:r>
                <w:rPr>
                  <w:rFonts w:ascii="Cambria Math" w:hAnsi="Cambria Math"/>
                  <w:color w:val="000000"/>
                  <w:szCs w:val="29"/>
                </w:rPr>
                <m:t>f</m:t>
              </m:r>
            </m:e>
          </m:acc>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e>
          </m:d>
          <m:r>
            <w:rPr>
              <w:rFonts w:ascii="Cambria Math" w:hAnsi="Cambria Math"/>
              <w:color w:val="000000"/>
              <w:szCs w:val="29"/>
            </w:rPr>
            <m:t>←</m:t>
          </m:r>
          <m:f>
            <m:fPr>
              <m:ctrlPr>
                <w:rPr>
                  <w:rFonts w:ascii="Cambria Math" w:hAnsi="Cambria Math"/>
                  <w:i/>
                  <w:color w:val="000000"/>
                  <w:szCs w:val="29"/>
                </w:rPr>
              </m:ctrlPr>
            </m:fPr>
            <m:num>
              <m:nary>
                <m:naryPr>
                  <m:chr m:val="∑"/>
                  <m:limLoc m:val="undOvr"/>
                  <m:ctrlPr>
                    <w:rPr>
                      <w:rFonts w:ascii="Cambria Math" w:hAnsi="Cambria Math"/>
                      <w:i/>
                      <w:color w:val="000000"/>
                      <w:szCs w:val="29"/>
                    </w:rPr>
                  </m:ctrlPr>
                </m:naryPr>
                <m:sub>
                  <m:r>
                    <w:rPr>
                      <w:rFonts w:ascii="Cambria Math" w:hAnsi="Cambria Math"/>
                      <w:color w:val="000000"/>
                      <w:szCs w:val="29"/>
                    </w:rPr>
                    <m:t>i=1</m:t>
                  </m:r>
                </m:sub>
                <m:sup>
                  <m:r>
                    <w:rPr>
                      <w:rFonts w:ascii="Cambria Math" w:hAnsi="Cambria Math"/>
                      <w:color w:val="000000"/>
                      <w:szCs w:val="29"/>
                    </w:rPr>
                    <m:t>k</m:t>
                  </m:r>
                </m:sup>
                <m:e>
                  <m:sSub>
                    <m:sSubPr>
                      <m:ctrlPr>
                        <w:rPr>
                          <w:rFonts w:ascii="Cambria Math" w:hAnsi="Cambria Math"/>
                          <w:i/>
                          <w:color w:val="000000"/>
                          <w:szCs w:val="29"/>
                        </w:rPr>
                      </m:ctrlPr>
                    </m:sSubPr>
                    <m:e>
                      <m:r>
                        <w:rPr>
                          <w:rFonts w:ascii="Cambria Math" w:hAnsi="Cambria Math"/>
                          <w:color w:val="000000"/>
                          <w:szCs w:val="29"/>
                        </w:rPr>
                        <m:t>w</m:t>
                      </m:r>
                    </m:e>
                    <m:sub>
                      <m:r>
                        <w:rPr>
                          <w:rFonts w:ascii="Cambria Math" w:hAnsi="Cambria Math"/>
                          <w:color w:val="000000"/>
                          <w:szCs w:val="29"/>
                        </w:rPr>
                        <m:t>i</m:t>
                      </m:r>
                    </m:sub>
                  </m:sSub>
                  <m:r>
                    <w:rPr>
                      <w:rFonts w:ascii="Cambria Math" w:hAnsi="Cambria Math"/>
                      <w:color w:val="000000"/>
                      <w:szCs w:val="29"/>
                    </w:rPr>
                    <m:t>f</m:t>
                  </m:r>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i</m:t>
                          </m:r>
                        </m:sub>
                      </m:sSub>
                    </m:e>
                  </m:d>
                </m:e>
              </m:nary>
            </m:num>
            <m:den>
              <m:nary>
                <m:naryPr>
                  <m:chr m:val="∑"/>
                  <m:limLoc m:val="undOvr"/>
                  <m:ctrlPr>
                    <w:rPr>
                      <w:rFonts w:ascii="Cambria Math" w:hAnsi="Cambria Math"/>
                      <w:i/>
                      <w:color w:val="000000"/>
                      <w:szCs w:val="29"/>
                    </w:rPr>
                  </m:ctrlPr>
                </m:naryPr>
                <m:sub>
                  <m:r>
                    <w:rPr>
                      <w:rFonts w:ascii="Cambria Math" w:hAnsi="Cambria Math"/>
                      <w:color w:val="000000"/>
                      <w:szCs w:val="29"/>
                    </w:rPr>
                    <m:t>i=1</m:t>
                  </m:r>
                </m:sub>
                <m:sup>
                  <m:r>
                    <w:rPr>
                      <w:rFonts w:ascii="Cambria Math" w:hAnsi="Cambria Math"/>
                      <w:color w:val="000000"/>
                      <w:szCs w:val="29"/>
                    </w:rPr>
                    <m:t>k</m:t>
                  </m:r>
                </m:sup>
                <m:e>
                  <m:sSub>
                    <m:sSubPr>
                      <m:ctrlPr>
                        <w:rPr>
                          <w:rFonts w:ascii="Cambria Math" w:hAnsi="Cambria Math"/>
                          <w:i/>
                          <w:color w:val="000000"/>
                          <w:szCs w:val="29"/>
                        </w:rPr>
                      </m:ctrlPr>
                    </m:sSubPr>
                    <m:e>
                      <m:r>
                        <w:rPr>
                          <w:rFonts w:ascii="Cambria Math" w:hAnsi="Cambria Math"/>
                          <w:color w:val="000000"/>
                          <w:szCs w:val="29"/>
                        </w:rPr>
                        <m:t>w</m:t>
                      </m:r>
                    </m:e>
                    <m:sub>
                      <m:r>
                        <w:rPr>
                          <w:rFonts w:ascii="Cambria Math" w:hAnsi="Cambria Math"/>
                          <w:color w:val="000000"/>
                          <w:szCs w:val="29"/>
                        </w:rPr>
                        <m:t>i</m:t>
                      </m:r>
                    </m:sub>
                  </m:sSub>
                </m:e>
              </m:nary>
            </m:den>
          </m:f>
        </m:oMath>
      </m:oMathPara>
    </w:p>
    <w:p w:rsidR="003C624C" w:rsidRPr="003C624C" w:rsidRDefault="003C624C" w:rsidP="003C624C">
      <w:pPr>
        <w:pStyle w:val="NormalWeb"/>
        <w:spacing w:before="150" w:after="150" w:line="276" w:lineRule="auto"/>
        <w:jc w:val="both"/>
        <w:rPr>
          <w:color w:val="000000"/>
          <w:szCs w:val="29"/>
        </w:rPr>
      </w:pPr>
      <w:r w:rsidRPr="003C624C">
        <w:rPr>
          <w:color w:val="000000"/>
          <w:szCs w:val="29"/>
        </w:rPr>
        <w:t xml:space="preserve">If </w:t>
      </w:r>
      <m:oMath>
        <m:r>
          <w:rPr>
            <w:rFonts w:ascii="Cambria Math" w:hAnsi="Cambria Math"/>
            <w:color w:val="000000"/>
            <w:szCs w:val="29"/>
          </w:rPr>
          <m:t>f</m:t>
        </m:r>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i</m:t>
                </m:r>
              </m:sub>
            </m:sSub>
          </m:e>
        </m:d>
        <m:r>
          <w:rPr>
            <w:rFonts w:ascii="Cambria Math" w:hAnsi="Cambria Math"/>
            <w:color w:val="000000"/>
            <w:szCs w:val="29"/>
          </w:rPr>
          <m:t>=c</m:t>
        </m:r>
      </m:oMath>
      <w:r>
        <w:rPr>
          <w:color w:val="000000"/>
          <w:szCs w:val="29"/>
        </w:rPr>
        <w:t xml:space="preserve"> </w:t>
      </w:r>
      <w:r w:rsidRPr="003C624C">
        <w:rPr>
          <w:color w:val="000000"/>
          <w:szCs w:val="29"/>
        </w:rPr>
        <w:t xml:space="preserve"> for all t</w:t>
      </w:r>
      <w:r>
        <w:rPr>
          <w:color w:val="000000"/>
          <w:szCs w:val="29"/>
        </w:rPr>
        <w:t xml:space="preserve">raining cases, then </w:t>
      </w:r>
      <m:oMath>
        <m:r>
          <w:rPr>
            <w:rFonts w:ascii="Cambria Math" w:hAnsi="Cambria Math"/>
            <w:color w:val="000000"/>
            <w:szCs w:val="29"/>
          </w:rPr>
          <m:t>f</m:t>
        </m:r>
        <m:d>
          <m:dPr>
            <m:ctrlPr>
              <w:rPr>
                <w:rFonts w:ascii="Cambria Math" w:hAnsi="Cambria Math"/>
                <w:i/>
                <w:color w:val="000000"/>
                <w:szCs w:val="29"/>
              </w:rPr>
            </m:ctrlPr>
          </m:dPr>
          <m:e>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e>
        </m:d>
      </m:oMath>
      <w:r>
        <w:rPr>
          <w:color w:val="000000"/>
          <w:szCs w:val="29"/>
        </w:rPr>
        <w:t xml:space="preserve"> ← c</w:t>
      </w:r>
      <w:r w:rsidRPr="003C624C">
        <w:rPr>
          <w:color w:val="000000"/>
          <w:szCs w:val="29"/>
        </w:rPr>
        <w:t> </w:t>
      </w:r>
    </w:p>
    <w:p w:rsidR="003C624C" w:rsidRPr="003C624C" w:rsidRDefault="003C624C" w:rsidP="003C624C">
      <w:pPr>
        <w:pStyle w:val="NormalWeb"/>
        <w:spacing w:before="150" w:after="150" w:line="276" w:lineRule="auto"/>
        <w:jc w:val="both"/>
        <w:rPr>
          <w:color w:val="000000"/>
          <w:szCs w:val="29"/>
        </w:rPr>
      </w:pPr>
      <w:r w:rsidRPr="003C624C">
        <w:rPr>
          <w:color w:val="000000"/>
          <w:szCs w:val="29"/>
        </w:rPr>
        <w:t>The sole drawback of taking into account all samples is that our classifier will run slower. While all training instances are taken into account when categorizing a new query instance, the algorithm is referred to as a global method.</w:t>
      </w:r>
    </w:p>
    <w:p w:rsidR="003C624C" w:rsidRDefault="00DE32B8" w:rsidP="00622158">
      <w:pPr>
        <w:pStyle w:val="NormalWeb"/>
        <w:spacing w:before="150" w:after="150" w:line="276" w:lineRule="auto"/>
        <w:jc w:val="both"/>
        <w:rPr>
          <w:color w:val="000000"/>
          <w:szCs w:val="29"/>
        </w:rPr>
      </w:pPr>
      <w:r w:rsidRPr="00DE32B8">
        <w:rPr>
          <w:color w:val="000000"/>
          <w:szCs w:val="29"/>
        </w:rPr>
        <w:t>We call it a local technique if we just consider the training examples that are closest to us. Shepard’s method is the name given to a rule that is applied as a global method to all training samples.</w:t>
      </w:r>
    </w:p>
    <w:p w:rsidR="00DE32B8" w:rsidRPr="00DE32B8" w:rsidRDefault="00DE32B8" w:rsidP="00DE32B8">
      <w:pPr>
        <w:pStyle w:val="NormalWeb"/>
        <w:spacing w:before="150" w:after="150" w:line="276" w:lineRule="auto"/>
        <w:jc w:val="both"/>
        <w:rPr>
          <w:color w:val="000000"/>
          <w:szCs w:val="29"/>
        </w:rPr>
      </w:pPr>
      <w:r w:rsidRPr="00DE32B8">
        <w:rPr>
          <w:b/>
          <w:bCs/>
          <w:color w:val="000000"/>
          <w:szCs w:val="29"/>
        </w:rPr>
        <w:t>CURSE of Dimensionality:</w:t>
      </w:r>
    </w:p>
    <w:p w:rsidR="00DE32B8" w:rsidRPr="00DE32B8" w:rsidRDefault="00DE32B8" w:rsidP="00DE32B8">
      <w:pPr>
        <w:pStyle w:val="NormalWeb"/>
        <w:spacing w:before="150" w:after="150" w:line="276" w:lineRule="auto"/>
        <w:jc w:val="both"/>
        <w:rPr>
          <w:color w:val="000000"/>
          <w:szCs w:val="29"/>
        </w:rPr>
      </w:pPr>
      <w:r w:rsidRPr="00DE32B8">
        <w:rPr>
          <w:color w:val="000000"/>
          <w:szCs w:val="29"/>
        </w:rPr>
        <w:t>The difficulty produced by the exponential rise in volume associated with adding more dimensions to Euclidean space is known as the curse of dimensionality.</w:t>
      </w:r>
    </w:p>
    <w:p w:rsidR="00DE32B8" w:rsidRPr="00DE32B8" w:rsidRDefault="00DE32B8" w:rsidP="00DE32B8">
      <w:pPr>
        <w:pStyle w:val="NormalWeb"/>
        <w:spacing w:before="150" w:after="150" w:line="276" w:lineRule="auto"/>
        <w:jc w:val="both"/>
        <w:rPr>
          <w:color w:val="000000"/>
          <w:szCs w:val="29"/>
        </w:rPr>
      </w:pPr>
      <w:r w:rsidRPr="00DE32B8">
        <w:rPr>
          <w:color w:val="000000"/>
          <w:szCs w:val="29"/>
        </w:rPr>
        <w:t xml:space="preserve">The curse of dimensionality states that as the number of characteristics grows, the error grows as well. It refers to the fact that high-dimensional algorithms are more difficult to build and typically have a running duration that is </w:t>
      </w:r>
      <w:r>
        <w:rPr>
          <w:color w:val="000000"/>
          <w:szCs w:val="29"/>
        </w:rPr>
        <w:t>proportional to the dimensions.</w:t>
      </w:r>
      <w:r w:rsidRPr="00DE32B8">
        <w:rPr>
          <w:color w:val="000000"/>
          <w:szCs w:val="29"/>
        </w:rPr>
        <w:t> </w:t>
      </w:r>
    </w:p>
    <w:p w:rsidR="00DE32B8" w:rsidRPr="00DE32B8" w:rsidRDefault="00DE32B8" w:rsidP="00DE32B8">
      <w:pPr>
        <w:pStyle w:val="NormalWeb"/>
        <w:spacing w:before="150" w:after="150" w:line="276" w:lineRule="auto"/>
        <w:jc w:val="both"/>
        <w:rPr>
          <w:color w:val="000000"/>
          <w:szCs w:val="29"/>
        </w:rPr>
      </w:pPr>
      <w:r w:rsidRPr="00DE32B8">
        <w:rPr>
          <w:color w:val="000000"/>
          <w:szCs w:val="29"/>
        </w:rPr>
        <w:lastRenderedPageBreak/>
        <w:t xml:space="preserve">A larger number of dimensions theoretically </w:t>
      </w:r>
      <w:proofErr w:type="gramStart"/>
      <w:r w:rsidRPr="00DE32B8">
        <w:rPr>
          <w:color w:val="000000"/>
          <w:szCs w:val="29"/>
        </w:rPr>
        <w:t>allows</w:t>
      </w:r>
      <w:proofErr w:type="gramEnd"/>
      <w:r w:rsidRPr="00DE32B8">
        <w:rPr>
          <w:color w:val="000000"/>
          <w:szCs w:val="29"/>
        </w:rPr>
        <w:t xml:space="preserve"> for more information to be stored, but in practice, it seldom helps since real-world data contains more noise and redundancy.</w:t>
      </w:r>
    </w:p>
    <w:p w:rsidR="00DE32B8" w:rsidRPr="00DE32B8" w:rsidRDefault="00DE32B8" w:rsidP="00DE32B8">
      <w:pPr>
        <w:pStyle w:val="NormalWeb"/>
        <w:spacing w:before="150" w:after="150" w:line="276" w:lineRule="auto"/>
        <w:jc w:val="both"/>
        <w:rPr>
          <w:color w:val="000000"/>
          <w:szCs w:val="29"/>
        </w:rPr>
      </w:pPr>
      <w:r w:rsidRPr="00DE32B8">
        <w:rPr>
          <w:color w:val="000000"/>
          <w:szCs w:val="29"/>
        </w:rPr>
        <w:t>Consider a k-NN situation in which each instance is defined by 20 qualities, but only two of them are essential to deciding the classification for the specific target function.  </w:t>
      </w:r>
    </w:p>
    <w:p w:rsidR="00DE32B8" w:rsidRPr="00DE32B8" w:rsidRDefault="00DE32B8" w:rsidP="00DE32B8">
      <w:pPr>
        <w:pStyle w:val="NormalWeb"/>
        <w:spacing w:before="150" w:after="150" w:line="276" w:lineRule="auto"/>
        <w:jc w:val="both"/>
        <w:rPr>
          <w:color w:val="000000"/>
          <w:szCs w:val="29"/>
        </w:rPr>
      </w:pPr>
      <w:r w:rsidRPr="00DE32B8">
        <w:rPr>
          <w:color w:val="000000"/>
          <w:szCs w:val="29"/>
        </w:rPr>
        <w:t>In this situation, instances with identical values for the two important properties might nonetheless be far apart in the 20-dimensional instance space. As a result, the k-NEAREST NEIGHBOR similarity score, which is based on all 20 traits, will be deceptive.  </w:t>
      </w:r>
    </w:p>
    <w:p w:rsidR="00DE32B8" w:rsidRDefault="00DE32B8" w:rsidP="00DE32B8">
      <w:pPr>
        <w:pStyle w:val="NormalWeb"/>
        <w:spacing w:before="150" w:after="150" w:line="276" w:lineRule="auto"/>
        <w:jc w:val="both"/>
        <w:rPr>
          <w:color w:val="000000"/>
          <w:szCs w:val="29"/>
        </w:rPr>
      </w:pPr>
      <w:r w:rsidRPr="00DE32B8">
        <w:rPr>
          <w:color w:val="000000"/>
          <w:szCs w:val="29"/>
        </w:rPr>
        <w:t xml:space="preserve">The vast amount of irrelevant qualities will influence the distance between </w:t>
      </w:r>
      <w:proofErr w:type="spellStart"/>
      <w:r w:rsidRPr="00DE32B8">
        <w:rPr>
          <w:color w:val="000000"/>
          <w:szCs w:val="29"/>
        </w:rPr>
        <w:t>neighbors</w:t>
      </w:r>
      <w:proofErr w:type="spellEnd"/>
      <w:r w:rsidRPr="00DE32B8">
        <w:rPr>
          <w:color w:val="000000"/>
          <w:szCs w:val="29"/>
        </w:rPr>
        <w:t xml:space="preserve">. </w:t>
      </w:r>
      <w:proofErr w:type="gramStart"/>
      <w:r w:rsidRPr="00DE32B8">
        <w:rPr>
          <w:color w:val="000000"/>
          <w:szCs w:val="29"/>
        </w:rPr>
        <w:t>As the curse of dimensionality refers to the problem that comes when a large number of unnecessary qualities are present.</w:t>
      </w:r>
      <w:proofErr w:type="gramEnd"/>
      <w:r w:rsidRPr="00DE32B8">
        <w:rPr>
          <w:color w:val="000000"/>
          <w:szCs w:val="29"/>
        </w:rPr>
        <w:t xml:space="preserve"> Nearest-</w:t>
      </w:r>
      <w:proofErr w:type="spellStart"/>
      <w:r w:rsidRPr="00DE32B8">
        <w:rPr>
          <w:color w:val="000000"/>
          <w:szCs w:val="29"/>
        </w:rPr>
        <w:t>neighbor</w:t>
      </w:r>
      <w:proofErr w:type="spellEnd"/>
      <w:r w:rsidRPr="00DE32B8">
        <w:rPr>
          <w:color w:val="000000"/>
          <w:szCs w:val="29"/>
        </w:rPr>
        <w:t xml:space="preserve"> techniques are particularly vulnerable to this issue.</w:t>
      </w:r>
    </w:p>
    <w:p w:rsidR="00DE32B8" w:rsidRPr="00DE32B8" w:rsidRDefault="00DE32B8" w:rsidP="00DE32B8">
      <w:pPr>
        <w:pStyle w:val="NormalWeb"/>
        <w:spacing w:before="150" w:after="150" w:line="276" w:lineRule="auto"/>
        <w:jc w:val="both"/>
        <w:rPr>
          <w:color w:val="000000"/>
          <w:szCs w:val="29"/>
        </w:rPr>
      </w:pPr>
      <w:r w:rsidRPr="00DE32B8">
        <w:rPr>
          <w:b/>
          <w:bCs/>
          <w:color w:val="000000"/>
          <w:szCs w:val="29"/>
        </w:rPr>
        <w:t>Why is it difficult to analyze high-dimensional data?</w:t>
      </w:r>
    </w:p>
    <w:p w:rsidR="00DE32B8" w:rsidRPr="00DE32B8" w:rsidRDefault="00DE32B8" w:rsidP="00DE32B8">
      <w:pPr>
        <w:pStyle w:val="NormalWeb"/>
        <w:spacing w:before="150" w:after="150" w:line="276" w:lineRule="auto"/>
        <w:jc w:val="both"/>
        <w:rPr>
          <w:color w:val="000000"/>
          <w:szCs w:val="29"/>
        </w:rPr>
      </w:pPr>
      <w:r w:rsidRPr="00DE32B8">
        <w:rPr>
          <w:color w:val="000000"/>
          <w:szCs w:val="29"/>
        </w:rPr>
        <w:t xml:space="preserve">The combination of two factors causes difficulty in </w:t>
      </w:r>
      <w:proofErr w:type="spellStart"/>
      <w:r w:rsidRPr="00DE32B8">
        <w:rPr>
          <w:color w:val="000000"/>
          <w:szCs w:val="29"/>
        </w:rPr>
        <w:t>analyzing</w:t>
      </w:r>
      <w:proofErr w:type="spellEnd"/>
      <w:r w:rsidRPr="00DE32B8">
        <w:rPr>
          <w:color w:val="000000"/>
          <w:szCs w:val="29"/>
        </w:rPr>
        <w:t xml:space="preserve"> high-dimensional data.</w:t>
      </w:r>
    </w:p>
    <w:p w:rsidR="00DE32B8" w:rsidRPr="00DE32B8" w:rsidRDefault="00DE32B8" w:rsidP="00DE32B8">
      <w:pPr>
        <w:pStyle w:val="NormalWeb"/>
        <w:numPr>
          <w:ilvl w:val="0"/>
          <w:numId w:val="11"/>
        </w:numPr>
        <w:spacing w:before="150" w:after="150" w:line="276" w:lineRule="auto"/>
        <w:jc w:val="both"/>
        <w:rPr>
          <w:color w:val="000000"/>
          <w:szCs w:val="29"/>
        </w:rPr>
      </w:pPr>
      <w:r w:rsidRPr="00DE32B8">
        <w:rPr>
          <w:color w:val="000000"/>
          <w:szCs w:val="29"/>
        </w:rPr>
        <w:t>High-dimensional spaces exhibit geometrical qualities that are counterintuitive and different from those seen in two- or three-dimensional spaces.</w:t>
      </w:r>
    </w:p>
    <w:p w:rsidR="00DE32B8" w:rsidRPr="00DE32B8" w:rsidRDefault="00DE32B8" w:rsidP="00DE32B8">
      <w:pPr>
        <w:pStyle w:val="NormalWeb"/>
        <w:numPr>
          <w:ilvl w:val="0"/>
          <w:numId w:val="12"/>
        </w:numPr>
        <w:spacing w:before="150" w:after="150" w:line="276" w:lineRule="auto"/>
        <w:jc w:val="both"/>
        <w:rPr>
          <w:color w:val="000000"/>
          <w:szCs w:val="29"/>
        </w:rPr>
      </w:pPr>
      <w:r w:rsidRPr="00DE32B8">
        <w:rPr>
          <w:color w:val="000000"/>
          <w:szCs w:val="29"/>
        </w:rPr>
        <w:t>Data analysis tools are frequently created with understandable features and examples in low-dimensional spaces in mind, and they are typically best explained in 2- or 3-dimensional environments. </w:t>
      </w:r>
    </w:p>
    <w:p w:rsidR="00DE32B8" w:rsidRDefault="00DE32B8" w:rsidP="00DE32B8">
      <w:pPr>
        <w:pStyle w:val="NormalWeb"/>
        <w:spacing w:before="150" w:after="150" w:line="276" w:lineRule="auto"/>
        <w:jc w:val="both"/>
        <w:rPr>
          <w:color w:val="000000"/>
          <w:szCs w:val="29"/>
        </w:rPr>
      </w:pPr>
      <w:r w:rsidRPr="00DE32B8">
        <w:rPr>
          <w:color w:val="000000"/>
          <w:szCs w:val="29"/>
        </w:rPr>
        <w:t>The problem is that those tools are also utilized when data is high-dimensional and complicated, which increases the risk of losing intuition about the tool’s behavior and drawing inaccurate conclusions.</w:t>
      </w:r>
    </w:p>
    <w:p w:rsidR="00DE32B8" w:rsidRPr="00DE32B8" w:rsidRDefault="00DE32B8" w:rsidP="00DE32B8">
      <w:pPr>
        <w:pStyle w:val="NormalWeb"/>
        <w:spacing w:before="150" w:after="150" w:line="276" w:lineRule="auto"/>
        <w:jc w:val="both"/>
        <w:rPr>
          <w:color w:val="000000"/>
          <w:szCs w:val="29"/>
        </w:rPr>
      </w:pPr>
      <w:r w:rsidRPr="00DE32B8">
        <w:rPr>
          <w:b/>
          <w:bCs/>
          <w:color w:val="000000"/>
          <w:szCs w:val="29"/>
        </w:rPr>
        <w:t>How to Overcome the Dimensionality Curse</w:t>
      </w:r>
    </w:p>
    <w:p w:rsidR="00DE32B8" w:rsidRPr="00DE32B8" w:rsidRDefault="00DE32B8" w:rsidP="00DE32B8">
      <w:pPr>
        <w:pStyle w:val="NormalWeb"/>
        <w:spacing w:before="150" w:after="150" w:line="276" w:lineRule="auto"/>
        <w:jc w:val="both"/>
        <w:rPr>
          <w:color w:val="000000"/>
          <w:szCs w:val="29"/>
        </w:rPr>
      </w:pPr>
      <w:r w:rsidRPr="00DE32B8">
        <w:rPr>
          <w:b/>
          <w:bCs/>
          <w:color w:val="000000"/>
          <w:szCs w:val="29"/>
        </w:rPr>
        <w:t>1. Weigh each property differently:</w:t>
      </w:r>
    </w:p>
    <w:p w:rsidR="00DE32B8" w:rsidRPr="00DE32B8" w:rsidRDefault="00DE32B8" w:rsidP="00DE32B8">
      <w:pPr>
        <w:pStyle w:val="NormalWeb"/>
        <w:spacing w:before="150" w:after="150" w:line="276" w:lineRule="auto"/>
        <w:jc w:val="both"/>
        <w:rPr>
          <w:color w:val="000000"/>
          <w:szCs w:val="29"/>
        </w:rPr>
      </w:pPr>
      <w:r w:rsidRPr="00DE32B8">
        <w:rPr>
          <w:color w:val="000000"/>
          <w:szCs w:val="29"/>
        </w:rPr>
        <w:t>When determining the distance between two instances, one intriguing technique to solving this problem is to weigh each property differently. </w:t>
      </w:r>
    </w:p>
    <w:p w:rsidR="00DE32B8" w:rsidRDefault="00DE32B8" w:rsidP="00DE32B8">
      <w:pPr>
        <w:pStyle w:val="NormalWeb"/>
        <w:spacing w:before="150" w:after="150" w:line="276" w:lineRule="auto"/>
        <w:jc w:val="both"/>
        <w:rPr>
          <w:color w:val="000000"/>
          <w:szCs w:val="29"/>
        </w:rPr>
      </w:pPr>
      <w:r w:rsidRPr="00DE32B8">
        <w:rPr>
          <w:color w:val="000000"/>
          <w:szCs w:val="29"/>
        </w:rPr>
        <w:t>Stretching the axes in Euclidean space, shortening the axes that correspond to less significant traits, and extending the axes that belong to more relevant attributes is equivalent to this.</w:t>
      </w:r>
    </w:p>
    <w:p w:rsidR="00DE32B8" w:rsidRPr="00DE32B8" w:rsidRDefault="00DE32B8" w:rsidP="00DE32B8">
      <w:pPr>
        <w:pStyle w:val="NormalWeb"/>
        <w:spacing w:before="150" w:after="150" w:line="276" w:lineRule="auto"/>
        <w:jc w:val="both"/>
        <w:rPr>
          <w:color w:val="000000"/>
          <w:szCs w:val="29"/>
        </w:rPr>
      </w:pPr>
      <w:r w:rsidRPr="00DE32B8">
        <w:rPr>
          <w:color w:val="000000"/>
          <w:szCs w:val="29"/>
        </w:rPr>
        <w:t>A cross-validation technique may be used to automatically calculate the amount by which each axis should be extended. </w:t>
      </w:r>
    </w:p>
    <w:p w:rsidR="00DE32B8" w:rsidRPr="00DE32B8" w:rsidRDefault="00DE32B8" w:rsidP="00DE32B8">
      <w:pPr>
        <w:pStyle w:val="NormalWeb"/>
        <w:spacing w:before="150" w:after="150" w:line="276" w:lineRule="auto"/>
        <w:jc w:val="both"/>
        <w:rPr>
          <w:color w:val="000000"/>
          <w:szCs w:val="29"/>
        </w:rPr>
      </w:pPr>
      <w:r w:rsidRPr="00DE32B8">
        <w:rPr>
          <w:color w:val="000000"/>
          <w:szCs w:val="29"/>
        </w:rPr>
        <w:t xml:space="preserve">To demonstrate how, consider that we want to stretch (multiply) the </w:t>
      </w:r>
      <m:oMath>
        <m:sSup>
          <m:sSupPr>
            <m:ctrlPr>
              <w:rPr>
                <w:rFonts w:ascii="Cambria Math" w:hAnsi="Cambria Math"/>
                <w:i/>
                <w:color w:val="000000"/>
                <w:szCs w:val="29"/>
              </w:rPr>
            </m:ctrlPr>
          </m:sSupPr>
          <m:e>
            <m:r>
              <w:rPr>
                <w:rFonts w:ascii="Cambria Math" w:hAnsi="Cambria Math"/>
                <w:color w:val="000000"/>
                <w:szCs w:val="29"/>
              </w:rPr>
              <m:t>j</m:t>
            </m:r>
          </m:e>
          <m:sup>
            <m:r>
              <w:rPr>
                <w:rFonts w:ascii="Cambria Math" w:hAnsi="Cambria Math"/>
                <w:color w:val="000000"/>
                <w:szCs w:val="29"/>
              </w:rPr>
              <m:t>th</m:t>
            </m:r>
          </m:sup>
        </m:sSup>
      </m:oMath>
      <w:r w:rsidRPr="00DE32B8">
        <w:rPr>
          <w:color w:val="000000"/>
          <w:szCs w:val="29"/>
        </w:rPr>
        <w:t xml:space="preserve"> axis by some factor </w:t>
      </w:r>
      <m:oMath>
        <m:sSub>
          <m:sSubPr>
            <m:ctrlPr>
              <w:rPr>
                <w:rFonts w:ascii="Cambria Math" w:hAnsi="Cambria Math"/>
                <w:i/>
                <w:color w:val="000000"/>
                <w:szCs w:val="29"/>
              </w:rPr>
            </m:ctrlPr>
          </m:sSubPr>
          <m:e>
            <m:r>
              <w:rPr>
                <w:rFonts w:ascii="Cambria Math" w:hAnsi="Cambria Math"/>
                <w:color w:val="000000"/>
                <w:szCs w:val="29"/>
              </w:rPr>
              <m:t>z</m:t>
            </m:r>
          </m:e>
          <m:sub>
            <m:r>
              <w:rPr>
                <w:rFonts w:ascii="Cambria Math" w:hAnsi="Cambria Math"/>
                <w:color w:val="000000"/>
                <w:szCs w:val="29"/>
              </w:rPr>
              <m:t>j</m:t>
            </m:r>
          </m:sub>
        </m:sSub>
      </m:oMath>
      <w:r w:rsidRPr="00DE32B8">
        <w:rPr>
          <w:color w:val="000000"/>
          <w:szCs w:val="29"/>
        </w:rPr>
        <w:t xml:space="preserve"> with the values </w:t>
      </w:r>
      <m:oMath>
        <m:sSub>
          <m:sSubPr>
            <m:ctrlPr>
              <w:rPr>
                <w:rFonts w:ascii="Cambria Math" w:hAnsi="Cambria Math"/>
                <w:i/>
                <w:color w:val="000000"/>
                <w:szCs w:val="29"/>
              </w:rPr>
            </m:ctrlPr>
          </m:sSubPr>
          <m:e>
            <m:r>
              <w:rPr>
                <w:rFonts w:ascii="Cambria Math" w:hAnsi="Cambria Math"/>
                <w:color w:val="000000"/>
                <w:szCs w:val="29"/>
              </w:rPr>
              <m:t>z</m:t>
            </m:r>
          </m:e>
          <m:sub>
            <m:r>
              <w:rPr>
                <w:rFonts w:ascii="Cambria Math" w:hAnsi="Cambria Math"/>
                <w:color w:val="000000"/>
                <w:szCs w:val="29"/>
              </w:rPr>
              <m:t>1</m:t>
            </m:r>
          </m:sub>
        </m:sSub>
        <m:r>
          <w:rPr>
            <w:rFonts w:ascii="Cambria Math" w:hAnsi="Cambria Math"/>
            <w:color w:val="000000"/>
            <w:szCs w:val="29"/>
          </w:rPr>
          <m:t>,……z</m:t>
        </m:r>
      </m:oMath>
      <w:r w:rsidRPr="00DE32B8">
        <w:rPr>
          <w:color w:val="000000"/>
          <w:szCs w:val="29"/>
        </w:rPr>
        <w:t xml:space="preserve"> selected to minimize the learning algorithm’s real classification error. Second, cross-validation may be used to estimate this genuine error.</w:t>
      </w:r>
    </w:p>
    <w:p w:rsidR="00DE32B8" w:rsidRPr="00DE32B8" w:rsidRDefault="00DE32B8" w:rsidP="00DE32B8">
      <w:pPr>
        <w:pStyle w:val="NormalWeb"/>
        <w:spacing w:before="150" w:after="150" w:line="276" w:lineRule="auto"/>
        <w:jc w:val="both"/>
        <w:rPr>
          <w:color w:val="000000"/>
          <w:szCs w:val="29"/>
        </w:rPr>
      </w:pPr>
      <w:r w:rsidRPr="00DE32B8">
        <w:rPr>
          <w:color w:val="000000"/>
          <w:szCs w:val="29"/>
        </w:rPr>
        <w:lastRenderedPageBreak/>
        <w:t> </w:t>
      </w:r>
    </w:p>
    <w:p w:rsidR="00DE32B8" w:rsidRPr="00DE32B8" w:rsidRDefault="00DE32B8" w:rsidP="00DE32B8">
      <w:pPr>
        <w:pStyle w:val="NormalWeb"/>
        <w:spacing w:before="150" w:after="150" w:line="276" w:lineRule="auto"/>
        <w:jc w:val="both"/>
        <w:rPr>
          <w:color w:val="000000"/>
          <w:szCs w:val="29"/>
        </w:rPr>
      </w:pPr>
      <w:r w:rsidRPr="00DE32B8">
        <w:rPr>
          <w:color w:val="000000"/>
          <w:szCs w:val="29"/>
        </w:rPr>
        <w:t xml:space="preserve">As a result, one approach is to choose a random portion of the available data as training examples, </w:t>
      </w:r>
      <w:proofErr w:type="gramStart"/>
      <w:r w:rsidRPr="00DE32B8">
        <w:rPr>
          <w:color w:val="000000"/>
          <w:szCs w:val="29"/>
        </w:rPr>
        <w:t>then</w:t>
      </w:r>
      <w:proofErr w:type="gramEnd"/>
      <w:r w:rsidRPr="00DE32B8">
        <w:rPr>
          <w:color w:val="000000"/>
          <w:szCs w:val="29"/>
        </w:rPr>
        <w:t xml:space="preserve"> calculate the values of </w:t>
      </w:r>
      <m:oMath>
        <m:sSub>
          <m:sSubPr>
            <m:ctrlPr>
              <w:rPr>
                <w:rFonts w:ascii="Cambria Math" w:hAnsi="Cambria Math"/>
                <w:i/>
                <w:color w:val="000000"/>
                <w:szCs w:val="29"/>
              </w:rPr>
            </m:ctrlPr>
          </m:sSubPr>
          <m:e>
            <m:r>
              <w:rPr>
                <w:rFonts w:ascii="Cambria Math" w:hAnsi="Cambria Math"/>
                <w:color w:val="000000"/>
                <w:szCs w:val="29"/>
              </w:rPr>
              <m:t>z</m:t>
            </m:r>
          </m:e>
          <m:sub>
            <m:r>
              <w:rPr>
                <w:rFonts w:ascii="Cambria Math" w:hAnsi="Cambria Math"/>
                <w:color w:val="000000"/>
                <w:szCs w:val="29"/>
              </w:rPr>
              <m:t>1</m:t>
            </m:r>
          </m:sub>
        </m:sSub>
        <m:r>
          <w:rPr>
            <w:rFonts w:ascii="Cambria Math" w:hAnsi="Cambria Math"/>
            <w:color w:val="000000"/>
            <w:szCs w:val="29"/>
          </w:rPr>
          <m:t>,……z</m:t>
        </m:r>
      </m:oMath>
      <w:r w:rsidRPr="00DE32B8">
        <w:rPr>
          <w:color w:val="000000"/>
          <w:szCs w:val="29"/>
        </w:rPr>
        <w:t xml:space="preserve"> that results in the least amount of error when categorizing the remaining cases.  </w:t>
      </w:r>
    </w:p>
    <w:p w:rsidR="00DE32B8" w:rsidRDefault="00DE32B8" w:rsidP="00DE32B8">
      <w:pPr>
        <w:pStyle w:val="NormalWeb"/>
        <w:spacing w:before="150" w:after="150" w:line="276" w:lineRule="auto"/>
        <w:jc w:val="both"/>
        <w:rPr>
          <w:color w:val="000000"/>
          <w:szCs w:val="29"/>
        </w:rPr>
      </w:pPr>
      <w:r w:rsidRPr="00DE32B8">
        <w:rPr>
          <w:color w:val="000000"/>
          <w:szCs w:val="29"/>
        </w:rPr>
        <w:t>The estimate for these weighting factors can be improved by repeating this approach several times. Stretching the axes to improve the performance of k-NN gives a way for reducing the influence of irrelevant qualities.</w:t>
      </w:r>
    </w:p>
    <w:p w:rsidR="00B14292" w:rsidRPr="00B14292" w:rsidRDefault="00B14292" w:rsidP="00B14292">
      <w:pPr>
        <w:pStyle w:val="NormalWeb"/>
        <w:spacing w:before="150" w:after="150" w:line="276" w:lineRule="auto"/>
        <w:jc w:val="both"/>
        <w:rPr>
          <w:color w:val="000000"/>
          <w:szCs w:val="29"/>
        </w:rPr>
      </w:pPr>
      <w:r w:rsidRPr="00B14292">
        <w:rPr>
          <w:b/>
          <w:bCs/>
          <w:color w:val="000000"/>
          <w:szCs w:val="29"/>
        </w:rPr>
        <w:t>2. Remove the attributes that aren’t important</w:t>
      </w:r>
    </w:p>
    <w:p w:rsidR="00B14292" w:rsidRPr="00B14292" w:rsidRDefault="00B14292" w:rsidP="00B14292">
      <w:pPr>
        <w:pStyle w:val="NormalWeb"/>
        <w:spacing w:before="150" w:after="150" w:line="276" w:lineRule="auto"/>
        <w:jc w:val="both"/>
        <w:rPr>
          <w:color w:val="000000"/>
          <w:szCs w:val="29"/>
        </w:rPr>
      </w:pPr>
      <w:r w:rsidRPr="00B14292">
        <w:rPr>
          <w:color w:val="000000"/>
          <w:szCs w:val="29"/>
        </w:rPr>
        <w:t xml:space="preserve">An even more severe option is to remove the least relevant properties from the instance space entirely. This is the same as turning off some of the </w:t>
      </w:r>
      <w:proofErr w:type="spellStart"/>
      <w:r w:rsidRPr="00B14292">
        <w:rPr>
          <w:color w:val="000000"/>
          <w:szCs w:val="29"/>
        </w:rPr>
        <w:t>zi</w:t>
      </w:r>
      <w:proofErr w:type="spellEnd"/>
      <w:r w:rsidRPr="00B14292">
        <w:rPr>
          <w:color w:val="000000"/>
          <w:szCs w:val="29"/>
        </w:rPr>
        <w:t> scaling factors. </w:t>
      </w:r>
    </w:p>
    <w:p w:rsidR="00B14292" w:rsidRPr="00B14292" w:rsidRDefault="00B14292" w:rsidP="00B14292">
      <w:pPr>
        <w:pStyle w:val="NormalWeb"/>
        <w:spacing w:before="150" w:after="150" w:line="276" w:lineRule="auto"/>
        <w:jc w:val="both"/>
        <w:rPr>
          <w:color w:val="000000"/>
          <w:szCs w:val="29"/>
        </w:rPr>
      </w:pPr>
      <w:r w:rsidRPr="00B14292">
        <w:rPr>
          <w:color w:val="000000"/>
          <w:szCs w:val="29"/>
        </w:rPr>
        <w:t>Moore and Lee (1994) demonstrate how to identify meaningful subsets of the characteristics using efficient cross-validation methods.</w:t>
      </w:r>
    </w:p>
    <w:p w:rsidR="00B14292" w:rsidRDefault="00B14292" w:rsidP="00B14292">
      <w:pPr>
        <w:pStyle w:val="NormalWeb"/>
        <w:spacing w:before="150" w:after="150" w:line="276" w:lineRule="auto"/>
        <w:jc w:val="both"/>
        <w:rPr>
          <w:color w:val="000000"/>
          <w:szCs w:val="29"/>
        </w:rPr>
      </w:pPr>
      <w:r w:rsidRPr="00B14292">
        <w:rPr>
          <w:color w:val="000000"/>
          <w:szCs w:val="29"/>
        </w:rPr>
        <w:t>In all feasible approaches, investigate strategies based on leave-one-out cross-validation, in which a collection of m training examples is regularly divided into a training set of size m – 1 and a test set of size 1. </w:t>
      </w:r>
    </w:p>
    <w:p w:rsidR="00B14292" w:rsidRPr="00B14292" w:rsidRDefault="00B14292" w:rsidP="00B14292">
      <w:pPr>
        <w:pStyle w:val="NormalWeb"/>
        <w:spacing w:before="150" w:after="150" w:line="276" w:lineRule="auto"/>
        <w:jc w:val="both"/>
        <w:rPr>
          <w:color w:val="000000"/>
          <w:szCs w:val="29"/>
        </w:rPr>
      </w:pPr>
      <w:r w:rsidRPr="00B14292">
        <w:rPr>
          <w:color w:val="000000"/>
          <w:szCs w:val="29"/>
        </w:rPr>
        <w:t>Because no extra training effort is required each time the training set is redefined, this leave-one-out strategy is simple to apply i</w:t>
      </w:r>
      <w:r>
        <w:rPr>
          <w:color w:val="000000"/>
          <w:szCs w:val="29"/>
        </w:rPr>
        <w:t>n k-NEAREST NEIGHBOR algorithms.</w:t>
      </w:r>
      <w:r w:rsidRPr="00B14292">
        <w:rPr>
          <w:color w:val="000000"/>
          <w:szCs w:val="29"/>
        </w:rPr>
        <w:t> </w:t>
      </w:r>
    </w:p>
    <w:p w:rsidR="00B14292" w:rsidRPr="00B14292" w:rsidRDefault="00B14292" w:rsidP="00B14292">
      <w:pPr>
        <w:pStyle w:val="NormalWeb"/>
        <w:spacing w:before="150" w:after="150" w:line="276" w:lineRule="auto"/>
        <w:jc w:val="both"/>
        <w:rPr>
          <w:color w:val="000000"/>
          <w:szCs w:val="29"/>
        </w:rPr>
      </w:pPr>
      <w:r w:rsidRPr="00B14292">
        <w:rPr>
          <w:color w:val="000000"/>
          <w:szCs w:val="29"/>
        </w:rPr>
        <w:t>Stretch each axis by a different amount over the instance space. However, as the number of degrees of freedom available to the algorithm for redefining its distance measure in this way grows, the danger of overfitting grows as well. As a result, expanding the axes locally is a considerably less usual strategy.</w:t>
      </w:r>
    </w:p>
    <w:p w:rsidR="00AC2218" w:rsidRDefault="00600ACC" w:rsidP="00AC2218">
      <w:pPr>
        <w:pStyle w:val="NormalWeb"/>
        <w:numPr>
          <w:ilvl w:val="0"/>
          <w:numId w:val="14"/>
        </w:numPr>
        <w:spacing w:before="150" w:after="150" w:line="276" w:lineRule="auto"/>
        <w:ind w:left="360"/>
        <w:jc w:val="both"/>
        <w:rPr>
          <w:b/>
          <w:color w:val="000000"/>
          <w:sz w:val="28"/>
          <w:szCs w:val="29"/>
        </w:rPr>
      </w:pPr>
      <w:r w:rsidRPr="00600ACC">
        <w:rPr>
          <w:b/>
          <w:color w:val="000000"/>
          <w:sz w:val="28"/>
          <w:szCs w:val="29"/>
        </w:rPr>
        <w:t>Locally Weighted Regression</w:t>
      </w:r>
    </w:p>
    <w:p w:rsidR="00AC2218" w:rsidRDefault="00AC2218" w:rsidP="00AC2218">
      <w:pPr>
        <w:pStyle w:val="NormalWeb"/>
        <w:spacing w:before="150" w:after="150" w:line="276" w:lineRule="auto"/>
        <w:ind w:left="360"/>
        <w:jc w:val="both"/>
        <w:rPr>
          <w:color w:val="000000"/>
          <w:szCs w:val="29"/>
        </w:rPr>
      </w:pPr>
      <w:r>
        <w:rPr>
          <w:color w:val="000000"/>
          <w:szCs w:val="29"/>
        </w:rPr>
        <w:t>N</w:t>
      </w:r>
      <w:r w:rsidRPr="00AC2218">
        <w:rPr>
          <w:color w:val="000000"/>
          <w:szCs w:val="29"/>
        </w:rPr>
        <w:t>earest-</w:t>
      </w:r>
      <w:proofErr w:type="spellStart"/>
      <w:r w:rsidRPr="00AC2218">
        <w:rPr>
          <w:color w:val="000000"/>
          <w:szCs w:val="29"/>
        </w:rPr>
        <w:t>neighbor</w:t>
      </w:r>
      <w:proofErr w:type="spellEnd"/>
      <w:r w:rsidRPr="00AC2218">
        <w:rPr>
          <w:color w:val="000000"/>
          <w:szCs w:val="29"/>
        </w:rPr>
        <w:t xml:space="preserve"> techniques</w:t>
      </w:r>
      <w:r>
        <w:rPr>
          <w:color w:val="000000"/>
          <w:szCs w:val="29"/>
        </w:rPr>
        <w:t xml:space="preserve"> previously discusses</w:t>
      </w:r>
      <w:r w:rsidRPr="00AC2218">
        <w:rPr>
          <w:color w:val="000000"/>
          <w:szCs w:val="29"/>
        </w:rPr>
        <w:t xml:space="preserve"> may be regarded as approximating the goal function f (x) at the single query </w:t>
      </w:r>
      <w:proofErr w:type="gramStart"/>
      <w:r w:rsidRPr="00AC2218">
        <w:rPr>
          <w:color w:val="000000"/>
          <w:szCs w:val="29"/>
        </w:rPr>
        <w:t xml:space="preserve">point </w:t>
      </w:r>
      <w:proofErr w:type="gramEnd"/>
      <m:oMath>
        <m:r>
          <w:rPr>
            <w:rFonts w:ascii="Cambria Math" w:hAnsi="Cambria Math"/>
            <w:color w:val="000000"/>
            <w:szCs w:val="29"/>
          </w:rPr>
          <m:t>x=</m:t>
        </m:r>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oMath>
      <w:r>
        <w:rPr>
          <w:color w:val="000000"/>
          <w:szCs w:val="29"/>
        </w:rPr>
        <w:t xml:space="preserve">. </w:t>
      </w:r>
    </w:p>
    <w:p w:rsidR="00AC2218" w:rsidRPr="00AC2218" w:rsidRDefault="00AC2218" w:rsidP="00AC2218">
      <w:pPr>
        <w:pStyle w:val="NormalWeb"/>
        <w:spacing w:before="150" w:after="150" w:line="276" w:lineRule="auto"/>
        <w:ind w:left="360"/>
        <w:jc w:val="both"/>
        <w:rPr>
          <w:color w:val="000000"/>
          <w:szCs w:val="29"/>
          <w:lang w:val="en-US"/>
        </w:rPr>
      </w:pPr>
      <w:r w:rsidRPr="00AC2218">
        <w:rPr>
          <w:color w:val="000000"/>
          <w:szCs w:val="29"/>
          <w:lang w:val="en-US"/>
        </w:rPr>
        <w:t xml:space="preserve">A generalization of this method is locally weighted regression. Over a limited region </w:t>
      </w:r>
      <w:proofErr w:type="gramStart"/>
      <w:r w:rsidRPr="00AC2218">
        <w:rPr>
          <w:color w:val="000000"/>
          <w:szCs w:val="29"/>
          <w:lang w:val="en-US"/>
        </w:rPr>
        <w:t xml:space="preserve">surrounding </w:t>
      </w:r>
      <w:proofErr w:type="gramEnd"/>
      <m:oMath>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oMath>
      <w:r w:rsidRPr="00AC2218">
        <w:rPr>
          <w:color w:val="000000"/>
          <w:szCs w:val="29"/>
          <w:lang w:val="en-US"/>
        </w:rPr>
        <w:t>, it creates an explicit approximation to f. To construct this local approximation to f, locally weighted regression utilizes close or distance-weighted training instances. </w:t>
      </w:r>
    </w:p>
    <w:p w:rsidR="00AC2218" w:rsidRPr="00AC2218" w:rsidRDefault="00AC2218" w:rsidP="00AC2218">
      <w:pPr>
        <w:pStyle w:val="NormalWeb"/>
        <w:spacing w:before="150" w:after="150" w:line="276" w:lineRule="auto"/>
        <w:ind w:left="360"/>
        <w:jc w:val="both"/>
        <w:rPr>
          <w:color w:val="000000"/>
          <w:szCs w:val="29"/>
          <w:lang w:val="en-US"/>
        </w:rPr>
      </w:pPr>
      <w:r w:rsidRPr="00AC2218">
        <w:rPr>
          <w:color w:val="000000"/>
          <w:szCs w:val="29"/>
          <w:lang w:val="en-US"/>
        </w:rPr>
        <w:t>We may use a linear function, a quadratic function, a multilayer neural network, or any functional form to approximate the goal function in the vicinity of x.  </w:t>
      </w:r>
    </w:p>
    <w:p w:rsidR="00AC2218" w:rsidRDefault="00AC2218" w:rsidP="00AC2218">
      <w:pPr>
        <w:pStyle w:val="NormalWeb"/>
        <w:spacing w:before="150" w:after="150" w:line="276" w:lineRule="auto"/>
        <w:ind w:left="360"/>
        <w:jc w:val="both"/>
        <w:rPr>
          <w:color w:val="000000"/>
          <w:szCs w:val="29"/>
          <w:lang w:val="en-US"/>
        </w:rPr>
      </w:pPr>
      <w:r w:rsidRPr="00AC2218">
        <w:rPr>
          <w:color w:val="000000"/>
          <w:szCs w:val="29"/>
          <w:lang w:val="en-US"/>
        </w:rPr>
        <w:t xml:space="preserve">The term “locally weighted regression” comes from the fact that the function is approximated using only data near the query point, weighted because each training </w:t>
      </w:r>
      <w:r w:rsidRPr="00AC2218">
        <w:rPr>
          <w:color w:val="000000"/>
          <w:szCs w:val="29"/>
          <w:lang w:val="en-US"/>
        </w:rPr>
        <w:lastRenderedPageBreak/>
        <w:t>example’s contribution is weighted by its distance from the query point, and regression because this is the term widely used in the statistical learning community to describe the problem of approximating real-valued functions.</w:t>
      </w:r>
    </w:p>
    <w:p w:rsidR="00AC2218" w:rsidRDefault="00AC2218" w:rsidP="00AC2218">
      <w:pPr>
        <w:pStyle w:val="NormalWeb"/>
        <w:numPr>
          <w:ilvl w:val="0"/>
          <w:numId w:val="15"/>
        </w:numPr>
        <w:spacing w:before="150" w:after="150" w:line="276" w:lineRule="auto"/>
        <w:ind w:left="270"/>
        <w:jc w:val="both"/>
        <w:rPr>
          <w:b/>
          <w:color w:val="000000"/>
          <w:szCs w:val="29"/>
          <w:lang w:val="en-US"/>
        </w:rPr>
      </w:pPr>
      <w:r w:rsidRPr="00AC2218">
        <w:rPr>
          <w:b/>
          <w:color w:val="000000"/>
          <w:szCs w:val="29"/>
          <w:lang w:val="en-US"/>
        </w:rPr>
        <w:t>Locally weighted linear regression</w:t>
      </w:r>
      <w:r>
        <w:rPr>
          <w:b/>
          <w:color w:val="000000"/>
          <w:szCs w:val="29"/>
          <w:lang w:val="en-US"/>
        </w:rPr>
        <w:t>:</w:t>
      </w:r>
    </w:p>
    <w:p w:rsidR="00AC2218" w:rsidRDefault="00AC2218" w:rsidP="00AC2218">
      <w:pPr>
        <w:pStyle w:val="NormalWeb"/>
        <w:spacing w:before="150" w:after="150" w:line="276" w:lineRule="auto"/>
        <w:ind w:left="360"/>
        <w:jc w:val="both"/>
        <w:rPr>
          <w:color w:val="000000"/>
          <w:szCs w:val="29"/>
          <w:lang w:val="en-US"/>
        </w:rPr>
      </w:pPr>
      <w:r w:rsidRPr="00AC2218">
        <w:rPr>
          <w:color w:val="000000"/>
          <w:szCs w:val="29"/>
          <w:lang w:val="en-US"/>
        </w:rPr>
        <w:t xml:space="preserve">The main method in locally weighted regression is to generate an approximation </w:t>
      </w:r>
      <w:proofErr w:type="spellStart"/>
      <w:r w:rsidRPr="00AC2218">
        <w:rPr>
          <w:color w:val="000000"/>
          <w:szCs w:val="29"/>
          <w:lang w:val="en-US"/>
        </w:rPr>
        <w:t>f</w:t>
      </w:r>
      <w:proofErr w:type="spellEnd"/>
      <w:r w:rsidRPr="00AC2218">
        <w:rPr>
          <w:color w:val="000000"/>
          <w:szCs w:val="29"/>
          <w:lang w:val="en-US"/>
        </w:rPr>
        <w:t xml:space="preserve"> that matches the training instances in the neighborhood surrounding x, given a new query instance x. </w:t>
      </w:r>
    </w:p>
    <w:p w:rsidR="00AC2218" w:rsidRDefault="00AC2218" w:rsidP="00AC2218">
      <w:pPr>
        <w:pStyle w:val="NormalWeb"/>
        <w:spacing w:before="150" w:after="150" w:line="276" w:lineRule="auto"/>
        <w:ind w:left="360"/>
        <w:jc w:val="both"/>
        <w:rPr>
          <w:color w:val="000000"/>
          <w:szCs w:val="29"/>
          <w:lang w:val="en-US"/>
        </w:rPr>
      </w:pPr>
      <w:r w:rsidRPr="00AC2218">
        <w:rPr>
          <w:color w:val="000000"/>
          <w:szCs w:val="29"/>
          <w:lang w:val="en-US"/>
        </w:rPr>
        <w:t xml:space="preserve">This approximation is then used to produce the value </w:t>
      </w:r>
      <w:proofErr w:type="spellStart"/>
      <w:r w:rsidRPr="00AC2218">
        <w:rPr>
          <w:color w:val="000000"/>
          <w:szCs w:val="29"/>
          <w:lang w:val="en-US"/>
        </w:rPr>
        <w:t>f</w:t>
      </w:r>
      <w:proofErr w:type="spellEnd"/>
      <w:r w:rsidRPr="00AC2218">
        <w:rPr>
          <w:color w:val="000000"/>
          <w:szCs w:val="29"/>
          <w:lang w:val="en-US"/>
        </w:rPr>
        <w:t>”(x,), which is returned as the query instance’s estimated target value.</w:t>
      </w:r>
    </w:p>
    <w:p w:rsidR="00AC2218" w:rsidRDefault="00AC2218" w:rsidP="00AC2218">
      <w:pPr>
        <w:pStyle w:val="NormalWeb"/>
        <w:spacing w:before="150" w:after="150" w:line="276" w:lineRule="auto"/>
        <w:ind w:left="360"/>
        <w:jc w:val="both"/>
        <w:rPr>
          <w:color w:val="000000"/>
          <w:szCs w:val="29"/>
          <w:lang w:val="en-US"/>
        </w:rPr>
      </w:pPr>
      <w:r w:rsidRPr="00AC2218">
        <w:rPr>
          <w:color w:val="000000"/>
          <w:szCs w:val="29"/>
          <w:lang w:val="en-US"/>
        </w:rPr>
        <w:t>Because a separate local approximation will be produced for each individual query instance, the description of f can be removed.</w:t>
      </w:r>
    </w:p>
    <w:p w:rsidR="00AC2218" w:rsidRDefault="00AC2218" w:rsidP="00AC2218">
      <w:pPr>
        <w:pStyle w:val="NormalWeb"/>
        <w:spacing w:before="150" w:after="150" w:line="276" w:lineRule="auto"/>
        <w:ind w:left="360"/>
        <w:jc w:val="both"/>
        <w:rPr>
          <w:color w:val="000000"/>
          <w:szCs w:val="29"/>
          <w:lang w:val="en-US"/>
        </w:rPr>
      </w:pPr>
      <w:r w:rsidRPr="00AC2218">
        <w:rPr>
          <w:color w:val="000000"/>
          <w:szCs w:val="29"/>
          <w:lang w:val="en-US"/>
        </w:rPr>
        <w:t>Consider the example of locally weighted regression, which uses a linear function of the type to approximate the target function f near x.</w:t>
      </w:r>
    </w:p>
    <w:p w:rsidR="00AC2218" w:rsidRDefault="001A61C7" w:rsidP="00AC2218">
      <w:pPr>
        <w:pStyle w:val="NormalWeb"/>
        <w:spacing w:before="150" w:after="150" w:line="276" w:lineRule="auto"/>
        <w:ind w:left="360"/>
        <w:jc w:val="both"/>
        <w:rPr>
          <w:color w:val="000000"/>
          <w:szCs w:val="29"/>
          <w:lang w:val="en-US"/>
        </w:rPr>
      </w:pPr>
      <m:oMathPara>
        <m:oMath>
          <m:acc>
            <m:accPr>
              <m:ctrlPr>
                <w:rPr>
                  <w:rFonts w:ascii="Cambria Math" w:hAnsi="Cambria Math"/>
                  <w:i/>
                  <w:color w:val="000000"/>
                  <w:szCs w:val="29"/>
                  <w:lang w:val="en-US"/>
                </w:rPr>
              </m:ctrlPr>
            </m:accPr>
            <m:e>
              <m:r>
                <w:rPr>
                  <w:rFonts w:ascii="Cambria Math" w:hAnsi="Cambria Math"/>
                  <w:color w:val="000000"/>
                  <w:szCs w:val="29"/>
                  <w:lang w:val="en-US"/>
                </w:rPr>
                <m:t>f</m:t>
              </m:r>
              <m:d>
                <m:dPr>
                  <m:ctrlPr>
                    <w:rPr>
                      <w:rFonts w:ascii="Cambria Math" w:hAnsi="Cambria Math"/>
                      <w:i/>
                      <w:color w:val="000000"/>
                      <w:szCs w:val="29"/>
                      <w:lang w:val="en-US"/>
                    </w:rPr>
                  </m:ctrlPr>
                </m:dPr>
                <m:e>
                  <m:r>
                    <w:rPr>
                      <w:rFonts w:ascii="Cambria Math" w:hAnsi="Cambria Math"/>
                      <w:color w:val="000000"/>
                      <w:szCs w:val="29"/>
                      <w:lang w:val="en-US"/>
                    </w:rPr>
                    <m:t>x</m:t>
                  </m:r>
                </m:e>
              </m:d>
            </m:e>
          </m:acc>
          <m:r>
            <w:rPr>
              <w:rFonts w:ascii="Cambria Math" w:hAnsi="Cambria Math"/>
              <w:color w:val="000000"/>
              <w:szCs w:val="29"/>
              <w:lang w:val="en-US"/>
            </w:rPr>
            <m:t>≡</m:t>
          </m:r>
          <m:sSub>
            <m:sSubPr>
              <m:ctrlPr>
                <w:rPr>
                  <w:rFonts w:ascii="Cambria Math" w:hAnsi="Cambria Math"/>
                  <w:i/>
                  <w:color w:val="000000"/>
                  <w:szCs w:val="29"/>
                  <w:lang w:val="en-US"/>
                </w:rPr>
              </m:ctrlPr>
            </m:sSubPr>
            <m:e>
              <m:r>
                <w:rPr>
                  <w:rFonts w:ascii="Cambria Math" w:hAnsi="Cambria Math"/>
                  <w:color w:val="000000"/>
                  <w:szCs w:val="29"/>
                  <w:lang w:val="en-US"/>
                </w:rPr>
                <m:t>w</m:t>
              </m:r>
            </m:e>
            <m:sub>
              <m:r>
                <w:rPr>
                  <w:rFonts w:ascii="Cambria Math" w:hAnsi="Cambria Math"/>
                  <w:color w:val="000000"/>
                  <w:szCs w:val="29"/>
                  <w:lang w:val="en-US"/>
                </w:rPr>
                <m:t>0</m:t>
              </m:r>
            </m:sub>
          </m:sSub>
          <m:r>
            <w:rPr>
              <w:rFonts w:ascii="Cambria Math" w:hAnsi="Cambria Math"/>
              <w:color w:val="000000"/>
              <w:szCs w:val="29"/>
              <w:lang w:val="en-US"/>
            </w:rPr>
            <m:t>+</m:t>
          </m:r>
          <m:sSub>
            <m:sSubPr>
              <m:ctrlPr>
                <w:rPr>
                  <w:rFonts w:ascii="Cambria Math" w:hAnsi="Cambria Math"/>
                  <w:i/>
                  <w:color w:val="000000"/>
                  <w:szCs w:val="29"/>
                  <w:lang w:val="en-US"/>
                </w:rPr>
              </m:ctrlPr>
            </m:sSubPr>
            <m:e>
              <m:r>
                <w:rPr>
                  <w:rFonts w:ascii="Cambria Math" w:hAnsi="Cambria Math"/>
                  <w:color w:val="000000"/>
                  <w:szCs w:val="29"/>
                  <w:lang w:val="en-US"/>
                </w:rPr>
                <m:t>w</m:t>
              </m:r>
            </m:e>
            <m:sub>
              <m:r>
                <w:rPr>
                  <w:rFonts w:ascii="Cambria Math" w:hAnsi="Cambria Math"/>
                  <w:color w:val="000000"/>
                  <w:szCs w:val="29"/>
                  <w:lang w:val="en-US"/>
                </w:rPr>
                <m:t>1</m:t>
              </m:r>
            </m:sub>
          </m:sSub>
          <m:sSub>
            <m:sSubPr>
              <m:ctrlPr>
                <w:rPr>
                  <w:rFonts w:ascii="Cambria Math" w:hAnsi="Cambria Math"/>
                  <w:i/>
                  <w:color w:val="000000"/>
                  <w:szCs w:val="29"/>
                  <w:lang w:val="en-US"/>
                </w:rPr>
              </m:ctrlPr>
            </m:sSubPr>
            <m:e>
              <m:r>
                <w:rPr>
                  <w:rFonts w:ascii="Cambria Math" w:hAnsi="Cambria Math"/>
                  <w:color w:val="000000"/>
                  <w:szCs w:val="29"/>
                  <w:lang w:val="en-US"/>
                </w:rPr>
                <m:t>a</m:t>
              </m:r>
            </m:e>
            <m:sub>
              <m:r>
                <w:rPr>
                  <w:rFonts w:ascii="Cambria Math" w:hAnsi="Cambria Math"/>
                  <w:color w:val="000000"/>
                  <w:szCs w:val="29"/>
                  <w:lang w:val="en-US"/>
                </w:rPr>
                <m:t>1</m:t>
              </m:r>
            </m:sub>
          </m:sSub>
          <m:d>
            <m:dPr>
              <m:ctrlPr>
                <w:rPr>
                  <w:rFonts w:ascii="Cambria Math" w:hAnsi="Cambria Math"/>
                  <w:i/>
                  <w:color w:val="000000"/>
                  <w:szCs w:val="29"/>
                  <w:lang w:val="en-US"/>
                </w:rPr>
              </m:ctrlPr>
            </m:dPr>
            <m:e>
              <m:r>
                <w:rPr>
                  <w:rFonts w:ascii="Cambria Math" w:hAnsi="Cambria Math"/>
                  <w:color w:val="000000"/>
                  <w:szCs w:val="29"/>
                  <w:lang w:val="en-US"/>
                </w:rPr>
                <m:t>x</m:t>
              </m:r>
            </m:e>
          </m:d>
          <m:r>
            <w:rPr>
              <w:rFonts w:ascii="Cambria Math" w:hAnsi="Cambria Math"/>
              <w:color w:val="000000"/>
              <w:szCs w:val="29"/>
              <w:lang w:val="en-US"/>
            </w:rPr>
            <m:t>+….+</m:t>
          </m:r>
          <m:sSub>
            <m:sSubPr>
              <m:ctrlPr>
                <w:rPr>
                  <w:rFonts w:ascii="Cambria Math" w:hAnsi="Cambria Math"/>
                  <w:i/>
                  <w:color w:val="000000"/>
                  <w:szCs w:val="29"/>
                  <w:lang w:val="en-US"/>
                </w:rPr>
              </m:ctrlPr>
            </m:sSubPr>
            <m:e>
              <m:r>
                <w:rPr>
                  <w:rFonts w:ascii="Cambria Math" w:hAnsi="Cambria Math"/>
                  <w:color w:val="000000"/>
                  <w:szCs w:val="29"/>
                  <w:lang w:val="en-US"/>
                </w:rPr>
                <m:t>w</m:t>
              </m:r>
            </m:e>
            <m:sub>
              <m:r>
                <w:rPr>
                  <w:rFonts w:ascii="Cambria Math" w:hAnsi="Cambria Math"/>
                  <w:color w:val="000000"/>
                  <w:szCs w:val="29"/>
                  <w:lang w:val="en-US"/>
                </w:rPr>
                <m:t>n</m:t>
              </m:r>
            </m:sub>
          </m:sSub>
          <m:sSub>
            <m:sSubPr>
              <m:ctrlPr>
                <w:rPr>
                  <w:rFonts w:ascii="Cambria Math" w:hAnsi="Cambria Math"/>
                  <w:i/>
                  <w:color w:val="000000"/>
                  <w:szCs w:val="29"/>
                  <w:lang w:val="en-US"/>
                </w:rPr>
              </m:ctrlPr>
            </m:sSubPr>
            <m:e>
              <m:r>
                <w:rPr>
                  <w:rFonts w:ascii="Cambria Math" w:hAnsi="Cambria Math"/>
                  <w:color w:val="000000"/>
                  <w:szCs w:val="29"/>
                  <w:lang w:val="en-US"/>
                </w:rPr>
                <m:t>a</m:t>
              </m:r>
            </m:e>
            <m:sub>
              <m:r>
                <w:rPr>
                  <w:rFonts w:ascii="Cambria Math" w:hAnsi="Cambria Math"/>
                  <w:color w:val="000000"/>
                  <w:szCs w:val="29"/>
                  <w:lang w:val="en-US"/>
                </w:rPr>
                <m:t>n</m:t>
              </m:r>
            </m:sub>
          </m:sSub>
          <m:d>
            <m:dPr>
              <m:ctrlPr>
                <w:rPr>
                  <w:rFonts w:ascii="Cambria Math" w:hAnsi="Cambria Math"/>
                  <w:i/>
                  <w:color w:val="000000"/>
                  <w:szCs w:val="29"/>
                  <w:lang w:val="en-US"/>
                </w:rPr>
              </m:ctrlPr>
            </m:dPr>
            <m:e>
              <m:r>
                <w:rPr>
                  <w:rFonts w:ascii="Cambria Math" w:hAnsi="Cambria Math"/>
                  <w:color w:val="000000"/>
                  <w:szCs w:val="29"/>
                  <w:lang w:val="en-US"/>
                </w:rPr>
                <m:t>x</m:t>
              </m:r>
            </m:e>
          </m:d>
        </m:oMath>
      </m:oMathPara>
    </w:p>
    <w:p w:rsidR="0034667F" w:rsidRPr="0034667F" w:rsidRDefault="003D0FF6" w:rsidP="0034667F">
      <w:pPr>
        <w:pStyle w:val="NormalWeb"/>
        <w:spacing w:before="150" w:after="150" w:line="276" w:lineRule="auto"/>
        <w:ind w:left="360"/>
        <w:jc w:val="both"/>
        <w:rPr>
          <w:color w:val="000000"/>
          <w:szCs w:val="29"/>
          <w:lang w:val="en-US"/>
        </w:rPr>
      </w:pPr>
      <w:r>
        <w:rPr>
          <w:color w:val="000000"/>
          <w:szCs w:val="29"/>
          <w:lang w:val="en-US"/>
        </w:rPr>
        <w:t xml:space="preserve">The value of the </w:t>
      </w:r>
      <w:proofErr w:type="spellStart"/>
      <w:proofErr w:type="gramStart"/>
      <w:r>
        <w:rPr>
          <w:color w:val="000000"/>
          <w:szCs w:val="29"/>
          <w:lang w:val="en-US"/>
        </w:rPr>
        <w:t>ith</w:t>
      </w:r>
      <w:proofErr w:type="spellEnd"/>
      <w:r>
        <w:rPr>
          <w:color w:val="000000"/>
          <w:szCs w:val="29"/>
          <w:lang w:val="en-US"/>
        </w:rPr>
        <w:t xml:space="preserve"> </w:t>
      </w:r>
      <w:r w:rsidR="0034667F" w:rsidRPr="0034667F">
        <w:rPr>
          <w:color w:val="000000"/>
          <w:szCs w:val="29"/>
          <w:lang w:val="en-US"/>
        </w:rPr>
        <w:t xml:space="preserve"> attribute</w:t>
      </w:r>
      <w:proofErr w:type="gramEnd"/>
      <w:r w:rsidR="0034667F" w:rsidRPr="0034667F">
        <w:rPr>
          <w:color w:val="000000"/>
          <w:szCs w:val="29"/>
          <w:lang w:val="en-US"/>
        </w:rPr>
        <w:t xml:space="preserve"> of the instance x is denoted by </w:t>
      </w:r>
      <m:oMath>
        <m:sSub>
          <m:sSubPr>
            <m:ctrlPr>
              <w:rPr>
                <w:rFonts w:ascii="Cambria Math" w:hAnsi="Cambria Math"/>
                <w:i/>
                <w:color w:val="000000"/>
                <w:szCs w:val="29"/>
                <w:lang w:val="en-US"/>
              </w:rPr>
            </m:ctrlPr>
          </m:sSubPr>
          <m:e>
            <m:r>
              <w:rPr>
                <w:rFonts w:ascii="Cambria Math" w:hAnsi="Cambria Math"/>
                <w:color w:val="000000"/>
                <w:szCs w:val="29"/>
                <w:lang w:val="en-US"/>
              </w:rPr>
              <m:t>a</m:t>
            </m:r>
          </m:e>
          <m:sub>
            <m:r>
              <w:rPr>
                <w:rFonts w:ascii="Cambria Math" w:hAnsi="Cambria Math"/>
                <w:color w:val="000000"/>
                <w:szCs w:val="29"/>
                <w:lang w:val="en-US"/>
              </w:rPr>
              <m:t>i</m:t>
            </m:r>
          </m:sub>
        </m:sSub>
        <m:d>
          <m:dPr>
            <m:ctrlPr>
              <w:rPr>
                <w:rFonts w:ascii="Cambria Math" w:hAnsi="Cambria Math"/>
                <w:i/>
                <w:color w:val="000000"/>
                <w:szCs w:val="29"/>
                <w:lang w:val="en-US"/>
              </w:rPr>
            </m:ctrlPr>
          </m:dPr>
          <m:e>
            <m:r>
              <w:rPr>
                <w:rFonts w:ascii="Cambria Math" w:hAnsi="Cambria Math"/>
                <w:color w:val="000000"/>
                <w:szCs w:val="29"/>
                <w:lang w:val="en-US"/>
              </w:rPr>
              <m:t>x</m:t>
            </m:r>
          </m:e>
        </m:d>
      </m:oMath>
    </w:p>
    <w:p w:rsidR="0034667F" w:rsidRPr="0034667F" w:rsidRDefault="0034667F" w:rsidP="0034667F">
      <w:pPr>
        <w:pStyle w:val="NormalWeb"/>
        <w:spacing w:before="150" w:after="150" w:line="276" w:lineRule="auto"/>
        <w:ind w:left="360"/>
        <w:jc w:val="both"/>
        <w:rPr>
          <w:color w:val="000000"/>
          <w:szCs w:val="29"/>
          <w:lang w:val="en-US"/>
        </w:rPr>
      </w:pPr>
      <w:r w:rsidRPr="0034667F">
        <w:rPr>
          <w:color w:val="000000"/>
          <w:szCs w:val="29"/>
          <w:lang w:val="en-US"/>
        </w:rPr>
        <w:t xml:space="preserve">Using a global approximation to the target function, discover the coefficients </w:t>
      </w:r>
      <w:proofErr w:type="spellStart"/>
      <w:proofErr w:type="gramStart"/>
      <w:r w:rsidRPr="0034667F">
        <w:rPr>
          <w:color w:val="000000"/>
          <w:szCs w:val="29"/>
          <w:lang w:val="en-US"/>
        </w:rPr>
        <w:t>wo</w:t>
      </w:r>
      <w:proofErr w:type="spellEnd"/>
      <w:r w:rsidRPr="0034667F">
        <w:rPr>
          <w:color w:val="000000"/>
          <w:szCs w:val="29"/>
          <w:lang w:val="en-US"/>
        </w:rPr>
        <w:t>…</w:t>
      </w:r>
      <w:proofErr w:type="gramEnd"/>
      <w:r w:rsidRPr="0034667F">
        <w:rPr>
          <w:color w:val="000000"/>
          <w:szCs w:val="29"/>
          <w:lang w:val="en-US"/>
        </w:rPr>
        <w:t>w to minimize the error in fitting such linear functions to a given collection of training instances. </w:t>
      </w:r>
    </w:p>
    <w:p w:rsidR="0034667F" w:rsidRDefault="0034667F" w:rsidP="0034667F">
      <w:pPr>
        <w:pStyle w:val="NormalWeb"/>
        <w:spacing w:before="150" w:after="150" w:line="276" w:lineRule="auto"/>
        <w:ind w:left="360"/>
        <w:jc w:val="both"/>
        <w:rPr>
          <w:color w:val="000000"/>
          <w:szCs w:val="29"/>
          <w:lang w:val="en-US"/>
        </w:rPr>
      </w:pPr>
      <w:r w:rsidRPr="0034667F">
        <w:rPr>
          <w:color w:val="000000"/>
          <w:szCs w:val="29"/>
          <w:lang w:val="en-US"/>
        </w:rPr>
        <w:t>As a result, we developed techniques for selecting weights that minimize the total squared error over the set D of training instances.</w:t>
      </w:r>
    </w:p>
    <w:p w:rsidR="00C5545C" w:rsidRDefault="00C5545C" w:rsidP="0034667F">
      <w:pPr>
        <w:pStyle w:val="NormalWeb"/>
        <w:spacing w:before="150" w:after="150" w:line="276" w:lineRule="auto"/>
        <w:ind w:left="360"/>
        <w:jc w:val="both"/>
        <w:rPr>
          <w:color w:val="000000"/>
          <w:szCs w:val="29"/>
          <w:lang w:val="en-US"/>
        </w:rPr>
      </w:pPr>
      <m:oMathPara>
        <m:oMath>
          <m:r>
            <w:rPr>
              <w:rFonts w:ascii="Cambria Math" w:hAnsi="Cambria Math"/>
              <w:color w:val="000000"/>
              <w:szCs w:val="29"/>
              <w:lang w:val="en-US"/>
            </w:rPr>
            <m:t>E≡</m:t>
          </m:r>
          <m:f>
            <m:fPr>
              <m:ctrlPr>
                <w:rPr>
                  <w:rFonts w:ascii="Cambria Math" w:hAnsi="Cambria Math"/>
                  <w:i/>
                  <w:color w:val="000000"/>
                  <w:szCs w:val="29"/>
                  <w:lang w:val="en-US"/>
                </w:rPr>
              </m:ctrlPr>
            </m:fPr>
            <m:num>
              <m:r>
                <w:rPr>
                  <w:rFonts w:ascii="Cambria Math" w:hAnsi="Cambria Math"/>
                  <w:color w:val="000000"/>
                  <w:szCs w:val="29"/>
                  <w:lang w:val="en-US"/>
                </w:rPr>
                <m:t>1</m:t>
              </m:r>
            </m:num>
            <m:den>
              <m:r>
                <w:rPr>
                  <w:rFonts w:ascii="Cambria Math" w:hAnsi="Cambria Math"/>
                  <w:color w:val="000000"/>
                  <w:szCs w:val="29"/>
                  <w:lang w:val="en-US"/>
                </w:rPr>
                <m:t>2</m:t>
              </m:r>
            </m:den>
          </m:f>
          <m:nary>
            <m:naryPr>
              <m:chr m:val="∑"/>
              <m:limLoc m:val="undOvr"/>
              <m:supHide m:val="1"/>
              <m:ctrlPr>
                <w:rPr>
                  <w:rFonts w:ascii="Cambria Math" w:hAnsi="Cambria Math"/>
                  <w:i/>
                  <w:color w:val="000000"/>
                  <w:szCs w:val="29"/>
                  <w:lang w:val="en-US"/>
                </w:rPr>
              </m:ctrlPr>
            </m:naryPr>
            <m:sub>
              <m:r>
                <w:rPr>
                  <w:rFonts w:ascii="Cambria Math" w:hAnsi="Cambria Math"/>
                  <w:color w:val="000000"/>
                  <w:szCs w:val="29"/>
                  <w:lang w:val="en-US"/>
                </w:rPr>
                <m:t>x∈D</m:t>
              </m:r>
            </m:sub>
            <m:sup/>
            <m:e>
              <m:sSup>
                <m:sSupPr>
                  <m:ctrlPr>
                    <w:rPr>
                      <w:rFonts w:ascii="Cambria Math" w:hAnsi="Cambria Math"/>
                      <w:i/>
                      <w:color w:val="000000"/>
                      <w:szCs w:val="29"/>
                      <w:lang w:val="en-US"/>
                    </w:rPr>
                  </m:ctrlPr>
                </m:sSupPr>
                <m:e>
                  <m:d>
                    <m:dPr>
                      <m:ctrlPr>
                        <w:rPr>
                          <w:rFonts w:ascii="Cambria Math" w:hAnsi="Cambria Math"/>
                          <w:i/>
                          <w:color w:val="000000"/>
                          <w:szCs w:val="29"/>
                          <w:lang w:val="en-US"/>
                        </w:rPr>
                      </m:ctrlPr>
                    </m:dPr>
                    <m:e>
                      <m:r>
                        <w:rPr>
                          <w:rFonts w:ascii="Cambria Math" w:hAnsi="Cambria Math"/>
                          <w:color w:val="000000"/>
                          <w:szCs w:val="29"/>
                          <w:lang w:val="en-US"/>
                        </w:rPr>
                        <m:t>f</m:t>
                      </m:r>
                      <m:d>
                        <m:dPr>
                          <m:ctrlPr>
                            <w:rPr>
                              <w:rFonts w:ascii="Cambria Math" w:hAnsi="Cambria Math"/>
                              <w:i/>
                              <w:color w:val="000000"/>
                              <w:szCs w:val="29"/>
                              <w:lang w:val="en-US"/>
                            </w:rPr>
                          </m:ctrlPr>
                        </m:dPr>
                        <m:e>
                          <m:r>
                            <w:rPr>
                              <w:rFonts w:ascii="Cambria Math" w:hAnsi="Cambria Math"/>
                              <w:color w:val="000000"/>
                              <w:szCs w:val="29"/>
                              <w:lang w:val="en-US"/>
                            </w:rPr>
                            <m:t>x</m:t>
                          </m:r>
                        </m:e>
                      </m:d>
                      <m:r>
                        <w:rPr>
                          <w:rFonts w:ascii="Cambria Math" w:hAnsi="Cambria Math"/>
                          <w:color w:val="000000"/>
                          <w:szCs w:val="29"/>
                          <w:lang w:val="en-US"/>
                        </w:rPr>
                        <m:t>-</m:t>
                      </m:r>
                      <m:acc>
                        <m:accPr>
                          <m:ctrlPr>
                            <w:rPr>
                              <w:rFonts w:ascii="Cambria Math" w:hAnsi="Cambria Math"/>
                              <w:i/>
                              <w:color w:val="000000"/>
                              <w:szCs w:val="29"/>
                              <w:lang w:val="en-US"/>
                            </w:rPr>
                          </m:ctrlPr>
                        </m:accPr>
                        <m:e>
                          <m:r>
                            <w:rPr>
                              <w:rFonts w:ascii="Cambria Math" w:hAnsi="Cambria Math"/>
                              <w:color w:val="000000"/>
                              <w:szCs w:val="29"/>
                              <w:lang w:val="en-US"/>
                            </w:rPr>
                            <m:t>f</m:t>
                          </m:r>
                        </m:e>
                      </m:acc>
                      <m:d>
                        <m:dPr>
                          <m:ctrlPr>
                            <w:rPr>
                              <w:rFonts w:ascii="Cambria Math" w:hAnsi="Cambria Math"/>
                              <w:i/>
                              <w:color w:val="000000"/>
                              <w:szCs w:val="29"/>
                              <w:lang w:val="en-US"/>
                            </w:rPr>
                          </m:ctrlPr>
                        </m:dPr>
                        <m:e>
                          <m:r>
                            <w:rPr>
                              <w:rFonts w:ascii="Cambria Math" w:hAnsi="Cambria Math"/>
                              <w:color w:val="000000"/>
                              <w:szCs w:val="29"/>
                              <w:lang w:val="en-US"/>
                            </w:rPr>
                            <m:t>x</m:t>
                          </m:r>
                        </m:e>
                      </m:d>
                    </m:e>
                  </m:d>
                </m:e>
                <m:sup>
                  <m:r>
                    <w:rPr>
                      <w:rFonts w:ascii="Cambria Math" w:hAnsi="Cambria Math"/>
                      <w:color w:val="000000"/>
                      <w:szCs w:val="29"/>
                      <w:lang w:val="en-US"/>
                    </w:rPr>
                    <m:t>2</m:t>
                  </m:r>
                </m:sup>
              </m:sSup>
            </m:e>
          </m:nary>
        </m:oMath>
      </m:oMathPara>
    </w:p>
    <w:p w:rsidR="00C5545C" w:rsidRDefault="00C5545C" w:rsidP="0034667F">
      <w:pPr>
        <w:pStyle w:val="NormalWeb"/>
        <w:spacing w:before="150" w:after="150" w:line="276" w:lineRule="auto"/>
        <w:ind w:left="360"/>
        <w:jc w:val="both"/>
        <w:rPr>
          <w:color w:val="000000"/>
          <w:szCs w:val="29"/>
        </w:rPr>
      </w:pPr>
      <w:r w:rsidRPr="00C5545C">
        <w:rPr>
          <w:color w:val="000000"/>
          <w:szCs w:val="29"/>
        </w:rPr>
        <w:t>Gradient descent training rule,</w:t>
      </w:r>
    </w:p>
    <w:p w:rsidR="00C5545C" w:rsidRDefault="00C5545C" w:rsidP="0034667F">
      <w:pPr>
        <w:pStyle w:val="NormalWeb"/>
        <w:spacing w:before="150" w:after="150" w:line="276" w:lineRule="auto"/>
        <w:ind w:left="360"/>
        <w:jc w:val="both"/>
        <w:rPr>
          <w:color w:val="000000"/>
          <w:szCs w:val="29"/>
          <w:lang w:val="en-US"/>
        </w:rPr>
      </w:pPr>
      <m:oMathPara>
        <m:oMath>
          <m:r>
            <w:rPr>
              <w:rFonts w:ascii="Cambria Math" w:hAnsi="Cambria Math"/>
              <w:color w:val="000000"/>
              <w:szCs w:val="29"/>
              <w:lang w:val="en-US"/>
            </w:rPr>
            <m:t>∆</m:t>
          </m:r>
          <m:sSub>
            <m:sSubPr>
              <m:ctrlPr>
                <w:rPr>
                  <w:rFonts w:ascii="Cambria Math" w:hAnsi="Cambria Math"/>
                  <w:i/>
                  <w:color w:val="000000"/>
                  <w:szCs w:val="29"/>
                  <w:lang w:val="en-US"/>
                </w:rPr>
              </m:ctrlPr>
            </m:sSubPr>
            <m:e>
              <m:r>
                <w:rPr>
                  <w:rFonts w:ascii="Cambria Math" w:hAnsi="Cambria Math"/>
                  <w:color w:val="000000"/>
                  <w:szCs w:val="29"/>
                  <w:lang w:val="en-US"/>
                </w:rPr>
                <m:t>w</m:t>
              </m:r>
            </m:e>
            <m:sub>
              <m:r>
                <w:rPr>
                  <w:rFonts w:ascii="Cambria Math" w:hAnsi="Cambria Math"/>
                  <w:color w:val="000000"/>
                  <w:szCs w:val="29"/>
                  <w:lang w:val="en-US"/>
                </w:rPr>
                <m:t>j</m:t>
              </m:r>
            </m:sub>
          </m:sSub>
          <m:r>
            <w:rPr>
              <w:rFonts w:ascii="Cambria Math" w:hAnsi="Cambria Math"/>
              <w:color w:val="000000"/>
              <w:szCs w:val="29"/>
              <w:lang w:val="en-US"/>
            </w:rPr>
            <m:t>=η</m:t>
          </m:r>
          <m:nary>
            <m:naryPr>
              <m:chr m:val="∑"/>
              <m:limLoc m:val="undOvr"/>
              <m:supHide m:val="1"/>
              <m:ctrlPr>
                <w:rPr>
                  <w:rFonts w:ascii="Cambria Math" w:hAnsi="Cambria Math"/>
                  <w:i/>
                  <w:color w:val="000000"/>
                  <w:szCs w:val="29"/>
                  <w:lang w:val="en-US"/>
                </w:rPr>
              </m:ctrlPr>
            </m:naryPr>
            <m:sub>
              <m:r>
                <w:rPr>
                  <w:rFonts w:ascii="Cambria Math" w:hAnsi="Cambria Math"/>
                  <w:color w:val="000000"/>
                  <w:szCs w:val="29"/>
                  <w:lang w:val="en-US"/>
                </w:rPr>
                <m:t>x∈D</m:t>
              </m:r>
            </m:sub>
            <m:sup/>
            <m:e>
              <m:d>
                <m:dPr>
                  <m:ctrlPr>
                    <w:rPr>
                      <w:rFonts w:ascii="Cambria Math" w:hAnsi="Cambria Math"/>
                      <w:i/>
                      <w:color w:val="000000"/>
                      <w:szCs w:val="29"/>
                      <w:lang w:val="en-US"/>
                    </w:rPr>
                  </m:ctrlPr>
                </m:dPr>
                <m:e>
                  <m:r>
                    <w:rPr>
                      <w:rFonts w:ascii="Cambria Math" w:hAnsi="Cambria Math"/>
                      <w:color w:val="000000"/>
                      <w:szCs w:val="29"/>
                      <w:lang w:val="en-US"/>
                    </w:rPr>
                    <m:t>f</m:t>
                  </m:r>
                  <m:d>
                    <m:dPr>
                      <m:ctrlPr>
                        <w:rPr>
                          <w:rFonts w:ascii="Cambria Math" w:hAnsi="Cambria Math"/>
                          <w:i/>
                          <w:color w:val="000000"/>
                          <w:szCs w:val="29"/>
                          <w:lang w:val="en-US"/>
                        </w:rPr>
                      </m:ctrlPr>
                    </m:dPr>
                    <m:e>
                      <m:r>
                        <w:rPr>
                          <w:rFonts w:ascii="Cambria Math" w:hAnsi="Cambria Math"/>
                          <w:color w:val="000000"/>
                          <w:szCs w:val="29"/>
                          <w:lang w:val="en-US"/>
                        </w:rPr>
                        <m:t>x</m:t>
                      </m:r>
                    </m:e>
                  </m:d>
                  <m:r>
                    <w:rPr>
                      <w:rFonts w:ascii="Cambria Math" w:hAnsi="Cambria Math"/>
                      <w:color w:val="000000"/>
                      <w:szCs w:val="29"/>
                      <w:lang w:val="en-US"/>
                    </w:rPr>
                    <m:t>-</m:t>
                  </m:r>
                  <m:acc>
                    <m:accPr>
                      <m:ctrlPr>
                        <w:rPr>
                          <w:rFonts w:ascii="Cambria Math" w:hAnsi="Cambria Math"/>
                          <w:i/>
                          <w:color w:val="000000"/>
                          <w:szCs w:val="29"/>
                          <w:lang w:val="en-US"/>
                        </w:rPr>
                      </m:ctrlPr>
                    </m:accPr>
                    <m:e>
                      <m:r>
                        <w:rPr>
                          <w:rFonts w:ascii="Cambria Math" w:hAnsi="Cambria Math"/>
                          <w:color w:val="000000"/>
                          <w:szCs w:val="29"/>
                          <w:lang w:val="en-US"/>
                        </w:rPr>
                        <m:t>f</m:t>
                      </m:r>
                    </m:e>
                  </m:acc>
                  <m:d>
                    <m:dPr>
                      <m:ctrlPr>
                        <w:rPr>
                          <w:rFonts w:ascii="Cambria Math" w:hAnsi="Cambria Math"/>
                          <w:i/>
                          <w:color w:val="000000"/>
                          <w:szCs w:val="29"/>
                          <w:lang w:val="en-US"/>
                        </w:rPr>
                      </m:ctrlPr>
                    </m:dPr>
                    <m:e>
                      <m:r>
                        <w:rPr>
                          <w:rFonts w:ascii="Cambria Math" w:hAnsi="Cambria Math"/>
                          <w:color w:val="000000"/>
                          <w:szCs w:val="29"/>
                          <w:lang w:val="en-US"/>
                        </w:rPr>
                        <m:t>x</m:t>
                      </m:r>
                    </m:e>
                  </m:d>
                </m:e>
              </m:d>
              <m:sSub>
                <m:sSubPr>
                  <m:ctrlPr>
                    <w:rPr>
                      <w:rFonts w:ascii="Cambria Math" w:hAnsi="Cambria Math"/>
                      <w:i/>
                      <w:color w:val="000000"/>
                      <w:szCs w:val="29"/>
                      <w:lang w:val="en-US"/>
                    </w:rPr>
                  </m:ctrlPr>
                </m:sSubPr>
                <m:e>
                  <m:r>
                    <w:rPr>
                      <w:rFonts w:ascii="Cambria Math" w:hAnsi="Cambria Math"/>
                      <w:color w:val="000000"/>
                      <w:szCs w:val="29"/>
                      <w:lang w:val="en-US"/>
                    </w:rPr>
                    <m:t>a</m:t>
                  </m:r>
                </m:e>
                <m:sub>
                  <m:r>
                    <w:rPr>
                      <w:rFonts w:ascii="Cambria Math" w:hAnsi="Cambria Math"/>
                      <w:color w:val="000000"/>
                      <w:szCs w:val="29"/>
                      <w:lang w:val="en-US"/>
                    </w:rPr>
                    <m:t>j</m:t>
                  </m:r>
                </m:sub>
              </m:sSub>
              <m:d>
                <m:dPr>
                  <m:ctrlPr>
                    <w:rPr>
                      <w:rFonts w:ascii="Cambria Math" w:hAnsi="Cambria Math"/>
                      <w:i/>
                      <w:color w:val="000000"/>
                      <w:szCs w:val="29"/>
                      <w:lang w:val="en-US"/>
                    </w:rPr>
                  </m:ctrlPr>
                </m:dPr>
                <m:e>
                  <m:r>
                    <w:rPr>
                      <w:rFonts w:ascii="Cambria Math" w:hAnsi="Cambria Math"/>
                      <w:color w:val="000000"/>
                      <w:szCs w:val="29"/>
                      <w:lang w:val="en-US"/>
                    </w:rPr>
                    <m:t>x</m:t>
                  </m:r>
                </m:e>
              </m:d>
            </m:e>
          </m:nary>
        </m:oMath>
      </m:oMathPara>
    </w:p>
    <w:p w:rsidR="0087779B" w:rsidRPr="0087779B" w:rsidRDefault="0087779B" w:rsidP="0087779B">
      <w:pPr>
        <w:pStyle w:val="NormalWeb"/>
        <w:spacing w:before="150" w:after="150" w:line="276" w:lineRule="auto"/>
        <w:ind w:left="360"/>
        <w:jc w:val="both"/>
        <w:rPr>
          <w:color w:val="000000"/>
          <w:szCs w:val="29"/>
          <w:lang w:val="en-US"/>
        </w:rPr>
      </w:pPr>
      <w:proofErr w:type="gramStart"/>
      <w:r w:rsidRPr="0087779B">
        <w:rPr>
          <w:color w:val="000000"/>
          <w:szCs w:val="29"/>
          <w:lang w:val="en-US"/>
        </w:rPr>
        <w:t>where</w:t>
      </w:r>
      <w:proofErr w:type="gramEnd"/>
      <w:r w:rsidRPr="0087779B">
        <w:rPr>
          <w:color w:val="000000"/>
          <w:szCs w:val="29"/>
          <w:lang w:val="en-US"/>
        </w:rPr>
        <w:t> </w:t>
      </w:r>
      <m:oMath>
        <m:r>
          <w:rPr>
            <w:rFonts w:ascii="Cambria Math" w:hAnsi="Cambria Math"/>
            <w:color w:val="000000"/>
            <w:szCs w:val="29"/>
            <w:lang w:val="en-US"/>
          </w:rPr>
          <m:t>η</m:t>
        </m:r>
      </m:oMath>
      <w:r w:rsidRPr="0087779B">
        <w:rPr>
          <w:i/>
          <w:iCs/>
          <w:color w:val="000000"/>
          <w:szCs w:val="29"/>
          <w:lang w:val="en-US"/>
        </w:rPr>
        <w:t xml:space="preserve"> is a constant learning rate</w:t>
      </w:r>
    </w:p>
    <w:p w:rsidR="0087779B" w:rsidRDefault="0087779B" w:rsidP="0087779B">
      <w:pPr>
        <w:pStyle w:val="NormalWeb"/>
        <w:numPr>
          <w:ilvl w:val="0"/>
          <w:numId w:val="18"/>
        </w:numPr>
        <w:spacing w:before="150" w:after="150" w:line="276" w:lineRule="auto"/>
        <w:jc w:val="both"/>
        <w:rPr>
          <w:color w:val="000000"/>
          <w:szCs w:val="29"/>
          <w:lang w:val="en-US"/>
        </w:rPr>
      </w:pPr>
      <w:r w:rsidRPr="0087779B">
        <w:rPr>
          <w:color w:val="000000"/>
          <w:szCs w:val="29"/>
          <w:lang w:val="en-US"/>
        </w:rPr>
        <w:t>Local Approximation:</w:t>
      </w:r>
    </w:p>
    <w:p w:rsidR="0087779B" w:rsidRDefault="0087779B" w:rsidP="0087779B">
      <w:pPr>
        <w:pStyle w:val="NormalWeb"/>
        <w:numPr>
          <w:ilvl w:val="1"/>
          <w:numId w:val="18"/>
        </w:numPr>
        <w:spacing w:before="150" w:after="150" w:line="276" w:lineRule="auto"/>
        <w:jc w:val="both"/>
        <w:rPr>
          <w:color w:val="000000"/>
          <w:szCs w:val="29"/>
          <w:lang w:val="en-US"/>
        </w:rPr>
      </w:pPr>
      <w:r>
        <w:rPr>
          <w:color w:val="000000"/>
          <w:szCs w:val="29"/>
          <w:lang w:val="en-US"/>
        </w:rPr>
        <w:t>Minimize the squared error over just the k nearest neighbors:</w:t>
      </w:r>
    </w:p>
    <w:p w:rsidR="0087779B" w:rsidRDefault="001A61C7" w:rsidP="003D0FF6">
      <w:pPr>
        <w:pStyle w:val="NormalWeb"/>
        <w:spacing w:before="150" w:after="150" w:line="276" w:lineRule="auto"/>
        <w:ind w:left="360"/>
        <w:jc w:val="both"/>
        <w:rPr>
          <w:color w:val="000000"/>
          <w:szCs w:val="29"/>
          <w:lang w:val="en-US"/>
        </w:rPr>
      </w:pPr>
      <m:oMathPara>
        <m:oMath>
          <m:sSub>
            <m:sSubPr>
              <m:ctrlPr>
                <w:rPr>
                  <w:rFonts w:ascii="Cambria Math" w:hAnsi="Cambria Math"/>
                  <w:i/>
                  <w:color w:val="000000"/>
                  <w:szCs w:val="29"/>
                  <w:lang w:val="en-US"/>
                </w:rPr>
              </m:ctrlPr>
            </m:sSubPr>
            <m:e>
              <m:r>
                <w:rPr>
                  <w:rFonts w:ascii="Cambria Math" w:hAnsi="Cambria Math"/>
                  <w:color w:val="000000"/>
                  <w:szCs w:val="29"/>
                  <w:lang w:val="en-US"/>
                </w:rPr>
                <m:t>E</m:t>
              </m:r>
            </m:e>
            <m:sub>
              <m:r>
                <w:rPr>
                  <w:rFonts w:ascii="Cambria Math" w:hAnsi="Cambria Math"/>
                  <w:color w:val="000000"/>
                  <w:szCs w:val="29"/>
                  <w:lang w:val="en-US"/>
                </w:rPr>
                <m:t>1</m:t>
              </m:r>
            </m:sub>
          </m:sSub>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q</m:t>
                  </m:r>
                </m:sub>
              </m:sSub>
            </m:e>
          </m:d>
          <m:r>
            <w:rPr>
              <w:rFonts w:ascii="Cambria Math" w:hAnsi="Cambria Math"/>
              <w:color w:val="000000"/>
              <w:szCs w:val="29"/>
              <w:lang w:val="en-US"/>
            </w:rPr>
            <m:t>≡</m:t>
          </m:r>
          <m:f>
            <m:fPr>
              <m:ctrlPr>
                <w:rPr>
                  <w:rFonts w:ascii="Cambria Math" w:hAnsi="Cambria Math"/>
                  <w:i/>
                  <w:color w:val="000000"/>
                  <w:szCs w:val="29"/>
                  <w:lang w:val="en-US"/>
                </w:rPr>
              </m:ctrlPr>
            </m:fPr>
            <m:num>
              <m:r>
                <w:rPr>
                  <w:rFonts w:ascii="Cambria Math" w:hAnsi="Cambria Math"/>
                  <w:color w:val="000000"/>
                  <w:szCs w:val="29"/>
                  <w:lang w:val="en-US"/>
                </w:rPr>
                <m:t>1</m:t>
              </m:r>
            </m:num>
            <m:den>
              <m:r>
                <w:rPr>
                  <w:rFonts w:ascii="Cambria Math" w:hAnsi="Cambria Math"/>
                  <w:color w:val="000000"/>
                  <w:szCs w:val="29"/>
                  <w:lang w:val="en-US"/>
                </w:rPr>
                <m:t>2</m:t>
              </m:r>
            </m:den>
          </m:f>
          <m:nary>
            <m:naryPr>
              <m:chr m:val="∑"/>
              <m:limLoc m:val="undOvr"/>
              <m:supHide m:val="1"/>
              <m:ctrlPr>
                <w:rPr>
                  <w:rFonts w:ascii="Cambria Math" w:hAnsi="Cambria Math"/>
                  <w:i/>
                  <w:color w:val="000000"/>
                  <w:szCs w:val="29"/>
                  <w:lang w:val="en-US"/>
                </w:rPr>
              </m:ctrlPr>
            </m:naryPr>
            <m:sub>
              <m:r>
                <w:rPr>
                  <w:rFonts w:ascii="Cambria Math" w:hAnsi="Cambria Math"/>
                  <w:color w:val="000000"/>
                  <w:szCs w:val="29"/>
                  <w:lang w:val="en-US"/>
                </w:rPr>
                <m:t xml:space="preserve">x∈k nearest nbrs of </m:t>
              </m:r>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r>
                <w:rPr>
                  <w:rFonts w:ascii="Cambria Math" w:hAnsi="Cambria Math"/>
                  <w:color w:val="000000"/>
                  <w:szCs w:val="29"/>
                  <w:lang w:val="en-US"/>
                </w:rPr>
                <m:t xml:space="preserve"> </m:t>
              </m:r>
            </m:sub>
            <m:sup/>
            <m:e>
              <m:sSup>
                <m:sSupPr>
                  <m:ctrlPr>
                    <w:rPr>
                      <w:rFonts w:ascii="Cambria Math" w:hAnsi="Cambria Math"/>
                      <w:i/>
                      <w:color w:val="000000"/>
                      <w:szCs w:val="29"/>
                      <w:lang w:val="en-US"/>
                    </w:rPr>
                  </m:ctrlPr>
                </m:sSupPr>
                <m:e>
                  <m:d>
                    <m:dPr>
                      <m:ctrlPr>
                        <w:rPr>
                          <w:rFonts w:ascii="Cambria Math" w:hAnsi="Cambria Math"/>
                          <w:i/>
                          <w:color w:val="000000"/>
                          <w:szCs w:val="29"/>
                          <w:lang w:val="en-US"/>
                        </w:rPr>
                      </m:ctrlPr>
                    </m:dPr>
                    <m:e>
                      <m:r>
                        <w:rPr>
                          <w:rFonts w:ascii="Cambria Math" w:hAnsi="Cambria Math"/>
                          <w:color w:val="000000"/>
                          <w:szCs w:val="29"/>
                          <w:lang w:val="en-US"/>
                        </w:rPr>
                        <m:t>f</m:t>
                      </m:r>
                      <m:d>
                        <m:dPr>
                          <m:ctrlPr>
                            <w:rPr>
                              <w:rFonts w:ascii="Cambria Math" w:hAnsi="Cambria Math"/>
                              <w:i/>
                              <w:color w:val="000000"/>
                              <w:szCs w:val="29"/>
                              <w:lang w:val="en-US"/>
                            </w:rPr>
                          </m:ctrlPr>
                        </m:dPr>
                        <m:e>
                          <m:r>
                            <w:rPr>
                              <w:rFonts w:ascii="Cambria Math" w:hAnsi="Cambria Math"/>
                              <w:color w:val="000000"/>
                              <w:szCs w:val="29"/>
                              <w:lang w:val="en-US"/>
                            </w:rPr>
                            <m:t>x</m:t>
                          </m:r>
                        </m:e>
                      </m:d>
                      <m:r>
                        <w:rPr>
                          <w:rFonts w:ascii="Cambria Math" w:hAnsi="Cambria Math"/>
                          <w:color w:val="000000"/>
                          <w:szCs w:val="29"/>
                          <w:lang w:val="en-US"/>
                        </w:rPr>
                        <m:t>-</m:t>
                      </m:r>
                      <m:acc>
                        <m:accPr>
                          <m:ctrlPr>
                            <w:rPr>
                              <w:rFonts w:ascii="Cambria Math" w:hAnsi="Cambria Math"/>
                              <w:i/>
                              <w:color w:val="000000"/>
                              <w:szCs w:val="29"/>
                              <w:lang w:val="en-US"/>
                            </w:rPr>
                          </m:ctrlPr>
                        </m:accPr>
                        <m:e>
                          <m:r>
                            <w:rPr>
                              <w:rFonts w:ascii="Cambria Math" w:hAnsi="Cambria Math"/>
                              <w:color w:val="000000"/>
                              <w:szCs w:val="29"/>
                              <w:lang w:val="en-US"/>
                            </w:rPr>
                            <m:t>f</m:t>
                          </m:r>
                        </m:e>
                      </m:acc>
                      <m:d>
                        <m:dPr>
                          <m:ctrlPr>
                            <w:rPr>
                              <w:rFonts w:ascii="Cambria Math" w:hAnsi="Cambria Math"/>
                              <w:i/>
                              <w:color w:val="000000"/>
                              <w:szCs w:val="29"/>
                              <w:lang w:val="en-US"/>
                            </w:rPr>
                          </m:ctrlPr>
                        </m:dPr>
                        <m:e>
                          <m:r>
                            <w:rPr>
                              <w:rFonts w:ascii="Cambria Math" w:hAnsi="Cambria Math"/>
                              <w:color w:val="000000"/>
                              <w:szCs w:val="29"/>
                              <w:lang w:val="en-US"/>
                            </w:rPr>
                            <m:t>x</m:t>
                          </m:r>
                        </m:e>
                      </m:d>
                    </m:e>
                  </m:d>
                </m:e>
                <m:sup>
                  <m:r>
                    <w:rPr>
                      <w:rFonts w:ascii="Cambria Math" w:hAnsi="Cambria Math"/>
                      <w:color w:val="000000"/>
                      <w:szCs w:val="29"/>
                      <w:lang w:val="en-US"/>
                    </w:rPr>
                    <m:t>2</m:t>
                  </m:r>
                </m:sup>
              </m:sSup>
            </m:e>
          </m:nary>
        </m:oMath>
      </m:oMathPara>
    </w:p>
    <w:p w:rsidR="0087779B" w:rsidRPr="0087779B" w:rsidRDefault="0087779B" w:rsidP="0087779B">
      <w:pPr>
        <w:pStyle w:val="NormalWeb"/>
        <w:numPr>
          <w:ilvl w:val="1"/>
          <w:numId w:val="18"/>
        </w:numPr>
        <w:spacing w:before="150" w:after="150" w:line="276" w:lineRule="auto"/>
        <w:jc w:val="both"/>
        <w:rPr>
          <w:color w:val="000000"/>
          <w:szCs w:val="29"/>
          <w:lang w:val="en-US"/>
        </w:rPr>
      </w:pPr>
      <w:r>
        <w:rPr>
          <w:color w:val="000000"/>
          <w:szCs w:val="29"/>
          <w:lang w:val="en-US"/>
        </w:rPr>
        <w:t>Minimize the squared error over the entire set of D training examples, while</w:t>
      </w:r>
      <w:r w:rsidR="003D0FF6">
        <w:rPr>
          <w:color w:val="000000"/>
          <w:szCs w:val="29"/>
          <w:lang w:val="en-US"/>
        </w:rPr>
        <w:t xml:space="preserve"> weighting the error of each </w:t>
      </w:r>
      <w:r>
        <w:rPr>
          <w:color w:val="000000"/>
          <w:szCs w:val="29"/>
          <w:lang w:val="en-US"/>
        </w:rPr>
        <w:t xml:space="preserve">training example by some decreasing function K of its distance from </w:t>
      </w:r>
    </w:p>
    <w:p w:rsidR="003D0FF6" w:rsidRDefault="001A61C7" w:rsidP="003D0FF6">
      <w:pPr>
        <w:pStyle w:val="NormalWeb"/>
        <w:spacing w:before="150" w:after="150" w:line="276" w:lineRule="auto"/>
        <w:ind w:left="720"/>
        <w:jc w:val="center"/>
        <w:rPr>
          <w:color w:val="000000"/>
          <w:szCs w:val="29"/>
          <w:lang w:val="en-US"/>
        </w:rPr>
      </w:pPr>
      <m:oMathPara>
        <m:oMath>
          <m:sSub>
            <m:sSubPr>
              <m:ctrlPr>
                <w:rPr>
                  <w:rFonts w:ascii="Cambria Math" w:hAnsi="Cambria Math"/>
                  <w:i/>
                  <w:color w:val="000000"/>
                  <w:szCs w:val="29"/>
                  <w:lang w:val="en-US"/>
                </w:rPr>
              </m:ctrlPr>
            </m:sSubPr>
            <m:e>
              <m:r>
                <w:rPr>
                  <w:rFonts w:ascii="Cambria Math" w:hAnsi="Cambria Math"/>
                  <w:color w:val="000000"/>
                  <w:szCs w:val="29"/>
                  <w:lang w:val="en-US"/>
                </w:rPr>
                <m:t>E</m:t>
              </m:r>
            </m:e>
            <m:sub>
              <m:r>
                <w:rPr>
                  <w:rFonts w:ascii="Cambria Math" w:hAnsi="Cambria Math"/>
                  <w:color w:val="000000"/>
                  <w:szCs w:val="29"/>
                  <w:lang w:val="en-US"/>
                </w:rPr>
                <m:t>2</m:t>
              </m:r>
            </m:sub>
          </m:sSub>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q</m:t>
                  </m:r>
                </m:sub>
              </m:sSub>
            </m:e>
          </m:d>
          <m:r>
            <w:rPr>
              <w:rFonts w:ascii="Cambria Math" w:hAnsi="Cambria Math"/>
              <w:color w:val="000000"/>
              <w:szCs w:val="29"/>
              <w:lang w:val="en-US"/>
            </w:rPr>
            <m:t>≡</m:t>
          </m:r>
          <m:f>
            <m:fPr>
              <m:ctrlPr>
                <w:rPr>
                  <w:rFonts w:ascii="Cambria Math" w:hAnsi="Cambria Math"/>
                  <w:i/>
                  <w:color w:val="000000"/>
                  <w:szCs w:val="29"/>
                  <w:lang w:val="en-US"/>
                </w:rPr>
              </m:ctrlPr>
            </m:fPr>
            <m:num>
              <m:r>
                <w:rPr>
                  <w:rFonts w:ascii="Cambria Math" w:hAnsi="Cambria Math"/>
                  <w:color w:val="000000"/>
                  <w:szCs w:val="29"/>
                  <w:lang w:val="en-US"/>
                </w:rPr>
                <m:t>1</m:t>
              </m:r>
            </m:num>
            <m:den>
              <m:r>
                <w:rPr>
                  <w:rFonts w:ascii="Cambria Math" w:hAnsi="Cambria Math"/>
                  <w:color w:val="000000"/>
                  <w:szCs w:val="29"/>
                  <w:lang w:val="en-US"/>
                </w:rPr>
                <m:t>2</m:t>
              </m:r>
            </m:den>
          </m:f>
          <m:nary>
            <m:naryPr>
              <m:chr m:val="∑"/>
              <m:limLoc m:val="undOvr"/>
              <m:supHide m:val="1"/>
              <m:ctrlPr>
                <w:rPr>
                  <w:rFonts w:ascii="Cambria Math" w:hAnsi="Cambria Math"/>
                  <w:i/>
                  <w:color w:val="000000"/>
                  <w:szCs w:val="29"/>
                  <w:lang w:val="en-US"/>
                </w:rPr>
              </m:ctrlPr>
            </m:naryPr>
            <m:sub>
              <m:r>
                <w:rPr>
                  <w:rFonts w:ascii="Cambria Math" w:hAnsi="Cambria Math"/>
                  <w:color w:val="000000"/>
                  <w:szCs w:val="29"/>
                  <w:lang w:val="en-US"/>
                </w:rPr>
                <m:t xml:space="preserve">x∈D </m:t>
              </m:r>
            </m:sub>
            <m:sup/>
            <m:e>
              <m:sSup>
                <m:sSupPr>
                  <m:ctrlPr>
                    <w:rPr>
                      <w:rFonts w:ascii="Cambria Math" w:hAnsi="Cambria Math"/>
                      <w:i/>
                      <w:color w:val="000000"/>
                      <w:szCs w:val="29"/>
                      <w:lang w:val="en-US"/>
                    </w:rPr>
                  </m:ctrlPr>
                </m:sSupPr>
                <m:e>
                  <m:d>
                    <m:dPr>
                      <m:ctrlPr>
                        <w:rPr>
                          <w:rFonts w:ascii="Cambria Math" w:hAnsi="Cambria Math"/>
                          <w:i/>
                          <w:color w:val="000000"/>
                          <w:szCs w:val="29"/>
                          <w:lang w:val="en-US"/>
                        </w:rPr>
                      </m:ctrlPr>
                    </m:dPr>
                    <m:e>
                      <m:r>
                        <w:rPr>
                          <w:rFonts w:ascii="Cambria Math" w:hAnsi="Cambria Math"/>
                          <w:color w:val="000000"/>
                          <w:szCs w:val="29"/>
                          <w:lang w:val="en-US"/>
                        </w:rPr>
                        <m:t>f</m:t>
                      </m:r>
                      <m:d>
                        <m:dPr>
                          <m:ctrlPr>
                            <w:rPr>
                              <w:rFonts w:ascii="Cambria Math" w:hAnsi="Cambria Math"/>
                              <w:i/>
                              <w:color w:val="000000"/>
                              <w:szCs w:val="29"/>
                              <w:lang w:val="en-US"/>
                            </w:rPr>
                          </m:ctrlPr>
                        </m:dPr>
                        <m:e>
                          <m:r>
                            <w:rPr>
                              <w:rFonts w:ascii="Cambria Math" w:hAnsi="Cambria Math"/>
                              <w:color w:val="000000"/>
                              <w:szCs w:val="29"/>
                              <w:lang w:val="en-US"/>
                            </w:rPr>
                            <m:t>x</m:t>
                          </m:r>
                        </m:e>
                      </m:d>
                      <m:r>
                        <w:rPr>
                          <w:rFonts w:ascii="Cambria Math" w:hAnsi="Cambria Math"/>
                          <w:color w:val="000000"/>
                          <w:szCs w:val="29"/>
                          <w:lang w:val="en-US"/>
                        </w:rPr>
                        <m:t>-</m:t>
                      </m:r>
                      <m:acc>
                        <m:accPr>
                          <m:ctrlPr>
                            <w:rPr>
                              <w:rFonts w:ascii="Cambria Math" w:hAnsi="Cambria Math"/>
                              <w:i/>
                              <w:color w:val="000000"/>
                              <w:szCs w:val="29"/>
                              <w:lang w:val="en-US"/>
                            </w:rPr>
                          </m:ctrlPr>
                        </m:accPr>
                        <m:e>
                          <m:r>
                            <w:rPr>
                              <w:rFonts w:ascii="Cambria Math" w:hAnsi="Cambria Math"/>
                              <w:color w:val="000000"/>
                              <w:szCs w:val="29"/>
                              <w:lang w:val="en-US"/>
                            </w:rPr>
                            <m:t>f</m:t>
                          </m:r>
                        </m:e>
                      </m:acc>
                      <m:d>
                        <m:dPr>
                          <m:ctrlPr>
                            <w:rPr>
                              <w:rFonts w:ascii="Cambria Math" w:hAnsi="Cambria Math"/>
                              <w:i/>
                              <w:color w:val="000000"/>
                              <w:szCs w:val="29"/>
                              <w:lang w:val="en-US"/>
                            </w:rPr>
                          </m:ctrlPr>
                        </m:dPr>
                        <m:e>
                          <m:r>
                            <w:rPr>
                              <w:rFonts w:ascii="Cambria Math" w:hAnsi="Cambria Math"/>
                              <w:color w:val="000000"/>
                              <w:szCs w:val="29"/>
                              <w:lang w:val="en-US"/>
                            </w:rPr>
                            <m:t>x</m:t>
                          </m:r>
                        </m:e>
                      </m:d>
                    </m:e>
                  </m:d>
                </m:e>
                <m:sup>
                  <m:r>
                    <w:rPr>
                      <w:rFonts w:ascii="Cambria Math" w:hAnsi="Cambria Math"/>
                      <w:color w:val="000000"/>
                      <w:szCs w:val="29"/>
                      <w:lang w:val="en-US"/>
                    </w:rPr>
                    <m:t>2</m:t>
                  </m:r>
                </m:sup>
              </m:sSup>
              <m:r>
                <w:rPr>
                  <w:rFonts w:ascii="Cambria Math" w:hAnsi="Cambria Math"/>
                  <w:color w:val="000000"/>
                  <w:szCs w:val="29"/>
                  <w:lang w:val="en-US"/>
                </w:rPr>
                <m:t>K</m:t>
              </m:r>
              <m:d>
                <m:dPr>
                  <m:ctrlPr>
                    <w:rPr>
                      <w:rFonts w:ascii="Cambria Math" w:hAnsi="Cambria Math"/>
                      <w:i/>
                      <w:color w:val="000000"/>
                      <w:szCs w:val="29"/>
                      <w:lang w:val="en-US"/>
                    </w:rPr>
                  </m:ctrlPr>
                </m:dPr>
                <m:e>
                  <m:r>
                    <w:rPr>
                      <w:rFonts w:ascii="Cambria Math" w:hAnsi="Cambria Math"/>
                      <w:color w:val="000000"/>
                      <w:szCs w:val="29"/>
                      <w:lang w:val="en-US"/>
                    </w:rPr>
                    <m:t>d</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q</m:t>
                          </m:r>
                        </m:sub>
                      </m:sSub>
                      <m:r>
                        <w:rPr>
                          <w:rFonts w:ascii="Cambria Math" w:hAnsi="Cambria Math"/>
                          <w:color w:val="000000"/>
                          <w:szCs w:val="29"/>
                          <w:lang w:val="en-US"/>
                        </w:rPr>
                        <m:t>, x</m:t>
                      </m:r>
                    </m:e>
                  </m:d>
                </m:e>
              </m:d>
            </m:e>
          </m:nary>
        </m:oMath>
      </m:oMathPara>
    </w:p>
    <w:p w:rsidR="00C5545C" w:rsidRDefault="003D0FF6" w:rsidP="003D0FF6">
      <w:pPr>
        <w:pStyle w:val="NormalWeb"/>
        <w:numPr>
          <w:ilvl w:val="1"/>
          <w:numId w:val="18"/>
        </w:numPr>
        <w:spacing w:before="150" w:after="150" w:line="276" w:lineRule="auto"/>
        <w:jc w:val="both"/>
        <w:rPr>
          <w:color w:val="000000"/>
          <w:szCs w:val="29"/>
          <w:lang w:val="en-US"/>
        </w:rPr>
      </w:pPr>
      <w:r>
        <w:rPr>
          <w:color w:val="000000"/>
          <w:szCs w:val="29"/>
          <w:lang w:val="en-US"/>
        </w:rPr>
        <w:t>Combine 1 and 2:</w:t>
      </w:r>
    </w:p>
    <w:p w:rsidR="003D0FF6" w:rsidRDefault="001A61C7" w:rsidP="003D0FF6">
      <w:pPr>
        <w:pStyle w:val="NormalWeb"/>
        <w:spacing w:before="150" w:after="150" w:line="276" w:lineRule="auto"/>
        <w:ind w:left="720"/>
        <w:jc w:val="center"/>
        <w:rPr>
          <w:color w:val="000000"/>
          <w:szCs w:val="29"/>
          <w:lang w:val="en-US"/>
        </w:rPr>
      </w:pPr>
      <m:oMathPara>
        <m:oMath>
          <m:sSub>
            <m:sSubPr>
              <m:ctrlPr>
                <w:rPr>
                  <w:rFonts w:ascii="Cambria Math" w:hAnsi="Cambria Math"/>
                  <w:i/>
                  <w:color w:val="000000"/>
                  <w:szCs w:val="29"/>
                  <w:lang w:val="en-US"/>
                </w:rPr>
              </m:ctrlPr>
            </m:sSubPr>
            <m:e>
              <m:r>
                <w:rPr>
                  <w:rFonts w:ascii="Cambria Math" w:hAnsi="Cambria Math"/>
                  <w:color w:val="000000"/>
                  <w:szCs w:val="29"/>
                  <w:lang w:val="en-US"/>
                </w:rPr>
                <m:t>E</m:t>
              </m:r>
            </m:e>
            <m:sub>
              <m:r>
                <w:rPr>
                  <w:rFonts w:ascii="Cambria Math" w:hAnsi="Cambria Math"/>
                  <w:color w:val="000000"/>
                  <w:szCs w:val="29"/>
                  <w:lang w:val="en-US"/>
                </w:rPr>
                <m:t>3</m:t>
              </m:r>
            </m:sub>
          </m:sSub>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q</m:t>
                  </m:r>
                </m:sub>
              </m:sSub>
            </m:e>
          </m:d>
          <m:r>
            <w:rPr>
              <w:rFonts w:ascii="Cambria Math" w:hAnsi="Cambria Math"/>
              <w:color w:val="000000"/>
              <w:szCs w:val="29"/>
              <w:lang w:val="en-US"/>
            </w:rPr>
            <m:t>≡</m:t>
          </m:r>
          <m:f>
            <m:fPr>
              <m:ctrlPr>
                <w:rPr>
                  <w:rFonts w:ascii="Cambria Math" w:hAnsi="Cambria Math"/>
                  <w:i/>
                  <w:color w:val="000000"/>
                  <w:szCs w:val="29"/>
                  <w:lang w:val="en-US"/>
                </w:rPr>
              </m:ctrlPr>
            </m:fPr>
            <m:num>
              <m:r>
                <w:rPr>
                  <w:rFonts w:ascii="Cambria Math" w:hAnsi="Cambria Math"/>
                  <w:color w:val="000000"/>
                  <w:szCs w:val="29"/>
                  <w:lang w:val="en-US"/>
                </w:rPr>
                <m:t>1</m:t>
              </m:r>
            </m:num>
            <m:den>
              <m:r>
                <w:rPr>
                  <w:rFonts w:ascii="Cambria Math" w:hAnsi="Cambria Math"/>
                  <w:color w:val="000000"/>
                  <w:szCs w:val="29"/>
                  <w:lang w:val="en-US"/>
                </w:rPr>
                <m:t>2</m:t>
              </m:r>
            </m:den>
          </m:f>
          <m:nary>
            <m:naryPr>
              <m:chr m:val="∑"/>
              <m:limLoc m:val="undOvr"/>
              <m:supHide m:val="1"/>
              <m:ctrlPr>
                <w:rPr>
                  <w:rFonts w:ascii="Cambria Math" w:hAnsi="Cambria Math"/>
                  <w:i/>
                  <w:color w:val="000000"/>
                  <w:szCs w:val="29"/>
                  <w:lang w:val="en-US"/>
                </w:rPr>
              </m:ctrlPr>
            </m:naryPr>
            <m:sub>
              <m:r>
                <w:rPr>
                  <w:rFonts w:ascii="Cambria Math" w:hAnsi="Cambria Math"/>
                  <w:color w:val="000000"/>
                  <w:szCs w:val="29"/>
                  <w:lang w:val="en-US"/>
                </w:rPr>
                <m:t xml:space="preserve">x∈k nearest nbrs of </m:t>
              </m:r>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r>
                <w:rPr>
                  <w:rFonts w:ascii="Cambria Math" w:hAnsi="Cambria Math"/>
                  <w:color w:val="000000"/>
                  <w:szCs w:val="29"/>
                  <w:lang w:val="en-US"/>
                </w:rPr>
                <m:t xml:space="preserve"> </m:t>
              </m:r>
            </m:sub>
            <m:sup/>
            <m:e>
              <m:sSup>
                <m:sSupPr>
                  <m:ctrlPr>
                    <w:rPr>
                      <w:rFonts w:ascii="Cambria Math" w:hAnsi="Cambria Math"/>
                      <w:i/>
                      <w:color w:val="000000"/>
                      <w:szCs w:val="29"/>
                      <w:lang w:val="en-US"/>
                    </w:rPr>
                  </m:ctrlPr>
                </m:sSupPr>
                <m:e>
                  <m:d>
                    <m:dPr>
                      <m:ctrlPr>
                        <w:rPr>
                          <w:rFonts w:ascii="Cambria Math" w:hAnsi="Cambria Math"/>
                          <w:i/>
                          <w:color w:val="000000"/>
                          <w:szCs w:val="29"/>
                          <w:lang w:val="en-US"/>
                        </w:rPr>
                      </m:ctrlPr>
                    </m:dPr>
                    <m:e>
                      <m:r>
                        <w:rPr>
                          <w:rFonts w:ascii="Cambria Math" w:hAnsi="Cambria Math"/>
                          <w:color w:val="000000"/>
                          <w:szCs w:val="29"/>
                          <w:lang w:val="en-US"/>
                        </w:rPr>
                        <m:t>f</m:t>
                      </m:r>
                      <m:d>
                        <m:dPr>
                          <m:ctrlPr>
                            <w:rPr>
                              <w:rFonts w:ascii="Cambria Math" w:hAnsi="Cambria Math"/>
                              <w:i/>
                              <w:color w:val="000000"/>
                              <w:szCs w:val="29"/>
                              <w:lang w:val="en-US"/>
                            </w:rPr>
                          </m:ctrlPr>
                        </m:dPr>
                        <m:e>
                          <m:r>
                            <w:rPr>
                              <w:rFonts w:ascii="Cambria Math" w:hAnsi="Cambria Math"/>
                              <w:color w:val="000000"/>
                              <w:szCs w:val="29"/>
                              <w:lang w:val="en-US"/>
                            </w:rPr>
                            <m:t>x</m:t>
                          </m:r>
                        </m:e>
                      </m:d>
                      <m:r>
                        <w:rPr>
                          <w:rFonts w:ascii="Cambria Math" w:hAnsi="Cambria Math"/>
                          <w:color w:val="000000"/>
                          <w:szCs w:val="29"/>
                          <w:lang w:val="en-US"/>
                        </w:rPr>
                        <m:t>-</m:t>
                      </m:r>
                      <m:acc>
                        <m:accPr>
                          <m:ctrlPr>
                            <w:rPr>
                              <w:rFonts w:ascii="Cambria Math" w:hAnsi="Cambria Math"/>
                              <w:i/>
                              <w:color w:val="000000"/>
                              <w:szCs w:val="29"/>
                              <w:lang w:val="en-US"/>
                            </w:rPr>
                          </m:ctrlPr>
                        </m:accPr>
                        <m:e>
                          <m:r>
                            <w:rPr>
                              <w:rFonts w:ascii="Cambria Math" w:hAnsi="Cambria Math"/>
                              <w:color w:val="000000"/>
                              <w:szCs w:val="29"/>
                              <w:lang w:val="en-US"/>
                            </w:rPr>
                            <m:t>f</m:t>
                          </m:r>
                        </m:e>
                      </m:acc>
                      <m:d>
                        <m:dPr>
                          <m:ctrlPr>
                            <w:rPr>
                              <w:rFonts w:ascii="Cambria Math" w:hAnsi="Cambria Math"/>
                              <w:i/>
                              <w:color w:val="000000"/>
                              <w:szCs w:val="29"/>
                              <w:lang w:val="en-US"/>
                            </w:rPr>
                          </m:ctrlPr>
                        </m:dPr>
                        <m:e>
                          <m:r>
                            <w:rPr>
                              <w:rFonts w:ascii="Cambria Math" w:hAnsi="Cambria Math"/>
                              <w:color w:val="000000"/>
                              <w:szCs w:val="29"/>
                              <w:lang w:val="en-US"/>
                            </w:rPr>
                            <m:t>x</m:t>
                          </m:r>
                        </m:e>
                      </m:d>
                    </m:e>
                  </m:d>
                </m:e>
                <m:sup>
                  <m:r>
                    <w:rPr>
                      <w:rFonts w:ascii="Cambria Math" w:hAnsi="Cambria Math"/>
                      <w:color w:val="000000"/>
                      <w:szCs w:val="29"/>
                      <w:lang w:val="en-US"/>
                    </w:rPr>
                    <m:t>2</m:t>
                  </m:r>
                </m:sup>
              </m:sSup>
              <m:r>
                <w:rPr>
                  <w:rFonts w:ascii="Cambria Math" w:hAnsi="Cambria Math"/>
                  <w:color w:val="000000"/>
                  <w:szCs w:val="29"/>
                  <w:lang w:val="en-US"/>
                </w:rPr>
                <m:t>K</m:t>
              </m:r>
              <m:d>
                <m:dPr>
                  <m:ctrlPr>
                    <w:rPr>
                      <w:rFonts w:ascii="Cambria Math" w:hAnsi="Cambria Math"/>
                      <w:i/>
                      <w:color w:val="000000"/>
                      <w:szCs w:val="29"/>
                      <w:lang w:val="en-US"/>
                    </w:rPr>
                  </m:ctrlPr>
                </m:dPr>
                <m:e>
                  <m:r>
                    <w:rPr>
                      <w:rFonts w:ascii="Cambria Math" w:hAnsi="Cambria Math"/>
                      <w:color w:val="000000"/>
                      <w:szCs w:val="29"/>
                      <w:lang w:val="en-US"/>
                    </w:rPr>
                    <m:t>d</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q</m:t>
                          </m:r>
                        </m:sub>
                      </m:sSub>
                      <m:r>
                        <w:rPr>
                          <w:rFonts w:ascii="Cambria Math" w:hAnsi="Cambria Math"/>
                          <w:color w:val="000000"/>
                          <w:szCs w:val="29"/>
                          <w:lang w:val="en-US"/>
                        </w:rPr>
                        <m:t>, x</m:t>
                      </m:r>
                    </m:e>
                  </m:d>
                </m:e>
              </m:d>
            </m:e>
          </m:nary>
        </m:oMath>
      </m:oMathPara>
    </w:p>
    <w:p w:rsidR="00846EAB" w:rsidRPr="00846EAB" w:rsidRDefault="00846EAB" w:rsidP="003D0FF6">
      <w:pPr>
        <w:pStyle w:val="NormalWeb"/>
        <w:spacing w:before="150" w:after="150" w:line="276" w:lineRule="auto"/>
        <w:ind w:left="720"/>
        <w:jc w:val="center"/>
        <w:rPr>
          <w:b/>
          <w:color w:val="000000"/>
          <w:szCs w:val="29"/>
          <w:lang w:val="en-US"/>
        </w:rPr>
      </w:pPr>
      <m:oMath>
        <m:r>
          <w:rPr>
            <w:rFonts w:ascii="Cambria Math" w:hAnsi="Cambria Math"/>
            <w:color w:val="000000"/>
            <w:szCs w:val="29"/>
            <w:lang w:val="en-US"/>
          </w:rPr>
          <m:t>∆</m:t>
        </m:r>
        <m:sSub>
          <m:sSubPr>
            <m:ctrlPr>
              <w:rPr>
                <w:rFonts w:ascii="Cambria Math" w:hAnsi="Cambria Math"/>
                <w:i/>
                <w:color w:val="000000"/>
                <w:szCs w:val="29"/>
                <w:lang w:val="en-US"/>
              </w:rPr>
            </m:ctrlPr>
          </m:sSubPr>
          <m:e>
            <m:r>
              <w:rPr>
                <w:rFonts w:ascii="Cambria Math" w:hAnsi="Cambria Math"/>
                <w:color w:val="000000"/>
                <w:szCs w:val="29"/>
                <w:lang w:val="en-US"/>
              </w:rPr>
              <m:t>w</m:t>
            </m:r>
          </m:e>
          <m:sub>
            <m:r>
              <w:rPr>
                <w:rFonts w:ascii="Cambria Math" w:hAnsi="Cambria Math"/>
                <w:color w:val="000000"/>
                <w:szCs w:val="29"/>
                <w:lang w:val="en-US"/>
              </w:rPr>
              <m:t>j</m:t>
            </m:r>
          </m:sub>
        </m:sSub>
        <m:r>
          <w:rPr>
            <w:rFonts w:ascii="Cambria Math" w:hAnsi="Cambria Math"/>
            <w:color w:val="000000"/>
            <w:szCs w:val="29"/>
            <w:lang w:val="en-US"/>
          </w:rPr>
          <m:t>= η</m:t>
        </m:r>
      </m:oMath>
      <w:r>
        <w:rPr>
          <w:color w:val="000000"/>
          <w:szCs w:val="29"/>
          <w:lang w:val="en-US"/>
        </w:rPr>
        <w:t xml:space="preserve"> </w:t>
      </w:r>
      <m:oMath>
        <m:nary>
          <m:naryPr>
            <m:chr m:val="∑"/>
            <m:limLoc m:val="undOvr"/>
            <m:supHide m:val="1"/>
            <m:ctrlPr>
              <w:rPr>
                <w:rFonts w:ascii="Cambria Math" w:hAnsi="Cambria Math"/>
                <w:i/>
                <w:color w:val="000000"/>
                <w:szCs w:val="29"/>
                <w:lang w:val="en-US"/>
              </w:rPr>
            </m:ctrlPr>
          </m:naryPr>
          <m:sub>
            <m:r>
              <w:rPr>
                <w:rFonts w:ascii="Cambria Math" w:hAnsi="Cambria Math"/>
                <w:color w:val="000000"/>
                <w:szCs w:val="29"/>
                <w:lang w:val="en-US"/>
              </w:rPr>
              <m:t xml:space="preserve">x∈k nearest nbrs of </m:t>
            </m:r>
            <m:sSub>
              <m:sSubPr>
                <m:ctrlPr>
                  <w:rPr>
                    <w:rFonts w:ascii="Cambria Math" w:hAnsi="Cambria Math"/>
                    <w:i/>
                    <w:color w:val="000000"/>
                    <w:szCs w:val="29"/>
                  </w:rPr>
                </m:ctrlPr>
              </m:sSubPr>
              <m:e>
                <m:r>
                  <w:rPr>
                    <w:rFonts w:ascii="Cambria Math" w:hAnsi="Cambria Math"/>
                    <w:color w:val="000000"/>
                    <w:szCs w:val="29"/>
                  </w:rPr>
                  <m:t>x</m:t>
                </m:r>
              </m:e>
              <m:sub>
                <m:r>
                  <w:rPr>
                    <w:rFonts w:ascii="Cambria Math" w:hAnsi="Cambria Math"/>
                    <w:color w:val="000000"/>
                    <w:szCs w:val="29"/>
                  </w:rPr>
                  <m:t>q</m:t>
                </m:r>
              </m:sub>
            </m:sSub>
            <m:r>
              <w:rPr>
                <w:rFonts w:ascii="Cambria Math" w:hAnsi="Cambria Math"/>
                <w:color w:val="000000"/>
                <w:szCs w:val="29"/>
                <w:lang w:val="en-US"/>
              </w:rPr>
              <m:t xml:space="preserve"> </m:t>
            </m:r>
          </m:sub>
          <m:sup/>
          <m:e>
            <m:d>
              <m:dPr>
                <m:ctrlPr>
                  <w:rPr>
                    <w:rFonts w:ascii="Cambria Math" w:hAnsi="Cambria Math"/>
                    <w:i/>
                    <w:color w:val="000000"/>
                    <w:szCs w:val="29"/>
                    <w:lang w:val="en-US"/>
                  </w:rPr>
                </m:ctrlPr>
              </m:dPr>
              <m:e>
                <m:r>
                  <w:rPr>
                    <w:rFonts w:ascii="Cambria Math" w:hAnsi="Cambria Math"/>
                    <w:color w:val="000000"/>
                    <w:szCs w:val="29"/>
                    <w:lang w:val="en-US"/>
                  </w:rPr>
                  <m:t>f</m:t>
                </m:r>
                <m:d>
                  <m:dPr>
                    <m:ctrlPr>
                      <w:rPr>
                        <w:rFonts w:ascii="Cambria Math" w:hAnsi="Cambria Math"/>
                        <w:i/>
                        <w:color w:val="000000"/>
                        <w:szCs w:val="29"/>
                        <w:lang w:val="en-US"/>
                      </w:rPr>
                    </m:ctrlPr>
                  </m:dPr>
                  <m:e>
                    <m:r>
                      <w:rPr>
                        <w:rFonts w:ascii="Cambria Math" w:hAnsi="Cambria Math"/>
                        <w:color w:val="000000"/>
                        <w:szCs w:val="29"/>
                        <w:lang w:val="en-US"/>
                      </w:rPr>
                      <m:t>x</m:t>
                    </m:r>
                  </m:e>
                </m:d>
                <m:r>
                  <w:rPr>
                    <w:rFonts w:ascii="Cambria Math" w:hAnsi="Cambria Math"/>
                    <w:color w:val="000000"/>
                    <w:szCs w:val="29"/>
                    <w:lang w:val="en-US"/>
                  </w:rPr>
                  <m:t>-</m:t>
                </m:r>
                <m:acc>
                  <m:accPr>
                    <m:ctrlPr>
                      <w:rPr>
                        <w:rFonts w:ascii="Cambria Math" w:hAnsi="Cambria Math"/>
                        <w:i/>
                        <w:color w:val="000000"/>
                        <w:szCs w:val="29"/>
                        <w:lang w:val="en-US"/>
                      </w:rPr>
                    </m:ctrlPr>
                  </m:accPr>
                  <m:e>
                    <m:r>
                      <w:rPr>
                        <w:rFonts w:ascii="Cambria Math" w:hAnsi="Cambria Math"/>
                        <w:color w:val="000000"/>
                        <w:szCs w:val="29"/>
                        <w:lang w:val="en-US"/>
                      </w:rPr>
                      <m:t>f</m:t>
                    </m:r>
                  </m:e>
                </m:acc>
                <m:d>
                  <m:dPr>
                    <m:ctrlPr>
                      <w:rPr>
                        <w:rFonts w:ascii="Cambria Math" w:hAnsi="Cambria Math"/>
                        <w:i/>
                        <w:color w:val="000000"/>
                        <w:szCs w:val="29"/>
                        <w:lang w:val="en-US"/>
                      </w:rPr>
                    </m:ctrlPr>
                  </m:dPr>
                  <m:e>
                    <m:r>
                      <w:rPr>
                        <w:rFonts w:ascii="Cambria Math" w:hAnsi="Cambria Math"/>
                        <w:color w:val="000000"/>
                        <w:szCs w:val="29"/>
                        <w:lang w:val="en-US"/>
                      </w:rPr>
                      <m:t>x</m:t>
                    </m:r>
                  </m:e>
                </m:d>
              </m:e>
            </m:d>
            <m:sSub>
              <m:sSubPr>
                <m:ctrlPr>
                  <w:rPr>
                    <w:rFonts w:ascii="Cambria Math" w:hAnsi="Cambria Math"/>
                    <w:i/>
                    <w:color w:val="000000"/>
                    <w:szCs w:val="29"/>
                    <w:lang w:val="en-US"/>
                  </w:rPr>
                </m:ctrlPr>
              </m:sSubPr>
              <m:e>
                <m:r>
                  <w:rPr>
                    <w:rFonts w:ascii="Cambria Math" w:hAnsi="Cambria Math"/>
                    <w:color w:val="000000"/>
                    <w:szCs w:val="29"/>
                    <w:lang w:val="en-US"/>
                  </w:rPr>
                  <m:t>a</m:t>
                </m:r>
              </m:e>
              <m:sub>
                <m:r>
                  <w:rPr>
                    <w:rFonts w:ascii="Cambria Math" w:hAnsi="Cambria Math"/>
                    <w:color w:val="000000"/>
                    <w:szCs w:val="29"/>
                    <w:lang w:val="en-US"/>
                  </w:rPr>
                  <m:t>j</m:t>
                </m:r>
              </m:sub>
            </m:sSub>
            <m:d>
              <m:dPr>
                <m:ctrlPr>
                  <w:rPr>
                    <w:rFonts w:ascii="Cambria Math" w:hAnsi="Cambria Math"/>
                    <w:i/>
                    <w:color w:val="000000"/>
                    <w:szCs w:val="29"/>
                    <w:lang w:val="en-US"/>
                  </w:rPr>
                </m:ctrlPr>
              </m:dPr>
              <m:e>
                <m:r>
                  <w:rPr>
                    <w:rFonts w:ascii="Cambria Math" w:hAnsi="Cambria Math"/>
                    <w:color w:val="000000"/>
                    <w:szCs w:val="29"/>
                    <w:lang w:val="en-US"/>
                  </w:rPr>
                  <m:t>x</m:t>
                </m:r>
              </m:e>
            </m:d>
            <m:r>
              <w:rPr>
                <w:rFonts w:ascii="Cambria Math" w:hAnsi="Cambria Math"/>
                <w:color w:val="000000"/>
                <w:szCs w:val="29"/>
                <w:lang w:val="en-US"/>
              </w:rPr>
              <m:t>K</m:t>
            </m:r>
            <m:d>
              <m:dPr>
                <m:ctrlPr>
                  <w:rPr>
                    <w:rFonts w:ascii="Cambria Math" w:hAnsi="Cambria Math"/>
                    <w:i/>
                    <w:color w:val="000000"/>
                    <w:szCs w:val="29"/>
                    <w:lang w:val="en-US"/>
                  </w:rPr>
                </m:ctrlPr>
              </m:dPr>
              <m:e>
                <m:r>
                  <w:rPr>
                    <w:rFonts w:ascii="Cambria Math" w:hAnsi="Cambria Math"/>
                    <w:color w:val="000000"/>
                    <w:szCs w:val="29"/>
                    <w:lang w:val="en-US"/>
                  </w:rPr>
                  <m:t>d</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q</m:t>
                        </m:r>
                      </m:sub>
                    </m:sSub>
                    <m:r>
                      <w:rPr>
                        <w:rFonts w:ascii="Cambria Math" w:hAnsi="Cambria Math"/>
                        <w:color w:val="000000"/>
                        <w:szCs w:val="29"/>
                        <w:lang w:val="en-US"/>
                      </w:rPr>
                      <m:t>, x</m:t>
                    </m:r>
                  </m:e>
                </m:d>
              </m:e>
            </m:d>
          </m:e>
        </m:nary>
      </m:oMath>
    </w:p>
    <w:p w:rsidR="002561DB" w:rsidRPr="002561DB" w:rsidRDefault="002561DB" w:rsidP="002561DB">
      <w:pPr>
        <w:pStyle w:val="NormalWeb"/>
        <w:spacing w:before="150" w:after="150" w:line="276" w:lineRule="auto"/>
        <w:ind w:left="1440"/>
        <w:jc w:val="both"/>
        <w:rPr>
          <w:color w:val="000000"/>
          <w:szCs w:val="29"/>
          <w:lang w:val="en-US"/>
        </w:rPr>
      </w:pPr>
      <w:r w:rsidRPr="002561DB">
        <w:rPr>
          <w:color w:val="000000"/>
          <w:szCs w:val="29"/>
          <w:lang w:val="en-US"/>
        </w:rPr>
        <w:t xml:space="preserve">The distance penalty </w:t>
      </w:r>
      <m:oMath>
        <m:r>
          <w:rPr>
            <w:rFonts w:ascii="Cambria Math" w:hAnsi="Cambria Math"/>
            <w:color w:val="000000"/>
            <w:szCs w:val="29"/>
            <w:lang w:val="en-US"/>
          </w:rPr>
          <m:t>K</m:t>
        </m:r>
        <m:d>
          <m:dPr>
            <m:ctrlPr>
              <w:rPr>
                <w:rFonts w:ascii="Cambria Math" w:hAnsi="Cambria Math"/>
                <w:i/>
                <w:color w:val="000000"/>
                <w:szCs w:val="29"/>
                <w:lang w:val="en-US"/>
              </w:rPr>
            </m:ctrlPr>
          </m:dPr>
          <m:e>
            <m:r>
              <w:rPr>
                <w:rFonts w:ascii="Cambria Math" w:hAnsi="Cambria Math"/>
                <w:color w:val="000000"/>
                <w:szCs w:val="29"/>
                <w:lang w:val="en-US"/>
              </w:rPr>
              <m:t>d</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q</m:t>
                    </m:r>
                  </m:sub>
                </m:sSub>
                <m:r>
                  <w:rPr>
                    <w:rFonts w:ascii="Cambria Math" w:hAnsi="Cambria Math"/>
                    <w:color w:val="000000"/>
                    <w:szCs w:val="29"/>
                    <w:lang w:val="en-US"/>
                  </w:rPr>
                  <m:t>, x</m:t>
                </m:r>
              </m:e>
            </m:d>
          </m:e>
        </m:d>
      </m:oMath>
      <w:r w:rsidRPr="002561DB">
        <w:rPr>
          <w:color w:val="000000"/>
          <w:szCs w:val="29"/>
          <w:lang w:val="en-US"/>
        </w:rPr>
        <w:t xml:space="preserve"> is now increased by the contribution of instance x to the weight update, and the error is now averaged across just the k closest training examples. </w:t>
      </w:r>
    </w:p>
    <w:p w:rsidR="002561DB" w:rsidRPr="002561DB" w:rsidRDefault="002561DB" w:rsidP="002561DB">
      <w:pPr>
        <w:pStyle w:val="NormalWeb"/>
        <w:spacing w:before="150" w:after="150" w:line="276" w:lineRule="auto"/>
        <w:ind w:left="1440"/>
        <w:jc w:val="both"/>
        <w:rPr>
          <w:color w:val="000000"/>
          <w:szCs w:val="29"/>
          <w:lang w:val="en-US"/>
        </w:rPr>
      </w:pPr>
      <w:r w:rsidRPr="002561DB">
        <w:rPr>
          <w:color w:val="000000"/>
          <w:szCs w:val="29"/>
          <w:lang w:val="en-US"/>
        </w:rPr>
        <w:t>In reality, if we’re fitting a linear function to a given number of training samples, there exist methods for directly solving for the required coefficients that are far more effi</w:t>
      </w:r>
      <w:r>
        <w:rPr>
          <w:color w:val="000000"/>
          <w:szCs w:val="29"/>
          <w:lang w:val="en-US"/>
        </w:rPr>
        <w:t xml:space="preserve">cient than gradient descent… </w:t>
      </w:r>
      <w:r w:rsidRPr="002561DB">
        <w:rPr>
          <w:color w:val="000000"/>
          <w:szCs w:val="29"/>
          <w:lang w:val="en-US"/>
        </w:rPr>
        <w:t> </w:t>
      </w:r>
    </w:p>
    <w:p w:rsidR="002561DB" w:rsidRPr="002561DB" w:rsidRDefault="002561DB" w:rsidP="002561DB">
      <w:pPr>
        <w:pStyle w:val="NormalWeb"/>
        <w:spacing w:before="150" w:after="150" w:line="276" w:lineRule="auto"/>
        <w:ind w:left="1440"/>
        <w:jc w:val="both"/>
        <w:rPr>
          <w:color w:val="000000"/>
          <w:szCs w:val="29"/>
          <w:lang w:val="en-US"/>
        </w:rPr>
      </w:pPr>
      <w:r w:rsidRPr="002561DB">
        <w:rPr>
          <w:color w:val="000000"/>
          <w:szCs w:val="29"/>
          <w:lang w:val="en-US"/>
        </w:rPr>
        <w:t>Because </w:t>
      </w:r>
    </w:p>
    <w:p w:rsidR="002561DB" w:rsidRPr="002561DB" w:rsidRDefault="002561DB" w:rsidP="002561DB">
      <w:pPr>
        <w:pStyle w:val="NormalWeb"/>
        <w:spacing w:before="150" w:after="150" w:line="276" w:lineRule="auto"/>
        <w:ind w:left="1440"/>
        <w:jc w:val="both"/>
        <w:rPr>
          <w:color w:val="000000"/>
          <w:szCs w:val="29"/>
          <w:lang w:val="en-US"/>
        </w:rPr>
      </w:pPr>
      <w:r w:rsidRPr="002561DB">
        <w:rPr>
          <w:color w:val="000000"/>
          <w:szCs w:val="29"/>
          <w:lang w:val="en-US"/>
        </w:rPr>
        <w:t xml:space="preserve">(1) </w:t>
      </w:r>
      <w:proofErr w:type="gramStart"/>
      <w:r w:rsidRPr="002561DB">
        <w:rPr>
          <w:color w:val="000000"/>
          <w:szCs w:val="29"/>
          <w:lang w:val="en-US"/>
        </w:rPr>
        <w:t>the</w:t>
      </w:r>
      <w:proofErr w:type="gramEnd"/>
      <w:r w:rsidRPr="002561DB">
        <w:rPr>
          <w:color w:val="000000"/>
          <w:szCs w:val="29"/>
          <w:lang w:val="en-US"/>
        </w:rPr>
        <w:t xml:space="preserve"> cost of fitting more complicated functions for each query instance is prohibitively costly, and </w:t>
      </w:r>
    </w:p>
    <w:p w:rsidR="002561DB" w:rsidRDefault="002561DB" w:rsidP="002561DB">
      <w:pPr>
        <w:pStyle w:val="NormalWeb"/>
        <w:spacing w:before="150" w:after="150" w:line="276" w:lineRule="auto"/>
        <w:ind w:left="1440"/>
        <w:jc w:val="both"/>
        <w:rPr>
          <w:color w:val="000000"/>
          <w:szCs w:val="29"/>
          <w:lang w:val="en-US"/>
        </w:rPr>
      </w:pPr>
      <w:r w:rsidRPr="002561DB">
        <w:rPr>
          <w:color w:val="000000"/>
          <w:szCs w:val="29"/>
          <w:lang w:val="en-US"/>
        </w:rPr>
        <w:t xml:space="preserve">(2) </w:t>
      </w:r>
      <w:proofErr w:type="gramStart"/>
      <w:r w:rsidRPr="002561DB">
        <w:rPr>
          <w:color w:val="000000"/>
          <w:szCs w:val="29"/>
          <w:lang w:val="en-US"/>
        </w:rPr>
        <w:t>these</w:t>
      </w:r>
      <w:proofErr w:type="gramEnd"/>
      <w:r w:rsidRPr="002561DB">
        <w:rPr>
          <w:color w:val="000000"/>
          <w:szCs w:val="29"/>
          <w:lang w:val="en-US"/>
        </w:rPr>
        <w:t xml:space="preserve"> basic approximations mimic the target function very effectively across a sufficiently small </w:t>
      </w:r>
      <w:proofErr w:type="spellStart"/>
      <w:r w:rsidRPr="002561DB">
        <w:rPr>
          <w:color w:val="000000"/>
          <w:szCs w:val="29"/>
          <w:lang w:val="en-US"/>
        </w:rPr>
        <w:t>subregion</w:t>
      </w:r>
      <w:proofErr w:type="spellEnd"/>
      <w:r w:rsidRPr="002561DB">
        <w:rPr>
          <w:color w:val="000000"/>
          <w:szCs w:val="29"/>
          <w:lang w:val="en-US"/>
        </w:rPr>
        <w:t xml:space="preserve"> of the instance space, more complex functional forms are rarely identified.</w:t>
      </w:r>
    </w:p>
    <w:p w:rsidR="002561DB" w:rsidRPr="002561DB" w:rsidRDefault="002561DB" w:rsidP="002561DB">
      <w:pPr>
        <w:pStyle w:val="NormalWeb"/>
        <w:numPr>
          <w:ilvl w:val="0"/>
          <w:numId w:val="14"/>
        </w:numPr>
        <w:spacing w:before="150" w:after="150" w:line="276" w:lineRule="auto"/>
        <w:ind w:left="360"/>
        <w:jc w:val="both"/>
        <w:rPr>
          <w:b/>
          <w:color w:val="000000"/>
          <w:sz w:val="28"/>
          <w:szCs w:val="29"/>
          <w:lang w:val="en-US"/>
        </w:rPr>
      </w:pPr>
      <w:r w:rsidRPr="002561DB">
        <w:rPr>
          <w:b/>
          <w:color w:val="000000"/>
          <w:sz w:val="28"/>
          <w:szCs w:val="29"/>
          <w:lang w:val="en-US"/>
        </w:rPr>
        <w:t>Radial Basis Function</w:t>
      </w:r>
    </w:p>
    <w:p w:rsidR="002561DB" w:rsidRDefault="002561DB" w:rsidP="002561DB">
      <w:pPr>
        <w:pStyle w:val="NormalWeb"/>
        <w:spacing w:before="150" w:after="150" w:line="276" w:lineRule="auto"/>
        <w:jc w:val="both"/>
        <w:rPr>
          <w:color w:val="000000"/>
          <w:szCs w:val="29"/>
          <w:lang w:val="en-US"/>
        </w:rPr>
      </w:pPr>
      <w:r>
        <w:rPr>
          <w:color w:val="000000"/>
          <w:szCs w:val="29"/>
          <w:lang w:val="en-US"/>
        </w:rPr>
        <w:t>R</w:t>
      </w:r>
      <w:r w:rsidRPr="002561DB">
        <w:rPr>
          <w:color w:val="000000"/>
          <w:szCs w:val="29"/>
          <w:lang w:val="en-US"/>
        </w:rPr>
        <w:t xml:space="preserve">adial basis functions are a function approximation method that is strongly connected to distance-weighted regression and artificial neural networks. </w:t>
      </w:r>
    </w:p>
    <w:p w:rsidR="002561DB" w:rsidRDefault="002561DB" w:rsidP="002561DB">
      <w:pPr>
        <w:pStyle w:val="NormalWeb"/>
        <w:spacing w:before="150" w:after="150" w:line="276" w:lineRule="auto"/>
        <w:jc w:val="both"/>
        <w:rPr>
          <w:color w:val="000000"/>
          <w:szCs w:val="29"/>
          <w:lang w:val="en-US"/>
        </w:rPr>
      </w:pPr>
      <w:r w:rsidRPr="002561DB">
        <w:rPr>
          <w:color w:val="000000"/>
          <w:szCs w:val="29"/>
          <w:lang w:val="en-US"/>
        </w:rPr>
        <w:t>This is the learned hypothesis function, </w:t>
      </w:r>
    </w:p>
    <w:p w:rsidR="002561DB" w:rsidRDefault="001A61C7" w:rsidP="002561DB">
      <w:pPr>
        <w:pStyle w:val="NormalWeb"/>
        <w:spacing w:before="150" w:after="150" w:line="276" w:lineRule="auto"/>
        <w:jc w:val="both"/>
        <w:rPr>
          <w:color w:val="000000"/>
          <w:szCs w:val="29"/>
          <w:lang w:val="en-US"/>
        </w:rPr>
      </w:pPr>
      <m:oMathPara>
        <m:oMath>
          <m:acc>
            <m:accPr>
              <m:ctrlPr>
                <w:rPr>
                  <w:rFonts w:ascii="Cambria Math" w:hAnsi="Cambria Math"/>
                  <w:i/>
                  <w:color w:val="000000"/>
                  <w:szCs w:val="29"/>
                  <w:lang w:val="en-US"/>
                </w:rPr>
              </m:ctrlPr>
            </m:accPr>
            <m:e>
              <m:r>
                <w:rPr>
                  <w:rFonts w:ascii="Cambria Math" w:hAnsi="Cambria Math"/>
                  <w:color w:val="000000"/>
                  <w:szCs w:val="29"/>
                  <w:lang w:val="en-US"/>
                </w:rPr>
                <m:t xml:space="preserve">f </m:t>
              </m:r>
            </m:e>
          </m:acc>
          <m:d>
            <m:dPr>
              <m:ctrlPr>
                <w:rPr>
                  <w:rFonts w:ascii="Cambria Math" w:hAnsi="Cambria Math"/>
                  <w:i/>
                  <w:color w:val="000000"/>
                  <w:szCs w:val="29"/>
                  <w:lang w:val="en-US"/>
                </w:rPr>
              </m:ctrlPr>
            </m:dPr>
            <m:e>
              <m:r>
                <w:rPr>
                  <w:rFonts w:ascii="Cambria Math" w:hAnsi="Cambria Math"/>
                  <w:color w:val="000000"/>
                  <w:szCs w:val="29"/>
                  <w:lang w:val="en-US"/>
                </w:rPr>
                <m:t>x</m:t>
              </m:r>
            </m:e>
          </m:d>
          <m:r>
            <w:rPr>
              <w:rFonts w:ascii="Cambria Math" w:hAnsi="Cambria Math"/>
              <w:color w:val="000000"/>
              <w:szCs w:val="29"/>
              <w:lang w:val="en-US"/>
            </w:rPr>
            <m:t>=</m:t>
          </m:r>
          <m:sSub>
            <m:sSubPr>
              <m:ctrlPr>
                <w:rPr>
                  <w:rFonts w:ascii="Cambria Math" w:hAnsi="Cambria Math"/>
                  <w:i/>
                  <w:color w:val="000000"/>
                  <w:szCs w:val="29"/>
                  <w:lang w:val="en-US"/>
                </w:rPr>
              </m:ctrlPr>
            </m:sSubPr>
            <m:e>
              <m:r>
                <w:rPr>
                  <w:rFonts w:ascii="Cambria Math" w:hAnsi="Cambria Math"/>
                  <w:color w:val="000000"/>
                  <w:szCs w:val="29"/>
                  <w:lang w:val="en-US"/>
                </w:rPr>
                <m:t>w</m:t>
              </m:r>
            </m:e>
            <m:sub>
              <m:r>
                <w:rPr>
                  <w:rFonts w:ascii="Cambria Math" w:hAnsi="Cambria Math"/>
                  <w:color w:val="000000"/>
                  <w:szCs w:val="29"/>
                  <w:lang w:val="en-US"/>
                </w:rPr>
                <m:t>0</m:t>
              </m:r>
            </m:sub>
          </m:sSub>
          <m:r>
            <w:rPr>
              <w:rFonts w:ascii="Cambria Math" w:hAnsi="Cambria Math"/>
              <w:color w:val="000000"/>
              <w:szCs w:val="29"/>
              <w:lang w:val="en-US"/>
            </w:rPr>
            <m:t>+</m:t>
          </m:r>
          <m:nary>
            <m:naryPr>
              <m:chr m:val="∑"/>
              <m:limLoc m:val="undOvr"/>
              <m:ctrlPr>
                <w:rPr>
                  <w:rFonts w:ascii="Cambria Math" w:hAnsi="Cambria Math"/>
                  <w:i/>
                  <w:color w:val="000000"/>
                  <w:szCs w:val="29"/>
                  <w:lang w:val="en-US"/>
                </w:rPr>
              </m:ctrlPr>
            </m:naryPr>
            <m:sub>
              <m:r>
                <w:rPr>
                  <w:rFonts w:ascii="Cambria Math" w:hAnsi="Cambria Math"/>
                  <w:color w:val="000000"/>
                  <w:szCs w:val="29"/>
                  <w:lang w:val="en-US"/>
                </w:rPr>
                <m:t>u=1</m:t>
              </m:r>
            </m:sub>
            <m:sup>
              <m:r>
                <w:rPr>
                  <w:rFonts w:ascii="Cambria Math" w:hAnsi="Cambria Math"/>
                  <w:color w:val="000000"/>
                  <w:szCs w:val="29"/>
                  <w:lang w:val="en-US"/>
                </w:rPr>
                <m:t>k</m:t>
              </m:r>
            </m:sup>
            <m:e>
              <m:sSub>
                <m:sSubPr>
                  <m:ctrlPr>
                    <w:rPr>
                      <w:rFonts w:ascii="Cambria Math" w:hAnsi="Cambria Math"/>
                      <w:i/>
                      <w:color w:val="000000"/>
                      <w:szCs w:val="29"/>
                      <w:lang w:val="en-US"/>
                    </w:rPr>
                  </m:ctrlPr>
                </m:sSubPr>
                <m:e>
                  <m:r>
                    <w:rPr>
                      <w:rFonts w:ascii="Cambria Math" w:hAnsi="Cambria Math"/>
                      <w:color w:val="000000"/>
                      <w:szCs w:val="29"/>
                      <w:lang w:val="en-US"/>
                    </w:rPr>
                    <m:t>w</m:t>
                  </m:r>
                </m:e>
                <m:sub>
                  <m:r>
                    <w:rPr>
                      <w:rFonts w:ascii="Cambria Math" w:hAnsi="Cambria Math"/>
                      <w:color w:val="000000"/>
                      <w:szCs w:val="29"/>
                      <w:lang w:val="en-US"/>
                    </w:rPr>
                    <m:t>u</m:t>
                  </m:r>
                </m:sub>
              </m:sSub>
              <m:sSub>
                <m:sSubPr>
                  <m:ctrlPr>
                    <w:rPr>
                      <w:rFonts w:ascii="Cambria Math" w:hAnsi="Cambria Math"/>
                      <w:i/>
                      <w:color w:val="000000"/>
                      <w:szCs w:val="29"/>
                      <w:lang w:val="en-US"/>
                    </w:rPr>
                  </m:ctrlPr>
                </m:sSubPr>
                <m:e>
                  <m:r>
                    <w:rPr>
                      <w:rFonts w:ascii="Cambria Math" w:hAnsi="Cambria Math"/>
                      <w:color w:val="000000"/>
                      <w:szCs w:val="29"/>
                      <w:lang w:val="en-US"/>
                    </w:rPr>
                    <m:t>K</m:t>
                  </m:r>
                </m:e>
                <m:sub>
                  <m:r>
                    <w:rPr>
                      <w:rFonts w:ascii="Cambria Math" w:hAnsi="Cambria Math"/>
                      <w:color w:val="000000"/>
                      <w:szCs w:val="29"/>
                      <w:lang w:val="en-US"/>
                    </w:rPr>
                    <m:t>u</m:t>
                  </m:r>
                </m:sub>
              </m:sSub>
              <m:d>
                <m:dPr>
                  <m:ctrlPr>
                    <w:rPr>
                      <w:rFonts w:ascii="Cambria Math" w:hAnsi="Cambria Math"/>
                      <w:i/>
                      <w:color w:val="000000"/>
                      <w:szCs w:val="29"/>
                      <w:lang w:val="en-US"/>
                    </w:rPr>
                  </m:ctrlPr>
                </m:dPr>
                <m:e>
                  <m:r>
                    <w:rPr>
                      <w:rFonts w:ascii="Cambria Math" w:hAnsi="Cambria Math"/>
                      <w:color w:val="000000"/>
                      <w:szCs w:val="29"/>
                      <w:lang w:val="en-US"/>
                    </w:rPr>
                    <m:t>d</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r>
                        <w:rPr>
                          <w:rFonts w:ascii="Cambria Math" w:hAnsi="Cambria Math"/>
                          <w:color w:val="000000"/>
                          <w:szCs w:val="29"/>
                          <w:lang w:val="en-US"/>
                        </w:rPr>
                        <m:t>,x</m:t>
                      </m:r>
                    </m:e>
                  </m:d>
                </m:e>
              </m:d>
            </m:e>
          </m:nary>
        </m:oMath>
      </m:oMathPara>
    </w:p>
    <w:p w:rsidR="00982941" w:rsidRPr="00982941" w:rsidRDefault="00982941" w:rsidP="00982941">
      <w:pPr>
        <w:pStyle w:val="NormalWeb"/>
        <w:spacing w:before="150" w:after="150" w:line="276" w:lineRule="auto"/>
        <w:jc w:val="both"/>
        <w:rPr>
          <w:color w:val="000000"/>
          <w:szCs w:val="29"/>
          <w:lang w:val="en-US"/>
        </w:rPr>
      </w:pPr>
      <w:r w:rsidRPr="00982941">
        <w:rPr>
          <w:color w:val="000000"/>
          <w:szCs w:val="29"/>
          <w:lang w:val="en-US"/>
        </w:rPr>
        <w:t xml:space="preserve">If each </w:t>
      </w:r>
      <m:oMath>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oMath>
      <w:r w:rsidRPr="00982941">
        <w:rPr>
          <w:color w:val="000000"/>
          <w:szCs w:val="29"/>
          <w:lang w:val="en-US"/>
        </w:rPr>
        <w:t xml:space="preserve"> is an X instance and the kernel K function, </w:t>
      </w:r>
      <m:oMath>
        <m:sSub>
          <m:sSubPr>
            <m:ctrlPr>
              <w:rPr>
                <w:rFonts w:ascii="Cambria Math" w:hAnsi="Cambria Math"/>
                <w:i/>
                <w:color w:val="000000"/>
                <w:szCs w:val="29"/>
                <w:lang w:val="en-US"/>
              </w:rPr>
            </m:ctrlPr>
          </m:sSubPr>
          <m:e>
            <m:r>
              <w:rPr>
                <w:rFonts w:ascii="Cambria Math" w:hAnsi="Cambria Math"/>
                <w:color w:val="000000"/>
                <w:szCs w:val="29"/>
                <w:lang w:val="en-US"/>
              </w:rPr>
              <m:t>K</m:t>
            </m:r>
          </m:e>
          <m:sub>
            <m:r>
              <w:rPr>
                <w:rFonts w:ascii="Cambria Math" w:hAnsi="Cambria Math"/>
                <w:color w:val="000000"/>
                <w:szCs w:val="29"/>
                <w:lang w:val="en-US"/>
              </w:rPr>
              <m:t>u</m:t>
            </m:r>
          </m:sub>
        </m:sSub>
        <m:d>
          <m:dPr>
            <m:ctrlPr>
              <w:rPr>
                <w:rFonts w:ascii="Cambria Math" w:hAnsi="Cambria Math"/>
                <w:i/>
                <w:color w:val="000000"/>
                <w:szCs w:val="29"/>
                <w:lang w:val="en-US"/>
              </w:rPr>
            </m:ctrlPr>
          </m:dPr>
          <m:e>
            <m:r>
              <w:rPr>
                <w:rFonts w:ascii="Cambria Math" w:hAnsi="Cambria Math"/>
                <w:color w:val="000000"/>
                <w:szCs w:val="29"/>
                <w:lang w:val="en-US"/>
              </w:rPr>
              <m:t>d</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r>
                  <w:rPr>
                    <w:rFonts w:ascii="Cambria Math" w:hAnsi="Cambria Math"/>
                    <w:color w:val="000000"/>
                    <w:szCs w:val="29"/>
                    <w:lang w:val="en-US"/>
                  </w:rPr>
                  <m:t>,x</m:t>
                </m:r>
              </m:e>
            </m:d>
          </m:e>
        </m:d>
      </m:oMath>
      <w:r w:rsidRPr="00982941">
        <w:rPr>
          <w:color w:val="000000"/>
          <w:szCs w:val="29"/>
          <w:lang w:val="en-US"/>
        </w:rPr>
        <w:t xml:space="preserve"> is defined to decrease as </w:t>
      </w:r>
      <m:oMath>
        <m:r>
          <w:rPr>
            <w:rFonts w:ascii="Cambria Math" w:hAnsi="Cambria Math"/>
            <w:color w:val="000000"/>
            <w:szCs w:val="29"/>
            <w:lang w:val="en-US"/>
          </w:rPr>
          <m:t>d</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r>
              <w:rPr>
                <w:rFonts w:ascii="Cambria Math" w:hAnsi="Cambria Math"/>
                <w:color w:val="000000"/>
                <w:szCs w:val="29"/>
                <w:lang w:val="en-US"/>
              </w:rPr>
              <m:t>,x</m:t>
            </m:r>
          </m:e>
        </m:d>
      </m:oMath>
      <w:r w:rsidRPr="00982941">
        <w:rPr>
          <w:color w:val="000000"/>
          <w:szCs w:val="29"/>
          <w:lang w:val="en-US"/>
        </w:rPr>
        <w:t xml:space="preserve"> increases. The user-supplied constant k specifies the number of kernel functions to be included.</w:t>
      </w:r>
    </w:p>
    <w:p w:rsidR="00982941" w:rsidRDefault="00982941" w:rsidP="00982941">
      <w:pPr>
        <w:pStyle w:val="NormalWeb"/>
        <w:spacing w:before="150" w:after="150" w:line="276" w:lineRule="auto"/>
        <w:jc w:val="both"/>
        <w:rPr>
          <w:color w:val="000000"/>
          <w:szCs w:val="29"/>
          <w:lang w:val="en-US"/>
        </w:rPr>
      </w:pPr>
      <w:r w:rsidRPr="00982941">
        <w:rPr>
          <w:color w:val="000000"/>
          <w:szCs w:val="29"/>
          <w:lang w:val="en-US"/>
        </w:rPr>
        <w:t xml:space="preserve">The contribution from each of the </w:t>
      </w:r>
      <m:oMath>
        <m:sSub>
          <m:sSubPr>
            <m:ctrlPr>
              <w:rPr>
                <w:rFonts w:ascii="Cambria Math" w:hAnsi="Cambria Math"/>
                <w:i/>
                <w:color w:val="000000"/>
                <w:szCs w:val="29"/>
                <w:lang w:val="en-US"/>
              </w:rPr>
            </m:ctrlPr>
          </m:sSubPr>
          <m:e>
            <m:r>
              <w:rPr>
                <w:rFonts w:ascii="Cambria Math" w:hAnsi="Cambria Math"/>
                <w:color w:val="000000"/>
                <w:szCs w:val="29"/>
                <w:lang w:val="en-US"/>
              </w:rPr>
              <m:t>K</m:t>
            </m:r>
          </m:e>
          <m:sub>
            <m:r>
              <w:rPr>
                <w:rFonts w:ascii="Cambria Math" w:hAnsi="Cambria Math"/>
                <w:color w:val="000000"/>
                <w:szCs w:val="29"/>
                <w:lang w:val="en-US"/>
              </w:rPr>
              <m:t>u</m:t>
            </m:r>
          </m:sub>
        </m:sSub>
        <m:d>
          <m:dPr>
            <m:ctrlPr>
              <w:rPr>
                <w:rFonts w:ascii="Cambria Math" w:hAnsi="Cambria Math"/>
                <w:i/>
                <w:color w:val="000000"/>
                <w:szCs w:val="29"/>
                <w:lang w:val="en-US"/>
              </w:rPr>
            </m:ctrlPr>
          </m:dPr>
          <m:e>
            <m:r>
              <w:rPr>
                <w:rFonts w:ascii="Cambria Math" w:hAnsi="Cambria Math"/>
                <w:color w:val="000000"/>
                <w:szCs w:val="29"/>
                <w:lang w:val="en-US"/>
              </w:rPr>
              <m:t>d</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r>
                  <w:rPr>
                    <w:rFonts w:ascii="Cambria Math" w:hAnsi="Cambria Math"/>
                    <w:color w:val="000000"/>
                    <w:szCs w:val="29"/>
                    <w:lang w:val="en-US"/>
                  </w:rPr>
                  <m:t>,x</m:t>
                </m:r>
              </m:e>
            </m:d>
          </m:e>
        </m:d>
      </m:oMath>
      <w:r w:rsidRPr="00982941">
        <w:rPr>
          <w:color w:val="000000"/>
          <w:szCs w:val="29"/>
          <w:lang w:val="en-US"/>
        </w:rPr>
        <w:t xml:space="preserve"> elements is confined to an area around the point </w:t>
      </w:r>
      <m:oMath>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oMath>
      <w:r w:rsidRPr="00982941">
        <w:rPr>
          <w:color w:val="000000"/>
          <w:szCs w:val="29"/>
          <w:lang w:val="en-US"/>
        </w:rPr>
        <w:t> </w:t>
      </w:r>
      <w:proofErr w:type="gramStart"/>
      <w:r w:rsidRPr="00982941">
        <w:rPr>
          <w:color w:val="000000"/>
          <w:szCs w:val="29"/>
          <w:lang w:val="en-US"/>
        </w:rPr>
        <w:t>in </w:t>
      </w:r>
      <w:proofErr w:type="gramEnd"/>
      <m:oMath>
        <m:acc>
          <m:accPr>
            <m:ctrlPr>
              <w:rPr>
                <w:rFonts w:ascii="Cambria Math" w:hAnsi="Cambria Math"/>
                <w:i/>
                <w:color w:val="000000"/>
                <w:szCs w:val="29"/>
                <w:lang w:val="en-US"/>
              </w:rPr>
            </m:ctrlPr>
          </m:accPr>
          <m:e>
            <m:r>
              <w:rPr>
                <w:rFonts w:ascii="Cambria Math" w:hAnsi="Cambria Math"/>
                <w:color w:val="000000"/>
                <w:szCs w:val="29"/>
                <w:lang w:val="en-US"/>
              </w:rPr>
              <m:t xml:space="preserve">f </m:t>
            </m:r>
          </m:e>
        </m:acc>
        <m:d>
          <m:dPr>
            <m:ctrlPr>
              <w:rPr>
                <w:rFonts w:ascii="Cambria Math" w:hAnsi="Cambria Math"/>
                <w:i/>
                <w:color w:val="000000"/>
                <w:szCs w:val="29"/>
                <w:lang w:val="en-US"/>
              </w:rPr>
            </m:ctrlPr>
          </m:dPr>
          <m:e>
            <m:r>
              <w:rPr>
                <w:rFonts w:ascii="Cambria Math" w:hAnsi="Cambria Math"/>
                <w:color w:val="000000"/>
                <w:szCs w:val="29"/>
                <w:lang w:val="en-US"/>
              </w:rPr>
              <m:t>x</m:t>
            </m:r>
          </m:e>
        </m:d>
      </m:oMath>
      <w:r w:rsidRPr="00982941">
        <w:rPr>
          <w:color w:val="000000"/>
          <w:szCs w:val="29"/>
          <w:lang w:val="en-US"/>
        </w:rPr>
        <w:t>, which is a global approximation to f (x).</w:t>
      </w:r>
    </w:p>
    <w:p w:rsidR="007561DB" w:rsidRPr="007561DB" w:rsidRDefault="007561DB" w:rsidP="007561DB">
      <w:pPr>
        <w:pStyle w:val="NormalWeb"/>
        <w:spacing w:before="150" w:after="150" w:line="276" w:lineRule="auto"/>
        <w:jc w:val="both"/>
        <w:rPr>
          <w:color w:val="000000"/>
          <w:szCs w:val="29"/>
          <w:lang w:val="en-US"/>
        </w:rPr>
      </w:pPr>
      <w:r w:rsidRPr="007561DB">
        <w:rPr>
          <w:color w:val="000000"/>
          <w:szCs w:val="29"/>
          <w:lang w:val="en-US"/>
        </w:rPr>
        <w:t xml:space="preserve">It is normal to choose each function </w:t>
      </w:r>
      <w:proofErr w:type="spellStart"/>
      <w:proofErr w:type="gramStart"/>
      <w:r w:rsidRPr="007561DB">
        <w:rPr>
          <w:color w:val="000000"/>
          <w:szCs w:val="29"/>
          <w:lang w:val="en-US"/>
        </w:rPr>
        <w:t>ku</w:t>
      </w:r>
      <w:proofErr w:type="spellEnd"/>
      <w:r w:rsidRPr="007561DB">
        <w:rPr>
          <w:color w:val="000000"/>
          <w:szCs w:val="29"/>
          <w:lang w:val="en-US"/>
        </w:rPr>
        <w:t>(</w:t>
      </w:r>
      <w:proofErr w:type="gramEnd"/>
      <w:r w:rsidRPr="007561DB">
        <w:rPr>
          <w:color w:val="000000"/>
          <w:szCs w:val="29"/>
          <w:lang w:val="en-US"/>
        </w:rPr>
        <w:t>d(</w:t>
      </w:r>
      <w:proofErr w:type="spellStart"/>
      <w:r w:rsidRPr="007561DB">
        <w:rPr>
          <w:color w:val="000000"/>
          <w:szCs w:val="29"/>
          <w:lang w:val="en-US"/>
        </w:rPr>
        <w:t>xu,x</w:t>
      </w:r>
      <w:proofErr w:type="spellEnd"/>
      <w:r w:rsidRPr="007561DB">
        <w:rPr>
          <w:color w:val="000000"/>
          <w:szCs w:val="29"/>
          <w:lang w:val="en-US"/>
        </w:rPr>
        <w:t xml:space="preserve">)) individually to be a Gaussian function centered at the point </w:t>
      </w:r>
      <w:proofErr w:type="spellStart"/>
      <w:r w:rsidRPr="007561DB">
        <w:rPr>
          <w:color w:val="000000"/>
          <w:szCs w:val="29"/>
          <w:lang w:val="en-US"/>
        </w:rPr>
        <w:t>xu</w:t>
      </w:r>
      <w:proofErr w:type="spellEnd"/>
      <w:r w:rsidRPr="007561DB">
        <w:rPr>
          <w:color w:val="000000"/>
          <w:szCs w:val="29"/>
          <w:lang w:val="en-US"/>
        </w:rPr>
        <w:t xml:space="preserve"> with some variance. </w:t>
      </w:r>
      <m:oMath>
        <m:sSubSup>
          <m:sSubSupPr>
            <m:ctrlPr>
              <w:rPr>
                <w:rFonts w:ascii="Cambria Math" w:hAnsi="Cambria Math"/>
                <w:i/>
                <w:color w:val="000000"/>
                <w:szCs w:val="29"/>
                <w:lang w:val="en-US"/>
              </w:rPr>
            </m:ctrlPr>
          </m:sSubSupPr>
          <m:e>
            <m:r>
              <w:rPr>
                <w:rFonts w:ascii="Cambria Math" w:hAnsi="Cambria Math"/>
                <w:color w:val="000000"/>
                <w:szCs w:val="29"/>
                <w:lang w:val="en-US"/>
              </w:rPr>
              <m:t>σ</m:t>
            </m:r>
          </m:e>
          <m:sub>
            <m:r>
              <w:rPr>
                <w:rFonts w:ascii="Cambria Math" w:hAnsi="Cambria Math"/>
                <w:color w:val="000000"/>
                <w:szCs w:val="29"/>
                <w:lang w:val="en-US"/>
              </w:rPr>
              <m:t>u</m:t>
            </m:r>
          </m:sub>
          <m:sup>
            <m:r>
              <w:rPr>
                <w:rFonts w:ascii="Cambria Math" w:hAnsi="Cambria Math"/>
                <w:color w:val="000000"/>
                <w:szCs w:val="29"/>
                <w:lang w:val="en-US"/>
              </w:rPr>
              <m:t>2</m:t>
            </m:r>
          </m:sup>
        </m:sSubSup>
      </m:oMath>
    </w:p>
    <w:p w:rsidR="007561DB" w:rsidRPr="007561DB" w:rsidRDefault="007561DB" w:rsidP="007561DB">
      <w:pPr>
        <w:pStyle w:val="NormalWeb"/>
        <w:spacing w:before="150" w:after="150" w:line="276" w:lineRule="auto"/>
        <w:jc w:val="both"/>
        <w:rPr>
          <w:color w:val="000000"/>
          <w:szCs w:val="29"/>
          <w:lang w:val="en-US"/>
        </w:rPr>
      </w:pPr>
      <w:r w:rsidRPr="007561DB">
        <w:rPr>
          <w:color w:val="000000"/>
          <w:szCs w:val="29"/>
          <w:lang w:val="en-US"/>
        </w:rPr>
        <w:t xml:space="preserve">The function may be thought of as defining a two-layer network, with the first layer computing the values of the different </w:t>
      </w:r>
      <m:oMath>
        <m:sSub>
          <m:sSubPr>
            <m:ctrlPr>
              <w:rPr>
                <w:rFonts w:ascii="Cambria Math" w:hAnsi="Cambria Math"/>
                <w:i/>
                <w:color w:val="000000"/>
                <w:szCs w:val="29"/>
                <w:lang w:val="en-US"/>
              </w:rPr>
            </m:ctrlPr>
          </m:sSubPr>
          <m:e>
            <m:r>
              <w:rPr>
                <w:rFonts w:ascii="Cambria Math" w:hAnsi="Cambria Math"/>
                <w:color w:val="000000"/>
                <w:szCs w:val="29"/>
                <w:lang w:val="en-US"/>
              </w:rPr>
              <m:t>K</m:t>
            </m:r>
          </m:e>
          <m:sub>
            <m:r>
              <w:rPr>
                <w:rFonts w:ascii="Cambria Math" w:hAnsi="Cambria Math"/>
                <w:color w:val="000000"/>
                <w:szCs w:val="29"/>
                <w:lang w:val="en-US"/>
              </w:rPr>
              <m:t>u</m:t>
            </m:r>
          </m:sub>
        </m:sSub>
        <m:d>
          <m:dPr>
            <m:ctrlPr>
              <w:rPr>
                <w:rFonts w:ascii="Cambria Math" w:hAnsi="Cambria Math"/>
                <w:i/>
                <w:color w:val="000000"/>
                <w:szCs w:val="29"/>
                <w:lang w:val="en-US"/>
              </w:rPr>
            </m:ctrlPr>
          </m:dPr>
          <m:e>
            <m:r>
              <w:rPr>
                <w:rFonts w:ascii="Cambria Math" w:hAnsi="Cambria Math"/>
                <w:color w:val="000000"/>
                <w:szCs w:val="29"/>
                <w:lang w:val="en-US"/>
              </w:rPr>
              <m:t>d</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r>
                  <w:rPr>
                    <w:rFonts w:ascii="Cambria Math" w:hAnsi="Cambria Math"/>
                    <w:color w:val="000000"/>
                    <w:szCs w:val="29"/>
                    <w:lang w:val="en-US"/>
                  </w:rPr>
                  <m:t>,x</m:t>
                </m:r>
              </m:e>
            </m:d>
          </m:e>
        </m:d>
      </m:oMath>
      <w:r w:rsidRPr="007561DB">
        <w:rPr>
          <w:color w:val="000000"/>
          <w:szCs w:val="29"/>
          <w:lang w:val="en-US"/>
        </w:rPr>
        <w:t xml:space="preserve"> and the second layer computing a linear combination of these first-layer </w:t>
      </w:r>
      <w:proofErr w:type="gramStart"/>
      <w:r w:rsidRPr="007561DB">
        <w:rPr>
          <w:color w:val="000000"/>
          <w:szCs w:val="29"/>
          <w:lang w:val="en-US"/>
        </w:rPr>
        <w:t>units</w:t>
      </w:r>
      <w:proofErr w:type="gramEnd"/>
      <w:r w:rsidRPr="007561DB">
        <w:rPr>
          <w:color w:val="000000"/>
          <w:szCs w:val="29"/>
          <w:lang w:val="en-US"/>
        </w:rPr>
        <w:t xml:space="preserve"> values.</w:t>
      </w:r>
    </w:p>
    <w:p w:rsidR="007561DB" w:rsidRPr="007561DB" w:rsidRDefault="007561DB" w:rsidP="007561DB">
      <w:pPr>
        <w:pStyle w:val="NormalWeb"/>
        <w:numPr>
          <w:ilvl w:val="0"/>
          <w:numId w:val="21"/>
        </w:numPr>
        <w:spacing w:before="150" w:after="150" w:line="276" w:lineRule="auto"/>
        <w:jc w:val="both"/>
        <w:rPr>
          <w:color w:val="000000"/>
          <w:szCs w:val="29"/>
          <w:lang w:val="en-US"/>
        </w:rPr>
      </w:pPr>
      <w:r w:rsidRPr="007561DB">
        <w:rPr>
          <w:color w:val="000000"/>
          <w:szCs w:val="29"/>
          <w:lang w:val="en-US"/>
        </w:rPr>
        <w:t xml:space="preserve">A Gaussian function centered at some instance </w:t>
      </w:r>
      <m:oMath>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oMath>
      <w:r w:rsidRPr="007561DB">
        <w:rPr>
          <w:color w:val="000000"/>
          <w:szCs w:val="29"/>
          <w:lang w:val="en-US"/>
        </w:rPr>
        <w:t>determines the activation of each hidden unit. As a result, unless the input x is close to xu, its activation will be close to zero. </w:t>
      </w:r>
    </w:p>
    <w:p w:rsidR="007561DB" w:rsidRDefault="007561DB" w:rsidP="007561DB">
      <w:pPr>
        <w:pStyle w:val="NormalWeb"/>
        <w:numPr>
          <w:ilvl w:val="0"/>
          <w:numId w:val="22"/>
        </w:numPr>
        <w:spacing w:before="150" w:after="150" w:line="276" w:lineRule="auto"/>
        <w:jc w:val="both"/>
        <w:rPr>
          <w:color w:val="000000"/>
          <w:szCs w:val="29"/>
          <w:lang w:val="en-US"/>
        </w:rPr>
      </w:pPr>
      <w:r w:rsidRPr="007561DB">
        <w:rPr>
          <w:color w:val="000000"/>
          <w:szCs w:val="29"/>
          <w:lang w:val="en-US"/>
        </w:rPr>
        <w:t>The hidden unit activations are combined in a linear fashion by the output unit. Although the network illustrated here only has one output, it is possible to incorporate numerous output units.</w:t>
      </w:r>
    </w:p>
    <w:p w:rsidR="004E0DB3" w:rsidRDefault="004E0DB3" w:rsidP="004E0DB3">
      <w:pPr>
        <w:pStyle w:val="NormalWeb"/>
        <w:spacing w:before="150" w:after="150" w:line="276" w:lineRule="auto"/>
        <w:ind w:left="720"/>
        <w:jc w:val="center"/>
        <w:rPr>
          <w:color w:val="000000"/>
          <w:szCs w:val="29"/>
          <w:lang w:val="en-US"/>
        </w:rPr>
      </w:pPr>
      <w:r>
        <w:rPr>
          <w:noProof/>
          <w:color w:val="000000"/>
          <w:szCs w:val="29"/>
          <w:lang w:val="en-US" w:eastAsia="en-US"/>
        </w:rPr>
        <w:drawing>
          <wp:inline distT="0" distB="0" distL="0" distR="0">
            <wp:extent cx="2148602" cy="2018647"/>
            <wp:effectExtent l="19050" t="0" r="4048"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2151744" cy="2021599"/>
                    </a:xfrm>
                    <a:prstGeom prst="rect">
                      <a:avLst/>
                    </a:prstGeom>
                    <a:noFill/>
                    <a:ln w="9525">
                      <a:noFill/>
                      <a:miter lim="800000"/>
                      <a:headEnd/>
                      <a:tailEnd/>
                    </a:ln>
                  </pic:spPr>
                </pic:pic>
              </a:graphicData>
            </a:graphic>
          </wp:inline>
        </w:drawing>
      </w:r>
    </w:p>
    <w:p w:rsidR="004E0DB3" w:rsidRDefault="00820771" w:rsidP="004E0DB3">
      <w:pPr>
        <w:pStyle w:val="NormalWeb"/>
        <w:spacing w:before="150" w:after="150" w:line="276" w:lineRule="auto"/>
        <w:ind w:left="720"/>
        <w:jc w:val="both"/>
        <w:rPr>
          <w:color w:val="000000"/>
          <w:szCs w:val="29"/>
        </w:rPr>
      </w:pPr>
      <w:r w:rsidRPr="00820771">
        <w:rPr>
          <w:color w:val="000000"/>
          <w:szCs w:val="29"/>
        </w:rPr>
        <w:t xml:space="preserve">Where </w:t>
      </w:r>
      <m:oMath>
        <m:sSub>
          <m:sSubPr>
            <m:ctrlPr>
              <w:rPr>
                <w:rFonts w:ascii="Cambria Math" w:hAnsi="Cambria Math"/>
                <w:i/>
                <w:color w:val="000000"/>
                <w:szCs w:val="29"/>
                <w:lang w:val="en-US"/>
              </w:rPr>
            </m:ctrlPr>
          </m:sSubPr>
          <m:e>
            <m:r>
              <w:rPr>
                <w:rFonts w:ascii="Cambria Math" w:hAnsi="Cambria Math"/>
                <w:color w:val="000000"/>
                <w:szCs w:val="29"/>
                <w:lang w:val="en-US"/>
              </w:rPr>
              <m:t>a</m:t>
            </m:r>
          </m:e>
          <m:sub>
            <m:r>
              <w:rPr>
                <w:rFonts w:ascii="Cambria Math" w:hAnsi="Cambria Math"/>
                <w:color w:val="000000"/>
                <w:szCs w:val="29"/>
                <w:lang w:val="en-US"/>
              </w:rPr>
              <m:t>i</m:t>
            </m:r>
          </m:sub>
        </m:sSub>
        <m:d>
          <m:dPr>
            <m:ctrlPr>
              <w:rPr>
                <w:rFonts w:ascii="Cambria Math" w:hAnsi="Cambria Math"/>
                <w:i/>
                <w:color w:val="000000"/>
                <w:szCs w:val="29"/>
                <w:lang w:val="en-US"/>
              </w:rPr>
            </m:ctrlPr>
          </m:dPr>
          <m:e>
            <m:r>
              <w:rPr>
                <w:rFonts w:ascii="Cambria Math" w:hAnsi="Cambria Math"/>
                <w:color w:val="000000"/>
                <w:szCs w:val="29"/>
                <w:lang w:val="en-US"/>
              </w:rPr>
              <m:t>x</m:t>
            </m:r>
          </m:e>
        </m:d>
      </m:oMath>
      <w:r w:rsidRPr="00820771">
        <w:rPr>
          <w:color w:val="000000"/>
          <w:szCs w:val="29"/>
        </w:rPr>
        <w:t xml:space="preserve"> are the attributes describing instance x, and</w:t>
      </w:r>
    </w:p>
    <w:p w:rsidR="002B3C13" w:rsidRDefault="002B3C13" w:rsidP="004E0DB3">
      <w:pPr>
        <w:pStyle w:val="NormalWeb"/>
        <w:spacing w:before="150" w:after="150" w:line="276" w:lineRule="auto"/>
        <w:ind w:left="720"/>
        <w:jc w:val="both"/>
        <w:rPr>
          <w:color w:val="000000"/>
          <w:szCs w:val="29"/>
          <w:lang w:val="en-US"/>
        </w:rPr>
      </w:pPr>
      <w:bookmarkStart w:id="0" w:name="_GoBack"/>
      <m:oMathPara>
        <m:oMath>
          <m:r>
            <w:rPr>
              <w:rFonts w:ascii="Cambria Math" w:hAnsi="Cambria Math"/>
              <w:color w:val="000000"/>
              <w:szCs w:val="29"/>
              <w:lang w:val="en-US"/>
            </w:rPr>
            <m:t>f</m:t>
          </m:r>
          <m:d>
            <m:dPr>
              <m:ctrlPr>
                <w:rPr>
                  <w:rFonts w:ascii="Cambria Math" w:hAnsi="Cambria Math"/>
                  <w:i/>
                  <w:color w:val="000000"/>
                  <w:szCs w:val="29"/>
                  <w:lang w:val="en-US"/>
                </w:rPr>
              </m:ctrlPr>
            </m:dPr>
            <m:e>
              <m:r>
                <w:rPr>
                  <w:rFonts w:ascii="Cambria Math" w:hAnsi="Cambria Math"/>
                  <w:color w:val="000000"/>
                  <w:szCs w:val="29"/>
                  <w:lang w:val="en-US"/>
                </w:rPr>
                <m:t>x</m:t>
              </m:r>
            </m:e>
          </m:d>
          <m:r>
            <w:rPr>
              <w:rFonts w:ascii="Cambria Math" w:hAnsi="Cambria Math"/>
              <w:color w:val="000000"/>
              <w:szCs w:val="29"/>
              <w:lang w:val="en-US"/>
            </w:rPr>
            <m:t>=</m:t>
          </m:r>
          <m:sSub>
            <m:sSubPr>
              <m:ctrlPr>
                <w:rPr>
                  <w:rFonts w:ascii="Cambria Math" w:hAnsi="Cambria Math"/>
                  <w:i/>
                  <w:color w:val="000000"/>
                  <w:szCs w:val="29"/>
                  <w:lang w:val="en-US"/>
                </w:rPr>
              </m:ctrlPr>
            </m:sSubPr>
            <m:e>
              <m:r>
                <w:rPr>
                  <w:rFonts w:ascii="Cambria Math" w:hAnsi="Cambria Math"/>
                  <w:color w:val="000000"/>
                  <w:szCs w:val="29"/>
                  <w:lang w:val="en-US"/>
                </w:rPr>
                <m:t>w</m:t>
              </m:r>
            </m:e>
            <m:sub>
              <m:r>
                <w:rPr>
                  <w:rFonts w:ascii="Cambria Math" w:hAnsi="Cambria Math"/>
                  <w:color w:val="000000"/>
                  <w:szCs w:val="29"/>
                  <w:lang w:val="en-US"/>
                </w:rPr>
                <m:t>0</m:t>
              </m:r>
            </m:sub>
          </m:sSub>
          <m:r>
            <w:rPr>
              <w:rFonts w:ascii="Cambria Math" w:hAnsi="Cambria Math"/>
              <w:color w:val="000000"/>
              <w:szCs w:val="29"/>
              <w:lang w:val="en-US"/>
            </w:rPr>
            <m:t>+</m:t>
          </m:r>
          <m:nary>
            <m:naryPr>
              <m:chr m:val="∑"/>
              <m:limLoc m:val="undOvr"/>
              <m:ctrlPr>
                <w:rPr>
                  <w:rFonts w:ascii="Cambria Math" w:hAnsi="Cambria Math"/>
                  <w:i/>
                  <w:color w:val="000000"/>
                  <w:szCs w:val="29"/>
                  <w:lang w:val="en-US"/>
                </w:rPr>
              </m:ctrlPr>
            </m:naryPr>
            <m:sub>
              <m:r>
                <w:rPr>
                  <w:rFonts w:ascii="Cambria Math" w:hAnsi="Cambria Math"/>
                  <w:color w:val="000000"/>
                  <w:szCs w:val="29"/>
                  <w:lang w:val="en-US"/>
                </w:rPr>
                <m:t>u=1</m:t>
              </m:r>
            </m:sub>
            <m:sup>
              <m:r>
                <w:rPr>
                  <w:rFonts w:ascii="Cambria Math" w:hAnsi="Cambria Math"/>
                  <w:color w:val="000000"/>
                  <w:szCs w:val="29"/>
                  <w:lang w:val="en-US"/>
                </w:rPr>
                <m:t>k</m:t>
              </m:r>
            </m:sup>
            <m:e>
              <m:sSub>
                <m:sSubPr>
                  <m:ctrlPr>
                    <w:rPr>
                      <w:rFonts w:ascii="Cambria Math" w:hAnsi="Cambria Math"/>
                      <w:i/>
                      <w:color w:val="000000"/>
                      <w:szCs w:val="29"/>
                      <w:lang w:val="en-US"/>
                    </w:rPr>
                  </m:ctrlPr>
                </m:sSubPr>
                <m:e>
                  <m:r>
                    <w:rPr>
                      <w:rFonts w:ascii="Cambria Math" w:hAnsi="Cambria Math"/>
                      <w:color w:val="000000"/>
                      <w:szCs w:val="29"/>
                      <w:lang w:val="en-US"/>
                    </w:rPr>
                    <m:t>w</m:t>
                  </m:r>
                </m:e>
                <m:sub>
                  <m:r>
                    <w:rPr>
                      <w:rFonts w:ascii="Cambria Math" w:hAnsi="Cambria Math"/>
                      <w:color w:val="000000"/>
                      <w:szCs w:val="29"/>
                      <w:lang w:val="en-US"/>
                    </w:rPr>
                    <m:t>u</m:t>
                  </m:r>
                </m:sub>
              </m:sSub>
            </m:e>
          </m:nary>
          <m:sSub>
            <m:sSubPr>
              <m:ctrlPr>
                <w:rPr>
                  <w:rFonts w:ascii="Cambria Math" w:hAnsi="Cambria Math"/>
                  <w:i/>
                  <w:color w:val="000000"/>
                  <w:szCs w:val="29"/>
                  <w:lang w:val="en-US"/>
                </w:rPr>
              </m:ctrlPr>
            </m:sSubPr>
            <m:e>
              <m:r>
                <w:rPr>
                  <w:rFonts w:ascii="Cambria Math" w:hAnsi="Cambria Math"/>
                  <w:color w:val="000000"/>
                  <w:szCs w:val="29"/>
                  <w:lang w:val="en-US"/>
                </w:rPr>
                <m:t>K</m:t>
              </m:r>
            </m:e>
            <m:sub>
              <m:r>
                <w:rPr>
                  <w:rFonts w:ascii="Cambria Math" w:hAnsi="Cambria Math"/>
                  <w:color w:val="000000"/>
                  <w:szCs w:val="29"/>
                  <w:lang w:val="en-US"/>
                </w:rPr>
                <m:t>u</m:t>
              </m:r>
            </m:sub>
          </m:sSub>
          <m:d>
            <m:dPr>
              <m:ctrlPr>
                <w:rPr>
                  <w:rFonts w:ascii="Cambria Math" w:hAnsi="Cambria Math"/>
                  <w:i/>
                  <w:color w:val="000000"/>
                  <w:szCs w:val="29"/>
                  <w:lang w:val="en-US"/>
                </w:rPr>
              </m:ctrlPr>
            </m:dPr>
            <m:e>
              <m:r>
                <w:rPr>
                  <w:rFonts w:ascii="Cambria Math" w:hAnsi="Cambria Math"/>
                  <w:color w:val="000000"/>
                  <w:szCs w:val="29"/>
                  <w:lang w:val="en-US"/>
                </w:rPr>
                <m:t>d</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r>
                    <w:rPr>
                      <w:rFonts w:ascii="Cambria Math" w:hAnsi="Cambria Math"/>
                      <w:color w:val="000000"/>
                      <w:szCs w:val="29"/>
                      <w:lang w:val="en-US"/>
                    </w:rPr>
                    <m:t>,x</m:t>
                  </m:r>
                </m:e>
              </m:d>
            </m:e>
          </m:d>
        </m:oMath>
      </m:oMathPara>
    </w:p>
    <w:p w:rsidR="002B3C13" w:rsidRDefault="002B3C13" w:rsidP="004E0DB3">
      <w:pPr>
        <w:pStyle w:val="NormalWeb"/>
        <w:spacing w:before="150" w:after="150" w:line="276" w:lineRule="auto"/>
        <w:ind w:left="720"/>
        <w:jc w:val="both"/>
        <w:rPr>
          <w:color w:val="000000"/>
          <w:szCs w:val="29"/>
        </w:rPr>
      </w:pPr>
      <w:r w:rsidRPr="002B3C13">
        <w:rPr>
          <w:color w:val="000000"/>
          <w:szCs w:val="29"/>
        </w:rPr>
        <w:t xml:space="preserve">One common choice for </w:t>
      </w:r>
      <m:oMath>
        <m:sSub>
          <m:sSubPr>
            <m:ctrlPr>
              <w:rPr>
                <w:rFonts w:ascii="Cambria Math" w:hAnsi="Cambria Math"/>
                <w:i/>
                <w:color w:val="000000"/>
                <w:szCs w:val="29"/>
                <w:lang w:val="en-US"/>
              </w:rPr>
            </m:ctrlPr>
          </m:sSubPr>
          <m:e>
            <m:r>
              <w:rPr>
                <w:rFonts w:ascii="Cambria Math" w:hAnsi="Cambria Math"/>
                <w:color w:val="000000"/>
                <w:szCs w:val="29"/>
                <w:lang w:val="en-US"/>
              </w:rPr>
              <m:t>K</m:t>
            </m:r>
          </m:e>
          <m:sub>
            <m:r>
              <w:rPr>
                <w:rFonts w:ascii="Cambria Math" w:hAnsi="Cambria Math"/>
                <w:color w:val="000000"/>
                <w:szCs w:val="29"/>
                <w:lang w:val="en-US"/>
              </w:rPr>
              <m:t>u</m:t>
            </m:r>
          </m:sub>
        </m:sSub>
        <m:d>
          <m:dPr>
            <m:ctrlPr>
              <w:rPr>
                <w:rFonts w:ascii="Cambria Math" w:hAnsi="Cambria Math"/>
                <w:i/>
                <w:color w:val="000000"/>
                <w:szCs w:val="29"/>
                <w:lang w:val="en-US"/>
              </w:rPr>
            </m:ctrlPr>
          </m:dPr>
          <m:e>
            <m:r>
              <w:rPr>
                <w:rFonts w:ascii="Cambria Math" w:hAnsi="Cambria Math"/>
                <w:color w:val="000000"/>
                <w:szCs w:val="29"/>
                <w:lang w:val="en-US"/>
              </w:rPr>
              <m:t>d</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r>
                  <w:rPr>
                    <w:rFonts w:ascii="Cambria Math" w:hAnsi="Cambria Math"/>
                    <w:color w:val="000000"/>
                    <w:szCs w:val="29"/>
                    <w:lang w:val="en-US"/>
                  </w:rPr>
                  <m:t>,x</m:t>
                </m:r>
              </m:e>
            </m:d>
          </m:e>
        </m:d>
      </m:oMath>
      <w:r w:rsidRPr="002B3C13">
        <w:rPr>
          <w:color w:val="000000"/>
          <w:szCs w:val="29"/>
        </w:rPr>
        <w:t xml:space="preserve"> is</w:t>
      </w:r>
    </w:p>
    <w:p w:rsidR="002B3C13" w:rsidRPr="007561DB" w:rsidRDefault="001A61C7" w:rsidP="004E0DB3">
      <w:pPr>
        <w:pStyle w:val="NormalWeb"/>
        <w:spacing w:before="150" w:after="150" w:line="276" w:lineRule="auto"/>
        <w:ind w:left="720"/>
        <w:jc w:val="both"/>
        <w:rPr>
          <w:color w:val="000000"/>
          <w:szCs w:val="29"/>
          <w:lang w:val="en-US"/>
        </w:rPr>
      </w:pPr>
      <m:oMathPara>
        <m:oMath>
          <m:sSub>
            <m:sSubPr>
              <m:ctrlPr>
                <w:rPr>
                  <w:rFonts w:ascii="Cambria Math" w:hAnsi="Cambria Math"/>
                  <w:i/>
                  <w:color w:val="000000"/>
                  <w:szCs w:val="29"/>
                  <w:lang w:val="en-US"/>
                </w:rPr>
              </m:ctrlPr>
            </m:sSubPr>
            <m:e>
              <m:r>
                <w:rPr>
                  <w:rFonts w:ascii="Cambria Math" w:hAnsi="Cambria Math"/>
                  <w:color w:val="000000"/>
                  <w:szCs w:val="29"/>
                  <w:lang w:val="en-US"/>
                </w:rPr>
                <m:t>K</m:t>
              </m:r>
            </m:e>
            <m:sub>
              <m:r>
                <w:rPr>
                  <w:rFonts w:ascii="Cambria Math" w:hAnsi="Cambria Math"/>
                  <w:color w:val="000000"/>
                  <w:szCs w:val="29"/>
                  <w:lang w:val="en-US"/>
                </w:rPr>
                <m:t>u</m:t>
              </m:r>
            </m:sub>
          </m:sSub>
          <m:d>
            <m:dPr>
              <m:ctrlPr>
                <w:rPr>
                  <w:rFonts w:ascii="Cambria Math" w:hAnsi="Cambria Math"/>
                  <w:i/>
                  <w:color w:val="000000"/>
                  <w:szCs w:val="29"/>
                  <w:lang w:val="en-US"/>
                </w:rPr>
              </m:ctrlPr>
            </m:dPr>
            <m:e>
              <m:r>
                <w:rPr>
                  <w:rFonts w:ascii="Cambria Math" w:hAnsi="Cambria Math"/>
                  <w:color w:val="000000"/>
                  <w:szCs w:val="29"/>
                  <w:lang w:val="en-US"/>
                </w:rPr>
                <m:t>d</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r>
                    <w:rPr>
                      <w:rFonts w:ascii="Cambria Math" w:hAnsi="Cambria Math"/>
                      <w:color w:val="000000"/>
                      <w:szCs w:val="29"/>
                      <w:lang w:val="en-US"/>
                    </w:rPr>
                    <m:t>,x</m:t>
                  </m:r>
                </m:e>
              </m:d>
            </m:e>
          </m:d>
          <m:r>
            <w:rPr>
              <w:rFonts w:ascii="Cambria Math" w:hAnsi="Cambria Math"/>
              <w:color w:val="000000"/>
              <w:szCs w:val="29"/>
              <w:lang w:val="en-US"/>
            </w:rPr>
            <m:t>=</m:t>
          </m:r>
          <m:sSup>
            <m:sSupPr>
              <m:ctrlPr>
                <w:rPr>
                  <w:rFonts w:ascii="Cambria Math" w:hAnsi="Cambria Math"/>
                  <w:i/>
                  <w:color w:val="000000"/>
                  <w:szCs w:val="29"/>
                  <w:lang w:val="en-US"/>
                </w:rPr>
              </m:ctrlPr>
            </m:sSupPr>
            <m:e>
              <m:r>
                <w:rPr>
                  <w:rFonts w:ascii="Cambria Math" w:hAnsi="Cambria Math"/>
                  <w:color w:val="000000"/>
                  <w:szCs w:val="29"/>
                  <w:lang w:val="en-US"/>
                </w:rPr>
                <m:t>e</m:t>
              </m:r>
            </m:e>
            <m:sup>
              <m:f>
                <m:fPr>
                  <m:ctrlPr>
                    <w:rPr>
                      <w:rFonts w:ascii="Cambria Math" w:hAnsi="Cambria Math"/>
                      <w:i/>
                      <w:color w:val="000000"/>
                      <w:szCs w:val="29"/>
                      <w:lang w:val="en-US"/>
                    </w:rPr>
                  </m:ctrlPr>
                </m:fPr>
                <m:num>
                  <m:r>
                    <w:rPr>
                      <w:rFonts w:ascii="Cambria Math" w:hAnsi="Cambria Math"/>
                      <w:color w:val="000000"/>
                      <w:szCs w:val="29"/>
                      <w:lang w:val="en-US"/>
                    </w:rPr>
                    <m:t>1</m:t>
                  </m:r>
                </m:num>
                <m:den>
                  <m:r>
                    <w:rPr>
                      <w:rFonts w:ascii="Cambria Math" w:hAnsi="Cambria Math"/>
                      <w:color w:val="000000"/>
                      <w:szCs w:val="29"/>
                      <w:lang w:val="en-US"/>
                    </w:rPr>
                    <m:t>2</m:t>
                  </m:r>
                  <m:sSubSup>
                    <m:sSubSupPr>
                      <m:ctrlPr>
                        <w:rPr>
                          <w:rFonts w:ascii="Cambria Math" w:hAnsi="Cambria Math"/>
                          <w:i/>
                          <w:color w:val="000000"/>
                          <w:szCs w:val="29"/>
                          <w:lang w:val="en-US"/>
                        </w:rPr>
                      </m:ctrlPr>
                    </m:sSubSupPr>
                    <m:e>
                      <m:r>
                        <w:rPr>
                          <w:rFonts w:ascii="Cambria Math" w:hAnsi="Cambria Math"/>
                          <w:color w:val="000000"/>
                          <w:szCs w:val="29"/>
                          <w:lang w:val="en-US"/>
                        </w:rPr>
                        <m:t>σ</m:t>
                      </m:r>
                    </m:e>
                    <m:sub>
                      <m:r>
                        <w:rPr>
                          <w:rFonts w:ascii="Cambria Math" w:hAnsi="Cambria Math"/>
                          <w:color w:val="000000"/>
                          <w:szCs w:val="29"/>
                          <w:lang w:val="en-US"/>
                        </w:rPr>
                        <m:t>u</m:t>
                      </m:r>
                    </m:sub>
                    <m:sup>
                      <m:r>
                        <w:rPr>
                          <w:rFonts w:ascii="Cambria Math" w:hAnsi="Cambria Math"/>
                          <w:color w:val="000000"/>
                          <w:szCs w:val="29"/>
                          <w:lang w:val="en-US"/>
                        </w:rPr>
                        <m:t xml:space="preserve">2  </m:t>
                      </m:r>
                    </m:sup>
                  </m:sSubSup>
                </m:den>
              </m:f>
              <m:sSup>
                <m:sSupPr>
                  <m:ctrlPr>
                    <w:rPr>
                      <w:rFonts w:ascii="Cambria Math" w:hAnsi="Cambria Math"/>
                      <w:i/>
                      <w:color w:val="000000"/>
                      <w:szCs w:val="29"/>
                      <w:lang w:val="en-US"/>
                    </w:rPr>
                  </m:ctrlPr>
                </m:sSupPr>
                <m:e>
                  <m:r>
                    <w:rPr>
                      <w:rFonts w:ascii="Cambria Math" w:hAnsi="Cambria Math"/>
                      <w:color w:val="000000"/>
                      <w:szCs w:val="29"/>
                      <w:lang w:val="en-US"/>
                    </w:rPr>
                    <m:t>d</m:t>
                  </m:r>
                </m:e>
                <m:sup>
                  <m:r>
                    <w:rPr>
                      <w:rFonts w:ascii="Cambria Math" w:hAnsi="Cambria Math"/>
                      <w:color w:val="000000"/>
                      <w:szCs w:val="29"/>
                      <w:lang w:val="en-US"/>
                    </w:rPr>
                    <m:t>2</m:t>
                  </m:r>
                </m:sup>
              </m:sSup>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q</m:t>
                      </m:r>
                    </m:sub>
                  </m:sSub>
                  <m:r>
                    <w:rPr>
                      <w:rFonts w:ascii="Cambria Math" w:hAnsi="Cambria Math"/>
                      <w:color w:val="000000"/>
                      <w:szCs w:val="29"/>
                      <w:lang w:val="en-US"/>
                    </w:rPr>
                    <m:t>,x</m:t>
                  </m:r>
                </m:e>
              </m:d>
            </m:sup>
          </m:sSup>
        </m:oMath>
      </m:oMathPara>
    </w:p>
    <w:p w:rsidR="002B3C13" w:rsidRPr="002B3C13" w:rsidRDefault="002B3C13" w:rsidP="002B3C13">
      <w:pPr>
        <w:pStyle w:val="NormalWeb"/>
        <w:spacing w:before="150" w:after="150" w:line="276" w:lineRule="auto"/>
        <w:jc w:val="both"/>
        <w:rPr>
          <w:color w:val="000000"/>
          <w:szCs w:val="29"/>
          <w:lang w:val="en-US"/>
        </w:rPr>
      </w:pPr>
      <w:r w:rsidRPr="002B3C13">
        <w:rPr>
          <w:color w:val="000000"/>
          <w:szCs w:val="29"/>
          <w:lang w:val="en-US"/>
        </w:rPr>
        <w:t>RBF networks are generally trained in two stages, given a collection of target function training samples. </w:t>
      </w:r>
    </w:p>
    <w:p w:rsidR="002B3C13" w:rsidRDefault="002B3C13" w:rsidP="002B3C13">
      <w:pPr>
        <w:pStyle w:val="NormalWeb"/>
        <w:spacing w:before="150" w:after="150" w:line="276" w:lineRule="auto"/>
        <w:jc w:val="both"/>
        <w:rPr>
          <w:color w:val="000000"/>
          <w:szCs w:val="29"/>
          <w:lang w:val="en-US"/>
        </w:rPr>
      </w:pPr>
      <w:r w:rsidRPr="002B3C13">
        <w:rPr>
          <w:color w:val="000000"/>
          <w:szCs w:val="29"/>
          <w:lang w:val="en-US"/>
        </w:rPr>
        <w:t xml:space="preserve">The number of hidden </w:t>
      </w:r>
      <w:proofErr w:type="gramStart"/>
      <w:r w:rsidRPr="002B3C13">
        <w:rPr>
          <w:color w:val="000000"/>
          <w:szCs w:val="29"/>
          <w:lang w:val="en-US"/>
        </w:rPr>
        <w:t>units</w:t>
      </w:r>
      <w:proofErr w:type="gramEnd"/>
      <w:r w:rsidRPr="002B3C13">
        <w:rPr>
          <w:color w:val="000000"/>
          <w:szCs w:val="29"/>
          <w:lang w:val="en-US"/>
        </w:rPr>
        <w:t xml:space="preserve"> k is chosen first, and each hidden unit u is specified by the values of </w:t>
      </w:r>
      <m:oMath>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oMath>
      <w:r w:rsidRPr="002B3C13">
        <w:rPr>
          <w:color w:val="000000"/>
          <w:szCs w:val="29"/>
          <w:lang w:val="en-US"/>
        </w:rPr>
        <w:t>and </w:t>
      </w:r>
      <m:oMath>
        <m:sSubSup>
          <m:sSubSupPr>
            <m:ctrlPr>
              <w:rPr>
                <w:rFonts w:ascii="Cambria Math" w:hAnsi="Cambria Math"/>
                <w:i/>
                <w:color w:val="000000"/>
                <w:szCs w:val="29"/>
                <w:lang w:val="en-US"/>
              </w:rPr>
            </m:ctrlPr>
          </m:sSubSupPr>
          <m:e>
            <m:r>
              <w:rPr>
                <w:rFonts w:ascii="Cambria Math" w:hAnsi="Cambria Math"/>
                <w:color w:val="000000"/>
                <w:szCs w:val="29"/>
                <w:lang w:val="en-US"/>
              </w:rPr>
              <m:t>σ</m:t>
            </m:r>
          </m:e>
          <m:sub>
            <m:r>
              <w:rPr>
                <w:rFonts w:ascii="Cambria Math" w:hAnsi="Cambria Math"/>
                <w:color w:val="000000"/>
                <w:szCs w:val="29"/>
                <w:lang w:val="en-US"/>
              </w:rPr>
              <m:t>u</m:t>
            </m:r>
          </m:sub>
          <m:sup>
            <m:r>
              <w:rPr>
                <w:rFonts w:ascii="Cambria Math" w:hAnsi="Cambria Math"/>
                <w:color w:val="000000"/>
                <w:szCs w:val="29"/>
                <w:lang w:val="en-US"/>
              </w:rPr>
              <m:t>2</m:t>
            </m:r>
          </m:sup>
        </m:sSubSup>
      </m:oMath>
      <w:r w:rsidRPr="002B3C13">
        <w:rPr>
          <w:color w:val="000000"/>
          <w:szCs w:val="29"/>
          <w:lang w:val="en-US"/>
        </w:rPr>
        <w:t xml:space="preserve"> that form its kernel function </w:t>
      </w:r>
      <m:oMath>
        <m:sSub>
          <m:sSubPr>
            <m:ctrlPr>
              <w:rPr>
                <w:rFonts w:ascii="Cambria Math" w:hAnsi="Cambria Math"/>
                <w:i/>
                <w:color w:val="000000"/>
                <w:szCs w:val="29"/>
                <w:lang w:val="en-US"/>
              </w:rPr>
            </m:ctrlPr>
          </m:sSubPr>
          <m:e>
            <m:r>
              <w:rPr>
                <w:rFonts w:ascii="Cambria Math" w:hAnsi="Cambria Math"/>
                <w:color w:val="000000"/>
                <w:szCs w:val="29"/>
                <w:lang w:val="en-US"/>
              </w:rPr>
              <m:t>K</m:t>
            </m:r>
          </m:e>
          <m:sub>
            <m:r>
              <w:rPr>
                <w:rFonts w:ascii="Cambria Math" w:hAnsi="Cambria Math"/>
                <w:color w:val="000000"/>
                <w:szCs w:val="29"/>
                <w:lang w:val="en-US"/>
              </w:rPr>
              <m:t>u</m:t>
            </m:r>
          </m:sub>
        </m:sSub>
        <m:d>
          <m:dPr>
            <m:ctrlPr>
              <w:rPr>
                <w:rFonts w:ascii="Cambria Math" w:hAnsi="Cambria Math"/>
                <w:i/>
                <w:color w:val="000000"/>
                <w:szCs w:val="29"/>
                <w:lang w:val="en-US"/>
              </w:rPr>
            </m:ctrlPr>
          </m:dPr>
          <m:e>
            <m:r>
              <w:rPr>
                <w:rFonts w:ascii="Cambria Math" w:hAnsi="Cambria Math"/>
                <w:color w:val="000000"/>
                <w:szCs w:val="29"/>
                <w:lang w:val="en-US"/>
              </w:rPr>
              <m:t>d</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r>
                  <w:rPr>
                    <w:rFonts w:ascii="Cambria Math" w:hAnsi="Cambria Math"/>
                    <w:color w:val="000000"/>
                    <w:szCs w:val="29"/>
                    <w:lang w:val="en-US"/>
                  </w:rPr>
                  <m:t>,x</m:t>
                </m:r>
              </m:e>
            </m:d>
          </m:e>
        </m:d>
        <m:r>
          <w:rPr>
            <w:rFonts w:ascii="Cambria Math" w:hAnsi="Cambria Math"/>
            <w:color w:val="000000"/>
            <w:szCs w:val="29"/>
            <w:lang w:val="en-US"/>
          </w:rPr>
          <m:t>.</m:t>
        </m:r>
      </m:oMath>
    </w:p>
    <w:bookmarkEnd w:id="0"/>
    <w:p w:rsidR="00DD46DD" w:rsidRPr="00DD46DD" w:rsidRDefault="00DD46DD" w:rsidP="00DD46DD">
      <w:pPr>
        <w:pStyle w:val="NormalWeb"/>
        <w:spacing w:before="150" w:after="150" w:line="276" w:lineRule="auto"/>
        <w:jc w:val="both"/>
        <w:rPr>
          <w:color w:val="000000"/>
          <w:szCs w:val="29"/>
          <w:lang w:val="en-US"/>
        </w:rPr>
      </w:pPr>
      <w:r w:rsidRPr="00DD46DD">
        <w:rPr>
          <w:color w:val="000000"/>
          <w:szCs w:val="29"/>
          <w:lang w:val="en-US"/>
        </w:rPr>
        <w:t xml:space="preserve">Second, using the global error criterion, the weights </w:t>
      </w:r>
      <m:oMath>
        <m:sSub>
          <m:sSubPr>
            <m:ctrlPr>
              <w:rPr>
                <w:rFonts w:ascii="Cambria Math" w:hAnsi="Cambria Math"/>
                <w:i/>
                <w:color w:val="000000"/>
                <w:szCs w:val="29"/>
                <w:lang w:val="en-US"/>
              </w:rPr>
            </m:ctrlPr>
          </m:sSubPr>
          <m:e>
            <m:r>
              <w:rPr>
                <w:rFonts w:ascii="Cambria Math" w:hAnsi="Cambria Math"/>
                <w:color w:val="000000"/>
                <w:szCs w:val="29"/>
                <w:lang w:val="en-US"/>
              </w:rPr>
              <m:t>w</m:t>
            </m:r>
          </m:e>
          <m:sub>
            <m:r>
              <w:rPr>
                <w:rFonts w:ascii="Cambria Math" w:hAnsi="Cambria Math"/>
                <w:color w:val="000000"/>
                <w:szCs w:val="29"/>
                <w:lang w:val="en-US"/>
              </w:rPr>
              <m:t>u</m:t>
            </m:r>
          </m:sub>
        </m:sSub>
      </m:oMath>
      <w:r w:rsidRPr="00DD46DD">
        <w:rPr>
          <w:color w:val="000000"/>
          <w:szCs w:val="29"/>
          <w:lang w:val="en-US"/>
        </w:rPr>
        <w:t xml:space="preserve"> are trained to maximize the network’s fit to the training data. The linear weight values wu can be learned relatively efficiently since the kernel functions are kept constant throughout this second step.</w:t>
      </w:r>
    </w:p>
    <w:p w:rsidR="00DD46DD" w:rsidRPr="00DD46DD" w:rsidRDefault="00DD46DD" w:rsidP="00DD46DD">
      <w:pPr>
        <w:pStyle w:val="NormalWeb"/>
        <w:spacing w:before="150" w:after="150" w:line="276" w:lineRule="auto"/>
        <w:jc w:val="both"/>
        <w:rPr>
          <w:color w:val="000000"/>
          <w:szCs w:val="29"/>
          <w:lang w:val="en-US"/>
        </w:rPr>
      </w:pPr>
      <w:r w:rsidRPr="00DD46DD">
        <w:rPr>
          <w:color w:val="000000"/>
          <w:szCs w:val="29"/>
          <w:lang w:val="en-US"/>
        </w:rPr>
        <w:t xml:space="preserve">One method is to assign a Gaussian kernel function to each training example </w:t>
      </w:r>
      <m:oMath>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i</m:t>
                </m:r>
              </m:sub>
            </m:sSub>
            <m:r>
              <w:rPr>
                <w:rFonts w:ascii="Cambria Math" w:hAnsi="Cambria Math"/>
                <w:color w:val="000000"/>
                <w:szCs w:val="29"/>
                <w:lang w:val="en-US"/>
              </w:rPr>
              <m:t>,f</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i</m:t>
                    </m:r>
                  </m:sub>
                </m:sSub>
              </m:e>
            </m:d>
          </m:e>
        </m:d>
      </m:oMath>
      <w:r w:rsidRPr="00DD46DD">
        <w:rPr>
          <w:color w:val="000000"/>
          <w:szCs w:val="29"/>
          <w:lang w:val="en-US"/>
        </w:rPr>
        <w:t xml:space="preserve">  and center it at the point xi. The width </w:t>
      </w:r>
      <m:oMath>
        <m:sSubSup>
          <m:sSubSupPr>
            <m:ctrlPr>
              <w:rPr>
                <w:rFonts w:ascii="Cambria Math" w:hAnsi="Cambria Math"/>
                <w:i/>
                <w:color w:val="000000"/>
                <w:szCs w:val="29"/>
                <w:lang w:val="en-US"/>
              </w:rPr>
            </m:ctrlPr>
          </m:sSubSupPr>
          <m:e>
            <m:r>
              <w:rPr>
                <w:rFonts w:ascii="Cambria Math" w:hAnsi="Cambria Math"/>
                <w:color w:val="000000"/>
                <w:szCs w:val="29"/>
                <w:lang w:val="en-US"/>
              </w:rPr>
              <m:t>σ</m:t>
            </m:r>
          </m:e>
          <m:sub>
            <m:r>
              <w:rPr>
                <w:rFonts w:ascii="Cambria Math" w:hAnsi="Cambria Math"/>
                <w:color w:val="000000"/>
                <w:szCs w:val="29"/>
                <w:lang w:val="en-US"/>
              </w:rPr>
              <m:t>u</m:t>
            </m:r>
          </m:sub>
          <m:sup>
            <m:r>
              <w:rPr>
                <w:rFonts w:ascii="Cambria Math" w:hAnsi="Cambria Math"/>
                <w:color w:val="000000"/>
                <w:szCs w:val="29"/>
                <w:lang w:val="en-US"/>
              </w:rPr>
              <m:t>2</m:t>
            </m:r>
          </m:sup>
        </m:sSubSup>
      </m:oMath>
      <w:r w:rsidRPr="00DD46DD">
        <w:rPr>
          <w:color w:val="000000"/>
          <w:szCs w:val="29"/>
          <w:lang w:val="en-US"/>
        </w:rPr>
        <w:t> for each of these kernels might be the same.</w:t>
      </w:r>
    </w:p>
    <w:p w:rsidR="00DD46DD" w:rsidRDefault="00DD46DD" w:rsidP="00DD46DD">
      <w:pPr>
        <w:pStyle w:val="NormalWeb"/>
        <w:spacing w:before="150" w:after="150" w:line="276" w:lineRule="auto"/>
        <w:jc w:val="both"/>
        <w:rPr>
          <w:color w:val="000000"/>
          <w:szCs w:val="29"/>
          <w:lang w:val="en-US"/>
        </w:rPr>
      </w:pPr>
      <w:r w:rsidRPr="00DD46DD">
        <w:rPr>
          <w:color w:val="000000"/>
          <w:szCs w:val="29"/>
          <w:lang w:val="en-US"/>
        </w:rPr>
        <w:t xml:space="preserve">The RBF network learns a global approximation to the target function using this strategy, in which each training sample </w:t>
      </w:r>
      <m:oMath>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i</m:t>
                </m:r>
              </m:sub>
            </m:sSub>
            <m:r>
              <w:rPr>
                <w:rFonts w:ascii="Cambria Math" w:hAnsi="Cambria Math"/>
                <w:color w:val="000000"/>
                <w:szCs w:val="29"/>
                <w:lang w:val="en-US"/>
              </w:rPr>
              <m:t>,f</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i</m:t>
                    </m:r>
                  </m:sub>
                </m:sSub>
              </m:e>
            </m:d>
          </m:e>
        </m:d>
      </m:oMath>
      <w:r w:rsidRPr="00DD46DD">
        <w:rPr>
          <w:color w:val="000000"/>
          <w:szCs w:val="29"/>
          <w:lang w:val="en-US"/>
        </w:rPr>
        <w:t xml:space="preserve"> may only impact the value of in the region of </w:t>
      </w:r>
      <m:oMath>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i</m:t>
            </m:r>
          </m:sub>
        </m:sSub>
      </m:oMath>
    </w:p>
    <w:p w:rsidR="000F566B" w:rsidRPr="000F566B" w:rsidRDefault="000F566B" w:rsidP="000F566B">
      <w:pPr>
        <w:pStyle w:val="NormalWeb"/>
        <w:spacing w:before="150" w:after="150" w:line="276" w:lineRule="auto"/>
        <w:jc w:val="both"/>
        <w:rPr>
          <w:color w:val="000000"/>
          <w:szCs w:val="29"/>
          <w:lang w:val="en-US"/>
        </w:rPr>
      </w:pPr>
      <w:r w:rsidRPr="000F566B">
        <w:rPr>
          <w:color w:val="000000"/>
          <w:szCs w:val="29"/>
          <w:lang w:val="en-US"/>
        </w:rPr>
        <w:t xml:space="preserve">This choice of kernel functions has the advantage of allowing the RBF network to precisely fit the training data. That is, the weights </w:t>
      </w:r>
      <m:oMath>
        <m:sSub>
          <m:sSubPr>
            <m:ctrlPr>
              <w:rPr>
                <w:rFonts w:ascii="Cambria Math" w:hAnsi="Cambria Math"/>
                <w:i/>
                <w:color w:val="000000"/>
                <w:szCs w:val="29"/>
                <w:lang w:val="en-US"/>
              </w:rPr>
            </m:ctrlPr>
          </m:sSubPr>
          <m:e>
            <m:r>
              <w:rPr>
                <w:rFonts w:ascii="Cambria Math" w:hAnsi="Cambria Math"/>
                <w:color w:val="000000"/>
                <w:szCs w:val="29"/>
                <w:lang w:val="en-US"/>
              </w:rPr>
              <m:t>w</m:t>
            </m:r>
          </m:e>
          <m:sub>
            <m:r>
              <w:rPr>
                <w:rFonts w:ascii="Cambria Math" w:hAnsi="Cambria Math"/>
                <w:color w:val="000000"/>
                <w:szCs w:val="29"/>
                <w:lang w:val="en-US"/>
              </w:rPr>
              <m:t>0</m:t>
            </m:r>
          </m:sub>
        </m:sSub>
        <m:r>
          <w:rPr>
            <w:rFonts w:ascii="Cambria Math" w:hAnsi="Cambria Math"/>
            <w:color w:val="000000"/>
            <w:szCs w:val="29"/>
            <w:lang w:val="en-US"/>
          </w:rPr>
          <m:t>….w</m:t>
        </m:r>
      </m:oMath>
      <w:r w:rsidRPr="00DD46DD">
        <w:rPr>
          <w:color w:val="000000"/>
          <w:szCs w:val="29"/>
          <w:lang w:val="en-US"/>
        </w:rPr>
        <w:t xml:space="preserve"> </w:t>
      </w:r>
      <w:r w:rsidRPr="000F566B">
        <w:rPr>
          <w:color w:val="000000"/>
          <w:szCs w:val="29"/>
          <w:lang w:val="en-US"/>
        </w:rPr>
        <w:t xml:space="preserve">for merging </w:t>
      </w:r>
      <w:r>
        <w:rPr>
          <w:color w:val="000000"/>
          <w:szCs w:val="29"/>
          <w:lang w:val="en-US"/>
        </w:rPr>
        <w:t xml:space="preserve">the m Gaussian kernel functions </w:t>
      </w:r>
      <w:r w:rsidRPr="000F566B">
        <w:rPr>
          <w:color w:val="000000"/>
          <w:szCs w:val="29"/>
          <w:lang w:val="en-US"/>
        </w:rPr>
        <w:t>may be adjusted so that </w:t>
      </w:r>
      <m:oMath>
        <m:acc>
          <m:accPr>
            <m:ctrlPr>
              <w:rPr>
                <w:rFonts w:ascii="Cambria Math" w:hAnsi="Cambria Math"/>
                <w:i/>
                <w:color w:val="000000"/>
                <w:szCs w:val="29"/>
                <w:lang w:val="en-US"/>
              </w:rPr>
            </m:ctrlPr>
          </m:accPr>
          <m:e>
            <m:r>
              <w:rPr>
                <w:rFonts w:ascii="Cambria Math" w:hAnsi="Cambria Math"/>
                <w:color w:val="000000"/>
                <w:szCs w:val="29"/>
                <w:lang w:val="en-US"/>
              </w:rPr>
              <m:t>f</m:t>
            </m:r>
          </m:e>
        </m:acc>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i</m:t>
                </m:r>
              </m:sub>
            </m:sSub>
          </m:e>
        </m:d>
        <m:r>
          <w:rPr>
            <w:rFonts w:ascii="Cambria Math" w:hAnsi="Cambria Math"/>
            <w:color w:val="000000"/>
            <w:szCs w:val="29"/>
            <w:lang w:val="en-US"/>
          </w:rPr>
          <m:t>=f</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i</m:t>
                </m:r>
              </m:sub>
            </m:sSub>
          </m:e>
        </m:d>
      </m:oMath>
      <w:r w:rsidRPr="000F566B">
        <w:rPr>
          <w:color w:val="000000"/>
          <w:szCs w:val="29"/>
          <w:lang w:val="en-US"/>
        </w:rPr>
        <w:t> for each training example for any collection of m training instances.</w:t>
      </w:r>
    </w:p>
    <w:p w:rsidR="000F566B" w:rsidRPr="000F566B" w:rsidRDefault="000F566B" w:rsidP="000F566B">
      <w:pPr>
        <w:pStyle w:val="NormalWeb"/>
        <w:spacing w:before="150" w:after="150" w:line="276" w:lineRule="auto"/>
        <w:jc w:val="both"/>
        <w:rPr>
          <w:color w:val="000000"/>
          <w:szCs w:val="29"/>
          <w:lang w:val="en-US"/>
        </w:rPr>
      </w:pPr>
      <w:r w:rsidRPr="000F566B">
        <w:rPr>
          <w:color w:val="000000"/>
          <w:szCs w:val="29"/>
          <w:lang w:val="en-US"/>
        </w:rPr>
        <w:t>Another option is to select a smaller set of kernel functions than the number of training instances. This method is far more efficient than the first, especially when dealing with a large number of training samples.  </w:t>
      </w:r>
    </w:p>
    <w:p w:rsidR="000F566B" w:rsidRPr="000F566B" w:rsidRDefault="000F566B" w:rsidP="000F566B">
      <w:pPr>
        <w:pStyle w:val="NormalWeb"/>
        <w:spacing w:before="150" w:after="150" w:line="276" w:lineRule="auto"/>
        <w:jc w:val="both"/>
        <w:rPr>
          <w:color w:val="000000"/>
          <w:szCs w:val="29"/>
          <w:lang w:val="en-US"/>
        </w:rPr>
      </w:pPr>
      <w:r w:rsidRPr="000F566B">
        <w:rPr>
          <w:color w:val="000000"/>
          <w:szCs w:val="29"/>
          <w:lang w:val="en-US"/>
        </w:rPr>
        <w:t>The collection of kernel functions might be dispersed throughout the instance space X, with centers evenly separated. Alternatively, we may want to distribute the facilities consistently, especially if the conditions are still distributed more than X.</w:t>
      </w:r>
    </w:p>
    <w:p w:rsidR="00DD46DD" w:rsidRDefault="000F566B" w:rsidP="00DD46DD">
      <w:pPr>
        <w:pStyle w:val="NormalWeb"/>
        <w:spacing w:before="150" w:after="150" w:line="276" w:lineRule="auto"/>
        <w:jc w:val="both"/>
        <w:rPr>
          <w:color w:val="000000"/>
          <w:szCs w:val="29"/>
        </w:rPr>
      </w:pPr>
      <w:r w:rsidRPr="000F566B">
        <w:rPr>
          <w:color w:val="000000"/>
          <w:szCs w:val="29"/>
        </w:rPr>
        <w:t xml:space="preserve">In this scenario, we may choose kernel function </w:t>
      </w:r>
      <w:proofErr w:type="spellStart"/>
      <w:r w:rsidRPr="000F566B">
        <w:rPr>
          <w:color w:val="000000"/>
          <w:szCs w:val="29"/>
        </w:rPr>
        <w:t>centers</w:t>
      </w:r>
      <w:proofErr w:type="spellEnd"/>
      <w:r w:rsidRPr="000F566B">
        <w:rPr>
          <w:color w:val="000000"/>
          <w:szCs w:val="29"/>
        </w:rPr>
        <w:t xml:space="preserve"> by sampling the underlying distribution of examples by randomly picking a portion of the training instances.</w:t>
      </w:r>
    </w:p>
    <w:p w:rsidR="000F566B" w:rsidRPr="000F566B" w:rsidRDefault="000F566B" w:rsidP="000F566B">
      <w:pPr>
        <w:pStyle w:val="NormalWeb"/>
        <w:spacing w:before="150" w:after="150" w:line="276" w:lineRule="auto"/>
        <w:jc w:val="both"/>
        <w:rPr>
          <w:color w:val="000000"/>
          <w:szCs w:val="29"/>
          <w:lang w:val="en-US"/>
        </w:rPr>
      </w:pPr>
      <w:r w:rsidRPr="000F566B">
        <w:rPr>
          <w:color w:val="000000"/>
          <w:szCs w:val="29"/>
          <w:lang w:val="en-US"/>
        </w:rPr>
        <w:t>Alternatively, we may find archetypal clusters of instances and then apply a kernel function to each one. Unsupervised clustering algorithms that fit the training instances (but not their target values) to a mixture of Gaussians can be used to place the kernel functions in this manner.</w:t>
      </w:r>
    </w:p>
    <w:p w:rsidR="000F566B" w:rsidRPr="000F566B" w:rsidRDefault="000F566B" w:rsidP="000F566B">
      <w:pPr>
        <w:pStyle w:val="NormalWeb"/>
        <w:spacing w:before="150" w:after="150" w:line="276" w:lineRule="auto"/>
        <w:jc w:val="both"/>
        <w:rPr>
          <w:color w:val="000000"/>
          <w:szCs w:val="29"/>
          <w:lang w:val="en-US"/>
        </w:rPr>
      </w:pPr>
      <w:r w:rsidRPr="000F566B">
        <w:rPr>
          <w:color w:val="000000"/>
          <w:szCs w:val="29"/>
          <w:lang w:val="en-US"/>
        </w:rPr>
        <w:t>The EM algorithm is a method for selecting the means of a group of k Gaussians that best fits the observed data. Given the k estimated means, the means in the EM method are chosen to maximize the likelihood of witnessing the occurrences xi. </w:t>
      </w:r>
    </w:p>
    <w:p w:rsidR="000F566B" w:rsidRPr="000F566B" w:rsidRDefault="000F566B" w:rsidP="000F566B">
      <w:pPr>
        <w:pStyle w:val="NormalWeb"/>
        <w:spacing w:line="276" w:lineRule="auto"/>
        <w:jc w:val="both"/>
        <w:rPr>
          <w:color w:val="000000"/>
          <w:szCs w:val="29"/>
          <w:lang w:val="en-US"/>
        </w:rPr>
      </w:pPr>
      <w:r w:rsidRPr="000F566B">
        <w:rPr>
          <w:color w:val="000000"/>
          <w:szCs w:val="29"/>
          <w:lang w:val="en-US"/>
        </w:rPr>
        <w:lastRenderedPageBreak/>
        <w:t xml:space="preserve"> Unsupervised clustering algorithms do not take the instance’s target function value </w:t>
      </w:r>
      <m:oMath>
        <m:r>
          <w:rPr>
            <w:rFonts w:ascii="Cambria Math" w:hAnsi="Cambria Math"/>
            <w:color w:val="000000"/>
            <w:szCs w:val="29"/>
            <w:lang w:val="en-US"/>
          </w:rPr>
          <m:t>f</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i</m:t>
                </m:r>
              </m:sub>
            </m:sSub>
          </m:e>
        </m:d>
      </m:oMath>
      <w:r w:rsidRPr="000F566B">
        <w:rPr>
          <w:color w:val="000000"/>
          <w:szCs w:val="29"/>
          <w:lang w:val="en-US"/>
        </w:rPr>
        <w:t xml:space="preserve">into account while calculating kernel centers. The output layer </w:t>
      </w:r>
      <w:proofErr w:type="gramStart"/>
      <w:r w:rsidRPr="000F566B">
        <w:rPr>
          <w:color w:val="000000"/>
          <w:szCs w:val="29"/>
          <w:lang w:val="en-US"/>
        </w:rPr>
        <w:t xml:space="preserve">weights </w:t>
      </w:r>
      <w:proofErr w:type="gramEnd"/>
      <m:oMath>
        <m:sSub>
          <m:sSubPr>
            <m:ctrlPr>
              <w:rPr>
                <w:rFonts w:ascii="Cambria Math" w:hAnsi="Cambria Math"/>
                <w:i/>
                <w:color w:val="000000"/>
                <w:szCs w:val="29"/>
                <w:lang w:val="en-US"/>
              </w:rPr>
            </m:ctrlPr>
          </m:sSubPr>
          <m:e>
            <m:r>
              <w:rPr>
                <w:rFonts w:ascii="Cambria Math" w:hAnsi="Cambria Math"/>
                <w:color w:val="000000"/>
                <w:szCs w:val="29"/>
                <w:lang w:val="en-US"/>
              </w:rPr>
              <m:t>w</m:t>
            </m:r>
          </m:e>
          <m:sub>
            <m:r>
              <w:rPr>
                <w:rFonts w:ascii="Cambria Math" w:hAnsi="Cambria Math"/>
                <w:color w:val="000000"/>
                <w:szCs w:val="29"/>
                <w:lang w:val="en-US"/>
              </w:rPr>
              <m:t>u</m:t>
            </m:r>
          </m:sub>
        </m:sSub>
      </m:oMath>
      <w:r w:rsidRPr="000F566B">
        <w:rPr>
          <w:color w:val="000000"/>
          <w:szCs w:val="29"/>
          <w:lang w:val="en-US"/>
        </w:rPr>
        <w:t xml:space="preserve">, are determined only by the goal values </w:t>
      </w:r>
      <m:oMath>
        <m:r>
          <w:rPr>
            <w:rFonts w:ascii="Cambria Math" w:hAnsi="Cambria Math"/>
            <w:color w:val="000000"/>
            <w:szCs w:val="29"/>
            <w:lang w:val="en-US"/>
          </w:rPr>
          <m:t>f</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i</m:t>
                </m:r>
              </m:sub>
            </m:sSub>
          </m:e>
        </m:d>
      </m:oMath>
      <w:r w:rsidRPr="000F566B">
        <w:rPr>
          <w:color w:val="000000"/>
          <w:szCs w:val="29"/>
          <w:lang w:val="en-US"/>
        </w:rPr>
        <w:t xml:space="preserve"> in this example.</w:t>
      </w:r>
    </w:p>
    <w:p w:rsidR="000F566B" w:rsidRPr="000F566B" w:rsidRDefault="000F566B" w:rsidP="000F566B">
      <w:pPr>
        <w:pStyle w:val="NormalWeb"/>
        <w:spacing w:before="150" w:after="150" w:line="276" w:lineRule="auto"/>
        <w:jc w:val="both"/>
        <w:rPr>
          <w:color w:val="000000"/>
          <w:szCs w:val="29"/>
          <w:lang w:val="en-US"/>
        </w:rPr>
      </w:pPr>
      <w:r>
        <w:rPr>
          <w:color w:val="000000"/>
          <w:szCs w:val="29"/>
          <w:lang w:val="en-US"/>
        </w:rPr>
        <w:t>F</w:t>
      </w:r>
      <w:r w:rsidRPr="000F566B">
        <w:rPr>
          <w:color w:val="000000"/>
          <w:szCs w:val="29"/>
          <w:lang w:val="en-US"/>
        </w:rPr>
        <w:t xml:space="preserve">unction with a radial basis </w:t>
      </w:r>
      <w:proofErr w:type="gramStart"/>
      <w:r w:rsidRPr="000F566B">
        <w:rPr>
          <w:color w:val="000000"/>
          <w:szCs w:val="29"/>
          <w:lang w:val="en-US"/>
        </w:rPr>
        <w:t>A</w:t>
      </w:r>
      <w:proofErr w:type="gramEnd"/>
      <w:r w:rsidRPr="000F566B">
        <w:rPr>
          <w:color w:val="000000"/>
          <w:szCs w:val="29"/>
          <w:lang w:val="en-US"/>
        </w:rPr>
        <w:t xml:space="preserve"> global approximation to the target function is provided by networks, which are represented by a linear combination of several local kernel functions. </w:t>
      </w:r>
    </w:p>
    <w:p w:rsidR="000F566B" w:rsidRDefault="000F566B" w:rsidP="000F566B">
      <w:pPr>
        <w:pStyle w:val="NormalWeb"/>
        <w:spacing w:before="150" w:after="150" w:line="276" w:lineRule="auto"/>
        <w:jc w:val="both"/>
        <w:rPr>
          <w:color w:val="000000"/>
          <w:szCs w:val="29"/>
          <w:lang w:val="en-US"/>
        </w:rPr>
      </w:pPr>
      <w:r w:rsidRPr="000F566B">
        <w:rPr>
          <w:color w:val="000000"/>
          <w:szCs w:val="29"/>
          <w:lang w:val="en-US"/>
        </w:rPr>
        <w:t>Only when the input x falls inside the zone indicated by the kernel function’s specific center and width is the value for that kernel function non-negligible</w:t>
      </w:r>
      <w:r>
        <w:rPr>
          <w:color w:val="000000"/>
          <w:szCs w:val="29"/>
          <w:lang w:val="en-US"/>
        </w:rPr>
        <w:t>.</w:t>
      </w:r>
    </w:p>
    <w:p w:rsidR="000F566B" w:rsidRPr="000F566B" w:rsidRDefault="000F566B" w:rsidP="000F566B">
      <w:pPr>
        <w:pStyle w:val="NormalWeb"/>
        <w:spacing w:before="150" w:after="150" w:line="276" w:lineRule="auto"/>
        <w:jc w:val="both"/>
        <w:rPr>
          <w:color w:val="000000"/>
          <w:szCs w:val="29"/>
          <w:lang w:val="en-US"/>
        </w:rPr>
      </w:pPr>
      <w:r w:rsidRPr="000F566B">
        <w:rPr>
          <w:color w:val="000000"/>
          <w:szCs w:val="29"/>
          <w:lang w:val="en-US"/>
        </w:rPr>
        <w:t>As a result, the network may be thought of as a smooth linear combination of a number of local approximations to the goal function. RBF networks have the advantage of being much more efficient to train than feed</w:t>
      </w:r>
      <w:r>
        <w:rPr>
          <w:color w:val="000000"/>
          <w:szCs w:val="29"/>
          <w:lang w:val="en-US"/>
        </w:rPr>
        <w:t xml:space="preserve"> </w:t>
      </w:r>
      <w:r w:rsidRPr="000F566B">
        <w:rPr>
          <w:color w:val="000000"/>
          <w:szCs w:val="29"/>
          <w:lang w:val="en-US"/>
        </w:rPr>
        <w:t>forward networks trained with BACKPROPAGATION. </w:t>
      </w:r>
    </w:p>
    <w:p w:rsidR="000F566B" w:rsidRPr="000F566B" w:rsidRDefault="000F566B" w:rsidP="000F566B">
      <w:pPr>
        <w:pStyle w:val="NormalWeb"/>
        <w:spacing w:before="150" w:after="150" w:line="276" w:lineRule="auto"/>
        <w:jc w:val="both"/>
        <w:rPr>
          <w:color w:val="000000"/>
          <w:szCs w:val="29"/>
          <w:lang w:val="en-US"/>
        </w:rPr>
      </w:pPr>
      <w:r w:rsidRPr="000F566B">
        <w:rPr>
          <w:color w:val="000000"/>
          <w:szCs w:val="29"/>
          <w:lang w:val="en-US"/>
        </w:rPr>
        <w:t>This is due to the fact that the input and output layers of an RBF are trained separately.</w:t>
      </w:r>
    </w:p>
    <w:p w:rsidR="00E8082A" w:rsidRPr="00E8082A" w:rsidRDefault="00E8082A" w:rsidP="00E8082A">
      <w:pPr>
        <w:pStyle w:val="NormalWeb"/>
        <w:spacing w:before="150" w:after="150" w:line="276" w:lineRule="auto"/>
        <w:jc w:val="both"/>
        <w:rPr>
          <w:color w:val="000000"/>
          <w:szCs w:val="29"/>
          <w:lang w:val="en-US"/>
        </w:rPr>
      </w:pPr>
      <w:r w:rsidRPr="00E8082A">
        <w:rPr>
          <w:b/>
          <w:bCs/>
          <w:color w:val="000000"/>
          <w:szCs w:val="29"/>
          <w:lang w:val="en-US"/>
        </w:rPr>
        <w:t>Training RBF Networks:</w:t>
      </w:r>
    </w:p>
    <w:p w:rsidR="00E8082A" w:rsidRPr="00E8082A" w:rsidRDefault="00E8082A" w:rsidP="00E8082A">
      <w:pPr>
        <w:pStyle w:val="NormalWeb"/>
        <w:numPr>
          <w:ilvl w:val="0"/>
          <w:numId w:val="23"/>
        </w:numPr>
        <w:spacing w:before="150" w:after="150" w:line="276" w:lineRule="auto"/>
        <w:jc w:val="both"/>
        <w:rPr>
          <w:color w:val="000000"/>
          <w:szCs w:val="29"/>
          <w:lang w:val="en-US"/>
        </w:rPr>
      </w:pPr>
      <w:r w:rsidRPr="00E8082A">
        <w:rPr>
          <w:color w:val="000000"/>
          <w:szCs w:val="29"/>
          <w:lang w:val="en-US"/>
        </w:rPr>
        <w:t xml:space="preserve">For the kernel </w:t>
      </w:r>
      <w:proofErr w:type="gramStart"/>
      <w:r w:rsidRPr="00E8082A">
        <w:rPr>
          <w:color w:val="000000"/>
          <w:szCs w:val="29"/>
          <w:lang w:val="en-US"/>
        </w:rPr>
        <w:t xml:space="preserve">function </w:t>
      </w:r>
      <w:proofErr w:type="gramEnd"/>
      <m:oMath>
        <m:sSub>
          <m:sSubPr>
            <m:ctrlPr>
              <w:rPr>
                <w:rFonts w:ascii="Cambria Math" w:hAnsi="Cambria Math"/>
                <w:i/>
                <w:color w:val="000000"/>
                <w:szCs w:val="29"/>
                <w:lang w:val="en-US"/>
              </w:rPr>
            </m:ctrlPr>
          </m:sSubPr>
          <m:e>
            <m:r>
              <w:rPr>
                <w:rFonts w:ascii="Cambria Math" w:hAnsi="Cambria Math"/>
                <w:color w:val="000000"/>
                <w:szCs w:val="29"/>
                <w:lang w:val="en-US"/>
              </w:rPr>
              <m:t>K</m:t>
            </m:r>
          </m:e>
          <m:sub>
            <m:r>
              <w:rPr>
                <w:rFonts w:ascii="Cambria Math" w:hAnsi="Cambria Math"/>
                <w:color w:val="000000"/>
                <w:szCs w:val="29"/>
                <w:lang w:val="en-US"/>
              </w:rPr>
              <m:t>u</m:t>
            </m:r>
          </m:sub>
        </m:sSub>
        <m:d>
          <m:dPr>
            <m:ctrlPr>
              <w:rPr>
                <w:rFonts w:ascii="Cambria Math" w:hAnsi="Cambria Math"/>
                <w:i/>
                <w:color w:val="000000"/>
                <w:szCs w:val="29"/>
                <w:lang w:val="en-US"/>
              </w:rPr>
            </m:ctrlPr>
          </m:dPr>
          <m:e>
            <m:r>
              <w:rPr>
                <w:rFonts w:ascii="Cambria Math" w:hAnsi="Cambria Math"/>
                <w:color w:val="000000"/>
                <w:szCs w:val="29"/>
                <w:lang w:val="en-US"/>
              </w:rPr>
              <m:t>d</m:t>
            </m:r>
            <m:d>
              <m:dPr>
                <m:ctrlPr>
                  <w:rPr>
                    <w:rFonts w:ascii="Cambria Math" w:hAnsi="Cambria Math"/>
                    <w:i/>
                    <w:color w:val="000000"/>
                    <w:szCs w:val="29"/>
                    <w:lang w:val="en-US"/>
                  </w:rPr>
                </m:ctrlPr>
              </m:dPr>
              <m:e>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r>
                  <w:rPr>
                    <w:rFonts w:ascii="Cambria Math" w:hAnsi="Cambria Math"/>
                    <w:color w:val="000000"/>
                    <w:szCs w:val="29"/>
                    <w:lang w:val="en-US"/>
                  </w:rPr>
                  <m:t>,x</m:t>
                </m:r>
              </m:e>
            </m:d>
          </m:e>
        </m:d>
      </m:oMath>
      <w:r w:rsidRPr="00E8082A">
        <w:rPr>
          <w:color w:val="000000"/>
          <w:szCs w:val="29"/>
          <w:lang w:val="en-US"/>
        </w:rPr>
        <w:t xml:space="preserve">, which </w:t>
      </w:r>
      <m:oMath>
        <m:sSub>
          <m:sSubPr>
            <m:ctrlPr>
              <w:rPr>
                <w:rFonts w:ascii="Cambria Math" w:hAnsi="Cambria Math"/>
                <w:i/>
                <w:color w:val="000000"/>
                <w:szCs w:val="29"/>
                <w:lang w:val="en-US"/>
              </w:rPr>
            </m:ctrlPr>
          </m:sSubPr>
          <m:e>
            <m:r>
              <w:rPr>
                <w:rFonts w:ascii="Cambria Math" w:hAnsi="Cambria Math"/>
                <w:color w:val="000000"/>
                <w:szCs w:val="29"/>
                <w:lang w:val="en-US"/>
              </w:rPr>
              <m:t>x</m:t>
            </m:r>
          </m:e>
          <m:sub>
            <m:r>
              <w:rPr>
                <w:rFonts w:ascii="Cambria Math" w:hAnsi="Cambria Math"/>
                <w:color w:val="000000"/>
                <w:szCs w:val="29"/>
                <w:lang w:val="en-US"/>
              </w:rPr>
              <m:t>u</m:t>
            </m:r>
          </m:sub>
        </m:sSub>
      </m:oMath>
      <w:r w:rsidRPr="00E8082A">
        <w:rPr>
          <w:color w:val="000000"/>
          <w:szCs w:val="29"/>
          <w:lang w:val="en-US"/>
        </w:rPr>
        <w:t xml:space="preserve"> should be used?</w:t>
      </w:r>
    </w:p>
    <w:p w:rsidR="00E8082A" w:rsidRPr="00E8082A" w:rsidRDefault="00E8082A" w:rsidP="00E8082A">
      <w:pPr>
        <w:pStyle w:val="NormalWeb"/>
        <w:numPr>
          <w:ilvl w:val="1"/>
          <w:numId w:val="24"/>
        </w:numPr>
        <w:spacing w:before="150" w:after="150" w:line="276" w:lineRule="auto"/>
        <w:jc w:val="both"/>
        <w:rPr>
          <w:color w:val="000000"/>
          <w:szCs w:val="29"/>
          <w:lang w:val="en-US"/>
        </w:rPr>
      </w:pPr>
      <w:r w:rsidRPr="00E8082A">
        <w:rPr>
          <w:color w:val="000000"/>
          <w:szCs w:val="29"/>
          <w:lang w:val="en-US"/>
        </w:rPr>
        <w:t>Use training instances or scatter uniformly throughout instance space (reflects instance distribution)</w:t>
      </w:r>
    </w:p>
    <w:p w:rsidR="00E8082A" w:rsidRPr="00E8082A" w:rsidRDefault="00E8082A" w:rsidP="00E8082A">
      <w:pPr>
        <w:pStyle w:val="NormalWeb"/>
        <w:numPr>
          <w:ilvl w:val="0"/>
          <w:numId w:val="25"/>
        </w:numPr>
        <w:spacing w:before="150" w:after="150" w:line="276" w:lineRule="auto"/>
        <w:jc w:val="both"/>
        <w:rPr>
          <w:color w:val="000000"/>
          <w:szCs w:val="29"/>
          <w:lang w:val="en-US"/>
        </w:rPr>
      </w:pPr>
      <w:r w:rsidRPr="00E8082A">
        <w:rPr>
          <w:color w:val="000000"/>
          <w:szCs w:val="29"/>
          <w:lang w:val="en-US"/>
        </w:rPr>
        <w:t xml:space="preserve">What is the best way to train weights (assuming </w:t>
      </w:r>
      <w:proofErr w:type="gramStart"/>
      <w:r w:rsidRPr="00E8082A">
        <w:rPr>
          <w:color w:val="000000"/>
          <w:szCs w:val="29"/>
          <w:lang w:val="en-US"/>
        </w:rPr>
        <w:t xml:space="preserve">Gaussian </w:t>
      </w:r>
      <w:proofErr w:type="gramEnd"/>
      <m:oMath>
        <m:sSub>
          <m:sSubPr>
            <m:ctrlPr>
              <w:rPr>
                <w:rFonts w:ascii="Cambria Math" w:hAnsi="Cambria Math"/>
                <w:i/>
                <w:color w:val="000000"/>
                <w:szCs w:val="29"/>
                <w:lang w:val="en-US"/>
              </w:rPr>
            </m:ctrlPr>
          </m:sSubPr>
          <m:e>
            <m:r>
              <w:rPr>
                <w:rFonts w:ascii="Cambria Math" w:hAnsi="Cambria Math"/>
                <w:color w:val="000000"/>
                <w:szCs w:val="29"/>
                <w:lang w:val="en-US"/>
              </w:rPr>
              <m:t>K</m:t>
            </m:r>
          </m:e>
          <m:sub>
            <m:r>
              <w:rPr>
                <w:rFonts w:ascii="Cambria Math" w:hAnsi="Cambria Math"/>
                <w:color w:val="000000"/>
                <w:szCs w:val="29"/>
                <w:lang w:val="en-US"/>
              </w:rPr>
              <m:t>u</m:t>
            </m:r>
          </m:sub>
        </m:sSub>
      </m:oMath>
      <w:r w:rsidRPr="00E8082A">
        <w:rPr>
          <w:color w:val="000000"/>
          <w:szCs w:val="29"/>
          <w:lang w:val="en-US"/>
        </w:rPr>
        <w:t>)?</w:t>
      </w:r>
    </w:p>
    <w:p w:rsidR="00E8082A" w:rsidRPr="00E8082A" w:rsidRDefault="00E8082A" w:rsidP="00E8082A">
      <w:pPr>
        <w:pStyle w:val="NormalWeb"/>
        <w:numPr>
          <w:ilvl w:val="1"/>
          <w:numId w:val="26"/>
        </w:numPr>
        <w:spacing w:before="150" w:after="150" w:line="276" w:lineRule="auto"/>
        <w:jc w:val="both"/>
        <w:rPr>
          <w:color w:val="000000"/>
          <w:szCs w:val="29"/>
          <w:lang w:val="en-US"/>
        </w:rPr>
      </w:pPr>
      <w:r w:rsidRPr="00E8082A">
        <w:rPr>
          <w:color w:val="000000"/>
          <w:szCs w:val="29"/>
          <w:lang w:val="en-US"/>
        </w:rPr>
        <w:t xml:space="preserve">First, pick a variance (and maybe a mean) for each </w:t>
      </w:r>
      <m:oMath>
        <m:sSub>
          <m:sSubPr>
            <m:ctrlPr>
              <w:rPr>
                <w:rFonts w:ascii="Cambria Math" w:hAnsi="Cambria Math"/>
                <w:i/>
                <w:color w:val="000000"/>
                <w:szCs w:val="29"/>
                <w:lang w:val="en-US"/>
              </w:rPr>
            </m:ctrlPr>
          </m:sSubPr>
          <m:e>
            <m:r>
              <w:rPr>
                <w:rFonts w:ascii="Cambria Math" w:hAnsi="Cambria Math"/>
                <w:color w:val="000000"/>
                <w:szCs w:val="29"/>
                <w:lang w:val="en-US"/>
              </w:rPr>
              <m:t>K</m:t>
            </m:r>
          </m:e>
          <m:sub>
            <m:r>
              <w:rPr>
                <w:rFonts w:ascii="Cambria Math" w:hAnsi="Cambria Math"/>
                <w:color w:val="000000"/>
                <w:szCs w:val="29"/>
                <w:lang w:val="en-US"/>
              </w:rPr>
              <m:t>u</m:t>
            </m:r>
          </m:sub>
        </m:sSub>
      </m:oMath>
      <w:r w:rsidRPr="00E8082A">
        <w:rPr>
          <w:color w:val="000000"/>
          <w:szCs w:val="29"/>
          <w:lang w:val="en-US"/>
        </w:rPr>
        <w:t xml:space="preserve"> — for example, use EM.</w:t>
      </w:r>
    </w:p>
    <w:p w:rsidR="00F96C8B" w:rsidRDefault="00E8082A" w:rsidP="00F96C8B">
      <w:pPr>
        <w:pStyle w:val="NormalWeb"/>
        <w:numPr>
          <w:ilvl w:val="1"/>
          <w:numId w:val="26"/>
        </w:numPr>
        <w:spacing w:before="150" w:after="150" w:line="276" w:lineRule="auto"/>
        <w:jc w:val="both"/>
        <w:rPr>
          <w:color w:val="000000"/>
          <w:szCs w:val="29"/>
          <w:lang w:val="en-US"/>
        </w:rPr>
      </w:pPr>
      <w:r w:rsidRPr="00E8082A">
        <w:rPr>
          <w:color w:val="000000"/>
          <w:szCs w:val="29"/>
          <w:lang w:val="en-US"/>
        </w:rPr>
        <w:t xml:space="preserve">After that, keep </w:t>
      </w:r>
      <m:oMath>
        <m:sSub>
          <m:sSubPr>
            <m:ctrlPr>
              <w:rPr>
                <w:rFonts w:ascii="Cambria Math" w:hAnsi="Cambria Math"/>
                <w:i/>
                <w:color w:val="000000"/>
                <w:szCs w:val="29"/>
                <w:lang w:val="en-US"/>
              </w:rPr>
            </m:ctrlPr>
          </m:sSubPr>
          <m:e>
            <m:r>
              <w:rPr>
                <w:rFonts w:ascii="Cambria Math" w:hAnsi="Cambria Math"/>
                <w:color w:val="000000"/>
                <w:szCs w:val="29"/>
                <w:lang w:val="en-US"/>
              </w:rPr>
              <m:t>K</m:t>
            </m:r>
          </m:e>
          <m:sub>
            <m:r>
              <w:rPr>
                <w:rFonts w:ascii="Cambria Math" w:hAnsi="Cambria Math"/>
                <w:color w:val="000000"/>
                <w:szCs w:val="29"/>
                <w:lang w:val="en-US"/>
              </w:rPr>
              <m:t>u</m:t>
            </m:r>
          </m:sub>
        </m:sSub>
      </m:oMath>
      <w:r w:rsidRPr="00E8082A">
        <w:rPr>
          <w:color w:val="000000"/>
          <w:szCs w:val="29"/>
          <w:lang w:val="en-US"/>
        </w:rPr>
        <w:t xml:space="preserve"> </w:t>
      </w:r>
      <w:proofErr w:type="gramStart"/>
      <w:r w:rsidRPr="00E8082A">
        <w:rPr>
          <w:color w:val="000000"/>
          <w:szCs w:val="29"/>
          <w:lang w:val="en-US"/>
        </w:rPr>
        <w:t xml:space="preserve">constant </w:t>
      </w:r>
      <w:r w:rsidR="006569EB">
        <w:rPr>
          <w:color w:val="000000"/>
          <w:szCs w:val="29"/>
          <w:lang w:val="en-US"/>
        </w:rPr>
        <w:t xml:space="preserve"> </w:t>
      </w:r>
      <w:r w:rsidRPr="00E8082A">
        <w:rPr>
          <w:color w:val="000000"/>
          <w:szCs w:val="29"/>
          <w:lang w:val="en-US"/>
        </w:rPr>
        <w:t>and</w:t>
      </w:r>
      <w:proofErr w:type="gramEnd"/>
      <w:r w:rsidRPr="00E8082A">
        <w:rPr>
          <w:color w:val="000000"/>
          <w:szCs w:val="29"/>
          <w:lang w:val="en-US"/>
        </w:rPr>
        <w:t xml:space="preserve"> train the linear output layer – a quick way to fit linear functions.</w:t>
      </w:r>
    </w:p>
    <w:p w:rsidR="00E47F0E" w:rsidRDefault="000540FB" w:rsidP="00E47F0E">
      <w:pPr>
        <w:pStyle w:val="NormalWeb"/>
        <w:numPr>
          <w:ilvl w:val="0"/>
          <w:numId w:val="14"/>
        </w:numPr>
        <w:spacing w:before="150" w:after="150" w:line="276" w:lineRule="auto"/>
        <w:jc w:val="both"/>
        <w:rPr>
          <w:b/>
          <w:color w:val="000000"/>
          <w:sz w:val="22"/>
          <w:szCs w:val="29"/>
          <w:lang w:val="en-US"/>
        </w:rPr>
      </w:pPr>
      <w:r w:rsidRPr="00F96C8B">
        <w:rPr>
          <w:b/>
          <w:color w:val="000000"/>
          <w:sz w:val="28"/>
          <w:szCs w:val="30"/>
          <w:bdr w:val="none" w:sz="0" w:space="0" w:color="auto" w:frame="1"/>
        </w:rPr>
        <w:t>Case-Based Reasoning: </w:t>
      </w:r>
    </w:p>
    <w:p w:rsidR="00E47F0E" w:rsidRDefault="00E47F0E" w:rsidP="00E47F0E">
      <w:pPr>
        <w:pStyle w:val="NormalWeb"/>
        <w:spacing w:before="150" w:after="150" w:line="276" w:lineRule="auto"/>
        <w:ind w:left="720"/>
        <w:jc w:val="both"/>
        <w:rPr>
          <w:b/>
          <w:color w:val="000000"/>
          <w:sz w:val="22"/>
          <w:szCs w:val="29"/>
          <w:lang w:val="en-US"/>
        </w:rPr>
      </w:pPr>
      <w:r w:rsidRPr="00E47F0E">
        <w:rPr>
          <w:color w:val="000000"/>
          <w:szCs w:val="29"/>
          <w:bdr w:val="none" w:sz="0" w:space="0" w:color="auto" w:frame="1"/>
        </w:rPr>
        <w:t>Case-based reasoning has been used to solve difficult scheduling problems by reusing relevant pieces of previously solved problems at a help desk, reasoning about legal matters by referring to previous instances, and storing and reusing past experience at a help desk.</w:t>
      </w:r>
    </w:p>
    <w:p w:rsidR="00E47F0E" w:rsidRDefault="00E47F0E" w:rsidP="00E47F0E">
      <w:pPr>
        <w:pStyle w:val="NormalWeb"/>
        <w:spacing w:before="150" w:after="150" w:line="276" w:lineRule="auto"/>
        <w:ind w:left="720"/>
        <w:jc w:val="both"/>
        <w:rPr>
          <w:color w:val="000000"/>
          <w:szCs w:val="29"/>
          <w:bdr w:val="none" w:sz="0" w:space="0" w:color="auto" w:frame="1"/>
        </w:rPr>
      </w:pPr>
      <w:r w:rsidRPr="00E47F0E">
        <w:rPr>
          <w:color w:val="000000"/>
          <w:szCs w:val="29"/>
          <w:bdr w:val="none" w:sz="0" w:space="0" w:color="auto" w:frame="1"/>
        </w:rPr>
        <w:t>One downside of instance-based techniques is that it can be expensive to classify new instances. This is because practically all computation occurs during categorization rather than when the training samples are encountered for the first time.</w:t>
      </w:r>
    </w:p>
    <w:p w:rsidR="00E47F0E" w:rsidRPr="00E47F0E" w:rsidRDefault="00E47F0E" w:rsidP="00E47F0E">
      <w:pPr>
        <w:pStyle w:val="NormalWeb"/>
        <w:spacing w:before="150" w:after="150" w:line="276" w:lineRule="auto"/>
        <w:ind w:left="720"/>
        <w:jc w:val="both"/>
        <w:rPr>
          <w:color w:val="000000"/>
          <w:szCs w:val="29"/>
          <w:lang w:val="en-US"/>
        </w:rPr>
      </w:pPr>
      <w:r w:rsidRPr="00E47F0E">
        <w:rPr>
          <w:color w:val="000000"/>
          <w:szCs w:val="29"/>
          <w:lang w:val="en-US"/>
        </w:rPr>
        <w:t>As a result, strategies for efficiently indexing training samples constitute a significant practical concern in lowering query time computation.</w:t>
      </w:r>
    </w:p>
    <w:p w:rsidR="00E47F0E" w:rsidRPr="00E47F0E" w:rsidRDefault="00E47F0E" w:rsidP="00E47F0E">
      <w:pPr>
        <w:pStyle w:val="NormalWeb"/>
        <w:spacing w:before="150" w:after="150" w:line="276" w:lineRule="auto"/>
        <w:ind w:left="720"/>
        <w:jc w:val="both"/>
        <w:rPr>
          <w:color w:val="000000"/>
          <w:szCs w:val="29"/>
          <w:lang w:val="en-US"/>
        </w:rPr>
      </w:pPr>
      <w:r w:rsidRPr="00E47F0E">
        <w:rPr>
          <w:color w:val="000000"/>
          <w:szCs w:val="29"/>
          <w:lang w:val="en-US"/>
        </w:rPr>
        <w:lastRenderedPageBreak/>
        <w:t xml:space="preserve">The second shortcoming of many instance-based techniques, particularly nearest neighbor algorithms, is that when retrieving similar training examples from memory, they often examine </w:t>
      </w:r>
      <w:r>
        <w:rPr>
          <w:color w:val="000000"/>
          <w:szCs w:val="29"/>
          <w:lang w:val="en-US"/>
        </w:rPr>
        <w:t>all attributes of the instances.</w:t>
      </w:r>
    </w:p>
    <w:p w:rsidR="00E47F0E" w:rsidRDefault="00E47F0E" w:rsidP="00E47F0E">
      <w:pPr>
        <w:pStyle w:val="NormalWeb"/>
        <w:spacing w:before="150" w:after="150" w:line="276" w:lineRule="auto"/>
        <w:ind w:left="720"/>
        <w:jc w:val="both"/>
        <w:rPr>
          <w:color w:val="000000"/>
          <w:szCs w:val="29"/>
          <w:lang w:val="en-US"/>
        </w:rPr>
      </w:pPr>
      <w:r w:rsidRPr="00E47F0E">
        <w:rPr>
          <w:color w:val="000000"/>
          <w:szCs w:val="29"/>
          <w:lang w:val="en-US"/>
        </w:rPr>
        <w:t>If only a few of the numerous available attributes are used to define the target idea, the instances that are actually “similar” may be a long way apart.</w:t>
      </w:r>
    </w:p>
    <w:p w:rsidR="00E47F0E" w:rsidRPr="00E47F0E" w:rsidRDefault="00E47F0E" w:rsidP="00E47F0E">
      <w:pPr>
        <w:pStyle w:val="Heading5"/>
        <w:shd w:val="clear" w:color="auto" w:fill="FFFFFF"/>
        <w:spacing w:before="0"/>
        <w:jc w:val="both"/>
        <w:textAlignment w:val="baseline"/>
        <w:rPr>
          <w:rFonts w:ascii="Times New Roman" w:hAnsi="Times New Roman" w:cs="Times New Roman"/>
          <w:color w:val="000000"/>
          <w:sz w:val="24"/>
          <w:szCs w:val="24"/>
        </w:rPr>
      </w:pPr>
      <w:r w:rsidRPr="00E47F0E">
        <w:rPr>
          <w:rStyle w:val="Strong"/>
          <w:rFonts w:ascii="Times New Roman" w:hAnsi="Times New Roman" w:cs="Times New Roman"/>
          <w:bCs w:val="0"/>
          <w:color w:val="000000"/>
          <w:sz w:val="24"/>
          <w:szCs w:val="24"/>
          <w:bdr w:val="none" w:sz="0" w:space="0" w:color="auto" w:frame="1"/>
        </w:rPr>
        <w:t>How does it work?</w:t>
      </w:r>
    </w:p>
    <w:p w:rsidR="00E47F0E" w:rsidRPr="00E47F0E" w:rsidRDefault="00E47F0E" w:rsidP="00E47F0E">
      <w:pPr>
        <w:pStyle w:val="NormalWeb"/>
        <w:shd w:val="clear" w:color="auto" w:fill="FFFFFF"/>
        <w:spacing w:before="0" w:beforeAutospacing="0" w:after="0" w:afterAutospacing="0" w:line="276" w:lineRule="auto"/>
        <w:jc w:val="both"/>
        <w:textAlignment w:val="baseline"/>
        <w:rPr>
          <w:color w:val="000000"/>
        </w:rPr>
      </w:pPr>
      <w:r w:rsidRPr="00E47F0E">
        <w:rPr>
          <w:color w:val="000000"/>
          <w:bdr w:val="none" w:sz="0" w:space="0" w:color="auto" w:frame="1"/>
        </w:rPr>
        <w:t xml:space="preserve">An Instance-based </w:t>
      </w:r>
      <w:proofErr w:type="spellStart"/>
      <w:r w:rsidRPr="00E47F0E">
        <w:rPr>
          <w:color w:val="000000"/>
          <w:bdr w:val="none" w:sz="0" w:space="0" w:color="auto" w:frame="1"/>
        </w:rPr>
        <w:t>Reasoner</w:t>
      </w:r>
      <w:proofErr w:type="spellEnd"/>
      <w:r w:rsidRPr="00E47F0E">
        <w:rPr>
          <w:color w:val="000000"/>
          <w:bdr w:val="none" w:sz="0" w:space="0" w:color="auto" w:frame="1"/>
        </w:rPr>
        <w:t xml:space="preserve"> (CBR) will first check if an identical training case exists before classifying a new case. If one is identified, the case’s solution is returned along with it. </w:t>
      </w:r>
      <w:r w:rsidRPr="00E47F0E">
        <w:rPr>
          <w:color w:val="000000"/>
        </w:rPr>
        <w:t> </w:t>
      </w:r>
    </w:p>
    <w:p w:rsidR="00E47F0E" w:rsidRPr="00E47F0E" w:rsidRDefault="00E47F0E" w:rsidP="00E47F0E">
      <w:pPr>
        <w:pStyle w:val="NormalWeb"/>
        <w:shd w:val="clear" w:color="auto" w:fill="FFFFFF"/>
        <w:spacing w:before="0" w:beforeAutospacing="0" w:after="0" w:afterAutospacing="0" w:line="276" w:lineRule="auto"/>
        <w:jc w:val="both"/>
        <w:textAlignment w:val="baseline"/>
        <w:rPr>
          <w:color w:val="000000"/>
        </w:rPr>
      </w:pPr>
      <w:r w:rsidRPr="00E47F0E">
        <w:rPr>
          <w:color w:val="000000"/>
          <w:bdr w:val="none" w:sz="0" w:space="0" w:color="auto" w:frame="1"/>
        </w:rPr>
        <w:t xml:space="preserve">If no equivalent example can be discovered, the CBR will look for training cases that have components that are comparable to the new cases. These training instances can be thought of as </w:t>
      </w:r>
      <w:proofErr w:type="spellStart"/>
      <w:r w:rsidRPr="00E47F0E">
        <w:rPr>
          <w:color w:val="000000"/>
          <w:bdr w:val="none" w:sz="0" w:space="0" w:color="auto" w:frame="1"/>
        </w:rPr>
        <w:t>neighbors</w:t>
      </w:r>
      <w:proofErr w:type="spellEnd"/>
      <w:r w:rsidRPr="00E47F0E">
        <w:rPr>
          <w:color w:val="000000"/>
          <w:bdr w:val="none" w:sz="0" w:space="0" w:color="auto" w:frame="1"/>
        </w:rPr>
        <w:t xml:space="preserve"> to the new case in terms of concept. </w:t>
      </w:r>
      <w:r w:rsidRPr="00E47F0E">
        <w:rPr>
          <w:color w:val="000000"/>
        </w:rPr>
        <w:t> </w:t>
      </w:r>
    </w:p>
    <w:p w:rsidR="00E47F0E" w:rsidRDefault="00E47F0E" w:rsidP="00E47F0E">
      <w:pPr>
        <w:pStyle w:val="NormalWeb"/>
        <w:shd w:val="clear" w:color="auto" w:fill="FFFFFF"/>
        <w:spacing w:before="0" w:beforeAutospacing="0" w:after="0" w:afterAutospacing="0" w:line="276" w:lineRule="auto"/>
        <w:jc w:val="both"/>
        <w:textAlignment w:val="baseline"/>
        <w:rPr>
          <w:color w:val="000000"/>
          <w:bdr w:val="none" w:sz="0" w:space="0" w:color="auto" w:frame="1"/>
        </w:rPr>
      </w:pPr>
      <w:r w:rsidRPr="00E47F0E">
        <w:rPr>
          <w:color w:val="000000"/>
          <w:bdr w:val="none" w:sz="0" w:space="0" w:color="auto" w:frame="1"/>
        </w:rPr>
        <w:t xml:space="preserve">If the cases are represented as graphs, this entails looking for </w:t>
      </w:r>
      <w:proofErr w:type="spellStart"/>
      <w:r w:rsidRPr="00E47F0E">
        <w:rPr>
          <w:color w:val="000000"/>
          <w:bdr w:val="none" w:sz="0" w:space="0" w:color="auto" w:frame="1"/>
        </w:rPr>
        <w:t>subgraphs</w:t>
      </w:r>
      <w:proofErr w:type="spellEnd"/>
      <w:r w:rsidRPr="00E47F0E">
        <w:rPr>
          <w:color w:val="000000"/>
          <w:bdr w:val="none" w:sz="0" w:space="0" w:color="auto" w:frame="1"/>
        </w:rPr>
        <w:t xml:space="preserve"> that are similar to those in the new example. To provide a solution for the new example, the CBR attempts to merge the solutions of </w:t>
      </w:r>
      <w:proofErr w:type="spellStart"/>
      <w:r w:rsidRPr="00E47F0E">
        <w:rPr>
          <w:color w:val="000000"/>
          <w:bdr w:val="none" w:sz="0" w:space="0" w:color="auto" w:frame="1"/>
        </w:rPr>
        <w:t>neighboring</w:t>
      </w:r>
      <w:proofErr w:type="spellEnd"/>
      <w:r w:rsidRPr="00E47F0E">
        <w:rPr>
          <w:color w:val="000000"/>
          <w:bdr w:val="none" w:sz="0" w:space="0" w:color="auto" w:frame="1"/>
        </w:rPr>
        <w:t xml:space="preserve"> training cases. </w:t>
      </w:r>
    </w:p>
    <w:p w:rsidR="00E47F0E" w:rsidRPr="00E47F0E" w:rsidRDefault="00E47F0E" w:rsidP="00E47F0E">
      <w:pPr>
        <w:pStyle w:val="NormalWeb"/>
        <w:spacing w:line="276" w:lineRule="auto"/>
        <w:jc w:val="both"/>
        <w:rPr>
          <w:color w:val="000000"/>
          <w:lang w:val="en-US"/>
        </w:rPr>
      </w:pPr>
      <w:r w:rsidRPr="00E47F0E">
        <w:rPr>
          <w:color w:val="000000"/>
          <w:lang w:val="en-US"/>
        </w:rPr>
        <w:t>If there are problems with the particular solutions, you may need to go back and look for other options. To propose a viable solution, the CBR may use prior information and problem-solving methodologies. </w:t>
      </w:r>
    </w:p>
    <w:p w:rsidR="00E47F0E" w:rsidRPr="00E47F0E" w:rsidRDefault="00E47F0E" w:rsidP="00E47F0E">
      <w:pPr>
        <w:pStyle w:val="NormalWeb"/>
        <w:spacing w:line="276" w:lineRule="auto"/>
        <w:jc w:val="both"/>
        <w:rPr>
          <w:color w:val="000000"/>
          <w:lang w:val="en-US"/>
        </w:rPr>
      </w:pPr>
      <w:r w:rsidRPr="00E47F0E">
        <w:rPr>
          <w:color w:val="000000"/>
          <w:lang w:val="en-US"/>
        </w:rPr>
        <w:t>Let’s look at an example of case-based reasoning,</w:t>
      </w:r>
    </w:p>
    <w:p w:rsidR="00E47F0E" w:rsidRPr="00E47F0E" w:rsidRDefault="00E47F0E" w:rsidP="00E47F0E">
      <w:pPr>
        <w:pStyle w:val="NormalWeb"/>
        <w:numPr>
          <w:ilvl w:val="0"/>
          <w:numId w:val="28"/>
        </w:numPr>
        <w:spacing w:line="276" w:lineRule="auto"/>
        <w:jc w:val="both"/>
        <w:rPr>
          <w:color w:val="000000"/>
          <w:lang w:val="en-US"/>
        </w:rPr>
      </w:pPr>
      <w:r w:rsidRPr="00E47F0E">
        <w:rPr>
          <w:color w:val="000000"/>
          <w:lang w:val="en-US"/>
        </w:rPr>
        <w:t>Case-based reasoning is used in the CADET system (</w:t>
      </w:r>
      <w:proofErr w:type="spellStart"/>
      <w:r w:rsidRPr="00E47F0E">
        <w:rPr>
          <w:color w:val="000000"/>
          <w:lang w:val="en-US"/>
        </w:rPr>
        <w:t>Sycara</w:t>
      </w:r>
      <w:proofErr w:type="spellEnd"/>
      <w:r w:rsidRPr="00E47F0E">
        <w:rPr>
          <w:color w:val="000000"/>
          <w:lang w:val="en-US"/>
        </w:rPr>
        <w:t xml:space="preserve"> et al. 1992) to aid in the conceptual design of simple mechanical devices such as water faucets. </w:t>
      </w:r>
    </w:p>
    <w:p w:rsidR="00E47F0E" w:rsidRPr="00E47F0E" w:rsidRDefault="00E47F0E" w:rsidP="00E47F0E">
      <w:pPr>
        <w:pStyle w:val="NormalWeb"/>
        <w:numPr>
          <w:ilvl w:val="0"/>
          <w:numId w:val="28"/>
        </w:numPr>
        <w:spacing w:line="276" w:lineRule="auto"/>
        <w:jc w:val="both"/>
        <w:rPr>
          <w:color w:val="000000"/>
          <w:lang w:val="en-US"/>
        </w:rPr>
      </w:pPr>
      <w:r w:rsidRPr="00E47F0E">
        <w:rPr>
          <w:color w:val="000000"/>
          <w:lang w:val="en-US"/>
        </w:rPr>
        <w:t>It suggests conceptual ideas to satisfy the specifications of new design issues using a library of around 75 prior designs and design fragments. Each memory instance (for example, a water pipe) is described by specifying both its structure and qualitative function.</w:t>
      </w:r>
    </w:p>
    <w:p w:rsidR="00E47F0E" w:rsidRPr="00E47F0E" w:rsidRDefault="00E47F0E" w:rsidP="00E47F0E">
      <w:pPr>
        <w:pStyle w:val="NormalWeb"/>
        <w:numPr>
          <w:ilvl w:val="0"/>
          <w:numId w:val="28"/>
        </w:numPr>
        <w:spacing w:line="276" w:lineRule="auto"/>
        <w:jc w:val="both"/>
        <w:rPr>
          <w:color w:val="000000"/>
          <w:lang w:val="en-US"/>
        </w:rPr>
      </w:pPr>
      <w:r w:rsidRPr="00E47F0E">
        <w:rPr>
          <w:color w:val="000000"/>
          <w:lang w:val="en-US"/>
        </w:rPr>
        <w:t>By providing the intended function and demanding the associated structure, new design difficulties are provided. Figure 8.3 shows how to build up a situation like this. </w:t>
      </w:r>
    </w:p>
    <w:p w:rsidR="00E47F0E" w:rsidRPr="00E47F0E" w:rsidRDefault="00E47F0E" w:rsidP="00E47F0E">
      <w:pPr>
        <w:pStyle w:val="NormalWeb"/>
        <w:numPr>
          <w:ilvl w:val="0"/>
          <w:numId w:val="28"/>
        </w:numPr>
        <w:spacing w:line="276" w:lineRule="auto"/>
        <w:jc w:val="both"/>
        <w:rPr>
          <w:color w:val="000000"/>
          <w:lang w:val="en-US"/>
        </w:rPr>
      </w:pPr>
      <w:r w:rsidRPr="00E47F0E">
        <w:rPr>
          <w:color w:val="000000"/>
          <w:lang w:val="en-US"/>
        </w:rPr>
        <w:t>The top half of the diagram depicts a T-junction pipe, which is a common type of storage case. Its function is illustrated by the qualitative correlations between the amounts of water flow and the temperatures at its inputs and outputs.</w:t>
      </w:r>
    </w:p>
    <w:p w:rsidR="00E47F0E" w:rsidRDefault="00E47F0E" w:rsidP="00E47F0E">
      <w:pPr>
        <w:pStyle w:val="NormalWeb"/>
        <w:numPr>
          <w:ilvl w:val="0"/>
          <w:numId w:val="28"/>
        </w:numPr>
        <w:spacing w:line="276" w:lineRule="auto"/>
        <w:jc w:val="both"/>
        <w:rPr>
          <w:color w:val="000000"/>
          <w:lang w:val="en-US"/>
        </w:rPr>
      </w:pPr>
      <w:r w:rsidRPr="00E47F0E">
        <w:rPr>
          <w:color w:val="000000"/>
          <w:lang w:val="en-US"/>
        </w:rPr>
        <w:t xml:space="preserve">An arrow with a “+” label in the functional description to its right indicates that the variable at the arrowhead rises with the variable at its tail. For example, as the input water flow grows, the output water </w:t>
      </w:r>
      <w:proofErr w:type="gramStart"/>
      <w:r w:rsidRPr="00E47F0E">
        <w:rPr>
          <w:color w:val="000000"/>
          <w:lang w:val="en-US"/>
        </w:rPr>
        <w:t>flows</w:t>
      </w:r>
      <w:proofErr w:type="gramEnd"/>
      <w:r w:rsidRPr="00E47F0E">
        <w:rPr>
          <w:color w:val="000000"/>
          <w:lang w:val="en-US"/>
        </w:rPr>
        <w:t xml:space="preserve"> Q3 rises.</w:t>
      </w:r>
    </w:p>
    <w:p w:rsidR="00E47F0E" w:rsidRPr="00E47F0E" w:rsidRDefault="00E47F0E" w:rsidP="00E47F0E">
      <w:pPr>
        <w:pStyle w:val="NormalWeb"/>
        <w:numPr>
          <w:ilvl w:val="0"/>
          <w:numId w:val="28"/>
        </w:numPr>
        <w:tabs>
          <w:tab w:val="clear" w:pos="720"/>
          <w:tab w:val="num" w:pos="270"/>
        </w:tabs>
        <w:spacing w:line="276" w:lineRule="auto"/>
        <w:ind w:left="0"/>
        <w:jc w:val="center"/>
        <w:rPr>
          <w:color w:val="000000"/>
          <w:lang w:val="en-US"/>
        </w:rPr>
      </w:pPr>
      <w:r>
        <w:rPr>
          <w:noProof/>
          <w:color w:val="000000"/>
          <w:lang w:val="en-US" w:eastAsia="en-US"/>
        </w:rPr>
        <w:lastRenderedPageBreak/>
        <w:drawing>
          <wp:inline distT="0" distB="0" distL="0" distR="0">
            <wp:extent cx="6331952" cy="53054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srcRect/>
                    <a:stretch>
                      <a:fillRect/>
                    </a:stretch>
                  </pic:blipFill>
                  <pic:spPr bwMode="auto">
                    <a:xfrm>
                      <a:off x="0" y="0"/>
                      <a:ext cx="6334553" cy="5307604"/>
                    </a:xfrm>
                    <a:prstGeom prst="rect">
                      <a:avLst/>
                    </a:prstGeom>
                    <a:noFill/>
                    <a:ln w="9525">
                      <a:noFill/>
                      <a:miter lim="800000"/>
                      <a:headEnd/>
                      <a:tailEnd/>
                    </a:ln>
                  </pic:spPr>
                </pic:pic>
              </a:graphicData>
            </a:graphic>
          </wp:inline>
        </w:drawing>
      </w:r>
    </w:p>
    <w:p w:rsidR="00E47F0E" w:rsidRPr="00E47F0E" w:rsidRDefault="00E47F0E" w:rsidP="00E47F0E">
      <w:pPr>
        <w:pStyle w:val="NormalWeb"/>
        <w:shd w:val="clear" w:color="auto" w:fill="FFFFFF"/>
        <w:spacing w:before="0" w:beforeAutospacing="0" w:after="0" w:afterAutospacing="0" w:line="276" w:lineRule="auto"/>
        <w:jc w:val="both"/>
        <w:textAlignment w:val="baseline"/>
        <w:rPr>
          <w:color w:val="000000"/>
        </w:rPr>
      </w:pPr>
    </w:p>
    <w:p w:rsidR="00E47F0E" w:rsidRPr="00E47F0E" w:rsidRDefault="00E47F0E" w:rsidP="00E47F0E">
      <w:pPr>
        <w:pStyle w:val="NormalWeb"/>
        <w:spacing w:before="150" w:after="150" w:line="276" w:lineRule="auto"/>
        <w:ind w:left="720"/>
        <w:jc w:val="center"/>
        <w:rPr>
          <w:b/>
          <w:color w:val="000000"/>
          <w:sz w:val="28"/>
          <w:szCs w:val="29"/>
          <w:lang w:val="en-US"/>
        </w:rPr>
      </w:pPr>
      <w:r w:rsidRPr="00E47F0E">
        <w:rPr>
          <w:b/>
          <w:color w:val="000000"/>
          <w:sz w:val="28"/>
          <w:szCs w:val="29"/>
          <w:lang w:val="en-US"/>
        </w:rPr>
        <w:t>Chapter-2</w:t>
      </w:r>
    </w:p>
    <w:p w:rsidR="00E47F0E" w:rsidRDefault="00E47F0E" w:rsidP="00E47F0E">
      <w:pPr>
        <w:pStyle w:val="NormalWeb"/>
        <w:spacing w:before="150" w:after="150" w:line="276" w:lineRule="auto"/>
        <w:ind w:left="720"/>
        <w:jc w:val="center"/>
        <w:rPr>
          <w:b/>
          <w:color w:val="000000"/>
          <w:sz w:val="28"/>
          <w:szCs w:val="29"/>
          <w:lang w:val="en-US"/>
        </w:rPr>
      </w:pPr>
      <w:r w:rsidRPr="00E47F0E">
        <w:rPr>
          <w:b/>
          <w:color w:val="000000"/>
          <w:sz w:val="28"/>
          <w:szCs w:val="29"/>
          <w:lang w:val="en-US"/>
        </w:rPr>
        <w:t>Genetic Algorithms</w:t>
      </w:r>
    </w:p>
    <w:p w:rsidR="00E47F0E" w:rsidRDefault="00A229DB" w:rsidP="0077714F">
      <w:pPr>
        <w:pStyle w:val="NormalWeb"/>
        <w:numPr>
          <w:ilvl w:val="0"/>
          <w:numId w:val="14"/>
        </w:numPr>
        <w:tabs>
          <w:tab w:val="left" w:pos="450"/>
        </w:tabs>
        <w:spacing w:before="150" w:after="150" w:line="276" w:lineRule="auto"/>
        <w:ind w:left="270"/>
        <w:jc w:val="both"/>
        <w:rPr>
          <w:b/>
          <w:color w:val="000000"/>
          <w:sz w:val="28"/>
          <w:szCs w:val="29"/>
          <w:lang w:val="en-US"/>
        </w:rPr>
      </w:pPr>
      <w:r>
        <w:rPr>
          <w:b/>
          <w:color w:val="000000"/>
          <w:sz w:val="28"/>
          <w:szCs w:val="29"/>
          <w:lang w:val="en-US"/>
        </w:rPr>
        <w:t xml:space="preserve"> </w:t>
      </w:r>
      <w:r w:rsidR="00E47F0E">
        <w:rPr>
          <w:b/>
          <w:color w:val="000000"/>
          <w:sz w:val="28"/>
          <w:szCs w:val="29"/>
          <w:lang w:val="en-US"/>
        </w:rPr>
        <w:t>Motivation:</w:t>
      </w:r>
    </w:p>
    <w:p w:rsidR="00E47F0E" w:rsidRPr="00E47F0E" w:rsidRDefault="00E47F0E" w:rsidP="00E47F0E">
      <w:pPr>
        <w:pStyle w:val="NormalWeb"/>
        <w:spacing w:before="150" w:after="150" w:line="276" w:lineRule="auto"/>
        <w:jc w:val="both"/>
        <w:rPr>
          <w:color w:val="000000"/>
          <w:szCs w:val="29"/>
          <w:lang w:val="en-US"/>
        </w:rPr>
      </w:pPr>
      <w:r w:rsidRPr="00E47F0E">
        <w:rPr>
          <w:color w:val="000000"/>
          <w:szCs w:val="29"/>
          <w:lang w:val="en-US"/>
        </w:rPr>
        <w:t>Genetic algorithms are preferred for solving optimization problems as they can yield a result in optimum time</w:t>
      </w:r>
      <w:r>
        <w:rPr>
          <w:color w:val="000000"/>
          <w:szCs w:val="29"/>
          <w:lang w:val="en-US"/>
        </w:rPr>
        <w:t xml:space="preserve"> and is also relatively faster.</w:t>
      </w:r>
      <w:r w:rsidRPr="00E47F0E">
        <w:rPr>
          <w:color w:val="000000"/>
          <w:szCs w:val="29"/>
          <w:lang w:val="en-US"/>
        </w:rPr>
        <w:t> </w:t>
      </w:r>
    </w:p>
    <w:p w:rsidR="00E47F0E" w:rsidRDefault="00E47F0E" w:rsidP="00E47F0E">
      <w:pPr>
        <w:pStyle w:val="NormalWeb"/>
        <w:spacing w:before="150" w:after="150" w:line="276" w:lineRule="auto"/>
        <w:jc w:val="both"/>
        <w:rPr>
          <w:color w:val="000000"/>
          <w:szCs w:val="29"/>
          <w:lang w:val="en-US"/>
        </w:rPr>
      </w:pPr>
      <w:r w:rsidRPr="00E47F0E">
        <w:rPr>
          <w:color w:val="000000"/>
          <w:szCs w:val="29"/>
          <w:lang w:val="en-US"/>
        </w:rPr>
        <w:t>The need for the genetic algorithm is as follows:</w:t>
      </w:r>
    </w:p>
    <w:p w:rsidR="00E91E03" w:rsidRPr="00E91E03" w:rsidRDefault="00E91E03" w:rsidP="00E91E03">
      <w:pPr>
        <w:pStyle w:val="NormalWeb"/>
        <w:spacing w:before="150" w:after="150" w:line="276" w:lineRule="auto"/>
        <w:jc w:val="both"/>
        <w:rPr>
          <w:color w:val="000000"/>
          <w:szCs w:val="29"/>
          <w:lang w:val="en-US"/>
        </w:rPr>
      </w:pPr>
      <w:r>
        <w:rPr>
          <w:b/>
          <w:bCs/>
          <w:color w:val="000000"/>
          <w:szCs w:val="29"/>
          <w:lang w:val="en-US"/>
        </w:rPr>
        <w:t>1</w:t>
      </w:r>
      <w:r w:rsidRPr="00E91E03">
        <w:rPr>
          <w:b/>
          <w:bCs/>
          <w:color w:val="000000"/>
          <w:szCs w:val="29"/>
          <w:lang w:val="en-US"/>
        </w:rPr>
        <w:t>. Gradient base model failures</w:t>
      </w:r>
    </w:p>
    <w:p w:rsidR="00E91E03" w:rsidRPr="00E91E03" w:rsidRDefault="00E91E03" w:rsidP="00E91E03">
      <w:pPr>
        <w:pStyle w:val="NormalWeb"/>
        <w:spacing w:before="150" w:after="150" w:line="276" w:lineRule="auto"/>
        <w:jc w:val="both"/>
        <w:rPr>
          <w:color w:val="000000"/>
          <w:szCs w:val="29"/>
          <w:lang w:val="en-US"/>
        </w:rPr>
      </w:pPr>
      <w:r w:rsidRPr="00E91E03">
        <w:rPr>
          <w:color w:val="000000"/>
          <w:szCs w:val="29"/>
          <w:lang w:val="en-US"/>
        </w:rPr>
        <w:t xml:space="preserve">In the gradient base method, traditional calculus is used. It starts at a random point and moves in the direction of the gradient, till it reaches the top point. Though this method is effective </w:t>
      </w:r>
      <w:r w:rsidRPr="00E91E03">
        <w:rPr>
          <w:color w:val="000000"/>
          <w:szCs w:val="29"/>
          <w:lang w:val="en-US"/>
        </w:rPr>
        <w:lastRenderedPageBreak/>
        <w:t xml:space="preserve">for single peaked objective functions such as the cost function in linear regression, it cannot be very useful in real life where the problems are more complex such as </w:t>
      </w:r>
      <w:proofErr w:type="gramStart"/>
      <w:r w:rsidRPr="00E91E03">
        <w:rPr>
          <w:color w:val="000000"/>
          <w:szCs w:val="29"/>
          <w:lang w:val="en-US"/>
        </w:rPr>
        <w:t>landscapes,</w:t>
      </w:r>
      <w:proofErr w:type="gramEnd"/>
      <w:r w:rsidRPr="00E91E03">
        <w:rPr>
          <w:color w:val="000000"/>
          <w:szCs w:val="29"/>
          <w:lang w:val="en-US"/>
        </w:rPr>
        <w:t xml:space="preserve"> they are made of many peaks and valleys leading to the failure of these models. They will ultimately get stuck at the local optima.</w:t>
      </w:r>
    </w:p>
    <w:p w:rsidR="00E91E03" w:rsidRPr="00E91E03" w:rsidRDefault="00E91E03" w:rsidP="00E91E03">
      <w:pPr>
        <w:pStyle w:val="NormalWeb"/>
        <w:spacing w:before="150" w:after="150" w:line="276" w:lineRule="auto"/>
        <w:jc w:val="both"/>
        <w:rPr>
          <w:color w:val="000000"/>
          <w:szCs w:val="29"/>
          <w:lang w:val="en-US"/>
        </w:rPr>
      </w:pPr>
      <w:r w:rsidRPr="00E91E03">
        <w:rPr>
          <w:b/>
          <w:bCs/>
          <w:color w:val="000000"/>
          <w:szCs w:val="29"/>
          <w:lang w:val="en-US"/>
        </w:rPr>
        <w:t>2. Solving difficult problems with ease.</w:t>
      </w:r>
    </w:p>
    <w:p w:rsidR="00E91E03" w:rsidRPr="00E91E03" w:rsidRDefault="00E91E03" w:rsidP="00E91E03">
      <w:pPr>
        <w:pStyle w:val="NormalWeb"/>
        <w:spacing w:before="150" w:after="150" w:line="276" w:lineRule="auto"/>
        <w:jc w:val="both"/>
        <w:rPr>
          <w:color w:val="000000"/>
          <w:szCs w:val="29"/>
          <w:lang w:val="en-US"/>
        </w:rPr>
      </w:pPr>
      <w:r w:rsidRPr="00E91E03">
        <w:rPr>
          <w:color w:val="000000"/>
          <w:szCs w:val="29"/>
          <w:lang w:val="en-US"/>
        </w:rPr>
        <w:t>In computer science, we have many problems that even the most powerful computers take ages to compute. In this situation, a generic algorithm comes handy as it can give approximated solutions in optimal time.</w:t>
      </w:r>
    </w:p>
    <w:p w:rsidR="00E91E03" w:rsidRPr="00E91E03" w:rsidRDefault="00E91E03" w:rsidP="00E91E03">
      <w:pPr>
        <w:pStyle w:val="NormalWeb"/>
        <w:spacing w:before="150" w:after="150" w:line="276" w:lineRule="auto"/>
        <w:jc w:val="both"/>
        <w:rPr>
          <w:color w:val="000000"/>
          <w:szCs w:val="29"/>
          <w:lang w:val="en-US"/>
        </w:rPr>
      </w:pPr>
      <w:r w:rsidRPr="00E91E03">
        <w:rPr>
          <w:b/>
          <w:bCs/>
          <w:color w:val="000000"/>
          <w:szCs w:val="29"/>
          <w:lang w:val="en-US"/>
        </w:rPr>
        <w:t>3. Time-efficient. </w:t>
      </w:r>
    </w:p>
    <w:p w:rsidR="00E91E03" w:rsidRDefault="00E91E03" w:rsidP="00E91E03">
      <w:pPr>
        <w:pStyle w:val="NormalWeb"/>
        <w:spacing w:before="150" w:after="150" w:line="276" w:lineRule="auto"/>
        <w:jc w:val="both"/>
        <w:rPr>
          <w:color w:val="000000"/>
          <w:szCs w:val="29"/>
          <w:lang w:val="en-US"/>
        </w:rPr>
      </w:pPr>
      <w:r w:rsidRPr="00E91E03">
        <w:rPr>
          <w:color w:val="000000"/>
          <w:szCs w:val="29"/>
          <w:lang w:val="en-US"/>
        </w:rPr>
        <w:t xml:space="preserve">Many problems such as the Travelling Salesperson Problem or TSP </w:t>
      </w:r>
      <w:proofErr w:type="gramStart"/>
      <w:r w:rsidRPr="00E91E03">
        <w:rPr>
          <w:color w:val="000000"/>
          <w:szCs w:val="29"/>
          <w:lang w:val="en-US"/>
        </w:rPr>
        <w:t>has</w:t>
      </w:r>
      <w:proofErr w:type="gramEnd"/>
      <w:r w:rsidRPr="00E91E03">
        <w:rPr>
          <w:color w:val="000000"/>
          <w:szCs w:val="29"/>
          <w:lang w:val="en-US"/>
        </w:rPr>
        <w:t xml:space="preserve"> many practical uses such as path</w:t>
      </w:r>
      <w:r w:rsidR="00A229DB">
        <w:rPr>
          <w:color w:val="000000"/>
          <w:szCs w:val="29"/>
          <w:lang w:val="en-US"/>
        </w:rPr>
        <w:t xml:space="preserve"> </w:t>
      </w:r>
      <w:r w:rsidRPr="00E91E03">
        <w:rPr>
          <w:color w:val="000000"/>
          <w:szCs w:val="29"/>
          <w:lang w:val="en-US"/>
        </w:rPr>
        <w:t>finding and VLSI design. GA can give efficient results in optimum time. For example, how much of a trouble it would be if our GPS took hours to give us the path from our source to destination. But with GA involved we can get a good result in a small time. </w:t>
      </w:r>
    </w:p>
    <w:p w:rsidR="00E91E03" w:rsidRPr="00E91E03" w:rsidRDefault="00E91E03" w:rsidP="00E91E03">
      <w:pPr>
        <w:pStyle w:val="NormalWeb"/>
        <w:spacing w:before="150" w:after="150" w:line="276" w:lineRule="auto"/>
        <w:jc w:val="both"/>
        <w:rPr>
          <w:color w:val="000000"/>
          <w:szCs w:val="29"/>
          <w:lang w:val="en-US"/>
        </w:rPr>
      </w:pPr>
      <w:r w:rsidRPr="00E91E03">
        <w:rPr>
          <w:b/>
          <w:bCs/>
          <w:color w:val="000000"/>
          <w:szCs w:val="29"/>
          <w:lang w:val="en-US"/>
        </w:rPr>
        <w:t>Genotype representing </w:t>
      </w:r>
    </w:p>
    <w:p w:rsidR="00E91E03" w:rsidRPr="00E91E03" w:rsidRDefault="00E91E03" w:rsidP="00E91E03">
      <w:pPr>
        <w:pStyle w:val="NormalWeb"/>
        <w:spacing w:before="150" w:after="150" w:line="276" w:lineRule="auto"/>
        <w:jc w:val="both"/>
        <w:rPr>
          <w:color w:val="000000"/>
          <w:szCs w:val="29"/>
          <w:lang w:val="en-US"/>
        </w:rPr>
      </w:pPr>
      <w:r w:rsidRPr="00E91E03">
        <w:rPr>
          <w:color w:val="000000"/>
          <w:szCs w:val="29"/>
          <w:lang w:val="en-US"/>
        </w:rPr>
        <w:t>Genotype representation is very important during the implementation of a genetic algorithm, as it directly impacts the performance of the genetic algorithm. A proper representation is where the phenotype and the genotype mappings have proper spaces between them. </w:t>
      </w:r>
    </w:p>
    <w:p w:rsidR="00E91E03" w:rsidRDefault="00E91E03" w:rsidP="00E91E03">
      <w:pPr>
        <w:pStyle w:val="NormalWeb"/>
        <w:spacing w:before="150" w:after="150" w:line="276" w:lineRule="auto"/>
        <w:jc w:val="both"/>
        <w:rPr>
          <w:color w:val="000000"/>
          <w:szCs w:val="29"/>
          <w:lang w:val="en-US"/>
        </w:rPr>
      </w:pPr>
      <w:r w:rsidRPr="00E91E03">
        <w:rPr>
          <w:color w:val="000000"/>
          <w:szCs w:val="29"/>
          <w:lang w:val="en-US"/>
        </w:rPr>
        <w:t>The most common representation methods for GA are as follows:</w:t>
      </w:r>
    </w:p>
    <w:p w:rsidR="00E91E03" w:rsidRPr="00E91E03" w:rsidRDefault="00E91E03" w:rsidP="00E91E03">
      <w:pPr>
        <w:pStyle w:val="NormalWeb"/>
        <w:spacing w:before="150" w:after="150" w:line="276" w:lineRule="auto"/>
        <w:jc w:val="both"/>
        <w:rPr>
          <w:color w:val="000000"/>
          <w:szCs w:val="29"/>
          <w:lang w:val="en-US"/>
        </w:rPr>
      </w:pPr>
      <w:r w:rsidRPr="00E91E03">
        <w:rPr>
          <w:b/>
          <w:bCs/>
          <w:color w:val="000000"/>
          <w:szCs w:val="29"/>
          <w:lang w:val="en-US"/>
        </w:rPr>
        <w:t>1. Binary representation</w:t>
      </w:r>
    </w:p>
    <w:p w:rsidR="00E91E03" w:rsidRPr="00E91E03" w:rsidRDefault="00E91E03" w:rsidP="00E91E03">
      <w:pPr>
        <w:pStyle w:val="NormalWeb"/>
        <w:spacing w:before="150" w:after="150" w:line="276" w:lineRule="auto"/>
        <w:jc w:val="both"/>
        <w:rPr>
          <w:color w:val="000000"/>
          <w:szCs w:val="29"/>
          <w:lang w:val="en-US"/>
        </w:rPr>
      </w:pPr>
      <w:r w:rsidRPr="00E91E03">
        <w:rPr>
          <w:color w:val="000000"/>
          <w:szCs w:val="29"/>
          <w:lang w:val="en-US"/>
        </w:rPr>
        <w:t>Binary representation is one of the most common methods of representing GA.</w:t>
      </w:r>
    </w:p>
    <w:p w:rsidR="00E91E03" w:rsidRPr="00E91E03" w:rsidRDefault="00E91E03" w:rsidP="00E91E03">
      <w:pPr>
        <w:pStyle w:val="NormalWeb"/>
        <w:spacing w:before="150" w:after="150" w:line="276" w:lineRule="auto"/>
        <w:jc w:val="both"/>
        <w:rPr>
          <w:color w:val="000000"/>
          <w:szCs w:val="29"/>
          <w:lang w:val="en-US"/>
        </w:rPr>
      </w:pPr>
      <w:r w:rsidRPr="00E91E03">
        <w:rPr>
          <w:color w:val="000000"/>
          <w:szCs w:val="29"/>
          <w:lang w:val="en-US"/>
        </w:rPr>
        <w:t>The genotype in this method consists of bit strings. In the case of a Knapsack problem, where the solution space consists of Boolean decision variables, the binary representation is natural.</w:t>
      </w:r>
    </w:p>
    <w:p w:rsidR="00E91E03" w:rsidRDefault="00E91E03" w:rsidP="00E91E03">
      <w:pPr>
        <w:pStyle w:val="NormalWeb"/>
        <w:spacing w:before="150" w:after="150" w:line="276" w:lineRule="auto"/>
        <w:jc w:val="both"/>
        <w:rPr>
          <w:color w:val="000000"/>
          <w:szCs w:val="29"/>
        </w:rPr>
      </w:pPr>
      <w:r w:rsidRPr="00E91E03">
        <w:rPr>
          <w:color w:val="000000"/>
          <w:szCs w:val="29"/>
        </w:rPr>
        <w:t>The genotype in this method consists of bit strings. In the case of a Knapsack problem, where the solution space consists of Boolean decision variables, the binary representation is natural.</w:t>
      </w:r>
    </w:p>
    <w:p w:rsidR="00E91E03" w:rsidRDefault="00E91E03" w:rsidP="00E91E03">
      <w:pPr>
        <w:pStyle w:val="NormalWeb"/>
        <w:spacing w:before="150" w:after="150" w:line="276" w:lineRule="auto"/>
        <w:jc w:val="both"/>
        <w:rPr>
          <w:color w:val="000000"/>
          <w:szCs w:val="29"/>
        </w:rPr>
      </w:pPr>
      <w:r w:rsidRPr="00E91E03">
        <w:rPr>
          <w:color w:val="000000"/>
          <w:szCs w:val="29"/>
        </w:rPr>
        <w:t>For other problems, which may deal with numbers, we represent the numbers with their binary representation. The only drawback in this situation is that different bits have different meanings, which results in undesired consequences for the mutation and crossover operators.</w:t>
      </w:r>
    </w:p>
    <w:p w:rsidR="00E91E03" w:rsidRPr="00E91E03" w:rsidRDefault="00E91E03" w:rsidP="00E91E03">
      <w:pPr>
        <w:pStyle w:val="NormalWeb"/>
        <w:spacing w:before="150" w:after="150" w:line="276" w:lineRule="auto"/>
        <w:jc w:val="both"/>
        <w:rPr>
          <w:color w:val="000000"/>
          <w:szCs w:val="29"/>
          <w:lang w:val="en-US"/>
        </w:rPr>
      </w:pPr>
      <w:r w:rsidRPr="00E91E03">
        <w:rPr>
          <w:b/>
          <w:bCs/>
          <w:color w:val="000000"/>
          <w:szCs w:val="29"/>
          <w:lang w:val="en-US"/>
        </w:rPr>
        <w:t>2. Integer representation</w:t>
      </w:r>
    </w:p>
    <w:p w:rsidR="00E91E03" w:rsidRPr="00E91E03" w:rsidRDefault="00E91E03" w:rsidP="00E91E03">
      <w:pPr>
        <w:pStyle w:val="NormalWeb"/>
        <w:spacing w:before="150" w:after="150" w:line="276" w:lineRule="auto"/>
        <w:jc w:val="both"/>
        <w:rPr>
          <w:color w:val="000000"/>
          <w:szCs w:val="29"/>
          <w:lang w:val="en-US"/>
        </w:rPr>
      </w:pPr>
      <w:r w:rsidRPr="00E91E03">
        <w:rPr>
          <w:color w:val="000000"/>
          <w:szCs w:val="29"/>
          <w:lang w:val="en-US"/>
        </w:rPr>
        <w:t>In the case of discrete-valued genes, we cannot always limit the results to binary, so instead, we use integer representation. For example,</w:t>
      </w:r>
      <w:proofErr w:type="gramStart"/>
      <w:r w:rsidRPr="00E91E03">
        <w:rPr>
          <w:color w:val="000000"/>
          <w:szCs w:val="29"/>
          <w:lang w:val="en-US"/>
        </w:rPr>
        <w:t>  if</w:t>
      </w:r>
      <w:proofErr w:type="gramEnd"/>
      <w:r w:rsidRPr="00E91E03">
        <w:rPr>
          <w:color w:val="000000"/>
          <w:szCs w:val="29"/>
          <w:lang w:val="en-US"/>
        </w:rPr>
        <w:t xml:space="preserve"> we had to encode the three directions, we could have encoded them as: {1,2,3,4}, and represented using integer representation.</w:t>
      </w:r>
    </w:p>
    <w:p w:rsidR="00E91E03" w:rsidRPr="00E91E03" w:rsidRDefault="00E91E03" w:rsidP="00E91E03">
      <w:pPr>
        <w:pStyle w:val="NormalWeb"/>
        <w:spacing w:before="150" w:after="150" w:line="276" w:lineRule="auto"/>
        <w:jc w:val="both"/>
        <w:rPr>
          <w:color w:val="000000"/>
          <w:szCs w:val="29"/>
          <w:lang w:val="en-US"/>
        </w:rPr>
      </w:pPr>
      <w:r w:rsidRPr="00E91E03">
        <w:rPr>
          <w:b/>
          <w:bCs/>
          <w:color w:val="000000"/>
          <w:szCs w:val="29"/>
          <w:lang w:val="en-US"/>
        </w:rPr>
        <w:lastRenderedPageBreak/>
        <w:t>3. Permutation representation</w:t>
      </w:r>
    </w:p>
    <w:p w:rsidR="00E91E03" w:rsidRPr="00E91E03" w:rsidRDefault="00E91E03" w:rsidP="00E91E03">
      <w:pPr>
        <w:pStyle w:val="NormalWeb"/>
        <w:spacing w:before="150" w:after="150" w:line="276" w:lineRule="auto"/>
        <w:jc w:val="both"/>
        <w:rPr>
          <w:color w:val="000000"/>
          <w:szCs w:val="29"/>
          <w:lang w:val="en-US"/>
        </w:rPr>
      </w:pPr>
      <w:r w:rsidRPr="00E91E03">
        <w:rPr>
          <w:color w:val="000000"/>
          <w:szCs w:val="29"/>
          <w:lang w:val="en-US"/>
        </w:rPr>
        <w:t>Whenever the solutions are represented by an order of elements we can use permutation representation. We can take the same example of TSP, let us assume the person has to travel all the cities, visiting one city at a time, and then comes back to the source city. As we can see the order of the TSP is naturally becoming a permutation, therefore we can use the permutation representation. </w:t>
      </w:r>
    </w:p>
    <w:p w:rsidR="00E91E03" w:rsidRPr="00E91E03" w:rsidRDefault="00E91E03" w:rsidP="00E91E03">
      <w:pPr>
        <w:pStyle w:val="NormalWeb"/>
        <w:spacing w:before="150" w:after="150" w:line="276" w:lineRule="auto"/>
        <w:jc w:val="both"/>
        <w:rPr>
          <w:color w:val="000000"/>
          <w:szCs w:val="29"/>
          <w:lang w:val="en-US"/>
        </w:rPr>
      </w:pPr>
      <w:r w:rsidRPr="00E91E03">
        <w:rPr>
          <w:b/>
          <w:bCs/>
          <w:color w:val="000000"/>
          <w:szCs w:val="29"/>
          <w:lang w:val="en-US"/>
        </w:rPr>
        <w:t>4. Real valued representation</w:t>
      </w:r>
    </w:p>
    <w:p w:rsidR="0077714F" w:rsidRDefault="00E91E03" w:rsidP="0077714F">
      <w:pPr>
        <w:pStyle w:val="NormalWeb"/>
        <w:spacing w:before="150" w:after="150" w:line="276" w:lineRule="auto"/>
        <w:jc w:val="both"/>
        <w:rPr>
          <w:color w:val="000000"/>
          <w:szCs w:val="29"/>
          <w:lang w:val="en-US"/>
        </w:rPr>
      </w:pPr>
      <w:r w:rsidRPr="00E91E03">
        <w:rPr>
          <w:color w:val="000000"/>
          <w:szCs w:val="29"/>
          <w:lang w:val="en-US"/>
        </w:rPr>
        <w:t xml:space="preserve">In the problems where we require </w:t>
      </w:r>
      <w:proofErr w:type="gramStart"/>
      <w:r w:rsidRPr="00E91E03">
        <w:rPr>
          <w:color w:val="000000"/>
          <w:szCs w:val="29"/>
          <w:lang w:val="en-US"/>
        </w:rPr>
        <w:t>to define</w:t>
      </w:r>
      <w:proofErr w:type="gramEnd"/>
      <w:r w:rsidRPr="00E91E03">
        <w:rPr>
          <w:color w:val="000000"/>
          <w:szCs w:val="29"/>
          <w:lang w:val="en-US"/>
        </w:rPr>
        <w:t xml:space="preserve"> the genes using continuous variables, we use real-valued representation.</w:t>
      </w:r>
    </w:p>
    <w:p w:rsidR="00DF18F7" w:rsidRPr="0077714F" w:rsidRDefault="00DF18F7" w:rsidP="0077714F">
      <w:pPr>
        <w:pStyle w:val="NormalWeb"/>
        <w:numPr>
          <w:ilvl w:val="0"/>
          <w:numId w:val="14"/>
        </w:numPr>
        <w:spacing w:before="150" w:after="150" w:line="276" w:lineRule="auto"/>
        <w:ind w:left="360"/>
        <w:jc w:val="both"/>
        <w:rPr>
          <w:color w:val="000000"/>
          <w:sz w:val="28"/>
          <w:szCs w:val="29"/>
          <w:lang w:val="en-US"/>
        </w:rPr>
      </w:pPr>
      <w:r w:rsidRPr="0077714F">
        <w:rPr>
          <w:b/>
          <w:bCs/>
          <w:color w:val="000000"/>
          <w:sz w:val="28"/>
          <w:szCs w:val="29"/>
          <w:lang w:val="en-US"/>
        </w:rPr>
        <w:t>Genetic algorithm-Hypotheses</w:t>
      </w:r>
    </w:p>
    <w:p w:rsidR="00DF18F7" w:rsidRDefault="00DF18F7" w:rsidP="00DF18F7">
      <w:pPr>
        <w:pStyle w:val="NormalWeb"/>
        <w:spacing w:before="150" w:after="150" w:line="276" w:lineRule="auto"/>
        <w:jc w:val="both"/>
        <w:rPr>
          <w:color w:val="000000"/>
          <w:szCs w:val="29"/>
          <w:lang w:val="en-US"/>
        </w:rPr>
      </w:pPr>
      <w:r w:rsidRPr="00DF18F7">
        <w:rPr>
          <w:color w:val="000000"/>
          <w:szCs w:val="29"/>
          <w:lang w:val="en-US"/>
        </w:rPr>
        <w:t xml:space="preserve">Hypotheses in the genetic algorithm are defined by bit strings whose interpretation depends on the application. To find the appropriate hypotheses, we need to begin with a population of the initial hypotheses. Operations such as random mutation and crossover help the current population to give rise to the next generation. The best hypotheses in the genetic algorithm are defined on the basis of </w:t>
      </w:r>
      <w:proofErr w:type="gramStart"/>
      <w:r w:rsidRPr="00DF18F7">
        <w:rPr>
          <w:color w:val="000000"/>
          <w:szCs w:val="29"/>
          <w:lang w:val="en-US"/>
        </w:rPr>
        <w:t>fitness,</w:t>
      </w:r>
      <w:proofErr w:type="gramEnd"/>
      <w:r w:rsidRPr="00DF18F7">
        <w:rPr>
          <w:color w:val="000000"/>
          <w:szCs w:val="29"/>
          <w:lang w:val="en-US"/>
        </w:rPr>
        <w:t xml:space="preserve"> it is the one that optimizes predefined numerical measures for the problem at hand. It is known as the hypotheses fitness. </w:t>
      </w:r>
    </w:p>
    <w:p w:rsidR="00DF18F7" w:rsidRPr="00DF18F7" w:rsidRDefault="00DF18F7" w:rsidP="00DF18F7">
      <w:pPr>
        <w:pStyle w:val="NormalWeb"/>
        <w:spacing w:before="150" w:after="150" w:line="276" w:lineRule="auto"/>
        <w:jc w:val="both"/>
        <w:rPr>
          <w:color w:val="000000"/>
          <w:szCs w:val="29"/>
          <w:lang w:val="en-US"/>
        </w:rPr>
      </w:pPr>
      <w:r w:rsidRPr="00DF18F7">
        <w:rPr>
          <w:b/>
          <w:bCs/>
          <w:color w:val="000000"/>
          <w:szCs w:val="29"/>
          <w:lang w:val="en-US"/>
        </w:rPr>
        <w:t>What is the population?</w:t>
      </w:r>
    </w:p>
    <w:p w:rsidR="00DF18F7" w:rsidRPr="00DF18F7" w:rsidRDefault="00DF18F7" w:rsidP="00DF18F7">
      <w:pPr>
        <w:pStyle w:val="NormalWeb"/>
        <w:spacing w:before="150" w:after="150" w:line="276" w:lineRule="auto"/>
        <w:jc w:val="both"/>
        <w:rPr>
          <w:color w:val="000000"/>
          <w:szCs w:val="29"/>
          <w:lang w:val="en-US"/>
        </w:rPr>
      </w:pPr>
      <w:r w:rsidRPr="00DF18F7">
        <w:rPr>
          <w:color w:val="000000"/>
          <w:szCs w:val="29"/>
          <w:lang w:val="en-US"/>
        </w:rPr>
        <w:t>Subsets in the solution of the current generation are known as population. Some things we should keep in mind while discussing population in the genetic algorithm are as follows:</w:t>
      </w:r>
    </w:p>
    <w:p w:rsidR="00DF18F7" w:rsidRPr="00DF18F7" w:rsidRDefault="00DF18F7" w:rsidP="00DF18F7">
      <w:pPr>
        <w:pStyle w:val="NormalWeb"/>
        <w:numPr>
          <w:ilvl w:val="0"/>
          <w:numId w:val="30"/>
        </w:numPr>
        <w:spacing w:before="150" w:after="150" w:line="276" w:lineRule="auto"/>
        <w:jc w:val="both"/>
        <w:rPr>
          <w:color w:val="000000"/>
          <w:szCs w:val="29"/>
          <w:lang w:val="en-US"/>
        </w:rPr>
      </w:pPr>
      <w:r w:rsidRPr="00DF18F7">
        <w:rPr>
          <w:color w:val="000000"/>
          <w:szCs w:val="29"/>
          <w:lang w:val="en-US"/>
        </w:rPr>
        <w:t>If the diversity of the population is not satisfied, it may lead to premature convergence. </w:t>
      </w:r>
    </w:p>
    <w:p w:rsidR="00DF18F7" w:rsidRPr="00DF18F7" w:rsidRDefault="00DF18F7" w:rsidP="00DF18F7">
      <w:pPr>
        <w:pStyle w:val="NormalWeb"/>
        <w:numPr>
          <w:ilvl w:val="0"/>
          <w:numId w:val="30"/>
        </w:numPr>
        <w:spacing w:before="150" w:after="150" w:line="276" w:lineRule="auto"/>
        <w:jc w:val="both"/>
        <w:rPr>
          <w:color w:val="000000"/>
          <w:szCs w:val="29"/>
          <w:lang w:val="en-US"/>
        </w:rPr>
      </w:pPr>
      <w:r w:rsidRPr="00DF18F7">
        <w:rPr>
          <w:color w:val="000000"/>
          <w:szCs w:val="29"/>
          <w:lang w:val="en-US"/>
        </w:rPr>
        <w:t>If the population size is too small, then a satisfactory mating pool might not be available, while a larger population can slow down the genetic algorithm. Therefore, the population size should be set in an optimal way to avoid these situations.  </w:t>
      </w:r>
    </w:p>
    <w:p w:rsidR="00DF18F7" w:rsidRDefault="00DF18F7" w:rsidP="00DF18F7">
      <w:pPr>
        <w:pStyle w:val="NormalWeb"/>
        <w:spacing w:before="150" w:after="150" w:line="276" w:lineRule="auto"/>
        <w:jc w:val="both"/>
        <w:rPr>
          <w:color w:val="000000"/>
          <w:szCs w:val="29"/>
          <w:lang w:val="en-US"/>
        </w:rPr>
      </w:pPr>
      <w:r w:rsidRPr="00DF18F7">
        <w:rPr>
          <w:color w:val="000000"/>
          <w:szCs w:val="29"/>
          <w:lang w:val="en-US"/>
        </w:rPr>
        <w:t>There are two methods of population initialization:</w:t>
      </w:r>
    </w:p>
    <w:p w:rsidR="00AD35B8" w:rsidRPr="00AD35B8" w:rsidRDefault="00AD35B8" w:rsidP="00AD35B8">
      <w:pPr>
        <w:pStyle w:val="NormalWeb"/>
        <w:spacing w:before="150" w:after="150" w:line="276" w:lineRule="auto"/>
        <w:jc w:val="both"/>
        <w:rPr>
          <w:color w:val="000000"/>
          <w:szCs w:val="29"/>
          <w:lang w:val="en-US"/>
        </w:rPr>
      </w:pPr>
      <w:r w:rsidRPr="00AD35B8">
        <w:rPr>
          <w:b/>
          <w:bCs/>
          <w:color w:val="000000"/>
          <w:szCs w:val="29"/>
          <w:lang w:val="en-US"/>
        </w:rPr>
        <w:t>1. Random initialization</w:t>
      </w:r>
    </w:p>
    <w:p w:rsidR="00AD35B8" w:rsidRPr="00AD35B8" w:rsidRDefault="00AD35B8" w:rsidP="00AD35B8">
      <w:pPr>
        <w:pStyle w:val="NormalWeb"/>
        <w:spacing w:before="150" w:after="150" w:line="276" w:lineRule="auto"/>
        <w:jc w:val="both"/>
        <w:rPr>
          <w:color w:val="000000"/>
          <w:szCs w:val="29"/>
          <w:lang w:val="en-US"/>
        </w:rPr>
      </w:pPr>
      <w:r w:rsidRPr="00AD35B8">
        <w:rPr>
          <w:color w:val="000000"/>
          <w:szCs w:val="29"/>
          <w:lang w:val="en-US"/>
        </w:rPr>
        <w:t>The initial population is populated with completely random solutions. </w:t>
      </w:r>
    </w:p>
    <w:p w:rsidR="00AD35B8" w:rsidRPr="00AD35B8" w:rsidRDefault="00AD35B8" w:rsidP="00AD35B8">
      <w:pPr>
        <w:pStyle w:val="NormalWeb"/>
        <w:spacing w:before="150" w:after="150" w:line="276" w:lineRule="auto"/>
        <w:jc w:val="both"/>
        <w:rPr>
          <w:color w:val="000000"/>
          <w:szCs w:val="29"/>
          <w:lang w:val="en-US"/>
        </w:rPr>
      </w:pPr>
      <w:r w:rsidRPr="00AD35B8">
        <w:rPr>
          <w:b/>
          <w:bCs/>
          <w:color w:val="000000"/>
          <w:szCs w:val="29"/>
          <w:lang w:val="en-US"/>
        </w:rPr>
        <w:t>2. Heuristic initialization</w:t>
      </w:r>
    </w:p>
    <w:p w:rsidR="00AD35B8" w:rsidRDefault="00AD35B8" w:rsidP="00AD35B8">
      <w:pPr>
        <w:pStyle w:val="NormalWeb"/>
        <w:spacing w:before="150" w:after="150" w:line="276" w:lineRule="auto"/>
        <w:jc w:val="both"/>
        <w:rPr>
          <w:color w:val="000000"/>
          <w:szCs w:val="29"/>
          <w:lang w:val="en-US"/>
        </w:rPr>
      </w:pPr>
      <w:r w:rsidRPr="00AD35B8">
        <w:rPr>
          <w:color w:val="000000"/>
          <w:szCs w:val="29"/>
          <w:lang w:val="en-US"/>
        </w:rPr>
        <w:t>A known heuristic is used to populate the initial population</w:t>
      </w:r>
    </w:p>
    <w:p w:rsidR="00AD35B8" w:rsidRDefault="00AD35B8" w:rsidP="00AD35B8">
      <w:pPr>
        <w:pStyle w:val="NormalWeb"/>
        <w:spacing w:before="150" w:after="150" w:line="276" w:lineRule="auto"/>
        <w:jc w:val="both"/>
        <w:rPr>
          <w:b/>
          <w:bCs/>
          <w:color w:val="000000"/>
          <w:szCs w:val="29"/>
          <w:lang w:val="en-US"/>
        </w:rPr>
      </w:pPr>
    </w:p>
    <w:p w:rsidR="00AD35B8" w:rsidRPr="00AD35B8" w:rsidRDefault="00AD35B8" w:rsidP="00AD35B8">
      <w:pPr>
        <w:pStyle w:val="NormalWeb"/>
        <w:spacing w:before="150" w:after="150" w:line="276" w:lineRule="auto"/>
        <w:jc w:val="both"/>
        <w:rPr>
          <w:color w:val="000000"/>
          <w:szCs w:val="29"/>
          <w:lang w:val="en-US"/>
        </w:rPr>
      </w:pPr>
      <w:r w:rsidRPr="00AD35B8">
        <w:rPr>
          <w:b/>
          <w:bCs/>
          <w:color w:val="000000"/>
          <w:szCs w:val="29"/>
          <w:lang w:val="en-US"/>
        </w:rPr>
        <w:lastRenderedPageBreak/>
        <w:t>Representation of hypotheses</w:t>
      </w:r>
    </w:p>
    <w:p w:rsidR="00AD35B8" w:rsidRPr="00AD35B8" w:rsidRDefault="00AD35B8" w:rsidP="00AD35B8">
      <w:pPr>
        <w:pStyle w:val="NormalWeb"/>
        <w:spacing w:before="150" w:after="150" w:line="276" w:lineRule="auto"/>
        <w:jc w:val="both"/>
        <w:rPr>
          <w:color w:val="000000"/>
          <w:szCs w:val="29"/>
          <w:lang w:val="en-US"/>
        </w:rPr>
      </w:pPr>
      <w:r w:rsidRPr="00AD35B8">
        <w:rPr>
          <w:color w:val="000000"/>
          <w:szCs w:val="29"/>
          <w:lang w:val="en-US"/>
        </w:rPr>
        <w:t>Hypotheses are represented using bit strings so that the manipulation by genetic operators is easier. </w:t>
      </w:r>
    </w:p>
    <w:p w:rsidR="00AD35B8" w:rsidRDefault="00AD35B8" w:rsidP="00AD35B8">
      <w:pPr>
        <w:pStyle w:val="NormalWeb"/>
        <w:spacing w:before="150" w:after="150" w:line="276" w:lineRule="auto"/>
        <w:jc w:val="both"/>
        <w:rPr>
          <w:color w:val="000000"/>
          <w:szCs w:val="29"/>
          <w:lang w:val="en-US"/>
        </w:rPr>
      </w:pPr>
      <w:r w:rsidRPr="00AD35B8">
        <w:rPr>
          <w:color w:val="000000"/>
          <w:szCs w:val="29"/>
          <w:lang w:val="en-US"/>
        </w:rPr>
        <w:t>It is further explained through the following example:</w:t>
      </w:r>
    </w:p>
    <w:p w:rsidR="00AD35B8" w:rsidRPr="00AD35B8" w:rsidRDefault="00180BF8" w:rsidP="00AD35B8">
      <w:pPr>
        <w:pStyle w:val="NormalWeb"/>
        <w:spacing w:before="150" w:after="150" w:line="276" w:lineRule="auto"/>
        <w:jc w:val="both"/>
        <w:rPr>
          <w:color w:val="000000"/>
          <w:szCs w:val="29"/>
          <w:lang w:val="en-US"/>
        </w:rPr>
      </w:pPr>
      <w:r>
        <w:rPr>
          <w:color w:val="000000"/>
          <w:szCs w:val="29"/>
          <w:lang w:val="en-US"/>
        </w:rPr>
        <w:t xml:space="preserve">Consider an </w:t>
      </w:r>
      <w:proofErr w:type="spellStart"/>
      <w:r>
        <w:rPr>
          <w:color w:val="000000"/>
          <w:szCs w:val="29"/>
          <w:lang w:val="en-US"/>
        </w:rPr>
        <w:t>outlook</w:t>
      </w:r>
      <w:proofErr w:type="gramStart"/>
      <w:r>
        <w:rPr>
          <w:color w:val="000000"/>
          <w:szCs w:val="29"/>
          <w:lang w:val="en-US"/>
        </w:rPr>
        <w:t>,</w:t>
      </w:r>
      <w:r w:rsidR="00AD35B8" w:rsidRPr="00AD35B8">
        <w:rPr>
          <w:color w:val="000000"/>
          <w:szCs w:val="29"/>
          <w:lang w:val="en-US"/>
        </w:rPr>
        <w:t>that</w:t>
      </w:r>
      <w:proofErr w:type="spellEnd"/>
      <w:proofErr w:type="gramEnd"/>
      <w:r w:rsidR="00AD35B8" w:rsidRPr="00AD35B8">
        <w:rPr>
          <w:color w:val="000000"/>
          <w:szCs w:val="29"/>
          <w:lang w:val="en-US"/>
        </w:rPr>
        <w:t xml:space="preserve"> can have any of the following three values: sunny, overcast, or rain. </w:t>
      </w:r>
    </w:p>
    <w:p w:rsidR="00AD35B8" w:rsidRPr="00AD35B8" w:rsidRDefault="00AD35B8" w:rsidP="00AD35B8">
      <w:pPr>
        <w:pStyle w:val="NormalWeb"/>
        <w:spacing w:before="150" w:after="150" w:line="276" w:lineRule="auto"/>
        <w:jc w:val="both"/>
        <w:rPr>
          <w:color w:val="000000"/>
          <w:szCs w:val="29"/>
          <w:lang w:val="en-US"/>
        </w:rPr>
      </w:pPr>
      <w:r w:rsidRPr="00AD35B8">
        <w:rPr>
          <w:color w:val="000000"/>
          <w:szCs w:val="29"/>
          <w:lang w:val="en-US"/>
        </w:rPr>
        <w:t>Then let the string 010 represents (Outlook = Overcast)</w:t>
      </w:r>
    </w:p>
    <w:p w:rsidR="00AD35B8" w:rsidRPr="00AD35B8" w:rsidRDefault="00AD35B8" w:rsidP="00AD35B8">
      <w:pPr>
        <w:pStyle w:val="NormalWeb"/>
        <w:spacing w:before="150" w:after="150" w:line="276" w:lineRule="auto"/>
        <w:jc w:val="both"/>
        <w:rPr>
          <w:color w:val="000000"/>
          <w:szCs w:val="29"/>
          <w:lang w:val="en-US"/>
        </w:rPr>
      </w:pPr>
      <w:r w:rsidRPr="00AD35B8">
        <w:rPr>
          <w:color w:val="000000"/>
          <w:szCs w:val="29"/>
          <w:lang w:val="en-US"/>
        </w:rPr>
        <w:t>String 011 represents (Outlook = overcast or rain)</w:t>
      </w:r>
    </w:p>
    <w:p w:rsidR="00AD35B8" w:rsidRDefault="00AD35B8" w:rsidP="00AD35B8">
      <w:pPr>
        <w:pStyle w:val="NormalWeb"/>
        <w:spacing w:before="150" w:after="150" w:line="276" w:lineRule="auto"/>
        <w:jc w:val="both"/>
        <w:rPr>
          <w:color w:val="000000"/>
          <w:szCs w:val="29"/>
          <w:lang w:val="en-US"/>
        </w:rPr>
      </w:pPr>
      <w:r w:rsidRPr="00AD35B8">
        <w:rPr>
          <w:color w:val="000000"/>
          <w:szCs w:val="29"/>
          <w:lang w:val="en-US"/>
        </w:rPr>
        <w:t>String 111 represents the general constraint. </w:t>
      </w:r>
    </w:p>
    <w:p w:rsidR="0077714F" w:rsidRDefault="0077714F" w:rsidP="0077714F">
      <w:pPr>
        <w:pStyle w:val="NormalWeb"/>
        <w:numPr>
          <w:ilvl w:val="0"/>
          <w:numId w:val="31"/>
        </w:numPr>
        <w:shd w:val="clear" w:color="auto" w:fill="FFFFFF"/>
        <w:spacing w:before="0" w:beforeAutospacing="0" w:after="0" w:afterAutospacing="0" w:line="276" w:lineRule="auto"/>
        <w:ind w:left="360"/>
        <w:jc w:val="both"/>
        <w:textAlignment w:val="baseline"/>
        <w:rPr>
          <w:color w:val="000000"/>
          <w:szCs w:val="29"/>
        </w:rPr>
      </w:pPr>
      <w:r w:rsidRPr="0077714F">
        <w:rPr>
          <w:b/>
          <w:bCs/>
          <w:color w:val="000000"/>
          <w:szCs w:val="29"/>
          <w:bdr w:val="none" w:sz="0" w:space="0" w:color="auto" w:frame="1"/>
        </w:rPr>
        <w:t>Genetic operators</w:t>
      </w:r>
      <w:r w:rsidRPr="0077714F">
        <w:rPr>
          <w:color w:val="000000"/>
          <w:szCs w:val="29"/>
        </w:rPr>
        <w:t> </w:t>
      </w:r>
    </w:p>
    <w:p w:rsidR="0077714F" w:rsidRPr="0077714F" w:rsidRDefault="0077714F" w:rsidP="0077714F">
      <w:pPr>
        <w:pStyle w:val="NormalWeb"/>
        <w:shd w:val="clear" w:color="auto" w:fill="FFFFFF"/>
        <w:spacing w:before="0" w:beforeAutospacing="0" w:after="0" w:afterAutospacing="0" w:line="276" w:lineRule="auto"/>
        <w:ind w:left="360"/>
        <w:jc w:val="both"/>
        <w:textAlignment w:val="baseline"/>
        <w:rPr>
          <w:color w:val="000000"/>
          <w:szCs w:val="29"/>
        </w:rPr>
      </w:pPr>
    </w:p>
    <w:p w:rsidR="0077714F" w:rsidRPr="0077714F" w:rsidRDefault="0077714F" w:rsidP="0077714F">
      <w:pPr>
        <w:pStyle w:val="NormalWeb"/>
        <w:shd w:val="clear" w:color="auto" w:fill="FFFFFF"/>
        <w:spacing w:before="0" w:beforeAutospacing="0" w:after="0" w:afterAutospacing="0" w:line="276" w:lineRule="auto"/>
        <w:jc w:val="both"/>
        <w:textAlignment w:val="baseline"/>
        <w:rPr>
          <w:color w:val="000000"/>
          <w:szCs w:val="29"/>
        </w:rPr>
      </w:pPr>
      <w:r w:rsidRPr="0077714F">
        <w:rPr>
          <w:b/>
          <w:bCs/>
          <w:color w:val="000000"/>
          <w:szCs w:val="29"/>
          <w:bdr w:val="none" w:sz="0" w:space="0" w:color="auto" w:frame="1"/>
        </w:rPr>
        <w:t>1. Crossover operator</w:t>
      </w:r>
    </w:p>
    <w:p w:rsidR="0077714F" w:rsidRPr="0077714F" w:rsidRDefault="0077714F" w:rsidP="0077714F">
      <w:pPr>
        <w:pStyle w:val="NormalWeb"/>
        <w:shd w:val="clear" w:color="auto" w:fill="FFFFFF"/>
        <w:spacing w:before="0" w:beforeAutospacing="0" w:after="0" w:afterAutospacing="0" w:line="276" w:lineRule="auto"/>
        <w:jc w:val="both"/>
        <w:textAlignment w:val="baseline"/>
        <w:rPr>
          <w:color w:val="000000"/>
          <w:szCs w:val="29"/>
        </w:rPr>
      </w:pPr>
      <w:r w:rsidRPr="0077714F">
        <w:rPr>
          <w:color w:val="000000"/>
          <w:szCs w:val="29"/>
          <w:bdr w:val="none" w:sz="0" w:space="0" w:color="auto" w:frame="1"/>
        </w:rPr>
        <w:t>The crossover operator copies selected bits from the parent to produce two new offspring from the two-parent string. </w:t>
      </w:r>
      <w:r w:rsidRPr="0077714F">
        <w:rPr>
          <w:color w:val="000000"/>
          <w:szCs w:val="29"/>
        </w:rPr>
        <w:t> </w:t>
      </w:r>
    </w:p>
    <w:p w:rsidR="0077714F" w:rsidRDefault="0077714F" w:rsidP="0077714F">
      <w:pPr>
        <w:pStyle w:val="NormalWeb"/>
        <w:shd w:val="clear" w:color="auto" w:fill="FFFFFF"/>
        <w:spacing w:before="0" w:beforeAutospacing="0" w:after="0" w:afterAutospacing="0" w:line="276" w:lineRule="auto"/>
        <w:jc w:val="both"/>
        <w:textAlignment w:val="baseline"/>
        <w:rPr>
          <w:rFonts w:ascii="Montserrat" w:hAnsi="Montserrat"/>
          <w:color w:val="000000"/>
          <w:spacing w:val="8"/>
          <w:sz w:val="29"/>
          <w:szCs w:val="29"/>
          <w:bdr w:val="none" w:sz="0" w:space="0" w:color="auto" w:frame="1"/>
        </w:rPr>
      </w:pPr>
      <w:r w:rsidRPr="0077714F">
        <w:rPr>
          <w:color w:val="000000"/>
          <w:szCs w:val="29"/>
          <w:bdr w:val="none" w:sz="0" w:space="0" w:color="auto" w:frame="1"/>
        </w:rPr>
        <w:t>An additional string known as the crossover mask helps predict the choice of parent responsible for the bit position i, this bit position i is copied from one parent and used as the bit position for the offspring</w:t>
      </w:r>
      <w:r>
        <w:rPr>
          <w:rFonts w:ascii="Montserrat" w:hAnsi="Montserrat"/>
          <w:color w:val="000000"/>
          <w:spacing w:val="8"/>
          <w:sz w:val="29"/>
          <w:szCs w:val="29"/>
          <w:bdr w:val="none" w:sz="0" w:space="0" w:color="auto" w:frame="1"/>
        </w:rPr>
        <w:t>. </w:t>
      </w:r>
    </w:p>
    <w:p w:rsidR="0077714F" w:rsidRPr="0077714F" w:rsidRDefault="0077714F" w:rsidP="0077714F">
      <w:pPr>
        <w:pStyle w:val="NormalWeb"/>
        <w:spacing w:line="276" w:lineRule="auto"/>
        <w:jc w:val="both"/>
        <w:rPr>
          <w:color w:val="000000"/>
          <w:szCs w:val="29"/>
          <w:lang w:val="en-US"/>
        </w:rPr>
      </w:pPr>
      <w:r w:rsidRPr="0077714F">
        <w:rPr>
          <w:color w:val="000000"/>
          <w:szCs w:val="29"/>
          <w:lang w:val="en-US"/>
        </w:rPr>
        <w:t>The main types of crossover operators are as follows:</w:t>
      </w:r>
    </w:p>
    <w:p w:rsidR="0077714F" w:rsidRPr="0077714F" w:rsidRDefault="0077714F" w:rsidP="0077714F">
      <w:pPr>
        <w:pStyle w:val="NormalWeb"/>
        <w:numPr>
          <w:ilvl w:val="0"/>
          <w:numId w:val="31"/>
        </w:numPr>
        <w:spacing w:line="276" w:lineRule="auto"/>
        <w:ind w:left="360"/>
        <w:jc w:val="both"/>
        <w:rPr>
          <w:b/>
          <w:color w:val="000000"/>
          <w:szCs w:val="29"/>
          <w:lang w:val="en-US"/>
        </w:rPr>
      </w:pPr>
      <w:r w:rsidRPr="0077714F">
        <w:rPr>
          <w:b/>
          <w:color w:val="000000"/>
          <w:szCs w:val="29"/>
          <w:lang w:val="en-US"/>
        </w:rPr>
        <w:t>Single point crossover</w:t>
      </w:r>
    </w:p>
    <w:p w:rsidR="0077714F" w:rsidRPr="0077714F" w:rsidRDefault="0077714F" w:rsidP="0077714F">
      <w:pPr>
        <w:pStyle w:val="NormalWeb"/>
        <w:spacing w:line="276" w:lineRule="auto"/>
        <w:jc w:val="both"/>
        <w:rPr>
          <w:color w:val="000000"/>
          <w:szCs w:val="29"/>
          <w:lang w:val="en-US"/>
        </w:rPr>
      </w:pPr>
      <w:r w:rsidRPr="0077714F">
        <w:rPr>
          <w:color w:val="000000"/>
          <w:szCs w:val="29"/>
          <w:lang w:val="en-US"/>
        </w:rPr>
        <w:t>Single point crossover constructs the crossover mask in such a way that it starts with strings containing n contiguous 1s, which is followed by certain numbers of zeros to complete the string. </w:t>
      </w:r>
    </w:p>
    <w:p w:rsidR="0077714F" w:rsidRPr="0077714F" w:rsidRDefault="0077714F" w:rsidP="0077714F">
      <w:pPr>
        <w:pStyle w:val="NormalWeb"/>
        <w:numPr>
          <w:ilvl w:val="0"/>
          <w:numId w:val="31"/>
        </w:numPr>
        <w:spacing w:line="276" w:lineRule="auto"/>
        <w:ind w:left="360"/>
        <w:jc w:val="both"/>
        <w:rPr>
          <w:b/>
          <w:color w:val="000000"/>
          <w:szCs w:val="29"/>
          <w:lang w:val="en-US"/>
        </w:rPr>
      </w:pPr>
      <w:r w:rsidRPr="0077714F">
        <w:rPr>
          <w:b/>
          <w:color w:val="000000"/>
          <w:szCs w:val="29"/>
          <w:lang w:val="en-US"/>
        </w:rPr>
        <w:t>Two-point crossover</w:t>
      </w:r>
    </w:p>
    <w:p w:rsidR="0077714F" w:rsidRPr="0077714F" w:rsidRDefault="0077714F" w:rsidP="0077714F">
      <w:pPr>
        <w:pStyle w:val="NormalWeb"/>
        <w:spacing w:line="276" w:lineRule="auto"/>
        <w:jc w:val="both"/>
        <w:rPr>
          <w:color w:val="000000"/>
          <w:szCs w:val="29"/>
          <w:lang w:val="en-US"/>
        </w:rPr>
      </w:pPr>
      <w:r w:rsidRPr="0077714F">
        <w:rPr>
          <w:color w:val="000000"/>
          <w:szCs w:val="29"/>
          <w:lang w:val="en-US"/>
        </w:rPr>
        <w:t xml:space="preserve">Two-point crossover creates </w:t>
      </w:r>
      <w:proofErr w:type="spellStart"/>
      <w:r w:rsidRPr="0077714F">
        <w:rPr>
          <w:color w:val="000000"/>
          <w:szCs w:val="29"/>
          <w:lang w:val="en-US"/>
        </w:rPr>
        <w:t>offsprings</w:t>
      </w:r>
      <w:proofErr w:type="spellEnd"/>
      <w:r w:rsidRPr="0077714F">
        <w:rPr>
          <w:color w:val="000000"/>
          <w:szCs w:val="29"/>
          <w:lang w:val="en-US"/>
        </w:rPr>
        <w:t xml:space="preserve"> by substituting intermediate segments of the parent into the middle of the second parent string, implying two </w:t>
      </w:r>
      <w:proofErr w:type="spellStart"/>
      <w:r w:rsidRPr="0077714F">
        <w:rPr>
          <w:color w:val="000000"/>
          <w:szCs w:val="29"/>
          <w:lang w:val="en-US"/>
        </w:rPr>
        <w:t>offsprings</w:t>
      </w:r>
      <w:proofErr w:type="spellEnd"/>
      <w:r w:rsidRPr="0077714F">
        <w:rPr>
          <w:color w:val="000000"/>
          <w:szCs w:val="29"/>
          <w:lang w:val="en-US"/>
        </w:rPr>
        <w:t xml:space="preserve"> are created by two parents by switching the roles.</w:t>
      </w:r>
    </w:p>
    <w:p w:rsidR="0077714F" w:rsidRPr="0077714F" w:rsidRDefault="0077714F" w:rsidP="0077714F">
      <w:pPr>
        <w:pStyle w:val="NormalWeb"/>
        <w:numPr>
          <w:ilvl w:val="0"/>
          <w:numId w:val="31"/>
        </w:numPr>
        <w:spacing w:before="0" w:after="0" w:line="276" w:lineRule="auto"/>
        <w:ind w:left="360"/>
        <w:jc w:val="both"/>
        <w:rPr>
          <w:b/>
          <w:color w:val="000000"/>
          <w:szCs w:val="29"/>
          <w:lang w:val="en-US"/>
        </w:rPr>
      </w:pPr>
      <w:r w:rsidRPr="0077714F">
        <w:rPr>
          <w:b/>
          <w:color w:val="000000"/>
          <w:szCs w:val="29"/>
          <w:lang w:val="en-US"/>
        </w:rPr>
        <w:t>Uniform crossover</w:t>
      </w:r>
    </w:p>
    <w:p w:rsidR="0077714F" w:rsidRPr="0077714F" w:rsidRDefault="0077714F" w:rsidP="0077714F">
      <w:pPr>
        <w:pStyle w:val="NormalWeb"/>
        <w:spacing w:line="276" w:lineRule="auto"/>
        <w:jc w:val="both"/>
        <w:rPr>
          <w:color w:val="000000"/>
          <w:szCs w:val="29"/>
          <w:lang w:val="en-US"/>
        </w:rPr>
      </w:pPr>
      <w:r w:rsidRPr="0077714F">
        <w:rPr>
          <w:color w:val="000000"/>
          <w:szCs w:val="29"/>
          <w:lang w:val="en-US"/>
        </w:rPr>
        <w:t>It combines bit samples uniformly from the parent to create the offspring. The crossover mask in the uniform crossover is generated as a random bit string that is independent of others.  </w:t>
      </w:r>
    </w:p>
    <w:p w:rsidR="0077714F" w:rsidRPr="0077714F" w:rsidRDefault="0077714F" w:rsidP="0077714F">
      <w:pPr>
        <w:pStyle w:val="NormalWeb"/>
        <w:spacing w:line="276" w:lineRule="auto"/>
        <w:jc w:val="both"/>
        <w:rPr>
          <w:color w:val="000000"/>
          <w:szCs w:val="29"/>
          <w:lang w:val="en-US"/>
        </w:rPr>
      </w:pPr>
      <w:r w:rsidRPr="0077714F">
        <w:rPr>
          <w:b/>
          <w:bCs/>
          <w:color w:val="000000"/>
          <w:szCs w:val="29"/>
          <w:lang w:val="en-US"/>
        </w:rPr>
        <w:t>2. Mutation</w:t>
      </w:r>
    </w:p>
    <w:p w:rsidR="0077714F" w:rsidRDefault="0077714F" w:rsidP="0077714F">
      <w:pPr>
        <w:pStyle w:val="NormalWeb"/>
        <w:spacing w:line="276" w:lineRule="auto"/>
        <w:jc w:val="both"/>
        <w:rPr>
          <w:color w:val="000000"/>
          <w:szCs w:val="29"/>
          <w:lang w:val="en-US"/>
        </w:rPr>
      </w:pPr>
      <w:r w:rsidRPr="0077714F">
        <w:rPr>
          <w:color w:val="000000"/>
          <w:szCs w:val="29"/>
          <w:lang w:val="en-US"/>
        </w:rPr>
        <w:lastRenderedPageBreak/>
        <w:t>Mutation uses only one single parent to produce offspring. The mutation operator chooses one single bit at a time to make small random changes to the bit string and is mostly performed after the crossover is already applied. </w:t>
      </w:r>
    </w:p>
    <w:p w:rsidR="00E2638C" w:rsidRDefault="00E2638C" w:rsidP="00E2638C">
      <w:pPr>
        <w:pStyle w:val="NormalWeb"/>
        <w:numPr>
          <w:ilvl w:val="0"/>
          <w:numId w:val="31"/>
        </w:numPr>
        <w:spacing w:line="276" w:lineRule="auto"/>
        <w:ind w:left="360"/>
        <w:jc w:val="both"/>
        <w:rPr>
          <w:b/>
          <w:color w:val="000000"/>
          <w:szCs w:val="29"/>
          <w:lang w:val="en-US"/>
        </w:rPr>
      </w:pPr>
      <w:r w:rsidRPr="00E2638C">
        <w:rPr>
          <w:b/>
          <w:color w:val="000000"/>
          <w:szCs w:val="29"/>
          <w:lang w:val="en-US"/>
        </w:rPr>
        <w:t>Fitness Function and selection</w:t>
      </w:r>
    </w:p>
    <w:p w:rsidR="009259B5" w:rsidRPr="009259B5" w:rsidRDefault="009259B5" w:rsidP="009259B5">
      <w:pPr>
        <w:pStyle w:val="NormalWeb"/>
        <w:shd w:val="clear" w:color="auto" w:fill="FFFFFF"/>
        <w:spacing w:before="0" w:beforeAutospacing="0" w:after="0" w:afterAutospacing="0" w:line="276" w:lineRule="auto"/>
        <w:jc w:val="both"/>
        <w:textAlignment w:val="baseline"/>
        <w:rPr>
          <w:color w:val="000000"/>
          <w:szCs w:val="29"/>
        </w:rPr>
      </w:pPr>
      <w:r w:rsidRPr="009259B5">
        <w:rPr>
          <w:color w:val="000000"/>
          <w:szCs w:val="29"/>
          <w:bdr w:val="none" w:sz="0" w:space="0" w:color="auto" w:frame="1"/>
        </w:rPr>
        <w:t>The fitness function can be defined as a particular solution to a particular problem through corresponding input and produces output as to how good the solution is with respect to the given problem.</w:t>
      </w:r>
    </w:p>
    <w:p w:rsidR="009259B5" w:rsidRDefault="009259B5" w:rsidP="009259B5">
      <w:pPr>
        <w:pStyle w:val="NormalWeb"/>
        <w:shd w:val="clear" w:color="auto" w:fill="FFFFFF"/>
        <w:spacing w:before="0" w:beforeAutospacing="0" w:after="0" w:afterAutospacing="0" w:line="276" w:lineRule="auto"/>
        <w:jc w:val="both"/>
        <w:textAlignment w:val="baseline"/>
        <w:rPr>
          <w:color w:val="000000"/>
          <w:szCs w:val="29"/>
          <w:bdr w:val="none" w:sz="0" w:space="0" w:color="auto" w:frame="1"/>
        </w:rPr>
      </w:pPr>
      <w:r w:rsidRPr="009259B5">
        <w:rPr>
          <w:color w:val="000000"/>
          <w:szCs w:val="29"/>
          <w:bdr w:val="none" w:sz="0" w:space="0" w:color="auto" w:frame="1"/>
        </w:rPr>
        <w:t>The fitness value calculation is done repeatedly in a genetic algorithm and that is why it must be fast enough. Slow problem-solving computation can have an effect on the genetic algorithm and can make it too slow to execute.</w:t>
      </w:r>
    </w:p>
    <w:p w:rsidR="009259B5" w:rsidRPr="009259B5" w:rsidRDefault="009259B5" w:rsidP="009259B5">
      <w:pPr>
        <w:pStyle w:val="NormalWeb"/>
        <w:spacing w:line="276" w:lineRule="auto"/>
        <w:jc w:val="both"/>
        <w:rPr>
          <w:color w:val="000000"/>
          <w:szCs w:val="29"/>
          <w:lang w:val="en-US"/>
        </w:rPr>
      </w:pPr>
      <w:r w:rsidRPr="009259B5">
        <w:rPr>
          <w:color w:val="000000"/>
          <w:szCs w:val="29"/>
          <w:lang w:val="en-US"/>
        </w:rPr>
        <w:t>In some cases, the genetic fitness function and function objects are nearly equal or the same because the function objective is to either minimize or maximize some complex computation problems with multiple constraints. A designer algorithm must be used to have a different fitness function. </w:t>
      </w:r>
    </w:p>
    <w:p w:rsidR="009259B5" w:rsidRPr="009259B5" w:rsidRDefault="009259B5" w:rsidP="009259B5">
      <w:pPr>
        <w:pStyle w:val="NormalWeb"/>
        <w:spacing w:line="276" w:lineRule="auto"/>
        <w:jc w:val="both"/>
        <w:rPr>
          <w:color w:val="000000"/>
          <w:szCs w:val="29"/>
          <w:lang w:val="en-US"/>
        </w:rPr>
      </w:pPr>
      <w:r w:rsidRPr="009259B5">
        <w:rPr>
          <w:color w:val="000000"/>
          <w:szCs w:val="29"/>
          <w:lang w:val="en-US"/>
        </w:rPr>
        <w:t xml:space="preserve">The following characteristics must be produced by the fitness </w:t>
      </w:r>
      <w:proofErr w:type="gramStart"/>
      <w:r w:rsidRPr="009259B5">
        <w:rPr>
          <w:color w:val="000000"/>
          <w:szCs w:val="29"/>
          <w:lang w:val="en-US"/>
        </w:rPr>
        <w:t>function :</w:t>
      </w:r>
      <w:proofErr w:type="gramEnd"/>
    </w:p>
    <w:p w:rsidR="009259B5" w:rsidRPr="009259B5" w:rsidRDefault="009259B5" w:rsidP="009259B5">
      <w:pPr>
        <w:pStyle w:val="NormalWeb"/>
        <w:numPr>
          <w:ilvl w:val="0"/>
          <w:numId w:val="32"/>
        </w:numPr>
        <w:spacing w:line="276" w:lineRule="auto"/>
        <w:jc w:val="both"/>
        <w:rPr>
          <w:color w:val="000000"/>
          <w:szCs w:val="29"/>
          <w:lang w:val="en-US"/>
        </w:rPr>
      </w:pPr>
      <w:r w:rsidRPr="009259B5">
        <w:rPr>
          <w:color w:val="000000"/>
          <w:szCs w:val="29"/>
          <w:lang w:val="en-US"/>
        </w:rPr>
        <w:t>It must be fast to easily solve or compute complex problems.</w:t>
      </w:r>
    </w:p>
    <w:p w:rsidR="009259B5" w:rsidRPr="009259B5" w:rsidRDefault="009259B5" w:rsidP="009259B5">
      <w:pPr>
        <w:pStyle w:val="NormalWeb"/>
        <w:numPr>
          <w:ilvl w:val="0"/>
          <w:numId w:val="32"/>
        </w:numPr>
        <w:spacing w:line="276" w:lineRule="auto"/>
        <w:jc w:val="both"/>
        <w:rPr>
          <w:color w:val="000000"/>
          <w:szCs w:val="29"/>
          <w:lang w:val="en-US"/>
        </w:rPr>
      </w:pPr>
      <w:r w:rsidRPr="009259B5">
        <w:rPr>
          <w:color w:val="000000"/>
          <w:szCs w:val="29"/>
          <w:lang w:val="en-US"/>
        </w:rPr>
        <w:t>It must measure in quantity how good or fit the function provided or how much good can it provide individuals from the particular solution. </w:t>
      </w:r>
    </w:p>
    <w:p w:rsidR="009259B5" w:rsidRDefault="009259B5" w:rsidP="009259B5">
      <w:pPr>
        <w:pStyle w:val="NormalWeb"/>
        <w:spacing w:line="276" w:lineRule="auto"/>
        <w:jc w:val="both"/>
        <w:rPr>
          <w:color w:val="000000"/>
          <w:szCs w:val="29"/>
          <w:lang w:val="en-US"/>
        </w:rPr>
      </w:pPr>
      <w:r w:rsidRPr="009259B5">
        <w:rPr>
          <w:color w:val="000000"/>
          <w:szCs w:val="29"/>
          <w:lang w:val="en-US"/>
        </w:rPr>
        <w:t>Some cases may happen that a fitness function cannot calculate the given complex problem directly thereafter approximation of fitness function may be used to get with the correct solution, and that problem may occur because of inherit in complexities of the problem.</w:t>
      </w:r>
    </w:p>
    <w:p w:rsidR="009259B5" w:rsidRPr="009259B5" w:rsidRDefault="009259B5" w:rsidP="009259B5">
      <w:pPr>
        <w:pStyle w:val="NormalWeb"/>
        <w:spacing w:line="276" w:lineRule="auto"/>
        <w:jc w:val="both"/>
        <w:rPr>
          <w:color w:val="000000"/>
          <w:szCs w:val="29"/>
          <w:lang w:val="en-US"/>
        </w:rPr>
      </w:pPr>
      <w:r w:rsidRPr="009259B5">
        <w:rPr>
          <w:b/>
          <w:bCs/>
          <w:color w:val="000000"/>
          <w:szCs w:val="29"/>
          <w:lang w:val="en-US"/>
        </w:rPr>
        <w:t>USES OF GENETIC FITNESS FUNCTIONS:</w:t>
      </w:r>
    </w:p>
    <w:p w:rsidR="009259B5" w:rsidRPr="009259B5" w:rsidRDefault="009259B5" w:rsidP="009259B5">
      <w:pPr>
        <w:pStyle w:val="NormalWeb"/>
        <w:numPr>
          <w:ilvl w:val="0"/>
          <w:numId w:val="33"/>
        </w:numPr>
        <w:spacing w:line="276" w:lineRule="auto"/>
        <w:jc w:val="both"/>
        <w:rPr>
          <w:color w:val="000000"/>
          <w:szCs w:val="29"/>
          <w:lang w:val="en-US"/>
        </w:rPr>
      </w:pPr>
      <w:r w:rsidRPr="009259B5">
        <w:rPr>
          <w:color w:val="000000"/>
          <w:szCs w:val="29"/>
          <w:lang w:val="en-US"/>
        </w:rPr>
        <w:t>We test with complex problems and come up with the best case solution.</w:t>
      </w:r>
    </w:p>
    <w:p w:rsidR="009259B5" w:rsidRPr="009259B5" w:rsidRDefault="009259B5" w:rsidP="009259B5">
      <w:pPr>
        <w:pStyle w:val="NormalWeb"/>
        <w:numPr>
          <w:ilvl w:val="0"/>
          <w:numId w:val="33"/>
        </w:numPr>
        <w:spacing w:line="276" w:lineRule="auto"/>
        <w:jc w:val="both"/>
        <w:rPr>
          <w:color w:val="000000"/>
          <w:szCs w:val="29"/>
          <w:lang w:val="en-US"/>
        </w:rPr>
      </w:pPr>
      <w:r w:rsidRPr="009259B5">
        <w:rPr>
          <w:color w:val="000000"/>
          <w:szCs w:val="29"/>
          <w:lang w:val="en-US"/>
        </w:rPr>
        <w:t>Each solution is given a particular approximation to check whether it is near the original value or not. </w:t>
      </w:r>
    </w:p>
    <w:p w:rsidR="009259B5" w:rsidRPr="009259B5" w:rsidRDefault="009259B5" w:rsidP="009259B5">
      <w:pPr>
        <w:pStyle w:val="NormalWeb"/>
        <w:spacing w:line="276" w:lineRule="auto"/>
        <w:jc w:val="both"/>
        <w:rPr>
          <w:color w:val="000000"/>
          <w:szCs w:val="29"/>
          <w:lang w:val="en-US"/>
        </w:rPr>
      </w:pPr>
      <w:r w:rsidRPr="009259B5">
        <w:rPr>
          <w:b/>
          <w:bCs/>
          <w:color w:val="000000"/>
          <w:szCs w:val="29"/>
          <w:lang w:val="en-US"/>
        </w:rPr>
        <w:t>REQ</w:t>
      </w:r>
      <w:r w:rsidR="00180BF8">
        <w:rPr>
          <w:b/>
          <w:bCs/>
          <w:color w:val="000000"/>
          <w:szCs w:val="29"/>
          <w:lang w:val="en-US"/>
        </w:rPr>
        <w:t>UIREMENTS OF A FITNESS FUNCTION</w:t>
      </w:r>
      <w:r w:rsidRPr="009259B5">
        <w:rPr>
          <w:b/>
          <w:bCs/>
          <w:color w:val="000000"/>
          <w:szCs w:val="29"/>
          <w:lang w:val="en-US"/>
        </w:rPr>
        <w:t>:</w:t>
      </w:r>
    </w:p>
    <w:p w:rsidR="009259B5" w:rsidRPr="009259B5" w:rsidRDefault="009259B5" w:rsidP="009259B5">
      <w:pPr>
        <w:pStyle w:val="NormalWeb"/>
        <w:numPr>
          <w:ilvl w:val="0"/>
          <w:numId w:val="34"/>
        </w:numPr>
        <w:spacing w:line="276" w:lineRule="auto"/>
        <w:jc w:val="both"/>
        <w:rPr>
          <w:color w:val="000000"/>
          <w:szCs w:val="29"/>
          <w:lang w:val="en-US"/>
        </w:rPr>
      </w:pPr>
      <w:r w:rsidRPr="009259B5">
        <w:rPr>
          <w:color w:val="000000"/>
          <w:szCs w:val="29"/>
          <w:lang w:val="en-US"/>
        </w:rPr>
        <w:t>It must be clearly defined so that it can be understood how efficiently the fitness is being calculated.</w:t>
      </w:r>
    </w:p>
    <w:p w:rsidR="009259B5" w:rsidRPr="009259B5" w:rsidRDefault="009259B5" w:rsidP="009259B5">
      <w:pPr>
        <w:pStyle w:val="NormalWeb"/>
        <w:numPr>
          <w:ilvl w:val="0"/>
          <w:numId w:val="34"/>
        </w:numPr>
        <w:spacing w:line="276" w:lineRule="auto"/>
        <w:jc w:val="both"/>
        <w:rPr>
          <w:color w:val="000000"/>
          <w:szCs w:val="29"/>
          <w:lang w:val="en-US"/>
        </w:rPr>
      </w:pPr>
      <w:r w:rsidRPr="009259B5">
        <w:rPr>
          <w:color w:val="000000"/>
          <w:szCs w:val="29"/>
          <w:lang w:val="en-US"/>
        </w:rPr>
        <w:t>It must be efficiently produced executed or implemented. If the function becomes the congestion of the algorithm then the efficiency of the overall algorithm may be lowered.</w:t>
      </w:r>
    </w:p>
    <w:p w:rsidR="009259B5" w:rsidRPr="009259B5" w:rsidRDefault="009259B5" w:rsidP="009259B5">
      <w:pPr>
        <w:pStyle w:val="NormalWeb"/>
        <w:numPr>
          <w:ilvl w:val="0"/>
          <w:numId w:val="34"/>
        </w:numPr>
        <w:spacing w:line="276" w:lineRule="auto"/>
        <w:jc w:val="both"/>
        <w:rPr>
          <w:color w:val="000000"/>
          <w:szCs w:val="29"/>
          <w:lang w:val="en-US"/>
        </w:rPr>
      </w:pPr>
      <w:r w:rsidRPr="009259B5">
        <w:rPr>
          <w:color w:val="000000"/>
          <w:szCs w:val="29"/>
          <w:lang w:val="en-US"/>
        </w:rPr>
        <w:t>The particular fitness function must produce an approximated solution.</w:t>
      </w:r>
    </w:p>
    <w:p w:rsidR="00801343" w:rsidRDefault="00801343" w:rsidP="00801343">
      <w:pPr>
        <w:pStyle w:val="Heading4"/>
        <w:shd w:val="clear" w:color="auto" w:fill="FFFFFF"/>
        <w:spacing w:before="0" w:beforeAutospacing="0" w:after="0" w:afterAutospacing="0" w:line="276" w:lineRule="auto"/>
        <w:jc w:val="both"/>
        <w:textAlignment w:val="baseline"/>
        <w:rPr>
          <w:color w:val="000000"/>
          <w:bdr w:val="none" w:sz="0" w:space="0" w:color="auto" w:frame="1"/>
        </w:rPr>
      </w:pPr>
      <w:r w:rsidRPr="00801343">
        <w:rPr>
          <w:color w:val="000000"/>
          <w:bdr w:val="none" w:sz="0" w:space="0" w:color="auto" w:frame="1"/>
        </w:rPr>
        <w:t>TO OVERCOME A PARTICULAR FITNE</w:t>
      </w:r>
      <w:r w:rsidR="00180BF8">
        <w:rPr>
          <w:color w:val="000000"/>
          <w:bdr w:val="none" w:sz="0" w:space="0" w:color="auto" w:frame="1"/>
        </w:rPr>
        <w:t>SS FUNCTION FOR A GIVEN PROBLEM</w:t>
      </w:r>
    </w:p>
    <w:p w:rsidR="00F56B2C" w:rsidRPr="00801343" w:rsidRDefault="00F56B2C" w:rsidP="00801343">
      <w:pPr>
        <w:pStyle w:val="Heading4"/>
        <w:shd w:val="clear" w:color="auto" w:fill="FFFFFF"/>
        <w:spacing w:before="0" w:beforeAutospacing="0" w:after="0" w:afterAutospacing="0" w:line="276" w:lineRule="auto"/>
        <w:jc w:val="both"/>
        <w:textAlignment w:val="baseline"/>
        <w:rPr>
          <w:b w:val="0"/>
          <w:bCs w:val="0"/>
          <w:color w:val="000000"/>
        </w:rPr>
      </w:pPr>
    </w:p>
    <w:p w:rsidR="00801343" w:rsidRPr="00801343" w:rsidRDefault="00801343" w:rsidP="00801343">
      <w:pPr>
        <w:pStyle w:val="NormalWeb"/>
        <w:shd w:val="clear" w:color="auto" w:fill="FFFFFF"/>
        <w:spacing w:before="0" w:beforeAutospacing="0" w:after="0" w:afterAutospacing="0" w:line="276" w:lineRule="auto"/>
        <w:jc w:val="both"/>
        <w:textAlignment w:val="baseline"/>
        <w:rPr>
          <w:color w:val="000000"/>
        </w:rPr>
      </w:pPr>
      <w:r w:rsidRPr="00801343">
        <w:rPr>
          <w:color w:val="000000"/>
          <w:bdr w:val="none" w:sz="0" w:space="0" w:color="auto" w:frame="1"/>
        </w:rPr>
        <w:t> Every particular problem has its own fitness function. There is no particular rule to use a fitness function. However, a few methods are being adopted by scientists that deal with data.</w:t>
      </w:r>
      <w:r w:rsidRPr="00801343">
        <w:rPr>
          <w:color w:val="000000"/>
        </w:rPr>
        <w:t> </w:t>
      </w:r>
    </w:p>
    <w:p w:rsidR="00801343" w:rsidRPr="00801343" w:rsidRDefault="00801343" w:rsidP="00801343">
      <w:pPr>
        <w:pStyle w:val="NormalWeb"/>
        <w:shd w:val="clear" w:color="auto" w:fill="FFFFFF"/>
        <w:spacing w:before="0" w:beforeAutospacing="0" w:after="0" w:afterAutospacing="0" w:line="276" w:lineRule="auto"/>
        <w:jc w:val="both"/>
        <w:textAlignment w:val="baseline"/>
        <w:rPr>
          <w:color w:val="000000"/>
        </w:rPr>
      </w:pPr>
      <w:r w:rsidRPr="00801343">
        <w:rPr>
          <w:color w:val="000000"/>
          <w:bdr w:val="none" w:sz="0" w:space="0" w:color="auto" w:frame="1"/>
        </w:rPr>
        <w:t>For optimization of a particular complex problem, functions that are basic must be used such as the total set of calculations of parameters that are directly associated with the complexity of the problem and its domain can be used to solve in a fitness function.</w:t>
      </w:r>
    </w:p>
    <w:p w:rsidR="00801343" w:rsidRPr="00801343" w:rsidRDefault="00801343" w:rsidP="00801343">
      <w:pPr>
        <w:pStyle w:val="NormalWeb"/>
        <w:spacing w:line="276" w:lineRule="auto"/>
        <w:jc w:val="both"/>
        <w:rPr>
          <w:color w:val="000000"/>
          <w:szCs w:val="29"/>
          <w:lang w:val="en-US"/>
        </w:rPr>
      </w:pPr>
      <w:r w:rsidRPr="00801343">
        <w:rPr>
          <w:color w:val="000000"/>
          <w:szCs w:val="29"/>
          <w:lang w:val="en-US"/>
        </w:rPr>
        <w:t>A fitness function must be such a kind of function that can measure how fast or better it can produce solutions for a given set of problems. For example, suppose a fitness function is almost zero unless a function produces it is correct or not is not better, since it does not provide the data how approximate is the solution to the correct answer. </w:t>
      </w:r>
    </w:p>
    <w:p w:rsidR="00801343" w:rsidRDefault="00801343" w:rsidP="00801343">
      <w:pPr>
        <w:pStyle w:val="NormalWeb"/>
        <w:spacing w:line="276" w:lineRule="auto"/>
        <w:jc w:val="both"/>
        <w:rPr>
          <w:color w:val="000000"/>
          <w:szCs w:val="29"/>
          <w:lang w:val="en-US"/>
        </w:rPr>
      </w:pPr>
      <w:r w:rsidRPr="00801343">
        <w:rPr>
          <w:color w:val="000000"/>
          <w:szCs w:val="29"/>
          <w:lang w:val="en-US"/>
        </w:rPr>
        <w:t>Similarly, a fitness function that is increasing in nature will give solutions better but it would not identify or reallocate the solution which is best is not approximately close enough to the actual answer.</w:t>
      </w:r>
    </w:p>
    <w:p w:rsidR="00801343" w:rsidRDefault="00801343" w:rsidP="00801343">
      <w:pPr>
        <w:pStyle w:val="NormalWeb"/>
        <w:spacing w:line="276" w:lineRule="auto"/>
        <w:jc w:val="both"/>
        <w:rPr>
          <w:color w:val="000000"/>
          <w:szCs w:val="29"/>
        </w:rPr>
      </w:pPr>
      <w:r w:rsidRPr="00801343">
        <w:rPr>
          <w:color w:val="000000"/>
          <w:szCs w:val="29"/>
        </w:rPr>
        <w:t xml:space="preserve">Thus, the fitness function is also known as the evaluation </w:t>
      </w:r>
      <w:proofErr w:type="gramStart"/>
      <w:r w:rsidRPr="00801343">
        <w:rPr>
          <w:color w:val="000000"/>
          <w:szCs w:val="29"/>
        </w:rPr>
        <w:t>function which evaluates how close or approximate</w:t>
      </w:r>
      <w:proofErr w:type="gramEnd"/>
      <w:r w:rsidRPr="00801343">
        <w:rPr>
          <w:color w:val="000000"/>
          <w:szCs w:val="29"/>
        </w:rPr>
        <w:t xml:space="preserve"> it is or how nearly it is to the original solution.   </w:t>
      </w:r>
    </w:p>
    <w:p w:rsidR="00801343" w:rsidRPr="009E7468" w:rsidRDefault="009E7468" w:rsidP="009E7468">
      <w:pPr>
        <w:pStyle w:val="NormalWeb"/>
        <w:numPr>
          <w:ilvl w:val="0"/>
          <w:numId w:val="14"/>
        </w:numPr>
        <w:spacing w:line="276" w:lineRule="auto"/>
        <w:ind w:left="360"/>
        <w:jc w:val="both"/>
        <w:rPr>
          <w:b/>
          <w:color w:val="000000"/>
          <w:szCs w:val="29"/>
        </w:rPr>
      </w:pPr>
      <w:r>
        <w:rPr>
          <w:color w:val="000000"/>
          <w:szCs w:val="29"/>
        </w:rPr>
        <w:t xml:space="preserve"> </w:t>
      </w:r>
      <w:r w:rsidRPr="009E7468">
        <w:rPr>
          <w:b/>
          <w:color w:val="000000"/>
          <w:sz w:val="28"/>
          <w:szCs w:val="29"/>
        </w:rPr>
        <w:t>Hypothesis Space Search</w:t>
      </w:r>
    </w:p>
    <w:p w:rsidR="00801343" w:rsidRPr="00801343" w:rsidRDefault="003F17BD" w:rsidP="00801343">
      <w:pPr>
        <w:pStyle w:val="NormalWeb"/>
        <w:spacing w:line="276" w:lineRule="auto"/>
        <w:jc w:val="both"/>
        <w:rPr>
          <w:color w:val="000000"/>
          <w:szCs w:val="29"/>
          <w:lang w:val="en-US"/>
        </w:rPr>
      </w:pPr>
      <w:r>
        <w:rPr>
          <w:color w:val="000000"/>
          <w:szCs w:val="29"/>
          <w:lang w:val="en-US"/>
        </w:rPr>
        <w:t>I</w:t>
      </w:r>
      <w:r w:rsidR="00801343" w:rsidRPr="00801343">
        <w:rPr>
          <w:color w:val="000000"/>
          <w:szCs w:val="29"/>
          <w:lang w:val="en-US"/>
        </w:rPr>
        <w:t xml:space="preserve">t is clear that genetic algorithms employ a randomized beam search method to seek maximally fit hypotheses. In the hypothesis space search method, we can see that the gradient descent search in </w:t>
      </w:r>
      <w:proofErr w:type="spellStart"/>
      <w:r w:rsidR="00801343" w:rsidRPr="00801343">
        <w:rPr>
          <w:color w:val="000000"/>
          <w:szCs w:val="29"/>
          <w:lang w:val="en-US"/>
        </w:rPr>
        <w:t>backpropagation</w:t>
      </w:r>
      <w:proofErr w:type="spellEnd"/>
      <w:r w:rsidR="00801343" w:rsidRPr="00801343">
        <w:rPr>
          <w:color w:val="000000"/>
          <w:szCs w:val="29"/>
          <w:lang w:val="en-US"/>
        </w:rPr>
        <w:t xml:space="preserve"> moves smoothly from one hypothesis to another. On the other hand, the genetic algorithm search can move much more abruptly. It replaces the parent hypotheses with an offspring that can be very different from the parent. Due to this reason, genetic algorithm search has lower chances of it falling into the same kind of local minima </w:t>
      </w:r>
      <w:proofErr w:type="gramStart"/>
      <w:r w:rsidR="00801343" w:rsidRPr="00801343">
        <w:rPr>
          <w:color w:val="000000"/>
          <w:szCs w:val="29"/>
          <w:lang w:val="en-US"/>
        </w:rPr>
        <w:t>that plaques</w:t>
      </w:r>
      <w:proofErr w:type="gramEnd"/>
      <w:r w:rsidR="00801343" w:rsidRPr="00801343">
        <w:rPr>
          <w:color w:val="000000"/>
          <w:szCs w:val="29"/>
          <w:lang w:val="en-US"/>
        </w:rPr>
        <w:t xml:space="preserve"> the gradient descent methods. </w:t>
      </w:r>
    </w:p>
    <w:p w:rsidR="00801343" w:rsidRDefault="00801343" w:rsidP="00801343">
      <w:pPr>
        <w:pStyle w:val="NormalWeb"/>
        <w:spacing w:line="276" w:lineRule="auto"/>
        <w:jc w:val="both"/>
        <w:rPr>
          <w:color w:val="000000"/>
          <w:szCs w:val="29"/>
          <w:lang w:val="en-US"/>
        </w:rPr>
      </w:pPr>
      <w:r w:rsidRPr="00801343">
        <w:rPr>
          <w:color w:val="000000"/>
          <w:szCs w:val="29"/>
          <w:lang w:val="en-US"/>
        </w:rPr>
        <w:t xml:space="preserve">There is one practical difficulty that is often encountered in genetic algorithms, it is crowding. Crowding can be defined as the phenomenon in which some individuals that are </w:t>
      </w:r>
      <w:proofErr w:type="gramStart"/>
      <w:r w:rsidRPr="00801343">
        <w:rPr>
          <w:color w:val="000000"/>
          <w:szCs w:val="29"/>
          <w:lang w:val="en-US"/>
        </w:rPr>
        <w:t>more fit</w:t>
      </w:r>
      <w:proofErr w:type="gramEnd"/>
      <w:r w:rsidRPr="00801343">
        <w:rPr>
          <w:color w:val="000000"/>
          <w:szCs w:val="29"/>
          <w:lang w:val="en-US"/>
        </w:rPr>
        <w:t xml:space="preserve"> in comparison to others, reproduce quickly, therefore the copies of this individual take over a larger fraction of the population. Most of the strategies used in the genetic algorithms are inspired by biological evolution. One such other strategy used is fitness sharing, in which the measured fitness of an individual is decreased by the presence of another individual of a similar kind. The third method is to restrict all the individuals to combine to form offspring. To better understand we can say that by allowing individuals of the same kind to recombine, clusters of similar individuals are formed, forming multiple subspecies in the population.</w:t>
      </w:r>
    </w:p>
    <w:p w:rsidR="004F3005" w:rsidRPr="004F3005" w:rsidRDefault="004F3005" w:rsidP="004F3005">
      <w:pPr>
        <w:pStyle w:val="NormalWeb"/>
        <w:spacing w:line="276" w:lineRule="auto"/>
        <w:jc w:val="both"/>
        <w:rPr>
          <w:color w:val="000000"/>
          <w:szCs w:val="29"/>
          <w:lang w:val="en-US"/>
        </w:rPr>
      </w:pPr>
      <w:r w:rsidRPr="004F3005">
        <w:rPr>
          <w:color w:val="000000"/>
          <w:szCs w:val="29"/>
          <w:lang w:val="en-US"/>
        </w:rPr>
        <w:t>Another method would be to spatially distribute individuals and allow only nearby individuals to combine.</w:t>
      </w:r>
      <w:r w:rsidRPr="004F3005">
        <w:rPr>
          <w:b/>
          <w:bCs/>
          <w:color w:val="000000"/>
          <w:szCs w:val="29"/>
          <w:lang w:val="en-US"/>
        </w:rPr>
        <w:t> </w:t>
      </w:r>
    </w:p>
    <w:p w:rsidR="004F3005" w:rsidRPr="004F3005" w:rsidRDefault="004F3005" w:rsidP="004F3005">
      <w:pPr>
        <w:pStyle w:val="NormalWeb"/>
        <w:spacing w:line="276" w:lineRule="auto"/>
        <w:jc w:val="both"/>
        <w:rPr>
          <w:color w:val="000000"/>
          <w:szCs w:val="29"/>
          <w:lang w:val="en-US"/>
        </w:rPr>
      </w:pPr>
      <w:proofErr w:type="gramStart"/>
      <w:r w:rsidRPr="004F3005">
        <w:rPr>
          <w:b/>
          <w:bCs/>
          <w:color w:val="000000"/>
          <w:szCs w:val="29"/>
          <w:lang w:val="en-US"/>
        </w:rPr>
        <w:t>Population evolution and schema theorem.</w:t>
      </w:r>
      <w:proofErr w:type="gramEnd"/>
    </w:p>
    <w:p w:rsidR="004F3005" w:rsidRPr="004F3005" w:rsidRDefault="004F3005" w:rsidP="004F3005">
      <w:pPr>
        <w:pStyle w:val="NormalWeb"/>
        <w:spacing w:line="276" w:lineRule="auto"/>
        <w:jc w:val="both"/>
        <w:rPr>
          <w:color w:val="000000"/>
          <w:szCs w:val="29"/>
          <w:lang w:val="en-US"/>
        </w:rPr>
      </w:pPr>
      <w:r w:rsidRPr="004F3005">
        <w:rPr>
          <w:color w:val="000000"/>
          <w:szCs w:val="29"/>
          <w:lang w:val="en-US"/>
        </w:rPr>
        <w:lastRenderedPageBreak/>
        <w:t>The schema theorem of Holland is used to mathematically characterize the evolution over time of the population with respect to time. It is based on the concept of schema. So, what is schema? Schema is any string composed of 0s, and 1s, and *s, where * represents null, so a schema 0*10, is the same as 0010 and 0110. The schema theorem characterizes the evolution within a genetic algorithm on the basis of the number of instances representing each schema. Let us assume the m(s, t) to denote the number of instances of schema denoted by ‘s’, in the population at the time ‘t’, the expected value in the schema theorem is described as m(s, t+1), in terms of m(s, t), and the other parameters of the population, schema, and GA. </w:t>
      </w:r>
    </w:p>
    <w:p w:rsidR="004F3005" w:rsidRPr="004F3005" w:rsidRDefault="004F3005" w:rsidP="004F3005">
      <w:pPr>
        <w:pStyle w:val="NormalWeb"/>
        <w:spacing w:line="276" w:lineRule="auto"/>
        <w:jc w:val="both"/>
        <w:rPr>
          <w:color w:val="000000"/>
          <w:szCs w:val="29"/>
          <w:lang w:val="en-US"/>
        </w:rPr>
      </w:pPr>
      <w:r w:rsidRPr="004F3005">
        <w:rPr>
          <w:color w:val="000000"/>
          <w:szCs w:val="29"/>
          <w:lang w:val="en-US"/>
        </w:rPr>
        <w:t>In a genetic algorithm, the evolution of the population depends on the selection step, the recombination step, and the mutation step. The schema theorem is one of the most widely used theorems in the characterization of population evolution within a genetic algorithm. If it fails to consider the positive effects of crossover and mutation, it is in a way incomplete. There are many other recent theoretical analyses that have been proposed, many of these analogies are based on models such as Markov chain models and the statistical mechanical model.</w:t>
      </w:r>
    </w:p>
    <w:p w:rsidR="004F3005" w:rsidRPr="00DF0BFB" w:rsidRDefault="004F3005" w:rsidP="004F3005">
      <w:pPr>
        <w:pStyle w:val="NormalWeb"/>
        <w:numPr>
          <w:ilvl w:val="0"/>
          <w:numId w:val="14"/>
        </w:numPr>
        <w:spacing w:line="276" w:lineRule="auto"/>
        <w:ind w:left="360"/>
        <w:jc w:val="both"/>
        <w:rPr>
          <w:b/>
          <w:color w:val="000000"/>
          <w:szCs w:val="29"/>
          <w:lang w:val="en-US"/>
        </w:rPr>
      </w:pPr>
      <w:r>
        <w:rPr>
          <w:color w:val="000000"/>
          <w:szCs w:val="29"/>
          <w:lang w:val="en-US"/>
        </w:rPr>
        <w:t xml:space="preserve"> </w:t>
      </w:r>
      <w:r w:rsidRPr="004F3005">
        <w:rPr>
          <w:b/>
          <w:color w:val="000000"/>
          <w:sz w:val="28"/>
          <w:szCs w:val="29"/>
          <w:lang w:val="en-US"/>
        </w:rPr>
        <w:t>Genetic Programming</w:t>
      </w:r>
    </w:p>
    <w:p w:rsidR="00DF0BFB" w:rsidRPr="004F3005" w:rsidRDefault="00DF0BFB" w:rsidP="00DF0BFB">
      <w:pPr>
        <w:pStyle w:val="NormalWeb"/>
        <w:spacing w:line="276" w:lineRule="auto"/>
        <w:ind w:left="360"/>
        <w:jc w:val="both"/>
        <w:rPr>
          <w:b/>
          <w:color w:val="000000"/>
          <w:szCs w:val="29"/>
          <w:lang w:val="en-US"/>
        </w:rPr>
      </w:pPr>
      <w:r>
        <w:rPr>
          <w:b/>
          <w:noProof/>
          <w:color w:val="000000"/>
          <w:szCs w:val="29"/>
          <w:lang w:val="en-US" w:eastAsia="en-US"/>
        </w:rPr>
        <w:drawing>
          <wp:inline distT="0" distB="0" distL="0" distR="0">
            <wp:extent cx="5731510" cy="441915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1510" cy="4419155"/>
                    </a:xfrm>
                    <a:prstGeom prst="rect">
                      <a:avLst/>
                    </a:prstGeom>
                    <a:noFill/>
                    <a:ln w="9525">
                      <a:noFill/>
                      <a:miter lim="800000"/>
                      <a:headEnd/>
                      <a:tailEnd/>
                    </a:ln>
                  </pic:spPr>
                </pic:pic>
              </a:graphicData>
            </a:graphic>
          </wp:inline>
        </w:drawing>
      </w:r>
    </w:p>
    <w:p w:rsidR="004F3005" w:rsidRDefault="00DF0BFB" w:rsidP="004F3005">
      <w:pPr>
        <w:pStyle w:val="NormalWeb"/>
        <w:spacing w:line="276" w:lineRule="auto"/>
        <w:ind w:left="360"/>
        <w:jc w:val="both"/>
        <w:rPr>
          <w:b/>
          <w:color w:val="000000"/>
          <w:szCs w:val="29"/>
          <w:lang w:val="en-US"/>
        </w:rPr>
      </w:pPr>
      <w:r>
        <w:rPr>
          <w:b/>
          <w:noProof/>
          <w:color w:val="000000"/>
          <w:szCs w:val="29"/>
          <w:lang w:val="en-US" w:eastAsia="en-US"/>
        </w:rPr>
        <w:lastRenderedPageBreak/>
        <w:drawing>
          <wp:inline distT="0" distB="0" distL="0" distR="0">
            <wp:extent cx="5731510" cy="183270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31510" cy="1832700"/>
                    </a:xfrm>
                    <a:prstGeom prst="rect">
                      <a:avLst/>
                    </a:prstGeom>
                    <a:noFill/>
                    <a:ln w="9525">
                      <a:noFill/>
                      <a:miter lim="800000"/>
                      <a:headEnd/>
                      <a:tailEnd/>
                    </a:ln>
                  </pic:spPr>
                </pic:pic>
              </a:graphicData>
            </a:graphic>
          </wp:inline>
        </w:drawing>
      </w:r>
    </w:p>
    <w:p w:rsidR="00DF0BFB" w:rsidRDefault="00DF0BFB" w:rsidP="004F3005">
      <w:pPr>
        <w:pStyle w:val="NormalWeb"/>
        <w:spacing w:line="276" w:lineRule="auto"/>
        <w:ind w:left="360"/>
        <w:jc w:val="both"/>
        <w:rPr>
          <w:b/>
          <w:color w:val="000000"/>
          <w:szCs w:val="29"/>
          <w:lang w:val="en-US"/>
        </w:rPr>
      </w:pPr>
      <w:r>
        <w:rPr>
          <w:b/>
          <w:noProof/>
          <w:color w:val="000000"/>
          <w:szCs w:val="29"/>
          <w:lang w:val="en-US" w:eastAsia="en-US"/>
        </w:rPr>
        <w:drawing>
          <wp:inline distT="0" distB="0" distL="0" distR="0">
            <wp:extent cx="5731510" cy="245504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31510" cy="2455043"/>
                    </a:xfrm>
                    <a:prstGeom prst="rect">
                      <a:avLst/>
                    </a:prstGeom>
                    <a:noFill/>
                    <a:ln w="9525">
                      <a:noFill/>
                      <a:miter lim="800000"/>
                      <a:headEnd/>
                      <a:tailEnd/>
                    </a:ln>
                  </pic:spPr>
                </pic:pic>
              </a:graphicData>
            </a:graphic>
          </wp:inline>
        </w:drawing>
      </w:r>
    </w:p>
    <w:p w:rsidR="00DF0BFB" w:rsidRDefault="00DF0BFB" w:rsidP="004F3005">
      <w:pPr>
        <w:pStyle w:val="NormalWeb"/>
        <w:spacing w:line="276" w:lineRule="auto"/>
        <w:ind w:left="360"/>
        <w:jc w:val="both"/>
        <w:rPr>
          <w:b/>
          <w:color w:val="000000"/>
          <w:szCs w:val="29"/>
          <w:lang w:val="en-US"/>
        </w:rPr>
      </w:pPr>
      <w:r>
        <w:rPr>
          <w:b/>
          <w:noProof/>
          <w:color w:val="000000"/>
          <w:szCs w:val="29"/>
          <w:lang w:val="en-US" w:eastAsia="en-US"/>
        </w:rPr>
        <w:lastRenderedPageBreak/>
        <w:drawing>
          <wp:inline distT="0" distB="0" distL="0" distR="0">
            <wp:extent cx="5743575" cy="5413944"/>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743575" cy="5413944"/>
                    </a:xfrm>
                    <a:prstGeom prst="rect">
                      <a:avLst/>
                    </a:prstGeom>
                    <a:noFill/>
                    <a:ln w="9525">
                      <a:noFill/>
                      <a:miter lim="800000"/>
                      <a:headEnd/>
                      <a:tailEnd/>
                    </a:ln>
                  </pic:spPr>
                </pic:pic>
              </a:graphicData>
            </a:graphic>
          </wp:inline>
        </w:drawing>
      </w:r>
    </w:p>
    <w:p w:rsidR="00DF0BFB" w:rsidRPr="004F3005" w:rsidRDefault="00DF0BFB" w:rsidP="004F3005">
      <w:pPr>
        <w:pStyle w:val="NormalWeb"/>
        <w:spacing w:line="276" w:lineRule="auto"/>
        <w:ind w:left="360"/>
        <w:jc w:val="both"/>
        <w:rPr>
          <w:b/>
          <w:color w:val="000000"/>
          <w:szCs w:val="29"/>
          <w:lang w:val="en-US"/>
        </w:rPr>
      </w:pPr>
      <w:r>
        <w:rPr>
          <w:b/>
          <w:noProof/>
          <w:color w:val="000000"/>
          <w:szCs w:val="29"/>
          <w:lang w:val="en-US" w:eastAsia="en-US"/>
        </w:rPr>
        <w:drawing>
          <wp:inline distT="0" distB="0" distL="0" distR="0">
            <wp:extent cx="5743575" cy="816027"/>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743575" cy="816027"/>
                    </a:xfrm>
                    <a:prstGeom prst="rect">
                      <a:avLst/>
                    </a:prstGeom>
                    <a:noFill/>
                    <a:ln w="9525">
                      <a:noFill/>
                      <a:miter lim="800000"/>
                      <a:headEnd/>
                      <a:tailEnd/>
                    </a:ln>
                  </pic:spPr>
                </pic:pic>
              </a:graphicData>
            </a:graphic>
          </wp:inline>
        </w:drawing>
      </w:r>
    </w:p>
    <w:p w:rsidR="00801343" w:rsidRPr="00801343" w:rsidRDefault="00DF0BFB" w:rsidP="00801343">
      <w:pPr>
        <w:pStyle w:val="NormalWeb"/>
        <w:spacing w:line="276" w:lineRule="auto"/>
        <w:jc w:val="both"/>
        <w:rPr>
          <w:color w:val="000000"/>
          <w:szCs w:val="29"/>
          <w:lang w:val="en-US"/>
        </w:rPr>
      </w:pPr>
      <w:r>
        <w:rPr>
          <w:noProof/>
          <w:color w:val="000000"/>
          <w:szCs w:val="29"/>
          <w:lang w:val="en-US" w:eastAsia="en-US"/>
        </w:rPr>
        <w:lastRenderedPageBreak/>
        <w:drawing>
          <wp:inline distT="0" distB="0" distL="0" distR="0">
            <wp:extent cx="6194602" cy="59721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6194602" cy="5972175"/>
                    </a:xfrm>
                    <a:prstGeom prst="rect">
                      <a:avLst/>
                    </a:prstGeom>
                    <a:noFill/>
                    <a:ln w="9525">
                      <a:noFill/>
                      <a:miter lim="800000"/>
                      <a:headEnd/>
                      <a:tailEnd/>
                    </a:ln>
                  </pic:spPr>
                </pic:pic>
              </a:graphicData>
            </a:graphic>
          </wp:inline>
        </w:drawing>
      </w:r>
    </w:p>
    <w:p w:rsidR="009259B5" w:rsidRPr="009259B5" w:rsidRDefault="00DF0BFB" w:rsidP="009259B5">
      <w:pPr>
        <w:pStyle w:val="NormalWeb"/>
        <w:spacing w:line="276" w:lineRule="auto"/>
        <w:jc w:val="both"/>
        <w:rPr>
          <w:color w:val="000000"/>
          <w:szCs w:val="29"/>
          <w:lang w:val="en-US"/>
        </w:rPr>
      </w:pPr>
      <w:r>
        <w:rPr>
          <w:noProof/>
          <w:color w:val="000000"/>
          <w:szCs w:val="29"/>
          <w:lang w:val="en-US" w:eastAsia="en-US"/>
        </w:rPr>
        <w:drawing>
          <wp:inline distT="0" distB="0" distL="0" distR="0">
            <wp:extent cx="6096000" cy="1331053"/>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6096000" cy="1331053"/>
                    </a:xfrm>
                    <a:prstGeom prst="rect">
                      <a:avLst/>
                    </a:prstGeom>
                    <a:noFill/>
                    <a:ln w="9525">
                      <a:noFill/>
                      <a:miter lim="800000"/>
                      <a:headEnd/>
                      <a:tailEnd/>
                    </a:ln>
                  </pic:spPr>
                </pic:pic>
              </a:graphicData>
            </a:graphic>
          </wp:inline>
        </w:drawing>
      </w:r>
    </w:p>
    <w:p w:rsidR="009259B5" w:rsidRPr="009259B5" w:rsidRDefault="009259B5" w:rsidP="009259B5">
      <w:pPr>
        <w:pStyle w:val="NormalWeb"/>
        <w:shd w:val="clear" w:color="auto" w:fill="FFFFFF"/>
        <w:spacing w:before="0" w:beforeAutospacing="0" w:after="0" w:afterAutospacing="0" w:line="276" w:lineRule="auto"/>
        <w:jc w:val="both"/>
        <w:textAlignment w:val="baseline"/>
        <w:rPr>
          <w:color w:val="000000"/>
          <w:szCs w:val="29"/>
        </w:rPr>
      </w:pPr>
    </w:p>
    <w:p w:rsidR="00E2638C" w:rsidRDefault="00E2638C" w:rsidP="00E2638C">
      <w:pPr>
        <w:pStyle w:val="NormalWeb"/>
        <w:spacing w:line="276" w:lineRule="auto"/>
        <w:ind w:left="360"/>
        <w:jc w:val="both"/>
        <w:rPr>
          <w:b/>
          <w:color w:val="000000"/>
          <w:szCs w:val="29"/>
          <w:lang w:val="en-US"/>
        </w:rPr>
      </w:pPr>
    </w:p>
    <w:p w:rsidR="007F3D6A" w:rsidRDefault="007F3D6A" w:rsidP="00E2638C">
      <w:pPr>
        <w:pStyle w:val="NormalWeb"/>
        <w:spacing w:line="276" w:lineRule="auto"/>
        <w:ind w:left="360"/>
        <w:jc w:val="both"/>
        <w:rPr>
          <w:b/>
          <w:color w:val="000000"/>
          <w:szCs w:val="29"/>
          <w:lang w:val="en-US"/>
        </w:rPr>
      </w:pPr>
    </w:p>
    <w:p w:rsidR="007F3D6A" w:rsidRDefault="007F3D6A" w:rsidP="00E2638C">
      <w:pPr>
        <w:pStyle w:val="NormalWeb"/>
        <w:spacing w:line="276" w:lineRule="auto"/>
        <w:ind w:left="360"/>
        <w:jc w:val="both"/>
        <w:rPr>
          <w:b/>
          <w:color w:val="000000"/>
          <w:szCs w:val="29"/>
          <w:lang w:val="en-US"/>
        </w:rPr>
      </w:pPr>
      <w:r w:rsidRPr="007F3D6A">
        <w:rPr>
          <w:b/>
          <w:noProof/>
          <w:color w:val="000000"/>
          <w:szCs w:val="29"/>
          <w:lang w:val="en-US" w:eastAsia="en-US"/>
        </w:rPr>
        <w:lastRenderedPageBreak/>
        <w:drawing>
          <wp:inline distT="0" distB="0" distL="0" distR="0">
            <wp:extent cx="5620769" cy="2066925"/>
            <wp:effectExtent l="19050" t="0" r="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628859" cy="2069900"/>
                    </a:xfrm>
                    <a:prstGeom prst="rect">
                      <a:avLst/>
                    </a:prstGeom>
                    <a:noFill/>
                    <a:ln w="9525">
                      <a:noFill/>
                      <a:miter lim="800000"/>
                      <a:headEnd/>
                      <a:tailEnd/>
                    </a:ln>
                  </pic:spPr>
                </pic:pic>
              </a:graphicData>
            </a:graphic>
          </wp:inline>
        </w:drawing>
      </w:r>
    </w:p>
    <w:p w:rsidR="007F3D6A" w:rsidRDefault="007F3D6A" w:rsidP="00E2638C">
      <w:pPr>
        <w:pStyle w:val="NormalWeb"/>
        <w:spacing w:line="276" w:lineRule="auto"/>
        <w:ind w:left="360"/>
        <w:jc w:val="both"/>
        <w:rPr>
          <w:b/>
          <w:color w:val="000000"/>
          <w:szCs w:val="29"/>
          <w:lang w:val="en-US"/>
        </w:rPr>
      </w:pPr>
      <w:r w:rsidRPr="007F3D6A">
        <w:rPr>
          <w:b/>
          <w:noProof/>
          <w:color w:val="000000"/>
          <w:szCs w:val="29"/>
          <w:lang w:val="en-US" w:eastAsia="en-US"/>
        </w:rPr>
        <w:drawing>
          <wp:inline distT="0" distB="0" distL="0" distR="0">
            <wp:extent cx="5816323" cy="4914900"/>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5816323" cy="4914900"/>
                    </a:xfrm>
                    <a:prstGeom prst="rect">
                      <a:avLst/>
                    </a:prstGeom>
                    <a:noFill/>
                    <a:ln w="9525">
                      <a:noFill/>
                      <a:miter lim="800000"/>
                      <a:headEnd/>
                      <a:tailEnd/>
                    </a:ln>
                  </pic:spPr>
                </pic:pic>
              </a:graphicData>
            </a:graphic>
          </wp:inline>
        </w:drawing>
      </w:r>
    </w:p>
    <w:p w:rsidR="007F3D6A" w:rsidRDefault="007F3D6A" w:rsidP="00E2638C">
      <w:pPr>
        <w:pStyle w:val="NormalWeb"/>
        <w:spacing w:line="276" w:lineRule="auto"/>
        <w:ind w:left="360"/>
        <w:jc w:val="both"/>
        <w:rPr>
          <w:b/>
          <w:color w:val="000000"/>
          <w:szCs w:val="29"/>
          <w:lang w:val="en-US"/>
        </w:rPr>
      </w:pPr>
    </w:p>
    <w:p w:rsidR="007F3D6A" w:rsidRDefault="007F3D6A" w:rsidP="00E2638C">
      <w:pPr>
        <w:pStyle w:val="NormalWeb"/>
        <w:spacing w:line="276" w:lineRule="auto"/>
        <w:ind w:left="360"/>
        <w:jc w:val="both"/>
        <w:rPr>
          <w:b/>
          <w:color w:val="000000"/>
          <w:szCs w:val="29"/>
          <w:lang w:val="en-US"/>
        </w:rPr>
      </w:pPr>
    </w:p>
    <w:p w:rsidR="007F3D6A" w:rsidRDefault="007F3D6A" w:rsidP="00E2638C">
      <w:pPr>
        <w:pStyle w:val="NormalWeb"/>
        <w:spacing w:line="276" w:lineRule="auto"/>
        <w:ind w:left="360"/>
        <w:jc w:val="both"/>
        <w:rPr>
          <w:b/>
          <w:color w:val="000000"/>
          <w:szCs w:val="29"/>
          <w:lang w:val="en-US"/>
        </w:rPr>
      </w:pPr>
    </w:p>
    <w:p w:rsidR="00411E11" w:rsidRPr="007F3D6A" w:rsidRDefault="00411E11" w:rsidP="007F3D6A">
      <w:pPr>
        <w:pStyle w:val="NormalWeb"/>
        <w:spacing w:line="276" w:lineRule="auto"/>
        <w:jc w:val="both"/>
        <w:rPr>
          <w:color w:val="000000"/>
          <w:szCs w:val="29"/>
          <w:lang w:val="en-US"/>
        </w:rPr>
      </w:pPr>
    </w:p>
    <w:sectPr w:rsidR="00411E11" w:rsidRPr="007F3D6A" w:rsidSect="008A1810">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F03" w:rsidRDefault="005D2F03" w:rsidP="00600ACC">
      <w:pPr>
        <w:spacing w:after="0" w:line="240" w:lineRule="auto"/>
      </w:pPr>
      <w:r>
        <w:separator/>
      </w:r>
    </w:p>
  </w:endnote>
  <w:endnote w:type="continuationSeparator" w:id="0">
    <w:p w:rsidR="005D2F03" w:rsidRDefault="005D2F03" w:rsidP="0060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1C7" w:rsidRDefault="001A61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1A61C7">
      <w:tc>
        <w:tcPr>
          <w:tcW w:w="500" w:type="pct"/>
          <w:tcBorders>
            <w:top w:val="single" w:sz="4" w:space="0" w:color="943634" w:themeColor="accent2" w:themeShade="BF"/>
          </w:tcBorders>
          <w:shd w:val="clear" w:color="auto" w:fill="943634" w:themeFill="accent2" w:themeFillShade="BF"/>
        </w:tcPr>
        <w:p w:rsidR="001A61C7" w:rsidRDefault="001A61C7">
          <w:pPr>
            <w:pStyle w:val="Footer"/>
            <w:jc w:val="right"/>
            <w:rPr>
              <w:b/>
              <w:color w:val="FFFFFF" w:themeColor="background1"/>
            </w:rPr>
          </w:pPr>
          <w:r>
            <w:fldChar w:fldCharType="begin"/>
          </w:r>
          <w:r>
            <w:instrText xml:space="preserve"> PAGE   \* MERGEFORMAT </w:instrText>
          </w:r>
          <w:r>
            <w:fldChar w:fldCharType="separate"/>
          </w:r>
          <w:r w:rsidR="00942B60" w:rsidRPr="00942B60">
            <w:rPr>
              <w:noProof/>
              <w:color w:val="FFFFFF" w:themeColor="background1"/>
            </w:rPr>
            <w:t>12</w:t>
          </w:r>
          <w:r>
            <w:rPr>
              <w:noProof/>
              <w:color w:val="FFFFFF" w:themeColor="background1"/>
            </w:rPr>
            <w:fldChar w:fldCharType="end"/>
          </w:r>
        </w:p>
      </w:tc>
      <w:tc>
        <w:tcPr>
          <w:tcW w:w="4500" w:type="pct"/>
          <w:tcBorders>
            <w:top w:val="single" w:sz="4" w:space="0" w:color="auto"/>
          </w:tcBorders>
        </w:tcPr>
        <w:p w:rsidR="001A61C7" w:rsidRDefault="001A61C7" w:rsidP="008E4291">
          <w:pPr>
            <w:pStyle w:val="Footer"/>
          </w:pPr>
          <w:r>
            <w:t xml:space="preserve"> </w:t>
          </w:r>
          <w:sdt>
            <w:sdtPr>
              <w:alias w:val="Company"/>
              <w:id w:val="75914618"/>
              <w:placeholder>
                <w:docPart w:val="E25F830AF95347D79F3CB450F3467311"/>
              </w:placeholder>
              <w:dataBinding w:prefixMappings="xmlns:ns0='http://schemas.openxmlformats.org/officeDocument/2006/extended-properties'" w:xpath="/ns0:Properties[1]/ns0:Company[1]" w:storeItemID="{6668398D-A668-4E3E-A5EB-62B293D839F1}"/>
              <w:text/>
            </w:sdtPr>
            <w:sdtContent>
              <w:r>
                <w:t>Dept of ECE, BGSIT</w:t>
              </w:r>
            </w:sdtContent>
          </w:sdt>
        </w:p>
      </w:tc>
    </w:tr>
  </w:tbl>
  <w:p w:rsidR="001A61C7" w:rsidRDefault="001A61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1C7" w:rsidRDefault="001A61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F03" w:rsidRDefault="005D2F03" w:rsidP="00600ACC">
      <w:pPr>
        <w:spacing w:after="0" w:line="240" w:lineRule="auto"/>
      </w:pPr>
      <w:r>
        <w:separator/>
      </w:r>
    </w:p>
  </w:footnote>
  <w:footnote w:type="continuationSeparator" w:id="0">
    <w:p w:rsidR="005D2F03" w:rsidRDefault="005D2F03" w:rsidP="00600A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1C7" w:rsidRDefault="001A61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1A61C7">
      <w:sdt>
        <w:sdtPr>
          <w:rPr>
            <w:color w:val="FFFFFF" w:themeColor="background1"/>
          </w:rPr>
          <w:alias w:val="Date"/>
          <w:id w:val="77625188"/>
          <w:placeholder>
            <w:docPart w:val="78BC59045DE14672A7875C30B1969BA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1A61C7" w:rsidRDefault="001A61C7" w:rsidP="00600ACC">
              <w:pPr>
                <w:pStyle w:val="Header"/>
                <w:jc w:val="right"/>
                <w:rPr>
                  <w:color w:val="FFFFFF" w:themeColor="background1"/>
                </w:rPr>
              </w:pPr>
              <w:r>
                <w:rPr>
                  <w:color w:val="FFFFFF" w:themeColor="background1"/>
                </w:rPr>
                <w:t>Module-5</w:t>
              </w:r>
            </w:p>
          </w:tc>
        </w:sdtContent>
      </w:sdt>
      <w:tc>
        <w:tcPr>
          <w:tcW w:w="4000" w:type="pct"/>
          <w:tcBorders>
            <w:bottom w:val="single" w:sz="4" w:space="0" w:color="auto"/>
          </w:tcBorders>
          <w:vAlign w:val="bottom"/>
        </w:tcPr>
        <w:p w:rsidR="001A61C7" w:rsidRDefault="001A61C7" w:rsidP="00600AC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2A4A823CAF954652A6477FA2412268C3"/>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Aritificial intelligence and machine learning</w:t>
              </w:r>
            </w:sdtContent>
          </w:sdt>
          <w:r>
            <w:rPr>
              <w:b/>
              <w:bCs/>
              <w:color w:val="76923C" w:themeColor="accent3" w:themeShade="BF"/>
              <w:sz w:val="24"/>
              <w:szCs w:val="24"/>
            </w:rPr>
            <w:t>]</w:t>
          </w:r>
        </w:p>
      </w:tc>
    </w:tr>
  </w:tbl>
  <w:p w:rsidR="001A61C7" w:rsidRDefault="001A61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1C7" w:rsidRDefault="001A61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77FF"/>
    <w:multiLevelType w:val="multilevel"/>
    <w:tmpl w:val="646A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51DCA"/>
    <w:multiLevelType w:val="multilevel"/>
    <w:tmpl w:val="F8764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C3C22"/>
    <w:multiLevelType w:val="multilevel"/>
    <w:tmpl w:val="4D0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782B44"/>
    <w:multiLevelType w:val="hybridMultilevel"/>
    <w:tmpl w:val="CA10523A"/>
    <w:lvl w:ilvl="0" w:tplc="62E0CADA">
      <w:start w:val="1"/>
      <w:numFmt w:val="decimal"/>
      <w:lvlText w:val="5.%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682EF9"/>
    <w:multiLevelType w:val="hybridMultilevel"/>
    <w:tmpl w:val="9B4C563E"/>
    <w:lvl w:ilvl="0" w:tplc="530A064C">
      <w:start w:val="1"/>
      <w:numFmt w:val="decimal"/>
      <w:lvlText w:val="5.%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121436F1"/>
    <w:multiLevelType w:val="multilevel"/>
    <w:tmpl w:val="14206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5145F3"/>
    <w:multiLevelType w:val="hybridMultilevel"/>
    <w:tmpl w:val="955EA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15483"/>
    <w:multiLevelType w:val="multilevel"/>
    <w:tmpl w:val="CAF8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775549"/>
    <w:multiLevelType w:val="multilevel"/>
    <w:tmpl w:val="B25C0E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CA1A63"/>
    <w:multiLevelType w:val="multilevel"/>
    <w:tmpl w:val="E7F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D703DD"/>
    <w:multiLevelType w:val="multilevel"/>
    <w:tmpl w:val="D710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A33492"/>
    <w:multiLevelType w:val="multilevel"/>
    <w:tmpl w:val="22BCD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1B18E9"/>
    <w:multiLevelType w:val="multilevel"/>
    <w:tmpl w:val="8BE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7922D2"/>
    <w:multiLevelType w:val="multilevel"/>
    <w:tmpl w:val="F27C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260550"/>
    <w:multiLevelType w:val="hybridMultilevel"/>
    <w:tmpl w:val="E866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871712"/>
    <w:multiLevelType w:val="hybridMultilevel"/>
    <w:tmpl w:val="74626E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3860592"/>
    <w:multiLevelType w:val="multilevel"/>
    <w:tmpl w:val="D8D2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D01C2A"/>
    <w:multiLevelType w:val="multilevel"/>
    <w:tmpl w:val="542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A442B"/>
    <w:multiLevelType w:val="hybridMultilevel"/>
    <w:tmpl w:val="D2327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C9667A"/>
    <w:multiLevelType w:val="multilevel"/>
    <w:tmpl w:val="322E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A25615"/>
    <w:multiLevelType w:val="multilevel"/>
    <w:tmpl w:val="73F8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FC7ED9"/>
    <w:multiLevelType w:val="multilevel"/>
    <w:tmpl w:val="640EF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741A3C"/>
    <w:multiLevelType w:val="multilevel"/>
    <w:tmpl w:val="6336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1B14F6"/>
    <w:multiLevelType w:val="multilevel"/>
    <w:tmpl w:val="C1D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1A0FCA"/>
    <w:multiLevelType w:val="multilevel"/>
    <w:tmpl w:val="B53A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51432E"/>
    <w:multiLevelType w:val="multilevel"/>
    <w:tmpl w:val="FEFE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AE6521"/>
    <w:multiLevelType w:val="hybridMultilevel"/>
    <w:tmpl w:val="D3365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0CD0461"/>
    <w:multiLevelType w:val="multilevel"/>
    <w:tmpl w:val="73F8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D076D3"/>
    <w:multiLevelType w:val="hybridMultilevel"/>
    <w:tmpl w:val="83FCCDDC"/>
    <w:lvl w:ilvl="0" w:tplc="530A064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B50D57"/>
    <w:multiLevelType w:val="multilevel"/>
    <w:tmpl w:val="C766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C40E2F"/>
    <w:multiLevelType w:val="hybridMultilevel"/>
    <w:tmpl w:val="4A8A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9925D6E"/>
    <w:multiLevelType w:val="multilevel"/>
    <w:tmpl w:val="2CB6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36413B"/>
    <w:multiLevelType w:val="multilevel"/>
    <w:tmpl w:val="54B6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3F0FD7"/>
    <w:multiLevelType w:val="multilevel"/>
    <w:tmpl w:val="9BC2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9"/>
  </w:num>
  <w:num w:numId="4">
    <w:abstractNumId w:val="23"/>
  </w:num>
  <w:num w:numId="5">
    <w:abstractNumId w:val="11"/>
  </w:num>
  <w:num w:numId="6">
    <w:abstractNumId w:val="29"/>
  </w:num>
  <w:num w:numId="7">
    <w:abstractNumId w:val="32"/>
  </w:num>
  <w:num w:numId="8">
    <w:abstractNumId w:val="30"/>
  </w:num>
  <w:num w:numId="9">
    <w:abstractNumId w:val="7"/>
  </w:num>
  <w:num w:numId="10">
    <w:abstractNumId w:val="31"/>
  </w:num>
  <w:num w:numId="11">
    <w:abstractNumId w:val="19"/>
  </w:num>
  <w:num w:numId="12">
    <w:abstractNumId w:val="13"/>
  </w:num>
  <w:num w:numId="13">
    <w:abstractNumId w:val="14"/>
  </w:num>
  <w:num w:numId="14">
    <w:abstractNumId w:val="3"/>
  </w:num>
  <w:num w:numId="15">
    <w:abstractNumId w:val="26"/>
  </w:num>
  <w:num w:numId="16">
    <w:abstractNumId w:val="10"/>
  </w:num>
  <w:num w:numId="17">
    <w:abstractNumId w:val="16"/>
  </w:num>
  <w:num w:numId="18">
    <w:abstractNumId w:val="8"/>
  </w:num>
  <w:num w:numId="19">
    <w:abstractNumId w:val="15"/>
  </w:num>
  <w:num w:numId="20">
    <w:abstractNumId w:val="28"/>
  </w:num>
  <w:num w:numId="21">
    <w:abstractNumId w:val="24"/>
  </w:num>
  <w:num w:numId="22">
    <w:abstractNumId w:val="20"/>
  </w:num>
  <w:num w:numId="23">
    <w:abstractNumId w:val="27"/>
  </w:num>
  <w:num w:numId="24">
    <w:abstractNumId w:val="1"/>
  </w:num>
  <w:num w:numId="25">
    <w:abstractNumId w:val="0"/>
  </w:num>
  <w:num w:numId="26">
    <w:abstractNumId w:val="21"/>
  </w:num>
  <w:num w:numId="27">
    <w:abstractNumId w:val="4"/>
  </w:num>
  <w:num w:numId="28">
    <w:abstractNumId w:val="2"/>
  </w:num>
  <w:num w:numId="29">
    <w:abstractNumId w:val="18"/>
  </w:num>
  <w:num w:numId="30">
    <w:abstractNumId w:val="5"/>
  </w:num>
  <w:num w:numId="31">
    <w:abstractNumId w:val="6"/>
  </w:num>
  <w:num w:numId="32">
    <w:abstractNumId w:val="25"/>
  </w:num>
  <w:num w:numId="33">
    <w:abstractNumId w:val="2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11E11"/>
    <w:rsid w:val="00006CE3"/>
    <w:rsid w:val="000540FB"/>
    <w:rsid w:val="000F566B"/>
    <w:rsid w:val="001147E6"/>
    <w:rsid w:val="00180BF8"/>
    <w:rsid w:val="00195D06"/>
    <w:rsid w:val="001A61C7"/>
    <w:rsid w:val="00235DF3"/>
    <w:rsid w:val="002561DB"/>
    <w:rsid w:val="002B3C13"/>
    <w:rsid w:val="002B6B95"/>
    <w:rsid w:val="002F0177"/>
    <w:rsid w:val="0034667F"/>
    <w:rsid w:val="003C624C"/>
    <w:rsid w:val="003D0FF6"/>
    <w:rsid w:val="003F17BD"/>
    <w:rsid w:val="00411E11"/>
    <w:rsid w:val="004B34A9"/>
    <w:rsid w:val="004C14CB"/>
    <w:rsid w:val="004E0DB3"/>
    <w:rsid w:val="004F3005"/>
    <w:rsid w:val="004F4396"/>
    <w:rsid w:val="005C1F9F"/>
    <w:rsid w:val="005D2F03"/>
    <w:rsid w:val="00600ACC"/>
    <w:rsid w:val="00622158"/>
    <w:rsid w:val="006569EB"/>
    <w:rsid w:val="0067372A"/>
    <w:rsid w:val="006B1E73"/>
    <w:rsid w:val="006E55F5"/>
    <w:rsid w:val="007561DB"/>
    <w:rsid w:val="0077714F"/>
    <w:rsid w:val="007800D6"/>
    <w:rsid w:val="007F3D6A"/>
    <w:rsid w:val="00801343"/>
    <w:rsid w:val="00820771"/>
    <w:rsid w:val="00846EAB"/>
    <w:rsid w:val="00853A55"/>
    <w:rsid w:val="0087779B"/>
    <w:rsid w:val="008A1810"/>
    <w:rsid w:val="008E4291"/>
    <w:rsid w:val="009245B8"/>
    <w:rsid w:val="009259B5"/>
    <w:rsid w:val="00942B60"/>
    <w:rsid w:val="00982941"/>
    <w:rsid w:val="009831DF"/>
    <w:rsid w:val="00997F25"/>
    <w:rsid w:val="009E7468"/>
    <w:rsid w:val="00A00CFB"/>
    <w:rsid w:val="00A229DB"/>
    <w:rsid w:val="00AC06A1"/>
    <w:rsid w:val="00AC2218"/>
    <w:rsid w:val="00AD35B8"/>
    <w:rsid w:val="00B14292"/>
    <w:rsid w:val="00C5545C"/>
    <w:rsid w:val="00CD1D9B"/>
    <w:rsid w:val="00CE624F"/>
    <w:rsid w:val="00D2309C"/>
    <w:rsid w:val="00DD46DD"/>
    <w:rsid w:val="00DE32B8"/>
    <w:rsid w:val="00DF0BFB"/>
    <w:rsid w:val="00DF18F7"/>
    <w:rsid w:val="00E0137E"/>
    <w:rsid w:val="00E2638C"/>
    <w:rsid w:val="00E47F0E"/>
    <w:rsid w:val="00E51328"/>
    <w:rsid w:val="00E57029"/>
    <w:rsid w:val="00E8082A"/>
    <w:rsid w:val="00E91E03"/>
    <w:rsid w:val="00EA2CA9"/>
    <w:rsid w:val="00F56B2C"/>
    <w:rsid w:val="00F96C8B"/>
    <w:rsid w:val="00FC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4CB"/>
  </w:style>
  <w:style w:type="paragraph" w:styleId="Heading1">
    <w:name w:val="heading 1"/>
    <w:basedOn w:val="Normal"/>
    <w:next w:val="Normal"/>
    <w:link w:val="Heading1Char"/>
    <w:uiPriority w:val="9"/>
    <w:qFormat/>
    <w:rsid w:val="004C1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0540FB"/>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semiHidden/>
    <w:unhideWhenUsed/>
    <w:qFormat/>
    <w:rsid w:val="00E47F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4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C1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4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C14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14C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C14CB"/>
    <w:rPr>
      <w:b/>
      <w:bCs/>
    </w:rPr>
  </w:style>
  <w:style w:type="paragraph" w:styleId="NoSpacing">
    <w:name w:val="No Spacing"/>
    <w:uiPriority w:val="1"/>
    <w:qFormat/>
    <w:rsid w:val="004C14CB"/>
    <w:pPr>
      <w:spacing w:after="0" w:line="240" w:lineRule="auto"/>
    </w:pPr>
  </w:style>
  <w:style w:type="paragraph" w:styleId="ListParagraph">
    <w:name w:val="List Paragraph"/>
    <w:basedOn w:val="Normal"/>
    <w:uiPriority w:val="34"/>
    <w:qFormat/>
    <w:rsid w:val="004C14CB"/>
    <w:pPr>
      <w:ind w:left="720"/>
      <w:contextualSpacing/>
    </w:pPr>
  </w:style>
  <w:style w:type="character" w:styleId="SubtleEmphasis">
    <w:name w:val="Subtle Emphasis"/>
    <w:basedOn w:val="DefaultParagraphFont"/>
    <w:uiPriority w:val="19"/>
    <w:qFormat/>
    <w:rsid w:val="004C14CB"/>
    <w:rPr>
      <w:i/>
      <w:iCs/>
      <w:color w:val="808080" w:themeColor="text1" w:themeTint="7F"/>
    </w:rPr>
  </w:style>
  <w:style w:type="paragraph" w:styleId="NormalWeb">
    <w:name w:val="Normal (Web)"/>
    <w:basedOn w:val="Normal"/>
    <w:uiPriority w:val="99"/>
    <w:unhideWhenUsed/>
    <w:rsid w:val="00411E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1147E6"/>
    <w:rPr>
      <w:color w:val="808080"/>
    </w:rPr>
  </w:style>
  <w:style w:type="paragraph" w:styleId="BalloonText">
    <w:name w:val="Balloon Text"/>
    <w:basedOn w:val="Normal"/>
    <w:link w:val="BalloonTextChar"/>
    <w:uiPriority w:val="99"/>
    <w:semiHidden/>
    <w:unhideWhenUsed/>
    <w:rsid w:val="00114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E6"/>
    <w:rPr>
      <w:rFonts w:ascii="Tahoma" w:hAnsi="Tahoma" w:cs="Tahoma"/>
      <w:sz w:val="16"/>
      <w:szCs w:val="16"/>
    </w:rPr>
  </w:style>
  <w:style w:type="paragraph" w:styleId="Header">
    <w:name w:val="header"/>
    <w:basedOn w:val="Normal"/>
    <w:link w:val="HeaderChar"/>
    <w:uiPriority w:val="99"/>
    <w:unhideWhenUsed/>
    <w:rsid w:val="00600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ACC"/>
  </w:style>
  <w:style w:type="paragraph" w:styleId="Footer">
    <w:name w:val="footer"/>
    <w:basedOn w:val="Normal"/>
    <w:link w:val="FooterChar"/>
    <w:uiPriority w:val="99"/>
    <w:unhideWhenUsed/>
    <w:rsid w:val="0060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ACC"/>
  </w:style>
  <w:style w:type="character" w:customStyle="1" w:styleId="Heading4Char">
    <w:name w:val="Heading 4 Char"/>
    <w:basedOn w:val="DefaultParagraphFont"/>
    <w:link w:val="Heading4"/>
    <w:uiPriority w:val="9"/>
    <w:rsid w:val="000540FB"/>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semiHidden/>
    <w:rsid w:val="00E47F0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2097">
      <w:bodyDiv w:val="1"/>
      <w:marLeft w:val="0"/>
      <w:marRight w:val="0"/>
      <w:marTop w:val="0"/>
      <w:marBottom w:val="0"/>
      <w:divBdr>
        <w:top w:val="none" w:sz="0" w:space="0" w:color="auto"/>
        <w:left w:val="none" w:sz="0" w:space="0" w:color="auto"/>
        <w:bottom w:val="none" w:sz="0" w:space="0" w:color="auto"/>
        <w:right w:val="none" w:sz="0" w:space="0" w:color="auto"/>
      </w:divBdr>
    </w:div>
    <w:div w:id="45880100">
      <w:bodyDiv w:val="1"/>
      <w:marLeft w:val="0"/>
      <w:marRight w:val="0"/>
      <w:marTop w:val="0"/>
      <w:marBottom w:val="0"/>
      <w:divBdr>
        <w:top w:val="none" w:sz="0" w:space="0" w:color="auto"/>
        <w:left w:val="none" w:sz="0" w:space="0" w:color="auto"/>
        <w:bottom w:val="none" w:sz="0" w:space="0" w:color="auto"/>
        <w:right w:val="none" w:sz="0" w:space="0" w:color="auto"/>
      </w:divBdr>
    </w:div>
    <w:div w:id="66658253">
      <w:bodyDiv w:val="1"/>
      <w:marLeft w:val="0"/>
      <w:marRight w:val="0"/>
      <w:marTop w:val="0"/>
      <w:marBottom w:val="0"/>
      <w:divBdr>
        <w:top w:val="none" w:sz="0" w:space="0" w:color="auto"/>
        <w:left w:val="none" w:sz="0" w:space="0" w:color="auto"/>
        <w:bottom w:val="none" w:sz="0" w:space="0" w:color="auto"/>
        <w:right w:val="none" w:sz="0" w:space="0" w:color="auto"/>
      </w:divBdr>
    </w:div>
    <w:div w:id="76293872">
      <w:bodyDiv w:val="1"/>
      <w:marLeft w:val="0"/>
      <w:marRight w:val="0"/>
      <w:marTop w:val="0"/>
      <w:marBottom w:val="0"/>
      <w:divBdr>
        <w:top w:val="none" w:sz="0" w:space="0" w:color="auto"/>
        <w:left w:val="none" w:sz="0" w:space="0" w:color="auto"/>
        <w:bottom w:val="none" w:sz="0" w:space="0" w:color="auto"/>
        <w:right w:val="none" w:sz="0" w:space="0" w:color="auto"/>
      </w:divBdr>
    </w:div>
    <w:div w:id="76824767">
      <w:bodyDiv w:val="1"/>
      <w:marLeft w:val="0"/>
      <w:marRight w:val="0"/>
      <w:marTop w:val="0"/>
      <w:marBottom w:val="0"/>
      <w:divBdr>
        <w:top w:val="none" w:sz="0" w:space="0" w:color="auto"/>
        <w:left w:val="none" w:sz="0" w:space="0" w:color="auto"/>
        <w:bottom w:val="none" w:sz="0" w:space="0" w:color="auto"/>
        <w:right w:val="none" w:sz="0" w:space="0" w:color="auto"/>
      </w:divBdr>
    </w:div>
    <w:div w:id="91053365">
      <w:bodyDiv w:val="1"/>
      <w:marLeft w:val="0"/>
      <w:marRight w:val="0"/>
      <w:marTop w:val="0"/>
      <w:marBottom w:val="0"/>
      <w:divBdr>
        <w:top w:val="none" w:sz="0" w:space="0" w:color="auto"/>
        <w:left w:val="none" w:sz="0" w:space="0" w:color="auto"/>
        <w:bottom w:val="none" w:sz="0" w:space="0" w:color="auto"/>
        <w:right w:val="none" w:sz="0" w:space="0" w:color="auto"/>
      </w:divBdr>
    </w:div>
    <w:div w:id="102459979">
      <w:bodyDiv w:val="1"/>
      <w:marLeft w:val="0"/>
      <w:marRight w:val="0"/>
      <w:marTop w:val="0"/>
      <w:marBottom w:val="0"/>
      <w:divBdr>
        <w:top w:val="none" w:sz="0" w:space="0" w:color="auto"/>
        <w:left w:val="none" w:sz="0" w:space="0" w:color="auto"/>
        <w:bottom w:val="none" w:sz="0" w:space="0" w:color="auto"/>
        <w:right w:val="none" w:sz="0" w:space="0" w:color="auto"/>
      </w:divBdr>
    </w:div>
    <w:div w:id="111167649">
      <w:bodyDiv w:val="1"/>
      <w:marLeft w:val="0"/>
      <w:marRight w:val="0"/>
      <w:marTop w:val="0"/>
      <w:marBottom w:val="0"/>
      <w:divBdr>
        <w:top w:val="none" w:sz="0" w:space="0" w:color="auto"/>
        <w:left w:val="none" w:sz="0" w:space="0" w:color="auto"/>
        <w:bottom w:val="none" w:sz="0" w:space="0" w:color="auto"/>
        <w:right w:val="none" w:sz="0" w:space="0" w:color="auto"/>
      </w:divBdr>
    </w:div>
    <w:div w:id="175578991">
      <w:bodyDiv w:val="1"/>
      <w:marLeft w:val="0"/>
      <w:marRight w:val="0"/>
      <w:marTop w:val="0"/>
      <w:marBottom w:val="0"/>
      <w:divBdr>
        <w:top w:val="none" w:sz="0" w:space="0" w:color="auto"/>
        <w:left w:val="none" w:sz="0" w:space="0" w:color="auto"/>
        <w:bottom w:val="none" w:sz="0" w:space="0" w:color="auto"/>
        <w:right w:val="none" w:sz="0" w:space="0" w:color="auto"/>
      </w:divBdr>
    </w:div>
    <w:div w:id="185292059">
      <w:bodyDiv w:val="1"/>
      <w:marLeft w:val="0"/>
      <w:marRight w:val="0"/>
      <w:marTop w:val="0"/>
      <w:marBottom w:val="0"/>
      <w:divBdr>
        <w:top w:val="none" w:sz="0" w:space="0" w:color="auto"/>
        <w:left w:val="none" w:sz="0" w:space="0" w:color="auto"/>
        <w:bottom w:val="none" w:sz="0" w:space="0" w:color="auto"/>
        <w:right w:val="none" w:sz="0" w:space="0" w:color="auto"/>
      </w:divBdr>
    </w:div>
    <w:div w:id="219677507">
      <w:bodyDiv w:val="1"/>
      <w:marLeft w:val="0"/>
      <w:marRight w:val="0"/>
      <w:marTop w:val="0"/>
      <w:marBottom w:val="0"/>
      <w:divBdr>
        <w:top w:val="none" w:sz="0" w:space="0" w:color="auto"/>
        <w:left w:val="none" w:sz="0" w:space="0" w:color="auto"/>
        <w:bottom w:val="none" w:sz="0" w:space="0" w:color="auto"/>
        <w:right w:val="none" w:sz="0" w:space="0" w:color="auto"/>
      </w:divBdr>
    </w:div>
    <w:div w:id="228687691">
      <w:bodyDiv w:val="1"/>
      <w:marLeft w:val="0"/>
      <w:marRight w:val="0"/>
      <w:marTop w:val="0"/>
      <w:marBottom w:val="0"/>
      <w:divBdr>
        <w:top w:val="none" w:sz="0" w:space="0" w:color="auto"/>
        <w:left w:val="none" w:sz="0" w:space="0" w:color="auto"/>
        <w:bottom w:val="none" w:sz="0" w:space="0" w:color="auto"/>
        <w:right w:val="none" w:sz="0" w:space="0" w:color="auto"/>
      </w:divBdr>
    </w:div>
    <w:div w:id="229771092">
      <w:bodyDiv w:val="1"/>
      <w:marLeft w:val="0"/>
      <w:marRight w:val="0"/>
      <w:marTop w:val="0"/>
      <w:marBottom w:val="0"/>
      <w:divBdr>
        <w:top w:val="none" w:sz="0" w:space="0" w:color="auto"/>
        <w:left w:val="none" w:sz="0" w:space="0" w:color="auto"/>
        <w:bottom w:val="none" w:sz="0" w:space="0" w:color="auto"/>
        <w:right w:val="none" w:sz="0" w:space="0" w:color="auto"/>
      </w:divBdr>
    </w:div>
    <w:div w:id="244996210">
      <w:bodyDiv w:val="1"/>
      <w:marLeft w:val="0"/>
      <w:marRight w:val="0"/>
      <w:marTop w:val="0"/>
      <w:marBottom w:val="0"/>
      <w:divBdr>
        <w:top w:val="none" w:sz="0" w:space="0" w:color="auto"/>
        <w:left w:val="none" w:sz="0" w:space="0" w:color="auto"/>
        <w:bottom w:val="none" w:sz="0" w:space="0" w:color="auto"/>
        <w:right w:val="none" w:sz="0" w:space="0" w:color="auto"/>
      </w:divBdr>
    </w:div>
    <w:div w:id="251666872">
      <w:bodyDiv w:val="1"/>
      <w:marLeft w:val="0"/>
      <w:marRight w:val="0"/>
      <w:marTop w:val="0"/>
      <w:marBottom w:val="0"/>
      <w:divBdr>
        <w:top w:val="none" w:sz="0" w:space="0" w:color="auto"/>
        <w:left w:val="none" w:sz="0" w:space="0" w:color="auto"/>
        <w:bottom w:val="none" w:sz="0" w:space="0" w:color="auto"/>
        <w:right w:val="none" w:sz="0" w:space="0" w:color="auto"/>
      </w:divBdr>
    </w:div>
    <w:div w:id="260141707">
      <w:bodyDiv w:val="1"/>
      <w:marLeft w:val="0"/>
      <w:marRight w:val="0"/>
      <w:marTop w:val="0"/>
      <w:marBottom w:val="0"/>
      <w:divBdr>
        <w:top w:val="none" w:sz="0" w:space="0" w:color="auto"/>
        <w:left w:val="none" w:sz="0" w:space="0" w:color="auto"/>
        <w:bottom w:val="none" w:sz="0" w:space="0" w:color="auto"/>
        <w:right w:val="none" w:sz="0" w:space="0" w:color="auto"/>
      </w:divBdr>
    </w:div>
    <w:div w:id="294800231">
      <w:bodyDiv w:val="1"/>
      <w:marLeft w:val="0"/>
      <w:marRight w:val="0"/>
      <w:marTop w:val="0"/>
      <w:marBottom w:val="0"/>
      <w:divBdr>
        <w:top w:val="none" w:sz="0" w:space="0" w:color="auto"/>
        <w:left w:val="none" w:sz="0" w:space="0" w:color="auto"/>
        <w:bottom w:val="none" w:sz="0" w:space="0" w:color="auto"/>
        <w:right w:val="none" w:sz="0" w:space="0" w:color="auto"/>
      </w:divBdr>
    </w:div>
    <w:div w:id="297222546">
      <w:bodyDiv w:val="1"/>
      <w:marLeft w:val="0"/>
      <w:marRight w:val="0"/>
      <w:marTop w:val="0"/>
      <w:marBottom w:val="0"/>
      <w:divBdr>
        <w:top w:val="none" w:sz="0" w:space="0" w:color="auto"/>
        <w:left w:val="none" w:sz="0" w:space="0" w:color="auto"/>
        <w:bottom w:val="none" w:sz="0" w:space="0" w:color="auto"/>
        <w:right w:val="none" w:sz="0" w:space="0" w:color="auto"/>
      </w:divBdr>
    </w:div>
    <w:div w:id="305205845">
      <w:bodyDiv w:val="1"/>
      <w:marLeft w:val="0"/>
      <w:marRight w:val="0"/>
      <w:marTop w:val="0"/>
      <w:marBottom w:val="0"/>
      <w:divBdr>
        <w:top w:val="none" w:sz="0" w:space="0" w:color="auto"/>
        <w:left w:val="none" w:sz="0" w:space="0" w:color="auto"/>
        <w:bottom w:val="none" w:sz="0" w:space="0" w:color="auto"/>
        <w:right w:val="none" w:sz="0" w:space="0" w:color="auto"/>
      </w:divBdr>
    </w:div>
    <w:div w:id="317269921">
      <w:bodyDiv w:val="1"/>
      <w:marLeft w:val="0"/>
      <w:marRight w:val="0"/>
      <w:marTop w:val="0"/>
      <w:marBottom w:val="0"/>
      <w:divBdr>
        <w:top w:val="none" w:sz="0" w:space="0" w:color="auto"/>
        <w:left w:val="none" w:sz="0" w:space="0" w:color="auto"/>
        <w:bottom w:val="none" w:sz="0" w:space="0" w:color="auto"/>
        <w:right w:val="none" w:sz="0" w:space="0" w:color="auto"/>
      </w:divBdr>
    </w:div>
    <w:div w:id="332071733">
      <w:bodyDiv w:val="1"/>
      <w:marLeft w:val="0"/>
      <w:marRight w:val="0"/>
      <w:marTop w:val="0"/>
      <w:marBottom w:val="0"/>
      <w:divBdr>
        <w:top w:val="none" w:sz="0" w:space="0" w:color="auto"/>
        <w:left w:val="none" w:sz="0" w:space="0" w:color="auto"/>
        <w:bottom w:val="none" w:sz="0" w:space="0" w:color="auto"/>
        <w:right w:val="none" w:sz="0" w:space="0" w:color="auto"/>
      </w:divBdr>
    </w:div>
    <w:div w:id="335502488">
      <w:bodyDiv w:val="1"/>
      <w:marLeft w:val="0"/>
      <w:marRight w:val="0"/>
      <w:marTop w:val="0"/>
      <w:marBottom w:val="0"/>
      <w:divBdr>
        <w:top w:val="none" w:sz="0" w:space="0" w:color="auto"/>
        <w:left w:val="none" w:sz="0" w:space="0" w:color="auto"/>
        <w:bottom w:val="none" w:sz="0" w:space="0" w:color="auto"/>
        <w:right w:val="none" w:sz="0" w:space="0" w:color="auto"/>
      </w:divBdr>
    </w:div>
    <w:div w:id="351685688">
      <w:bodyDiv w:val="1"/>
      <w:marLeft w:val="0"/>
      <w:marRight w:val="0"/>
      <w:marTop w:val="0"/>
      <w:marBottom w:val="0"/>
      <w:divBdr>
        <w:top w:val="none" w:sz="0" w:space="0" w:color="auto"/>
        <w:left w:val="none" w:sz="0" w:space="0" w:color="auto"/>
        <w:bottom w:val="none" w:sz="0" w:space="0" w:color="auto"/>
        <w:right w:val="none" w:sz="0" w:space="0" w:color="auto"/>
      </w:divBdr>
    </w:div>
    <w:div w:id="351878282">
      <w:bodyDiv w:val="1"/>
      <w:marLeft w:val="0"/>
      <w:marRight w:val="0"/>
      <w:marTop w:val="0"/>
      <w:marBottom w:val="0"/>
      <w:divBdr>
        <w:top w:val="none" w:sz="0" w:space="0" w:color="auto"/>
        <w:left w:val="none" w:sz="0" w:space="0" w:color="auto"/>
        <w:bottom w:val="none" w:sz="0" w:space="0" w:color="auto"/>
        <w:right w:val="none" w:sz="0" w:space="0" w:color="auto"/>
      </w:divBdr>
    </w:div>
    <w:div w:id="351996870">
      <w:bodyDiv w:val="1"/>
      <w:marLeft w:val="0"/>
      <w:marRight w:val="0"/>
      <w:marTop w:val="0"/>
      <w:marBottom w:val="0"/>
      <w:divBdr>
        <w:top w:val="none" w:sz="0" w:space="0" w:color="auto"/>
        <w:left w:val="none" w:sz="0" w:space="0" w:color="auto"/>
        <w:bottom w:val="none" w:sz="0" w:space="0" w:color="auto"/>
        <w:right w:val="none" w:sz="0" w:space="0" w:color="auto"/>
      </w:divBdr>
    </w:div>
    <w:div w:id="364067375">
      <w:bodyDiv w:val="1"/>
      <w:marLeft w:val="0"/>
      <w:marRight w:val="0"/>
      <w:marTop w:val="0"/>
      <w:marBottom w:val="0"/>
      <w:divBdr>
        <w:top w:val="none" w:sz="0" w:space="0" w:color="auto"/>
        <w:left w:val="none" w:sz="0" w:space="0" w:color="auto"/>
        <w:bottom w:val="none" w:sz="0" w:space="0" w:color="auto"/>
        <w:right w:val="none" w:sz="0" w:space="0" w:color="auto"/>
      </w:divBdr>
    </w:div>
    <w:div w:id="367995141">
      <w:bodyDiv w:val="1"/>
      <w:marLeft w:val="0"/>
      <w:marRight w:val="0"/>
      <w:marTop w:val="0"/>
      <w:marBottom w:val="0"/>
      <w:divBdr>
        <w:top w:val="none" w:sz="0" w:space="0" w:color="auto"/>
        <w:left w:val="none" w:sz="0" w:space="0" w:color="auto"/>
        <w:bottom w:val="none" w:sz="0" w:space="0" w:color="auto"/>
        <w:right w:val="none" w:sz="0" w:space="0" w:color="auto"/>
      </w:divBdr>
    </w:div>
    <w:div w:id="384065158">
      <w:bodyDiv w:val="1"/>
      <w:marLeft w:val="0"/>
      <w:marRight w:val="0"/>
      <w:marTop w:val="0"/>
      <w:marBottom w:val="0"/>
      <w:divBdr>
        <w:top w:val="none" w:sz="0" w:space="0" w:color="auto"/>
        <w:left w:val="none" w:sz="0" w:space="0" w:color="auto"/>
        <w:bottom w:val="none" w:sz="0" w:space="0" w:color="auto"/>
        <w:right w:val="none" w:sz="0" w:space="0" w:color="auto"/>
      </w:divBdr>
    </w:div>
    <w:div w:id="387923356">
      <w:bodyDiv w:val="1"/>
      <w:marLeft w:val="0"/>
      <w:marRight w:val="0"/>
      <w:marTop w:val="0"/>
      <w:marBottom w:val="0"/>
      <w:divBdr>
        <w:top w:val="none" w:sz="0" w:space="0" w:color="auto"/>
        <w:left w:val="none" w:sz="0" w:space="0" w:color="auto"/>
        <w:bottom w:val="none" w:sz="0" w:space="0" w:color="auto"/>
        <w:right w:val="none" w:sz="0" w:space="0" w:color="auto"/>
      </w:divBdr>
    </w:div>
    <w:div w:id="399133813">
      <w:bodyDiv w:val="1"/>
      <w:marLeft w:val="0"/>
      <w:marRight w:val="0"/>
      <w:marTop w:val="0"/>
      <w:marBottom w:val="0"/>
      <w:divBdr>
        <w:top w:val="none" w:sz="0" w:space="0" w:color="auto"/>
        <w:left w:val="none" w:sz="0" w:space="0" w:color="auto"/>
        <w:bottom w:val="none" w:sz="0" w:space="0" w:color="auto"/>
        <w:right w:val="none" w:sz="0" w:space="0" w:color="auto"/>
      </w:divBdr>
    </w:div>
    <w:div w:id="402725974">
      <w:bodyDiv w:val="1"/>
      <w:marLeft w:val="0"/>
      <w:marRight w:val="0"/>
      <w:marTop w:val="0"/>
      <w:marBottom w:val="0"/>
      <w:divBdr>
        <w:top w:val="none" w:sz="0" w:space="0" w:color="auto"/>
        <w:left w:val="none" w:sz="0" w:space="0" w:color="auto"/>
        <w:bottom w:val="none" w:sz="0" w:space="0" w:color="auto"/>
        <w:right w:val="none" w:sz="0" w:space="0" w:color="auto"/>
      </w:divBdr>
    </w:div>
    <w:div w:id="404837317">
      <w:bodyDiv w:val="1"/>
      <w:marLeft w:val="0"/>
      <w:marRight w:val="0"/>
      <w:marTop w:val="0"/>
      <w:marBottom w:val="0"/>
      <w:divBdr>
        <w:top w:val="none" w:sz="0" w:space="0" w:color="auto"/>
        <w:left w:val="none" w:sz="0" w:space="0" w:color="auto"/>
        <w:bottom w:val="none" w:sz="0" w:space="0" w:color="auto"/>
        <w:right w:val="none" w:sz="0" w:space="0" w:color="auto"/>
      </w:divBdr>
    </w:div>
    <w:div w:id="440416724">
      <w:bodyDiv w:val="1"/>
      <w:marLeft w:val="0"/>
      <w:marRight w:val="0"/>
      <w:marTop w:val="0"/>
      <w:marBottom w:val="0"/>
      <w:divBdr>
        <w:top w:val="none" w:sz="0" w:space="0" w:color="auto"/>
        <w:left w:val="none" w:sz="0" w:space="0" w:color="auto"/>
        <w:bottom w:val="none" w:sz="0" w:space="0" w:color="auto"/>
        <w:right w:val="none" w:sz="0" w:space="0" w:color="auto"/>
      </w:divBdr>
    </w:div>
    <w:div w:id="453452540">
      <w:bodyDiv w:val="1"/>
      <w:marLeft w:val="0"/>
      <w:marRight w:val="0"/>
      <w:marTop w:val="0"/>
      <w:marBottom w:val="0"/>
      <w:divBdr>
        <w:top w:val="none" w:sz="0" w:space="0" w:color="auto"/>
        <w:left w:val="none" w:sz="0" w:space="0" w:color="auto"/>
        <w:bottom w:val="none" w:sz="0" w:space="0" w:color="auto"/>
        <w:right w:val="none" w:sz="0" w:space="0" w:color="auto"/>
      </w:divBdr>
    </w:div>
    <w:div w:id="479930495">
      <w:bodyDiv w:val="1"/>
      <w:marLeft w:val="0"/>
      <w:marRight w:val="0"/>
      <w:marTop w:val="0"/>
      <w:marBottom w:val="0"/>
      <w:divBdr>
        <w:top w:val="none" w:sz="0" w:space="0" w:color="auto"/>
        <w:left w:val="none" w:sz="0" w:space="0" w:color="auto"/>
        <w:bottom w:val="none" w:sz="0" w:space="0" w:color="auto"/>
        <w:right w:val="none" w:sz="0" w:space="0" w:color="auto"/>
      </w:divBdr>
    </w:div>
    <w:div w:id="494687529">
      <w:bodyDiv w:val="1"/>
      <w:marLeft w:val="0"/>
      <w:marRight w:val="0"/>
      <w:marTop w:val="0"/>
      <w:marBottom w:val="0"/>
      <w:divBdr>
        <w:top w:val="none" w:sz="0" w:space="0" w:color="auto"/>
        <w:left w:val="none" w:sz="0" w:space="0" w:color="auto"/>
        <w:bottom w:val="none" w:sz="0" w:space="0" w:color="auto"/>
        <w:right w:val="none" w:sz="0" w:space="0" w:color="auto"/>
      </w:divBdr>
    </w:div>
    <w:div w:id="517045320">
      <w:bodyDiv w:val="1"/>
      <w:marLeft w:val="0"/>
      <w:marRight w:val="0"/>
      <w:marTop w:val="0"/>
      <w:marBottom w:val="0"/>
      <w:divBdr>
        <w:top w:val="none" w:sz="0" w:space="0" w:color="auto"/>
        <w:left w:val="none" w:sz="0" w:space="0" w:color="auto"/>
        <w:bottom w:val="none" w:sz="0" w:space="0" w:color="auto"/>
        <w:right w:val="none" w:sz="0" w:space="0" w:color="auto"/>
      </w:divBdr>
    </w:div>
    <w:div w:id="555047538">
      <w:bodyDiv w:val="1"/>
      <w:marLeft w:val="0"/>
      <w:marRight w:val="0"/>
      <w:marTop w:val="0"/>
      <w:marBottom w:val="0"/>
      <w:divBdr>
        <w:top w:val="none" w:sz="0" w:space="0" w:color="auto"/>
        <w:left w:val="none" w:sz="0" w:space="0" w:color="auto"/>
        <w:bottom w:val="none" w:sz="0" w:space="0" w:color="auto"/>
        <w:right w:val="none" w:sz="0" w:space="0" w:color="auto"/>
      </w:divBdr>
    </w:div>
    <w:div w:id="556204118">
      <w:bodyDiv w:val="1"/>
      <w:marLeft w:val="0"/>
      <w:marRight w:val="0"/>
      <w:marTop w:val="0"/>
      <w:marBottom w:val="0"/>
      <w:divBdr>
        <w:top w:val="none" w:sz="0" w:space="0" w:color="auto"/>
        <w:left w:val="none" w:sz="0" w:space="0" w:color="auto"/>
        <w:bottom w:val="none" w:sz="0" w:space="0" w:color="auto"/>
        <w:right w:val="none" w:sz="0" w:space="0" w:color="auto"/>
      </w:divBdr>
    </w:div>
    <w:div w:id="587615115">
      <w:bodyDiv w:val="1"/>
      <w:marLeft w:val="0"/>
      <w:marRight w:val="0"/>
      <w:marTop w:val="0"/>
      <w:marBottom w:val="0"/>
      <w:divBdr>
        <w:top w:val="none" w:sz="0" w:space="0" w:color="auto"/>
        <w:left w:val="none" w:sz="0" w:space="0" w:color="auto"/>
        <w:bottom w:val="none" w:sz="0" w:space="0" w:color="auto"/>
        <w:right w:val="none" w:sz="0" w:space="0" w:color="auto"/>
      </w:divBdr>
    </w:div>
    <w:div w:id="615252425">
      <w:bodyDiv w:val="1"/>
      <w:marLeft w:val="0"/>
      <w:marRight w:val="0"/>
      <w:marTop w:val="0"/>
      <w:marBottom w:val="0"/>
      <w:divBdr>
        <w:top w:val="none" w:sz="0" w:space="0" w:color="auto"/>
        <w:left w:val="none" w:sz="0" w:space="0" w:color="auto"/>
        <w:bottom w:val="none" w:sz="0" w:space="0" w:color="auto"/>
        <w:right w:val="none" w:sz="0" w:space="0" w:color="auto"/>
      </w:divBdr>
    </w:div>
    <w:div w:id="620454864">
      <w:bodyDiv w:val="1"/>
      <w:marLeft w:val="0"/>
      <w:marRight w:val="0"/>
      <w:marTop w:val="0"/>
      <w:marBottom w:val="0"/>
      <w:divBdr>
        <w:top w:val="none" w:sz="0" w:space="0" w:color="auto"/>
        <w:left w:val="none" w:sz="0" w:space="0" w:color="auto"/>
        <w:bottom w:val="none" w:sz="0" w:space="0" w:color="auto"/>
        <w:right w:val="none" w:sz="0" w:space="0" w:color="auto"/>
      </w:divBdr>
    </w:div>
    <w:div w:id="624888437">
      <w:bodyDiv w:val="1"/>
      <w:marLeft w:val="0"/>
      <w:marRight w:val="0"/>
      <w:marTop w:val="0"/>
      <w:marBottom w:val="0"/>
      <w:divBdr>
        <w:top w:val="none" w:sz="0" w:space="0" w:color="auto"/>
        <w:left w:val="none" w:sz="0" w:space="0" w:color="auto"/>
        <w:bottom w:val="none" w:sz="0" w:space="0" w:color="auto"/>
        <w:right w:val="none" w:sz="0" w:space="0" w:color="auto"/>
      </w:divBdr>
    </w:div>
    <w:div w:id="629360187">
      <w:bodyDiv w:val="1"/>
      <w:marLeft w:val="0"/>
      <w:marRight w:val="0"/>
      <w:marTop w:val="0"/>
      <w:marBottom w:val="0"/>
      <w:divBdr>
        <w:top w:val="none" w:sz="0" w:space="0" w:color="auto"/>
        <w:left w:val="none" w:sz="0" w:space="0" w:color="auto"/>
        <w:bottom w:val="none" w:sz="0" w:space="0" w:color="auto"/>
        <w:right w:val="none" w:sz="0" w:space="0" w:color="auto"/>
      </w:divBdr>
    </w:div>
    <w:div w:id="629744730">
      <w:bodyDiv w:val="1"/>
      <w:marLeft w:val="0"/>
      <w:marRight w:val="0"/>
      <w:marTop w:val="0"/>
      <w:marBottom w:val="0"/>
      <w:divBdr>
        <w:top w:val="none" w:sz="0" w:space="0" w:color="auto"/>
        <w:left w:val="none" w:sz="0" w:space="0" w:color="auto"/>
        <w:bottom w:val="none" w:sz="0" w:space="0" w:color="auto"/>
        <w:right w:val="none" w:sz="0" w:space="0" w:color="auto"/>
      </w:divBdr>
    </w:div>
    <w:div w:id="633486520">
      <w:bodyDiv w:val="1"/>
      <w:marLeft w:val="0"/>
      <w:marRight w:val="0"/>
      <w:marTop w:val="0"/>
      <w:marBottom w:val="0"/>
      <w:divBdr>
        <w:top w:val="none" w:sz="0" w:space="0" w:color="auto"/>
        <w:left w:val="none" w:sz="0" w:space="0" w:color="auto"/>
        <w:bottom w:val="none" w:sz="0" w:space="0" w:color="auto"/>
        <w:right w:val="none" w:sz="0" w:space="0" w:color="auto"/>
      </w:divBdr>
    </w:div>
    <w:div w:id="636911073">
      <w:bodyDiv w:val="1"/>
      <w:marLeft w:val="0"/>
      <w:marRight w:val="0"/>
      <w:marTop w:val="0"/>
      <w:marBottom w:val="0"/>
      <w:divBdr>
        <w:top w:val="none" w:sz="0" w:space="0" w:color="auto"/>
        <w:left w:val="none" w:sz="0" w:space="0" w:color="auto"/>
        <w:bottom w:val="none" w:sz="0" w:space="0" w:color="auto"/>
        <w:right w:val="none" w:sz="0" w:space="0" w:color="auto"/>
      </w:divBdr>
    </w:div>
    <w:div w:id="663704641">
      <w:bodyDiv w:val="1"/>
      <w:marLeft w:val="0"/>
      <w:marRight w:val="0"/>
      <w:marTop w:val="0"/>
      <w:marBottom w:val="0"/>
      <w:divBdr>
        <w:top w:val="none" w:sz="0" w:space="0" w:color="auto"/>
        <w:left w:val="none" w:sz="0" w:space="0" w:color="auto"/>
        <w:bottom w:val="none" w:sz="0" w:space="0" w:color="auto"/>
        <w:right w:val="none" w:sz="0" w:space="0" w:color="auto"/>
      </w:divBdr>
    </w:div>
    <w:div w:id="670137616">
      <w:bodyDiv w:val="1"/>
      <w:marLeft w:val="0"/>
      <w:marRight w:val="0"/>
      <w:marTop w:val="0"/>
      <w:marBottom w:val="0"/>
      <w:divBdr>
        <w:top w:val="none" w:sz="0" w:space="0" w:color="auto"/>
        <w:left w:val="none" w:sz="0" w:space="0" w:color="auto"/>
        <w:bottom w:val="none" w:sz="0" w:space="0" w:color="auto"/>
        <w:right w:val="none" w:sz="0" w:space="0" w:color="auto"/>
      </w:divBdr>
    </w:div>
    <w:div w:id="688408424">
      <w:bodyDiv w:val="1"/>
      <w:marLeft w:val="0"/>
      <w:marRight w:val="0"/>
      <w:marTop w:val="0"/>
      <w:marBottom w:val="0"/>
      <w:divBdr>
        <w:top w:val="none" w:sz="0" w:space="0" w:color="auto"/>
        <w:left w:val="none" w:sz="0" w:space="0" w:color="auto"/>
        <w:bottom w:val="none" w:sz="0" w:space="0" w:color="auto"/>
        <w:right w:val="none" w:sz="0" w:space="0" w:color="auto"/>
      </w:divBdr>
    </w:div>
    <w:div w:id="693117836">
      <w:bodyDiv w:val="1"/>
      <w:marLeft w:val="0"/>
      <w:marRight w:val="0"/>
      <w:marTop w:val="0"/>
      <w:marBottom w:val="0"/>
      <w:divBdr>
        <w:top w:val="none" w:sz="0" w:space="0" w:color="auto"/>
        <w:left w:val="none" w:sz="0" w:space="0" w:color="auto"/>
        <w:bottom w:val="none" w:sz="0" w:space="0" w:color="auto"/>
        <w:right w:val="none" w:sz="0" w:space="0" w:color="auto"/>
      </w:divBdr>
    </w:div>
    <w:div w:id="702747068">
      <w:bodyDiv w:val="1"/>
      <w:marLeft w:val="0"/>
      <w:marRight w:val="0"/>
      <w:marTop w:val="0"/>
      <w:marBottom w:val="0"/>
      <w:divBdr>
        <w:top w:val="none" w:sz="0" w:space="0" w:color="auto"/>
        <w:left w:val="none" w:sz="0" w:space="0" w:color="auto"/>
        <w:bottom w:val="none" w:sz="0" w:space="0" w:color="auto"/>
        <w:right w:val="none" w:sz="0" w:space="0" w:color="auto"/>
      </w:divBdr>
    </w:div>
    <w:div w:id="738409830">
      <w:bodyDiv w:val="1"/>
      <w:marLeft w:val="0"/>
      <w:marRight w:val="0"/>
      <w:marTop w:val="0"/>
      <w:marBottom w:val="0"/>
      <w:divBdr>
        <w:top w:val="none" w:sz="0" w:space="0" w:color="auto"/>
        <w:left w:val="none" w:sz="0" w:space="0" w:color="auto"/>
        <w:bottom w:val="none" w:sz="0" w:space="0" w:color="auto"/>
        <w:right w:val="none" w:sz="0" w:space="0" w:color="auto"/>
      </w:divBdr>
    </w:div>
    <w:div w:id="746728989">
      <w:bodyDiv w:val="1"/>
      <w:marLeft w:val="0"/>
      <w:marRight w:val="0"/>
      <w:marTop w:val="0"/>
      <w:marBottom w:val="0"/>
      <w:divBdr>
        <w:top w:val="none" w:sz="0" w:space="0" w:color="auto"/>
        <w:left w:val="none" w:sz="0" w:space="0" w:color="auto"/>
        <w:bottom w:val="none" w:sz="0" w:space="0" w:color="auto"/>
        <w:right w:val="none" w:sz="0" w:space="0" w:color="auto"/>
      </w:divBdr>
    </w:div>
    <w:div w:id="760487342">
      <w:bodyDiv w:val="1"/>
      <w:marLeft w:val="0"/>
      <w:marRight w:val="0"/>
      <w:marTop w:val="0"/>
      <w:marBottom w:val="0"/>
      <w:divBdr>
        <w:top w:val="none" w:sz="0" w:space="0" w:color="auto"/>
        <w:left w:val="none" w:sz="0" w:space="0" w:color="auto"/>
        <w:bottom w:val="none" w:sz="0" w:space="0" w:color="auto"/>
        <w:right w:val="none" w:sz="0" w:space="0" w:color="auto"/>
      </w:divBdr>
    </w:div>
    <w:div w:id="762187766">
      <w:bodyDiv w:val="1"/>
      <w:marLeft w:val="0"/>
      <w:marRight w:val="0"/>
      <w:marTop w:val="0"/>
      <w:marBottom w:val="0"/>
      <w:divBdr>
        <w:top w:val="none" w:sz="0" w:space="0" w:color="auto"/>
        <w:left w:val="none" w:sz="0" w:space="0" w:color="auto"/>
        <w:bottom w:val="none" w:sz="0" w:space="0" w:color="auto"/>
        <w:right w:val="none" w:sz="0" w:space="0" w:color="auto"/>
      </w:divBdr>
    </w:div>
    <w:div w:id="795834652">
      <w:bodyDiv w:val="1"/>
      <w:marLeft w:val="0"/>
      <w:marRight w:val="0"/>
      <w:marTop w:val="0"/>
      <w:marBottom w:val="0"/>
      <w:divBdr>
        <w:top w:val="none" w:sz="0" w:space="0" w:color="auto"/>
        <w:left w:val="none" w:sz="0" w:space="0" w:color="auto"/>
        <w:bottom w:val="none" w:sz="0" w:space="0" w:color="auto"/>
        <w:right w:val="none" w:sz="0" w:space="0" w:color="auto"/>
      </w:divBdr>
    </w:div>
    <w:div w:id="800851581">
      <w:bodyDiv w:val="1"/>
      <w:marLeft w:val="0"/>
      <w:marRight w:val="0"/>
      <w:marTop w:val="0"/>
      <w:marBottom w:val="0"/>
      <w:divBdr>
        <w:top w:val="none" w:sz="0" w:space="0" w:color="auto"/>
        <w:left w:val="none" w:sz="0" w:space="0" w:color="auto"/>
        <w:bottom w:val="none" w:sz="0" w:space="0" w:color="auto"/>
        <w:right w:val="none" w:sz="0" w:space="0" w:color="auto"/>
      </w:divBdr>
    </w:div>
    <w:div w:id="804006398">
      <w:bodyDiv w:val="1"/>
      <w:marLeft w:val="0"/>
      <w:marRight w:val="0"/>
      <w:marTop w:val="0"/>
      <w:marBottom w:val="0"/>
      <w:divBdr>
        <w:top w:val="none" w:sz="0" w:space="0" w:color="auto"/>
        <w:left w:val="none" w:sz="0" w:space="0" w:color="auto"/>
        <w:bottom w:val="none" w:sz="0" w:space="0" w:color="auto"/>
        <w:right w:val="none" w:sz="0" w:space="0" w:color="auto"/>
      </w:divBdr>
    </w:div>
    <w:div w:id="825049636">
      <w:bodyDiv w:val="1"/>
      <w:marLeft w:val="0"/>
      <w:marRight w:val="0"/>
      <w:marTop w:val="0"/>
      <w:marBottom w:val="0"/>
      <w:divBdr>
        <w:top w:val="none" w:sz="0" w:space="0" w:color="auto"/>
        <w:left w:val="none" w:sz="0" w:space="0" w:color="auto"/>
        <w:bottom w:val="none" w:sz="0" w:space="0" w:color="auto"/>
        <w:right w:val="none" w:sz="0" w:space="0" w:color="auto"/>
      </w:divBdr>
    </w:div>
    <w:div w:id="827751836">
      <w:bodyDiv w:val="1"/>
      <w:marLeft w:val="0"/>
      <w:marRight w:val="0"/>
      <w:marTop w:val="0"/>
      <w:marBottom w:val="0"/>
      <w:divBdr>
        <w:top w:val="none" w:sz="0" w:space="0" w:color="auto"/>
        <w:left w:val="none" w:sz="0" w:space="0" w:color="auto"/>
        <w:bottom w:val="none" w:sz="0" w:space="0" w:color="auto"/>
        <w:right w:val="none" w:sz="0" w:space="0" w:color="auto"/>
      </w:divBdr>
    </w:div>
    <w:div w:id="835345570">
      <w:bodyDiv w:val="1"/>
      <w:marLeft w:val="0"/>
      <w:marRight w:val="0"/>
      <w:marTop w:val="0"/>
      <w:marBottom w:val="0"/>
      <w:divBdr>
        <w:top w:val="none" w:sz="0" w:space="0" w:color="auto"/>
        <w:left w:val="none" w:sz="0" w:space="0" w:color="auto"/>
        <w:bottom w:val="none" w:sz="0" w:space="0" w:color="auto"/>
        <w:right w:val="none" w:sz="0" w:space="0" w:color="auto"/>
      </w:divBdr>
    </w:div>
    <w:div w:id="839544829">
      <w:bodyDiv w:val="1"/>
      <w:marLeft w:val="0"/>
      <w:marRight w:val="0"/>
      <w:marTop w:val="0"/>
      <w:marBottom w:val="0"/>
      <w:divBdr>
        <w:top w:val="none" w:sz="0" w:space="0" w:color="auto"/>
        <w:left w:val="none" w:sz="0" w:space="0" w:color="auto"/>
        <w:bottom w:val="none" w:sz="0" w:space="0" w:color="auto"/>
        <w:right w:val="none" w:sz="0" w:space="0" w:color="auto"/>
      </w:divBdr>
    </w:div>
    <w:div w:id="841969111">
      <w:bodyDiv w:val="1"/>
      <w:marLeft w:val="0"/>
      <w:marRight w:val="0"/>
      <w:marTop w:val="0"/>
      <w:marBottom w:val="0"/>
      <w:divBdr>
        <w:top w:val="none" w:sz="0" w:space="0" w:color="auto"/>
        <w:left w:val="none" w:sz="0" w:space="0" w:color="auto"/>
        <w:bottom w:val="none" w:sz="0" w:space="0" w:color="auto"/>
        <w:right w:val="none" w:sz="0" w:space="0" w:color="auto"/>
      </w:divBdr>
    </w:div>
    <w:div w:id="843975916">
      <w:bodyDiv w:val="1"/>
      <w:marLeft w:val="0"/>
      <w:marRight w:val="0"/>
      <w:marTop w:val="0"/>
      <w:marBottom w:val="0"/>
      <w:divBdr>
        <w:top w:val="none" w:sz="0" w:space="0" w:color="auto"/>
        <w:left w:val="none" w:sz="0" w:space="0" w:color="auto"/>
        <w:bottom w:val="none" w:sz="0" w:space="0" w:color="auto"/>
        <w:right w:val="none" w:sz="0" w:space="0" w:color="auto"/>
      </w:divBdr>
    </w:div>
    <w:div w:id="851379928">
      <w:bodyDiv w:val="1"/>
      <w:marLeft w:val="0"/>
      <w:marRight w:val="0"/>
      <w:marTop w:val="0"/>
      <w:marBottom w:val="0"/>
      <w:divBdr>
        <w:top w:val="none" w:sz="0" w:space="0" w:color="auto"/>
        <w:left w:val="none" w:sz="0" w:space="0" w:color="auto"/>
        <w:bottom w:val="none" w:sz="0" w:space="0" w:color="auto"/>
        <w:right w:val="none" w:sz="0" w:space="0" w:color="auto"/>
      </w:divBdr>
    </w:div>
    <w:div w:id="858743014">
      <w:bodyDiv w:val="1"/>
      <w:marLeft w:val="0"/>
      <w:marRight w:val="0"/>
      <w:marTop w:val="0"/>
      <w:marBottom w:val="0"/>
      <w:divBdr>
        <w:top w:val="none" w:sz="0" w:space="0" w:color="auto"/>
        <w:left w:val="none" w:sz="0" w:space="0" w:color="auto"/>
        <w:bottom w:val="none" w:sz="0" w:space="0" w:color="auto"/>
        <w:right w:val="none" w:sz="0" w:space="0" w:color="auto"/>
      </w:divBdr>
    </w:div>
    <w:div w:id="872034524">
      <w:bodyDiv w:val="1"/>
      <w:marLeft w:val="0"/>
      <w:marRight w:val="0"/>
      <w:marTop w:val="0"/>
      <w:marBottom w:val="0"/>
      <w:divBdr>
        <w:top w:val="none" w:sz="0" w:space="0" w:color="auto"/>
        <w:left w:val="none" w:sz="0" w:space="0" w:color="auto"/>
        <w:bottom w:val="none" w:sz="0" w:space="0" w:color="auto"/>
        <w:right w:val="none" w:sz="0" w:space="0" w:color="auto"/>
      </w:divBdr>
    </w:div>
    <w:div w:id="882444398">
      <w:bodyDiv w:val="1"/>
      <w:marLeft w:val="0"/>
      <w:marRight w:val="0"/>
      <w:marTop w:val="0"/>
      <w:marBottom w:val="0"/>
      <w:divBdr>
        <w:top w:val="none" w:sz="0" w:space="0" w:color="auto"/>
        <w:left w:val="none" w:sz="0" w:space="0" w:color="auto"/>
        <w:bottom w:val="none" w:sz="0" w:space="0" w:color="auto"/>
        <w:right w:val="none" w:sz="0" w:space="0" w:color="auto"/>
      </w:divBdr>
    </w:div>
    <w:div w:id="897472472">
      <w:bodyDiv w:val="1"/>
      <w:marLeft w:val="0"/>
      <w:marRight w:val="0"/>
      <w:marTop w:val="0"/>
      <w:marBottom w:val="0"/>
      <w:divBdr>
        <w:top w:val="none" w:sz="0" w:space="0" w:color="auto"/>
        <w:left w:val="none" w:sz="0" w:space="0" w:color="auto"/>
        <w:bottom w:val="none" w:sz="0" w:space="0" w:color="auto"/>
        <w:right w:val="none" w:sz="0" w:space="0" w:color="auto"/>
      </w:divBdr>
    </w:div>
    <w:div w:id="914320989">
      <w:bodyDiv w:val="1"/>
      <w:marLeft w:val="0"/>
      <w:marRight w:val="0"/>
      <w:marTop w:val="0"/>
      <w:marBottom w:val="0"/>
      <w:divBdr>
        <w:top w:val="none" w:sz="0" w:space="0" w:color="auto"/>
        <w:left w:val="none" w:sz="0" w:space="0" w:color="auto"/>
        <w:bottom w:val="none" w:sz="0" w:space="0" w:color="auto"/>
        <w:right w:val="none" w:sz="0" w:space="0" w:color="auto"/>
      </w:divBdr>
    </w:div>
    <w:div w:id="915748789">
      <w:bodyDiv w:val="1"/>
      <w:marLeft w:val="0"/>
      <w:marRight w:val="0"/>
      <w:marTop w:val="0"/>
      <w:marBottom w:val="0"/>
      <w:divBdr>
        <w:top w:val="none" w:sz="0" w:space="0" w:color="auto"/>
        <w:left w:val="none" w:sz="0" w:space="0" w:color="auto"/>
        <w:bottom w:val="none" w:sz="0" w:space="0" w:color="auto"/>
        <w:right w:val="none" w:sz="0" w:space="0" w:color="auto"/>
      </w:divBdr>
    </w:div>
    <w:div w:id="964459366">
      <w:bodyDiv w:val="1"/>
      <w:marLeft w:val="0"/>
      <w:marRight w:val="0"/>
      <w:marTop w:val="0"/>
      <w:marBottom w:val="0"/>
      <w:divBdr>
        <w:top w:val="none" w:sz="0" w:space="0" w:color="auto"/>
        <w:left w:val="none" w:sz="0" w:space="0" w:color="auto"/>
        <w:bottom w:val="none" w:sz="0" w:space="0" w:color="auto"/>
        <w:right w:val="none" w:sz="0" w:space="0" w:color="auto"/>
      </w:divBdr>
    </w:div>
    <w:div w:id="967049901">
      <w:bodyDiv w:val="1"/>
      <w:marLeft w:val="0"/>
      <w:marRight w:val="0"/>
      <w:marTop w:val="0"/>
      <w:marBottom w:val="0"/>
      <w:divBdr>
        <w:top w:val="none" w:sz="0" w:space="0" w:color="auto"/>
        <w:left w:val="none" w:sz="0" w:space="0" w:color="auto"/>
        <w:bottom w:val="none" w:sz="0" w:space="0" w:color="auto"/>
        <w:right w:val="none" w:sz="0" w:space="0" w:color="auto"/>
      </w:divBdr>
    </w:div>
    <w:div w:id="985626563">
      <w:bodyDiv w:val="1"/>
      <w:marLeft w:val="0"/>
      <w:marRight w:val="0"/>
      <w:marTop w:val="0"/>
      <w:marBottom w:val="0"/>
      <w:divBdr>
        <w:top w:val="none" w:sz="0" w:space="0" w:color="auto"/>
        <w:left w:val="none" w:sz="0" w:space="0" w:color="auto"/>
        <w:bottom w:val="none" w:sz="0" w:space="0" w:color="auto"/>
        <w:right w:val="none" w:sz="0" w:space="0" w:color="auto"/>
      </w:divBdr>
    </w:div>
    <w:div w:id="993340297">
      <w:bodyDiv w:val="1"/>
      <w:marLeft w:val="0"/>
      <w:marRight w:val="0"/>
      <w:marTop w:val="0"/>
      <w:marBottom w:val="0"/>
      <w:divBdr>
        <w:top w:val="none" w:sz="0" w:space="0" w:color="auto"/>
        <w:left w:val="none" w:sz="0" w:space="0" w:color="auto"/>
        <w:bottom w:val="none" w:sz="0" w:space="0" w:color="auto"/>
        <w:right w:val="none" w:sz="0" w:space="0" w:color="auto"/>
      </w:divBdr>
    </w:div>
    <w:div w:id="998578601">
      <w:bodyDiv w:val="1"/>
      <w:marLeft w:val="0"/>
      <w:marRight w:val="0"/>
      <w:marTop w:val="0"/>
      <w:marBottom w:val="0"/>
      <w:divBdr>
        <w:top w:val="none" w:sz="0" w:space="0" w:color="auto"/>
        <w:left w:val="none" w:sz="0" w:space="0" w:color="auto"/>
        <w:bottom w:val="none" w:sz="0" w:space="0" w:color="auto"/>
        <w:right w:val="none" w:sz="0" w:space="0" w:color="auto"/>
      </w:divBdr>
    </w:div>
    <w:div w:id="1029917802">
      <w:bodyDiv w:val="1"/>
      <w:marLeft w:val="0"/>
      <w:marRight w:val="0"/>
      <w:marTop w:val="0"/>
      <w:marBottom w:val="0"/>
      <w:divBdr>
        <w:top w:val="none" w:sz="0" w:space="0" w:color="auto"/>
        <w:left w:val="none" w:sz="0" w:space="0" w:color="auto"/>
        <w:bottom w:val="none" w:sz="0" w:space="0" w:color="auto"/>
        <w:right w:val="none" w:sz="0" w:space="0" w:color="auto"/>
      </w:divBdr>
    </w:div>
    <w:div w:id="1031763488">
      <w:bodyDiv w:val="1"/>
      <w:marLeft w:val="0"/>
      <w:marRight w:val="0"/>
      <w:marTop w:val="0"/>
      <w:marBottom w:val="0"/>
      <w:divBdr>
        <w:top w:val="none" w:sz="0" w:space="0" w:color="auto"/>
        <w:left w:val="none" w:sz="0" w:space="0" w:color="auto"/>
        <w:bottom w:val="none" w:sz="0" w:space="0" w:color="auto"/>
        <w:right w:val="none" w:sz="0" w:space="0" w:color="auto"/>
      </w:divBdr>
    </w:div>
    <w:div w:id="1040862928">
      <w:bodyDiv w:val="1"/>
      <w:marLeft w:val="0"/>
      <w:marRight w:val="0"/>
      <w:marTop w:val="0"/>
      <w:marBottom w:val="0"/>
      <w:divBdr>
        <w:top w:val="none" w:sz="0" w:space="0" w:color="auto"/>
        <w:left w:val="none" w:sz="0" w:space="0" w:color="auto"/>
        <w:bottom w:val="none" w:sz="0" w:space="0" w:color="auto"/>
        <w:right w:val="none" w:sz="0" w:space="0" w:color="auto"/>
      </w:divBdr>
    </w:div>
    <w:div w:id="1045712132">
      <w:bodyDiv w:val="1"/>
      <w:marLeft w:val="0"/>
      <w:marRight w:val="0"/>
      <w:marTop w:val="0"/>
      <w:marBottom w:val="0"/>
      <w:divBdr>
        <w:top w:val="none" w:sz="0" w:space="0" w:color="auto"/>
        <w:left w:val="none" w:sz="0" w:space="0" w:color="auto"/>
        <w:bottom w:val="none" w:sz="0" w:space="0" w:color="auto"/>
        <w:right w:val="none" w:sz="0" w:space="0" w:color="auto"/>
      </w:divBdr>
    </w:div>
    <w:div w:id="1056124298">
      <w:bodyDiv w:val="1"/>
      <w:marLeft w:val="0"/>
      <w:marRight w:val="0"/>
      <w:marTop w:val="0"/>
      <w:marBottom w:val="0"/>
      <w:divBdr>
        <w:top w:val="none" w:sz="0" w:space="0" w:color="auto"/>
        <w:left w:val="none" w:sz="0" w:space="0" w:color="auto"/>
        <w:bottom w:val="none" w:sz="0" w:space="0" w:color="auto"/>
        <w:right w:val="none" w:sz="0" w:space="0" w:color="auto"/>
      </w:divBdr>
    </w:div>
    <w:div w:id="1065765863">
      <w:bodyDiv w:val="1"/>
      <w:marLeft w:val="0"/>
      <w:marRight w:val="0"/>
      <w:marTop w:val="0"/>
      <w:marBottom w:val="0"/>
      <w:divBdr>
        <w:top w:val="none" w:sz="0" w:space="0" w:color="auto"/>
        <w:left w:val="none" w:sz="0" w:space="0" w:color="auto"/>
        <w:bottom w:val="none" w:sz="0" w:space="0" w:color="auto"/>
        <w:right w:val="none" w:sz="0" w:space="0" w:color="auto"/>
      </w:divBdr>
    </w:div>
    <w:div w:id="1091126955">
      <w:bodyDiv w:val="1"/>
      <w:marLeft w:val="0"/>
      <w:marRight w:val="0"/>
      <w:marTop w:val="0"/>
      <w:marBottom w:val="0"/>
      <w:divBdr>
        <w:top w:val="none" w:sz="0" w:space="0" w:color="auto"/>
        <w:left w:val="none" w:sz="0" w:space="0" w:color="auto"/>
        <w:bottom w:val="none" w:sz="0" w:space="0" w:color="auto"/>
        <w:right w:val="none" w:sz="0" w:space="0" w:color="auto"/>
      </w:divBdr>
    </w:div>
    <w:div w:id="1096318805">
      <w:bodyDiv w:val="1"/>
      <w:marLeft w:val="0"/>
      <w:marRight w:val="0"/>
      <w:marTop w:val="0"/>
      <w:marBottom w:val="0"/>
      <w:divBdr>
        <w:top w:val="none" w:sz="0" w:space="0" w:color="auto"/>
        <w:left w:val="none" w:sz="0" w:space="0" w:color="auto"/>
        <w:bottom w:val="none" w:sz="0" w:space="0" w:color="auto"/>
        <w:right w:val="none" w:sz="0" w:space="0" w:color="auto"/>
      </w:divBdr>
    </w:div>
    <w:div w:id="1102991895">
      <w:bodyDiv w:val="1"/>
      <w:marLeft w:val="0"/>
      <w:marRight w:val="0"/>
      <w:marTop w:val="0"/>
      <w:marBottom w:val="0"/>
      <w:divBdr>
        <w:top w:val="none" w:sz="0" w:space="0" w:color="auto"/>
        <w:left w:val="none" w:sz="0" w:space="0" w:color="auto"/>
        <w:bottom w:val="none" w:sz="0" w:space="0" w:color="auto"/>
        <w:right w:val="none" w:sz="0" w:space="0" w:color="auto"/>
      </w:divBdr>
    </w:div>
    <w:div w:id="1115368933">
      <w:bodyDiv w:val="1"/>
      <w:marLeft w:val="0"/>
      <w:marRight w:val="0"/>
      <w:marTop w:val="0"/>
      <w:marBottom w:val="0"/>
      <w:divBdr>
        <w:top w:val="none" w:sz="0" w:space="0" w:color="auto"/>
        <w:left w:val="none" w:sz="0" w:space="0" w:color="auto"/>
        <w:bottom w:val="none" w:sz="0" w:space="0" w:color="auto"/>
        <w:right w:val="none" w:sz="0" w:space="0" w:color="auto"/>
      </w:divBdr>
    </w:div>
    <w:div w:id="1118179849">
      <w:bodyDiv w:val="1"/>
      <w:marLeft w:val="0"/>
      <w:marRight w:val="0"/>
      <w:marTop w:val="0"/>
      <w:marBottom w:val="0"/>
      <w:divBdr>
        <w:top w:val="none" w:sz="0" w:space="0" w:color="auto"/>
        <w:left w:val="none" w:sz="0" w:space="0" w:color="auto"/>
        <w:bottom w:val="none" w:sz="0" w:space="0" w:color="auto"/>
        <w:right w:val="none" w:sz="0" w:space="0" w:color="auto"/>
      </w:divBdr>
    </w:div>
    <w:div w:id="1125779830">
      <w:bodyDiv w:val="1"/>
      <w:marLeft w:val="0"/>
      <w:marRight w:val="0"/>
      <w:marTop w:val="0"/>
      <w:marBottom w:val="0"/>
      <w:divBdr>
        <w:top w:val="none" w:sz="0" w:space="0" w:color="auto"/>
        <w:left w:val="none" w:sz="0" w:space="0" w:color="auto"/>
        <w:bottom w:val="none" w:sz="0" w:space="0" w:color="auto"/>
        <w:right w:val="none" w:sz="0" w:space="0" w:color="auto"/>
      </w:divBdr>
    </w:div>
    <w:div w:id="1144854238">
      <w:bodyDiv w:val="1"/>
      <w:marLeft w:val="0"/>
      <w:marRight w:val="0"/>
      <w:marTop w:val="0"/>
      <w:marBottom w:val="0"/>
      <w:divBdr>
        <w:top w:val="none" w:sz="0" w:space="0" w:color="auto"/>
        <w:left w:val="none" w:sz="0" w:space="0" w:color="auto"/>
        <w:bottom w:val="none" w:sz="0" w:space="0" w:color="auto"/>
        <w:right w:val="none" w:sz="0" w:space="0" w:color="auto"/>
      </w:divBdr>
    </w:div>
    <w:div w:id="1171287500">
      <w:bodyDiv w:val="1"/>
      <w:marLeft w:val="0"/>
      <w:marRight w:val="0"/>
      <w:marTop w:val="0"/>
      <w:marBottom w:val="0"/>
      <w:divBdr>
        <w:top w:val="none" w:sz="0" w:space="0" w:color="auto"/>
        <w:left w:val="none" w:sz="0" w:space="0" w:color="auto"/>
        <w:bottom w:val="none" w:sz="0" w:space="0" w:color="auto"/>
        <w:right w:val="none" w:sz="0" w:space="0" w:color="auto"/>
      </w:divBdr>
    </w:div>
    <w:div w:id="1177379180">
      <w:bodyDiv w:val="1"/>
      <w:marLeft w:val="0"/>
      <w:marRight w:val="0"/>
      <w:marTop w:val="0"/>
      <w:marBottom w:val="0"/>
      <w:divBdr>
        <w:top w:val="none" w:sz="0" w:space="0" w:color="auto"/>
        <w:left w:val="none" w:sz="0" w:space="0" w:color="auto"/>
        <w:bottom w:val="none" w:sz="0" w:space="0" w:color="auto"/>
        <w:right w:val="none" w:sz="0" w:space="0" w:color="auto"/>
      </w:divBdr>
    </w:div>
    <w:div w:id="1180974777">
      <w:bodyDiv w:val="1"/>
      <w:marLeft w:val="0"/>
      <w:marRight w:val="0"/>
      <w:marTop w:val="0"/>
      <w:marBottom w:val="0"/>
      <w:divBdr>
        <w:top w:val="none" w:sz="0" w:space="0" w:color="auto"/>
        <w:left w:val="none" w:sz="0" w:space="0" w:color="auto"/>
        <w:bottom w:val="none" w:sz="0" w:space="0" w:color="auto"/>
        <w:right w:val="none" w:sz="0" w:space="0" w:color="auto"/>
      </w:divBdr>
    </w:div>
    <w:div w:id="1189180626">
      <w:bodyDiv w:val="1"/>
      <w:marLeft w:val="0"/>
      <w:marRight w:val="0"/>
      <w:marTop w:val="0"/>
      <w:marBottom w:val="0"/>
      <w:divBdr>
        <w:top w:val="none" w:sz="0" w:space="0" w:color="auto"/>
        <w:left w:val="none" w:sz="0" w:space="0" w:color="auto"/>
        <w:bottom w:val="none" w:sz="0" w:space="0" w:color="auto"/>
        <w:right w:val="none" w:sz="0" w:space="0" w:color="auto"/>
      </w:divBdr>
    </w:div>
    <w:div w:id="1189678152">
      <w:bodyDiv w:val="1"/>
      <w:marLeft w:val="0"/>
      <w:marRight w:val="0"/>
      <w:marTop w:val="0"/>
      <w:marBottom w:val="0"/>
      <w:divBdr>
        <w:top w:val="none" w:sz="0" w:space="0" w:color="auto"/>
        <w:left w:val="none" w:sz="0" w:space="0" w:color="auto"/>
        <w:bottom w:val="none" w:sz="0" w:space="0" w:color="auto"/>
        <w:right w:val="none" w:sz="0" w:space="0" w:color="auto"/>
      </w:divBdr>
    </w:div>
    <w:div w:id="1198664801">
      <w:bodyDiv w:val="1"/>
      <w:marLeft w:val="0"/>
      <w:marRight w:val="0"/>
      <w:marTop w:val="0"/>
      <w:marBottom w:val="0"/>
      <w:divBdr>
        <w:top w:val="none" w:sz="0" w:space="0" w:color="auto"/>
        <w:left w:val="none" w:sz="0" w:space="0" w:color="auto"/>
        <w:bottom w:val="none" w:sz="0" w:space="0" w:color="auto"/>
        <w:right w:val="none" w:sz="0" w:space="0" w:color="auto"/>
      </w:divBdr>
    </w:div>
    <w:div w:id="1223713643">
      <w:bodyDiv w:val="1"/>
      <w:marLeft w:val="0"/>
      <w:marRight w:val="0"/>
      <w:marTop w:val="0"/>
      <w:marBottom w:val="0"/>
      <w:divBdr>
        <w:top w:val="none" w:sz="0" w:space="0" w:color="auto"/>
        <w:left w:val="none" w:sz="0" w:space="0" w:color="auto"/>
        <w:bottom w:val="none" w:sz="0" w:space="0" w:color="auto"/>
        <w:right w:val="none" w:sz="0" w:space="0" w:color="auto"/>
      </w:divBdr>
    </w:div>
    <w:div w:id="1249533299">
      <w:bodyDiv w:val="1"/>
      <w:marLeft w:val="0"/>
      <w:marRight w:val="0"/>
      <w:marTop w:val="0"/>
      <w:marBottom w:val="0"/>
      <w:divBdr>
        <w:top w:val="none" w:sz="0" w:space="0" w:color="auto"/>
        <w:left w:val="none" w:sz="0" w:space="0" w:color="auto"/>
        <w:bottom w:val="none" w:sz="0" w:space="0" w:color="auto"/>
        <w:right w:val="none" w:sz="0" w:space="0" w:color="auto"/>
      </w:divBdr>
    </w:div>
    <w:div w:id="1261597692">
      <w:bodyDiv w:val="1"/>
      <w:marLeft w:val="0"/>
      <w:marRight w:val="0"/>
      <w:marTop w:val="0"/>
      <w:marBottom w:val="0"/>
      <w:divBdr>
        <w:top w:val="none" w:sz="0" w:space="0" w:color="auto"/>
        <w:left w:val="none" w:sz="0" w:space="0" w:color="auto"/>
        <w:bottom w:val="none" w:sz="0" w:space="0" w:color="auto"/>
        <w:right w:val="none" w:sz="0" w:space="0" w:color="auto"/>
      </w:divBdr>
    </w:div>
    <w:div w:id="1362702391">
      <w:bodyDiv w:val="1"/>
      <w:marLeft w:val="0"/>
      <w:marRight w:val="0"/>
      <w:marTop w:val="0"/>
      <w:marBottom w:val="0"/>
      <w:divBdr>
        <w:top w:val="none" w:sz="0" w:space="0" w:color="auto"/>
        <w:left w:val="none" w:sz="0" w:space="0" w:color="auto"/>
        <w:bottom w:val="none" w:sz="0" w:space="0" w:color="auto"/>
        <w:right w:val="none" w:sz="0" w:space="0" w:color="auto"/>
      </w:divBdr>
    </w:div>
    <w:div w:id="1365710669">
      <w:bodyDiv w:val="1"/>
      <w:marLeft w:val="0"/>
      <w:marRight w:val="0"/>
      <w:marTop w:val="0"/>
      <w:marBottom w:val="0"/>
      <w:divBdr>
        <w:top w:val="none" w:sz="0" w:space="0" w:color="auto"/>
        <w:left w:val="none" w:sz="0" w:space="0" w:color="auto"/>
        <w:bottom w:val="none" w:sz="0" w:space="0" w:color="auto"/>
        <w:right w:val="none" w:sz="0" w:space="0" w:color="auto"/>
      </w:divBdr>
    </w:div>
    <w:div w:id="1367558467">
      <w:bodyDiv w:val="1"/>
      <w:marLeft w:val="0"/>
      <w:marRight w:val="0"/>
      <w:marTop w:val="0"/>
      <w:marBottom w:val="0"/>
      <w:divBdr>
        <w:top w:val="none" w:sz="0" w:space="0" w:color="auto"/>
        <w:left w:val="none" w:sz="0" w:space="0" w:color="auto"/>
        <w:bottom w:val="none" w:sz="0" w:space="0" w:color="auto"/>
        <w:right w:val="none" w:sz="0" w:space="0" w:color="auto"/>
      </w:divBdr>
    </w:div>
    <w:div w:id="1375426514">
      <w:bodyDiv w:val="1"/>
      <w:marLeft w:val="0"/>
      <w:marRight w:val="0"/>
      <w:marTop w:val="0"/>
      <w:marBottom w:val="0"/>
      <w:divBdr>
        <w:top w:val="none" w:sz="0" w:space="0" w:color="auto"/>
        <w:left w:val="none" w:sz="0" w:space="0" w:color="auto"/>
        <w:bottom w:val="none" w:sz="0" w:space="0" w:color="auto"/>
        <w:right w:val="none" w:sz="0" w:space="0" w:color="auto"/>
      </w:divBdr>
    </w:div>
    <w:div w:id="1380351988">
      <w:bodyDiv w:val="1"/>
      <w:marLeft w:val="0"/>
      <w:marRight w:val="0"/>
      <w:marTop w:val="0"/>
      <w:marBottom w:val="0"/>
      <w:divBdr>
        <w:top w:val="none" w:sz="0" w:space="0" w:color="auto"/>
        <w:left w:val="none" w:sz="0" w:space="0" w:color="auto"/>
        <w:bottom w:val="none" w:sz="0" w:space="0" w:color="auto"/>
        <w:right w:val="none" w:sz="0" w:space="0" w:color="auto"/>
      </w:divBdr>
    </w:div>
    <w:div w:id="1394087380">
      <w:bodyDiv w:val="1"/>
      <w:marLeft w:val="0"/>
      <w:marRight w:val="0"/>
      <w:marTop w:val="0"/>
      <w:marBottom w:val="0"/>
      <w:divBdr>
        <w:top w:val="none" w:sz="0" w:space="0" w:color="auto"/>
        <w:left w:val="none" w:sz="0" w:space="0" w:color="auto"/>
        <w:bottom w:val="none" w:sz="0" w:space="0" w:color="auto"/>
        <w:right w:val="none" w:sz="0" w:space="0" w:color="auto"/>
      </w:divBdr>
    </w:div>
    <w:div w:id="1404067745">
      <w:bodyDiv w:val="1"/>
      <w:marLeft w:val="0"/>
      <w:marRight w:val="0"/>
      <w:marTop w:val="0"/>
      <w:marBottom w:val="0"/>
      <w:divBdr>
        <w:top w:val="none" w:sz="0" w:space="0" w:color="auto"/>
        <w:left w:val="none" w:sz="0" w:space="0" w:color="auto"/>
        <w:bottom w:val="none" w:sz="0" w:space="0" w:color="auto"/>
        <w:right w:val="none" w:sz="0" w:space="0" w:color="auto"/>
      </w:divBdr>
    </w:div>
    <w:div w:id="1408461302">
      <w:bodyDiv w:val="1"/>
      <w:marLeft w:val="0"/>
      <w:marRight w:val="0"/>
      <w:marTop w:val="0"/>
      <w:marBottom w:val="0"/>
      <w:divBdr>
        <w:top w:val="none" w:sz="0" w:space="0" w:color="auto"/>
        <w:left w:val="none" w:sz="0" w:space="0" w:color="auto"/>
        <w:bottom w:val="none" w:sz="0" w:space="0" w:color="auto"/>
        <w:right w:val="none" w:sz="0" w:space="0" w:color="auto"/>
      </w:divBdr>
    </w:div>
    <w:div w:id="1413698042">
      <w:bodyDiv w:val="1"/>
      <w:marLeft w:val="0"/>
      <w:marRight w:val="0"/>
      <w:marTop w:val="0"/>
      <w:marBottom w:val="0"/>
      <w:divBdr>
        <w:top w:val="none" w:sz="0" w:space="0" w:color="auto"/>
        <w:left w:val="none" w:sz="0" w:space="0" w:color="auto"/>
        <w:bottom w:val="none" w:sz="0" w:space="0" w:color="auto"/>
        <w:right w:val="none" w:sz="0" w:space="0" w:color="auto"/>
      </w:divBdr>
    </w:div>
    <w:div w:id="1441990128">
      <w:bodyDiv w:val="1"/>
      <w:marLeft w:val="0"/>
      <w:marRight w:val="0"/>
      <w:marTop w:val="0"/>
      <w:marBottom w:val="0"/>
      <w:divBdr>
        <w:top w:val="none" w:sz="0" w:space="0" w:color="auto"/>
        <w:left w:val="none" w:sz="0" w:space="0" w:color="auto"/>
        <w:bottom w:val="none" w:sz="0" w:space="0" w:color="auto"/>
        <w:right w:val="none" w:sz="0" w:space="0" w:color="auto"/>
      </w:divBdr>
    </w:div>
    <w:div w:id="1455171614">
      <w:bodyDiv w:val="1"/>
      <w:marLeft w:val="0"/>
      <w:marRight w:val="0"/>
      <w:marTop w:val="0"/>
      <w:marBottom w:val="0"/>
      <w:divBdr>
        <w:top w:val="none" w:sz="0" w:space="0" w:color="auto"/>
        <w:left w:val="none" w:sz="0" w:space="0" w:color="auto"/>
        <w:bottom w:val="none" w:sz="0" w:space="0" w:color="auto"/>
        <w:right w:val="none" w:sz="0" w:space="0" w:color="auto"/>
      </w:divBdr>
    </w:div>
    <w:div w:id="1473523562">
      <w:bodyDiv w:val="1"/>
      <w:marLeft w:val="0"/>
      <w:marRight w:val="0"/>
      <w:marTop w:val="0"/>
      <w:marBottom w:val="0"/>
      <w:divBdr>
        <w:top w:val="none" w:sz="0" w:space="0" w:color="auto"/>
        <w:left w:val="none" w:sz="0" w:space="0" w:color="auto"/>
        <w:bottom w:val="none" w:sz="0" w:space="0" w:color="auto"/>
        <w:right w:val="none" w:sz="0" w:space="0" w:color="auto"/>
      </w:divBdr>
    </w:div>
    <w:div w:id="1476096420">
      <w:bodyDiv w:val="1"/>
      <w:marLeft w:val="0"/>
      <w:marRight w:val="0"/>
      <w:marTop w:val="0"/>
      <w:marBottom w:val="0"/>
      <w:divBdr>
        <w:top w:val="none" w:sz="0" w:space="0" w:color="auto"/>
        <w:left w:val="none" w:sz="0" w:space="0" w:color="auto"/>
        <w:bottom w:val="none" w:sz="0" w:space="0" w:color="auto"/>
        <w:right w:val="none" w:sz="0" w:space="0" w:color="auto"/>
      </w:divBdr>
    </w:div>
    <w:div w:id="1494638740">
      <w:bodyDiv w:val="1"/>
      <w:marLeft w:val="0"/>
      <w:marRight w:val="0"/>
      <w:marTop w:val="0"/>
      <w:marBottom w:val="0"/>
      <w:divBdr>
        <w:top w:val="none" w:sz="0" w:space="0" w:color="auto"/>
        <w:left w:val="none" w:sz="0" w:space="0" w:color="auto"/>
        <w:bottom w:val="none" w:sz="0" w:space="0" w:color="auto"/>
        <w:right w:val="none" w:sz="0" w:space="0" w:color="auto"/>
      </w:divBdr>
    </w:div>
    <w:div w:id="1514490389">
      <w:bodyDiv w:val="1"/>
      <w:marLeft w:val="0"/>
      <w:marRight w:val="0"/>
      <w:marTop w:val="0"/>
      <w:marBottom w:val="0"/>
      <w:divBdr>
        <w:top w:val="none" w:sz="0" w:space="0" w:color="auto"/>
        <w:left w:val="none" w:sz="0" w:space="0" w:color="auto"/>
        <w:bottom w:val="none" w:sz="0" w:space="0" w:color="auto"/>
        <w:right w:val="none" w:sz="0" w:space="0" w:color="auto"/>
      </w:divBdr>
    </w:div>
    <w:div w:id="1523863327">
      <w:bodyDiv w:val="1"/>
      <w:marLeft w:val="0"/>
      <w:marRight w:val="0"/>
      <w:marTop w:val="0"/>
      <w:marBottom w:val="0"/>
      <w:divBdr>
        <w:top w:val="none" w:sz="0" w:space="0" w:color="auto"/>
        <w:left w:val="none" w:sz="0" w:space="0" w:color="auto"/>
        <w:bottom w:val="none" w:sz="0" w:space="0" w:color="auto"/>
        <w:right w:val="none" w:sz="0" w:space="0" w:color="auto"/>
      </w:divBdr>
    </w:div>
    <w:div w:id="1526557216">
      <w:bodyDiv w:val="1"/>
      <w:marLeft w:val="0"/>
      <w:marRight w:val="0"/>
      <w:marTop w:val="0"/>
      <w:marBottom w:val="0"/>
      <w:divBdr>
        <w:top w:val="none" w:sz="0" w:space="0" w:color="auto"/>
        <w:left w:val="none" w:sz="0" w:space="0" w:color="auto"/>
        <w:bottom w:val="none" w:sz="0" w:space="0" w:color="auto"/>
        <w:right w:val="none" w:sz="0" w:space="0" w:color="auto"/>
      </w:divBdr>
    </w:div>
    <w:div w:id="1541866859">
      <w:bodyDiv w:val="1"/>
      <w:marLeft w:val="0"/>
      <w:marRight w:val="0"/>
      <w:marTop w:val="0"/>
      <w:marBottom w:val="0"/>
      <w:divBdr>
        <w:top w:val="none" w:sz="0" w:space="0" w:color="auto"/>
        <w:left w:val="none" w:sz="0" w:space="0" w:color="auto"/>
        <w:bottom w:val="none" w:sz="0" w:space="0" w:color="auto"/>
        <w:right w:val="none" w:sz="0" w:space="0" w:color="auto"/>
      </w:divBdr>
    </w:div>
    <w:div w:id="1542866348">
      <w:bodyDiv w:val="1"/>
      <w:marLeft w:val="0"/>
      <w:marRight w:val="0"/>
      <w:marTop w:val="0"/>
      <w:marBottom w:val="0"/>
      <w:divBdr>
        <w:top w:val="none" w:sz="0" w:space="0" w:color="auto"/>
        <w:left w:val="none" w:sz="0" w:space="0" w:color="auto"/>
        <w:bottom w:val="none" w:sz="0" w:space="0" w:color="auto"/>
        <w:right w:val="none" w:sz="0" w:space="0" w:color="auto"/>
      </w:divBdr>
    </w:div>
    <w:div w:id="1547452059">
      <w:bodyDiv w:val="1"/>
      <w:marLeft w:val="0"/>
      <w:marRight w:val="0"/>
      <w:marTop w:val="0"/>
      <w:marBottom w:val="0"/>
      <w:divBdr>
        <w:top w:val="none" w:sz="0" w:space="0" w:color="auto"/>
        <w:left w:val="none" w:sz="0" w:space="0" w:color="auto"/>
        <w:bottom w:val="none" w:sz="0" w:space="0" w:color="auto"/>
        <w:right w:val="none" w:sz="0" w:space="0" w:color="auto"/>
      </w:divBdr>
    </w:div>
    <w:div w:id="1553493472">
      <w:bodyDiv w:val="1"/>
      <w:marLeft w:val="0"/>
      <w:marRight w:val="0"/>
      <w:marTop w:val="0"/>
      <w:marBottom w:val="0"/>
      <w:divBdr>
        <w:top w:val="none" w:sz="0" w:space="0" w:color="auto"/>
        <w:left w:val="none" w:sz="0" w:space="0" w:color="auto"/>
        <w:bottom w:val="none" w:sz="0" w:space="0" w:color="auto"/>
        <w:right w:val="none" w:sz="0" w:space="0" w:color="auto"/>
      </w:divBdr>
    </w:div>
    <w:div w:id="1604922776">
      <w:bodyDiv w:val="1"/>
      <w:marLeft w:val="0"/>
      <w:marRight w:val="0"/>
      <w:marTop w:val="0"/>
      <w:marBottom w:val="0"/>
      <w:divBdr>
        <w:top w:val="none" w:sz="0" w:space="0" w:color="auto"/>
        <w:left w:val="none" w:sz="0" w:space="0" w:color="auto"/>
        <w:bottom w:val="none" w:sz="0" w:space="0" w:color="auto"/>
        <w:right w:val="none" w:sz="0" w:space="0" w:color="auto"/>
      </w:divBdr>
    </w:div>
    <w:div w:id="1617712658">
      <w:bodyDiv w:val="1"/>
      <w:marLeft w:val="0"/>
      <w:marRight w:val="0"/>
      <w:marTop w:val="0"/>
      <w:marBottom w:val="0"/>
      <w:divBdr>
        <w:top w:val="none" w:sz="0" w:space="0" w:color="auto"/>
        <w:left w:val="none" w:sz="0" w:space="0" w:color="auto"/>
        <w:bottom w:val="none" w:sz="0" w:space="0" w:color="auto"/>
        <w:right w:val="none" w:sz="0" w:space="0" w:color="auto"/>
      </w:divBdr>
    </w:div>
    <w:div w:id="1706444878">
      <w:bodyDiv w:val="1"/>
      <w:marLeft w:val="0"/>
      <w:marRight w:val="0"/>
      <w:marTop w:val="0"/>
      <w:marBottom w:val="0"/>
      <w:divBdr>
        <w:top w:val="none" w:sz="0" w:space="0" w:color="auto"/>
        <w:left w:val="none" w:sz="0" w:space="0" w:color="auto"/>
        <w:bottom w:val="none" w:sz="0" w:space="0" w:color="auto"/>
        <w:right w:val="none" w:sz="0" w:space="0" w:color="auto"/>
      </w:divBdr>
    </w:div>
    <w:div w:id="1708262852">
      <w:bodyDiv w:val="1"/>
      <w:marLeft w:val="0"/>
      <w:marRight w:val="0"/>
      <w:marTop w:val="0"/>
      <w:marBottom w:val="0"/>
      <w:divBdr>
        <w:top w:val="none" w:sz="0" w:space="0" w:color="auto"/>
        <w:left w:val="none" w:sz="0" w:space="0" w:color="auto"/>
        <w:bottom w:val="none" w:sz="0" w:space="0" w:color="auto"/>
        <w:right w:val="none" w:sz="0" w:space="0" w:color="auto"/>
      </w:divBdr>
    </w:div>
    <w:div w:id="1712992086">
      <w:bodyDiv w:val="1"/>
      <w:marLeft w:val="0"/>
      <w:marRight w:val="0"/>
      <w:marTop w:val="0"/>
      <w:marBottom w:val="0"/>
      <w:divBdr>
        <w:top w:val="none" w:sz="0" w:space="0" w:color="auto"/>
        <w:left w:val="none" w:sz="0" w:space="0" w:color="auto"/>
        <w:bottom w:val="none" w:sz="0" w:space="0" w:color="auto"/>
        <w:right w:val="none" w:sz="0" w:space="0" w:color="auto"/>
      </w:divBdr>
    </w:div>
    <w:div w:id="1743137614">
      <w:bodyDiv w:val="1"/>
      <w:marLeft w:val="0"/>
      <w:marRight w:val="0"/>
      <w:marTop w:val="0"/>
      <w:marBottom w:val="0"/>
      <w:divBdr>
        <w:top w:val="none" w:sz="0" w:space="0" w:color="auto"/>
        <w:left w:val="none" w:sz="0" w:space="0" w:color="auto"/>
        <w:bottom w:val="none" w:sz="0" w:space="0" w:color="auto"/>
        <w:right w:val="none" w:sz="0" w:space="0" w:color="auto"/>
      </w:divBdr>
    </w:div>
    <w:div w:id="1767536521">
      <w:bodyDiv w:val="1"/>
      <w:marLeft w:val="0"/>
      <w:marRight w:val="0"/>
      <w:marTop w:val="0"/>
      <w:marBottom w:val="0"/>
      <w:divBdr>
        <w:top w:val="none" w:sz="0" w:space="0" w:color="auto"/>
        <w:left w:val="none" w:sz="0" w:space="0" w:color="auto"/>
        <w:bottom w:val="none" w:sz="0" w:space="0" w:color="auto"/>
        <w:right w:val="none" w:sz="0" w:space="0" w:color="auto"/>
      </w:divBdr>
    </w:div>
    <w:div w:id="1773471996">
      <w:bodyDiv w:val="1"/>
      <w:marLeft w:val="0"/>
      <w:marRight w:val="0"/>
      <w:marTop w:val="0"/>
      <w:marBottom w:val="0"/>
      <w:divBdr>
        <w:top w:val="none" w:sz="0" w:space="0" w:color="auto"/>
        <w:left w:val="none" w:sz="0" w:space="0" w:color="auto"/>
        <w:bottom w:val="none" w:sz="0" w:space="0" w:color="auto"/>
        <w:right w:val="none" w:sz="0" w:space="0" w:color="auto"/>
      </w:divBdr>
    </w:div>
    <w:div w:id="1780446173">
      <w:bodyDiv w:val="1"/>
      <w:marLeft w:val="0"/>
      <w:marRight w:val="0"/>
      <w:marTop w:val="0"/>
      <w:marBottom w:val="0"/>
      <w:divBdr>
        <w:top w:val="none" w:sz="0" w:space="0" w:color="auto"/>
        <w:left w:val="none" w:sz="0" w:space="0" w:color="auto"/>
        <w:bottom w:val="none" w:sz="0" w:space="0" w:color="auto"/>
        <w:right w:val="none" w:sz="0" w:space="0" w:color="auto"/>
      </w:divBdr>
    </w:div>
    <w:div w:id="1786464032">
      <w:bodyDiv w:val="1"/>
      <w:marLeft w:val="0"/>
      <w:marRight w:val="0"/>
      <w:marTop w:val="0"/>
      <w:marBottom w:val="0"/>
      <w:divBdr>
        <w:top w:val="none" w:sz="0" w:space="0" w:color="auto"/>
        <w:left w:val="none" w:sz="0" w:space="0" w:color="auto"/>
        <w:bottom w:val="none" w:sz="0" w:space="0" w:color="auto"/>
        <w:right w:val="none" w:sz="0" w:space="0" w:color="auto"/>
      </w:divBdr>
    </w:div>
    <w:div w:id="1800302778">
      <w:bodyDiv w:val="1"/>
      <w:marLeft w:val="0"/>
      <w:marRight w:val="0"/>
      <w:marTop w:val="0"/>
      <w:marBottom w:val="0"/>
      <w:divBdr>
        <w:top w:val="none" w:sz="0" w:space="0" w:color="auto"/>
        <w:left w:val="none" w:sz="0" w:space="0" w:color="auto"/>
        <w:bottom w:val="none" w:sz="0" w:space="0" w:color="auto"/>
        <w:right w:val="none" w:sz="0" w:space="0" w:color="auto"/>
      </w:divBdr>
    </w:div>
    <w:div w:id="1814903442">
      <w:bodyDiv w:val="1"/>
      <w:marLeft w:val="0"/>
      <w:marRight w:val="0"/>
      <w:marTop w:val="0"/>
      <w:marBottom w:val="0"/>
      <w:divBdr>
        <w:top w:val="none" w:sz="0" w:space="0" w:color="auto"/>
        <w:left w:val="none" w:sz="0" w:space="0" w:color="auto"/>
        <w:bottom w:val="none" w:sz="0" w:space="0" w:color="auto"/>
        <w:right w:val="none" w:sz="0" w:space="0" w:color="auto"/>
      </w:divBdr>
    </w:div>
    <w:div w:id="1835995587">
      <w:bodyDiv w:val="1"/>
      <w:marLeft w:val="0"/>
      <w:marRight w:val="0"/>
      <w:marTop w:val="0"/>
      <w:marBottom w:val="0"/>
      <w:divBdr>
        <w:top w:val="none" w:sz="0" w:space="0" w:color="auto"/>
        <w:left w:val="none" w:sz="0" w:space="0" w:color="auto"/>
        <w:bottom w:val="none" w:sz="0" w:space="0" w:color="auto"/>
        <w:right w:val="none" w:sz="0" w:space="0" w:color="auto"/>
      </w:divBdr>
    </w:div>
    <w:div w:id="1840928133">
      <w:bodyDiv w:val="1"/>
      <w:marLeft w:val="0"/>
      <w:marRight w:val="0"/>
      <w:marTop w:val="0"/>
      <w:marBottom w:val="0"/>
      <w:divBdr>
        <w:top w:val="none" w:sz="0" w:space="0" w:color="auto"/>
        <w:left w:val="none" w:sz="0" w:space="0" w:color="auto"/>
        <w:bottom w:val="none" w:sz="0" w:space="0" w:color="auto"/>
        <w:right w:val="none" w:sz="0" w:space="0" w:color="auto"/>
      </w:divBdr>
    </w:div>
    <w:div w:id="1867214402">
      <w:bodyDiv w:val="1"/>
      <w:marLeft w:val="0"/>
      <w:marRight w:val="0"/>
      <w:marTop w:val="0"/>
      <w:marBottom w:val="0"/>
      <w:divBdr>
        <w:top w:val="none" w:sz="0" w:space="0" w:color="auto"/>
        <w:left w:val="none" w:sz="0" w:space="0" w:color="auto"/>
        <w:bottom w:val="none" w:sz="0" w:space="0" w:color="auto"/>
        <w:right w:val="none" w:sz="0" w:space="0" w:color="auto"/>
      </w:divBdr>
    </w:div>
    <w:div w:id="1896577846">
      <w:bodyDiv w:val="1"/>
      <w:marLeft w:val="0"/>
      <w:marRight w:val="0"/>
      <w:marTop w:val="0"/>
      <w:marBottom w:val="0"/>
      <w:divBdr>
        <w:top w:val="none" w:sz="0" w:space="0" w:color="auto"/>
        <w:left w:val="none" w:sz="0" w:space="0" w:color="auto"/>
        <w:bottom w:val="none" w:sz="0" w:space="0" w:color="auto"/>
        <w:right w:val="none" w:sz="0" w:space="0" w:color="auto"/>
      </w:divBdr>
    </w:div>
    <w:div w:id="1902867540">
      <w:bodyDiv w:val="1"/>
      <w:marLeft w:val="0"/>
      <w:marRight w:val="0"/>
      <w:marTop w:val="0"/>
      <w:marBottom w:val="0"/>
      <w:divBdr>
        <w:top w:val="none" w:sz="0" w:space="0" w:color="auto"/>
        <w:left w:val="none" w:sz="0" w:space="0" w:color="auto"/>
        <w:bottom w:val="none" w:sz="0" w:space="0" w:color="auto"/>
        <w:right w:val="none" w:sz="0" w:space="0" w:color="auto"/>
      </w:divBdr>
    </w:div>
    <w:div w:id="1916085134">
      <w:bodyDiv w:val="1"/>
      <w:marLeft w:val="0"/>
      <w:marRight w:val="0"/>
      <w:marTop w:val="0"/>
      <w:marBottom w:val="0"/>
      <w:divBdr>
        <w:top w:val="none" w:sz="0" w:space="0" w:color="auto"/>
        <w:left w:val="none" w:sz="0" w:space="0" w:color="auto"/>
        <w:bottom w:val="none" w:sz="0" w:space="0" w:color="auto"/>
        <w:right w:val="none" w:sz="0" w:space="0" w:color="auto"/>
      </w:divBdr>
    </w:div>
    <w:div w:id="1920407314">
      <w:bodyDiv w:val="1"/>
      <w:marLeft w:val="0"/>
      <w:marRight w:val="0"/>
      <w:marTop w:val="0"/>
      <w:marBottom w:val="0"/>
      <w:divBdr>
        <w:top w:val="none" w:sz="0" w:space="0" w:color="auto"/>
        <w:left w:val="none" w:sz="0" w:space="0" w:color="auto"/>
        <w:bottom w:val="none" w:sz="0" w:space="0" w:color="auto"/>
        <w:right w:val="none" w:sz="0" w:space="0" w:color="auto"/>
      </w:divBdr>
    </w:div>
    <w:div w:id="1931353597">
      <w:bodyDiv w:val="1"/>
      <w:marLeft w:val="0"/>
      <w:marRight w:val="0"/>
      <w:marTop w:val="0"/>
      <w:marBottom w:val="0"/>
      <w:divBdr>
        <w:top w:val="none" w:sz="0" w:space="0" w:color="auto"/>
        <w:left w:val="none" w:sz="0" w:space="0" w:color="auto"/>
        <w:bottom w:val="none" w:sz="0" w:space="0" w:color="auto"/>
        <w:right w:val="none" w:sz="0" w:space="0" w:color="auto"/>
      </w:divBdr>
    </w:div>
    <w:div w:id="1933194667">
      <w:bodyDiv w:val="1"/>
      <w:marLeft w:val="0"/>
      <w:marRight w:val="0"/>
      <w:marTop w:val="0"/>
      <w:marBottom w:val="0"/>
      <w:divBdr>
        <w:top w:val="none" w:sz="0" w:space="0" w:color="auto"/>
        <w:left w:val="none" w:sz="0" w:space="0" w:color="auto"/>
        <w:bottom w:val="none" w:sz="0" w:space="0" w:color="auto"/>
        <w:right w:val="none" w:sz="0" w:space="0" w:color="auto"/>
      </w:divBdr>
    </w:div>
    <w:div w:id="1940407929">
      <w:bodyDiv w:val="1"/>
      <w:marLeft w:val="0"/>
      <w:marRight w:val="0"/>
      <w:marTop w:val="0"/>
      <w:marBottom w:val="0"/>
      <w:divBdr>
        <w:top w:val="none" w:sz="0" w:space="0" w:color="auto"/>
        <w:left w:val="none" w:sz="0" w:space="0" w:color="auto"/>
        <w:bottom w:val="none" w:sz="0" w:space="0" w:color="auto"/>
        <w:right w:val="none" w:sz="0" w:space="0" w:color="auto"/>
      </w:divBdr>
    </w:div>
    <w:div w:id="1949006097">
      <w:bodyDiv w:val="1"/>
      <w:marLeft w:val="0"/>
      <w:marRight w:val="0"/>
      <w:marTop w:val="0"/>
      <w:marBottom w:val="0"/>
      <w:divBdr>
        <w:top w:val="none" w:sz="0" w:space="0" w:color="auto"/>
        <w:left w:val="none" w:sz="0" w:space="0" w:color="auto"/>
        <w:bottom w:val="none" w:sz="0" w:space="0" w:color="auto"/>
        <w:right w:val="none" w:sz="0" w:space="0" w:color="auto"/>
      </w:divBdr>
    </w:div>
    <w:div w:id="1988708533">
      <w:bodyDiv w:val="1"/>
      <w:marLeft w:val="0"/>
      <w:marRight w:val="0"/>
      <w:marTop w:val="0"/>
      <w:marBottom w:val="0"/>
      <w:divBdr>
        <w:top w:val="none" w:sz="0" w:space="0" w:color="auto"/>
        <w:left w:val="none" w:sz="0" w:space="0" w:color="auto"/>
        <w:bottom w:val="none" w:sz="0" w:space="0" w:color="auto"/>
        <w:right w:val="none" w:sz="0" w:space="0" w:color="auto"/>
      </w:divBdr>
    </w:div>
    <w:div w:id="1996955877">
      <w:bodyDiv w:val="1"/>
      <w:marLeft w:val="0"/>
      <w:marRight w:val="0"/>
      <w:marTop w:val="0"/>
      <w:marBottom w:val="0"/>
      <w:divBdr>
        <w:top w:val="none" w:sz="0" w:space="0" w:color="auto"/>
        <w:left w:val="none" w:sz="0" w:space="0" w:color="auto"/>
        <w:bottom w:val="none" w:sz="0" w:space="0" w:color="auto"/>
        <w:right w:val="none" w:sz="0" w:space="0" w:color="auto"/>
      </w:divBdr>
    </w:div>
    <w:div w:id="2025083561">
      <w:bodyDiv w:val="1"/>
      <w:marLeft w:val="0"/>
      <w:marRight w:val="0"/>
      <w:marTop w:val="0"/>
      <w:marBottom w:val="0"/>
      <w:divBdr>
        <w:top w:val="none" w:sz="0" w:space="0" w:color="auto"/>
        <w:left w:val="none" w:sz="0" w:space="0" w:color="auto"/>
        <w:bottom w:val="none" w:sz="0" w:space="0" w:color="auto"/>
        <w:right w:val="none" w:sz="0" w:space="0" w:color="auto"/>
      </w:divBdr>
    </w:div>
    <w:div w:id="2085561563">
      <w:bodyDiv w:val="1"/>
      <w:marLeft w:val="0"/>
      <w:marRight w:val="0"/>
      <w:marTop w:val="0"/>
      <w:marBottom w:val="0"/>
      <w:divBdr>
        <w:top w:val="none" w:sz="0" w:space="0" w:color="auto"/>
        <w:left w:val="none" w:sz="0" w:space="0" w:color="auto"/>
        <w:bottom w:val="none" w:sz="0" w:space="0" w:color="auto"/>
        <w:right w:val="none" w:sz="0" w:space="0" w:color="auto"/>
      </w:divBdr>
    </w:div>
    <w:div w:id="2100833581">
      <w:bodyDiv w:val="1"/>
      <w:marLeft w:val="0"/>
      <w:marRight w:val="0"/>
      <w:marTop w:val="0"/>
      <w:marBottom w:val="0"/>
      <w:divBdr>
        <w:top w:val="none" w:sz="0" w:space="0" w:color="auto"/>
        <w:left w:val="none" w:sz="0" w:space="0" w:color="auto"/>
        <w:bottom w:val="none" w:sz="0" w:space="0" w:color="auto"/>
        <w:right w:val="none" w:sz="0" w:space="0" w:color="auto"/>
      </w:divBdr>
    </w:div>
    <w:div w:id="212010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BC59045DE14672A7875C30B1969BA8"/>
        <w:category>
          <w:name w:val="General"/>
          <w:gallery w:val="placeholder"/>
        </w:category>
        <w:types>
          <w:type w:val="bbPlcHdr"/>
        </w:types>
        <w:behaviors>
          <w:behavior w:val="content"/>
        </w:behaviors>
        <w:guid w:val="{E63DFC65-DFF6-4C0A-9FDC-0D42AB58D29A}"/>
      </w:docPartPr>
      <w:docPartBody>
        <w:p w:rsidR="00253DF0" w:rsidRDefault="00AA5F03" w:rsidP="00AA5F03">
          <w:pPr>
            <w:pStyle w:val="78BC59045DE14672A7875C30B1969BA8"/>
          </w:pPr>
          <w:r>
            <w:rPr>
              <w:color w:val="FFFFFF" w:themeColor="background1"/>
            </w:rPr>
            <w:t>[Pick the date]</w:t>
          </w:r>
        </w:p>
      </w:docPartBody>
    </w:docPart>
    <w:docPart>
      <w:docPartPr>
        <w:name w:val="2A4A823CAF954652A6477FA2412268C3"/>
        <w:category>
          <w:name w:val="General"/>
          <w:gallery w:val="placeholder"/>
        </w:category>
        <w:types>
          <w:type w:val="bbPlcHdr"/>
        </w:types>
        <w:behaviors>
          <w:behavior w:val="content"/>
        </w:behaviors>
        <w:guid w:val="{437D4FAC-BEE2-44EF-9D3F-8E9D744A03BC}"/>
      </w:docPartPr>
      <w:docPartBody>
        <w:p w:rsidR="00253DF0" w:rsidRDefault="00AA5F03" w:rsidP="00AA5F03">
          <w:pPr>
            <w:pStyle w:val="2A4A823CAF954652A6477FA2412268C3"/>
          </w:pPr>
          <w:r>
            <w:rPr>
              <w:b/>
              <w:bCs/>
              <w:caps/>
              <w:sz w:val="24"/>
              <w:szCs w:val="24"/>
            </w:rPr>
            <w:t>Type the document title</w:t>
          </w:r>
        </w:p>
      </w:docPartBody>
    </w:docPart>
    <w:docPart>
      <w:docPartPr>
        <w:name w:val="E25F830AF95347D79F3CB450F3467311"/>
        <w:category>
          <w:name w:val="General"/>
          <w:gallery w:val="placeholder"/>
        </w:category>
        <w:types>
          <w:type w:val="bbPlcHdr"/>
        </w:types>
        <w:behaviors>
          <w:behavior w:val="content"/>
        </w:behaviors>
        <w:guid w:val="{4C4B7ABD-08ED-443E-85D5-B5276F9A934D}"/>
      </w:docPartPr>
      <w:docPartBody>
        <w:p w:rsidR="00253DF0" w:rsidRDefault="00AA5F03" w:rsidP="00AA5F03">
          <w:pPr>
            <w:pStyle w:val="E25F830AF95347D79F3CB450F346731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A5F03"/>
    <w:rsid w:val="00253DF0"/>
    <w:rsid w:val="00272BBE"/>
    <w:rsid w:val="00591722"/>
    <w:rsid w:val="006B4D98"/>
    <w:rsid w:val="00AA5F03"/>
    <w:rsid w:val="00BF1F75"/>
    <w:rsid w:val="00C9398B"/>
    <w:rsid w:val="00CE088B"/>
    <w:rsid w:val="00DC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BC59045DE14672A7875C30B1969BA8">
    <w:name w:val="78BC59045DE14672A7875C30B1969BA8"/>
    <w:rsid w:val="00AA5F03"/>
  </w:style>
  <w:style w:type="paragraph" w:customStyle="1" w:styleId="2A4A823CAF954652A6477FA2412268C3">
    <w:name w:val="2A4A823CAF954652A6477FA2412268C3"/>
    <w:rsid w:val="00AA5F03"/>
  </w:style>
  <w:style w:type="paragraph" w:customStyle="1" w:styleId="E25F830AF95347D79F3CB450F3467311">
    <w:name w:val="E25F830AF95347D79F3CB450F3467311"/>
    <w:rsid w:val="00AA5F03"/>
  </w:style>
  <w:style w:type="character" w:styleId="PlaceholderText">
    <w:name w:val="Placeholder Text"/>
    <w:basedOn w:val="DefaultParagraphFont"/>
    <w:uiPriority w:val="99"/>
    <w:semiHidden/>
    <w:rsid w:val="00253DF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Module-5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25</Pages>
  <Words>5928</Words>
  <Characters>33795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Aritificial intelligence and machine learning</vt:lpstr>
    </vt:vector>
  </TitlesOfParts>
  <Company>Dept of ECE, BGSIT</Company>
  <LinksUpToDate>false</LinksUpToDate>
  <CharactersWithSpaces>39644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Aritificial intelligence and machine learning</dc:title>
  <dc:creator>Lenovo</dc:creator>
  <cp:lastModifiedBy>Vijay Gowda</cp:lastModifiedBy>
  <cp:revision>8</cp:revision>
  <dcterms:created xsi:type="dcterms:W3CDTF">2022-06-26T15:22:00Z</dcterms:created>
  <dcterms:modified xsi:type="dcterms:W3CDTF">2024-06-10T08:47:00Z</dcterms:modified>
</cp:coreProperties>
</file>