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55" w:rsidRPr="009C2855" w:rsidRDefault="009C2855" w:rsidP="009C2855">
      <w:pPr>
        <w:shd w:val="clear" w:color="auto" w:fill="FFFFFF"/>
        <w:spacing w:before="80" w:after="80" w:line="240" w:lineRule="auto"/>
        <w:ind w:left="700" w:hanging="240"/>
        <w:rPr>
          <w:rFonts w:ascii="Verdana" w:eastAsia="Times New Roman" w:hAnsi="Verdana" w:cs="Times New Roman"/>
          <w:color w:val="000000"/>
          <w:sz w:val="41"/>
          <w:szCs w:val="41"/>
        </w:rPr>
      </w:pP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Quadratic equations are of the form</w:t>
      </w:r>
    </w:p>
    <w:p w:rsidR="009C2855" w:rsidRPr="009C2855" w:rsidRDefault="009C2855" w:rsidP="009C2855">
      <w:pPr>
        <w:shd w:val="clear" w:color="auto" w:fill="FFFFFF"/>
        <w:spacing w:before="240" w:after="180" w:line="240" w:lineRule="auto"/>
        <w:jc w:val="center"/>
        <w:rPr>
          <w:rFonts w:ascii="Verdana" w:eastAsia="Times New Roman" w:hAnsi="Verdana" w:cs="Times New Roman"/>
          <w:color w:val="000000"/>
          <w:sz w:val="41"/>
          <w:szCs w:val="41"/>
        </w:rPr>
      </w:pP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a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·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x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  <w:vertAlign w:val="superscript"/>
        </w:rPr>
        <w:t>2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+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b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·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x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+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c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= 0</w:t>
      </w:r>
    </w:p>
    <w:p w:rsidR="009C2855" w:rsidRPr="009C2855" w:rsidRDefault="009C2855" w:rsidP="009C2855">
      <w:pPr>
        <w:shd w:val="clear" w:color="auto" w:fill="FFFFFF"/>
        <w:spacing w:before="80" w:after="80" w:line="240" w:lineRule="auto"/>
        <w:ind w:left="700"/>
        <w:rPr>
          <w:rFonts w:ascii="Verdana" w:eastAsia="Times New Roman" w:hAnsi="Verdana" w:cs="Times New Roman"/>
          <w:color w:val="000000"/>
          <w:sz w:val="41"/>
          <w:szCs w:val="41"/>
        </w:rPr>
      </w:pPr>
      <w:bookmarkStart w:id="0" w:name="quadratic_formula"/>
      <w:bookmarkEnd w:id="0"/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To solve these, one uses the quadratic formula:</w:t>
      </w:r>
    </w:p>
    <w:p w:rsidR="009C2855" w:rsidRPr="009C2855" w:rsidRDefault="009C2855" w:rsidP="009C285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1"/>
          <w:szCs w:val="41"/>
        </w:rPr>
      </w:pPr>
      <w:r w:rsidRPr="009C2855">
        <w:rPr>
          <w:rFonts w:ascii="Verdana" w:eastAsia="Times New Roman" w:hAnsi="Verdana" w:cs="Times New Roman"/>
          <w:noProof/>
          <w:color w:val="000000"/>
          <w:sz w:val="41"/>
          <w:szCs w:val="41"/>
        </w:rPr>
        <w:drawing>
          <wp:inline distT="0" distB="0" distL="0" distR="0">
            <wp:extent cx="1714500" cy="563880"/>
            <wp:effectExtent l="0" t="0" r="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55" w:rsidRPr="009C2855" w:rsidRDefault="009C2855" w:rsidP="009C2855">
      <w:pPr>
        <w:shd w:val="clear" w:color="auto" w:fill="FFFFFF"/>
        <w:spacing w:before="80" w:after="80" w:line="240" w:lineRule="auto"/>
        <w:ind w:left="700"/>
        <w:rPr>
          <w:rFonts w:ascii="Verdana" w:eastAsia="Times New Roman" w:hAnsi="Verdana" w:cs="Times New Roman"/>
          <w:color w:val="000000"/>
          <w:sz w:val="41"/>
          <w:szCs w:val="41"/>
        </w:rPr>
      </w:pPr>
      <w:bookmarkStart w:id="1" w:name="There_is"/>
      <w:bookmarkEnd w:id="1"/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There is a problem, though: if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b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  <w:vertAlign w:val="superscript"/>
        </w:rPr>
        <w:t>2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–4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ac</w:t>
      </w:r>
      <w:bookmarkStart w:id="2" w:name="than_zero"/>
      <w:bookmarkEnd w:id="2"/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is less than zero, then it will fail. Write a program that can calculate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x</w:t>
      </w:r>
      <w:bookmarkStart w:id="3" w:name="the_roots"/>
      <w:bookmarkEnd w:id="3"/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 for a quadratic equation. Create a function that prints out the roots of a quadratic equation, given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a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,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b</w:t>
      </w:r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, </w:t>
      </w:r>
      <w:r w:rsidRPr="009C2855">
        <w:rPr>
          <w:rFonts w:ascii="Verdana" w:eastAsia="Times New Roman" w:hAnsi="Verdana" w:cs="Times New Roman"/>
          <w:i/>
          <w:iCs/>
          <w:color w:val="000000"/>
          <w:sz w:val="41"/>
          <w:szCs w:val="41"/>
        </w:rPr>
        <w:t>c</w:t>
      </w:r>
      <w:bookmarkStart w:id="4" w:name="have_it"/>
      <w:bookmarkEnd w:id="4"/>
      <w:r w:rsidRPr="009C2855">
        <w:rPr>
          <w:rFonts w:ascii="Verdana" w:eastAsia="Times New Roman" w:hAnsi="Verdana" w:cs="Times New Roman"/>
          <w:color w:val="000000"/>
          <w:sz w:val="41"/>
          <w:szCs w:val="41"/>
        </w:rPr>
        <w:t>. When the program detects an equation with no real roots, have it print out a message. How do you know that your results are plausible? Can you check that they are correct?</w:t>
      </w:r>
    </w:p>
    <w:p w:rsidR="00CE41FE" w:rsidRDefault="00CE41FE">
      <w:bookmarkStart w:id="5" w:name="_GoBack"/>
      <w:bookmarkEnd w:id="5"/>
    </w:p>
    <w:sectPr w:rsidR="00CE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NjM0MDC1NDI3MTBW0lEKTi0uzszPAykwrAUAIbUO3iwAAAA="/>
  </w:docVars>
  <w:rsids>
    <w:rsidRoot w:val="009C2855"/>
    <w:rsid w:val="009C2855"/>
    <w:rsid w:val="00C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7470C-3772-482B-BA5F-1FA6124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ubindenthangingn">
    <w:name w:val="epub__indenthangingn"/>
    <w:basedOn w:val="Normal"/>
    <w:rsid w:val="009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center">
    <w:name w:val="epub__center"/>
    <w:basedOn w:val="Normal"/>
    <w:rsid w:val="009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2855"/>
    <w:rPr>
      <w:i/>
      <w:iCs/>
    </w:rPr>
  </w:style>
  <w:style w:type="paragraph" w:customStyle="1" w:styleId="epubindenthangingnp">
    <w:name w:val="epub__indenthangingnp"/>
    <w:basedOn w:val="Normal"/>
    <w:rsid w:val="009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3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Ajjarapu</dc:creator>
  <cp:keywords/>
  <dc:description/>
  <cp:lastModifiedBy>Shreyas Ajjarapu</cp:lastModifiedBy>
  <cp:revision>1</cp:revision>
  <dcterms:created xsi:type="dcterms:W3CDTF">2018-09-21T20:41:00Z</dcterms:created>
  <dcterms:modified xsi:type="dcterms:W3CDTF">2018-09-21T20:42:00Z</dcterms:modified>
</cp:coreProperties>
</file>