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Employee CRUD Operation</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Technical Design Document</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i w:val="1"/>
          <w:sz w:val="24"/>
          <w:szCs w:val="24"/>
          <w:u w:val="single"/>
          <w:rtl w:val="0"/>
        </w:rPr>
        <w:t xml:space="preserve">Objective:</w:t>
      </w:r>
      <w:r w:rsidDel="00000000" w:rsidR="00000000" w:rsidRPr="00000000">
        <w:rPr>
          <w:b w:val="1"/>
          <w:sz w:val="28"/>
          <w:szCs w:val="28"/>
          <w:rtl w:val="0"/>
        </w:rPr>
        <w:t xml:space="preserve"> </w:t>
      </w:r>
      <w:r w:rsidDel="00000000" w:rsidR="00000000" w:rsidRPr="00000000">
        <w:rPr>
          <w:rtl w:val="0"/>
        </w:rPr>
        <w:t xml:space="preserve">To perform CRUD operation for Employee table like adding an employee, deleting an employee and viewing all the employee. The UI appears as below to enter the fields like name , designation, address and phone.</w:t>
      </w: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i w:val="1"/>
          <w:sz w:val="24"/>
          <w:szCs w:val="24"/>
          <w:u w:val="single"/>
          <w:rtl w:val="0"/>
        </w:rPr>
        <w:t xml:space="preserve">UI Screenshot:</w:t>
      </w: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Pr>
        <w:drawing>
          <wp:inline distB="114300" distT="114300" distL="114300" distR="114300">
            <wp:extent cx="5943600" cy="18415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b w:val="1"/>
          <w:i w:val="1"/>
          <w:sz w:val="24"/>
          <w:szCs w:val="24"/>
          <w:u w:val="single"/>
          <w:rtl w:val="0"/>
        </w:rPr>
        <w:t xml:space="preserve">Tools/Technology Used: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tools used for this application are Sublime(for writing Python scripts), cmd prompt(for running virtual environment and running flask), MySQL to connect to database and github to upload and share the code.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All the html files were placed in the templates folder.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i w:val="1"/>
          <w:sz w:val="24"/>
          <w:szCs w:val="24"/>
          <w:u w:val="single"/>
          <w:rtl w:val="0"/>
        </w:rPr>
        <w:t xml:space="preserve">Activate virtual env:</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venv\Scripts\activate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sz w:val="24"/>
          <w:szCs w:val="24"/>
          <w:u w:val="single"/>
        </w:rPr>
      </w:pPr>
      <w:r w:rsidDel="00000000" w:rsidR="00000000" w:rsidRPr="00000000">
        <w:rPr>
          <w:b w:val="1"/>
          <w:i w:val="1"/>
          <w:sz w:val="24"/>
          <w:szCs w:val="24"/>
          <w:u w:val="single"/>
          <w:rtl w:val="0"/>
        </w:rPr>
        <w:t xml:space="preserve">Setting the FLASK_APP: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set FLASK_APP = app.py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flask run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i w:val="1"/>
          <w:sz w:val="24"/>
          <w:szCs w:val="24"/>
          <w:u w:val="single"/>
          <w:rtl w:val="0"/>
        </w:rPr>
        <w:t xml:space="preserve">Folder Structure: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17907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i w:val="1"/>
          <w:sz w:val="24"/>
          <w:szCs w:val="24"/>
          <w:u w:val="single"/>
        </w:rPr>
      </w:pPr>
      <w:r w:rsidDel="00000000" w:rsidR="00000000" w:rsidRPr="00000000">
        <w:rPr>
          <w:b w:val="1"/>
          <w:i w:val="1"/>
          <w:sz w:val="24"/>
          <w:szCs w:val="24"/>
          <w:u w:val="single"/>
          <w:rtl w:val="0"/>
        </w:rPr>
        <w:t xml:space="preserve">Templates Folder:</w:t>
      </w:r>
    </w:p>
    <w:p w:rsidR="00000000" w:rsidDel="00000000" w:rsidP="00000000" w:rsidRDefault="00000000" w:rsidRPr="00000000" w14:paraId="00000021">
      <w:pPr>
        <w:rPr>
          <w:b w:val="1"/>
          <w:i w:val="1"/>
          <w:sz w:val="24"/>
          <w:szCs w:val="24"/>
          <w:u w:val="single"/>
        </w:rPr>
      </w:pPr>
      <w:r w:rsidDel="00000000" w:rsidR="00000000" w:rsidRPr="00000000">
        <w:rPr>
          <w:rtl w:val="0"/>
        </w:rPr>
      </w:r>
    </w:p>
    <w:p w:rsidR="00000000" w:rsidDel="00000000" w:rsidP="00000000" w:rsidRDefault="00000000" w:rsidRPr="00000000" w14:paraId="00000022">
      <w:pPr>
        <w:rPr>
          <w:b w:val="1"/>
          <w:i w:val="1"/>
          <w:sz w:val="24"/>
          <w:szCs w:val="24"/>
          <w:u w:val="single"/>
        </w:rPr>
      </w:pPr>
      <w:r w:rsidDel="00000000" w:rsidR="00000000" w:rsidRPr="00000000">
        <w:rPr>
          <w:b w:val="1"/>
          <w:i w:val="1"/>
          <w:sz w:val="24"/>
          <w:szCs w:val="24"/>
          <w:u w:val="single"/>
        </w:rPr>
        <w:drawing>
          <wp:inline distB="114300" distT="114300" distL="114300" distR="114300">
            <wp:extent cx="5943600" cy="1409700"/>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i w:val="1"/>
          <w:sz w:val="24"/>
          <w:szCs w:val="24"/>
          <w:u w:val="single"/>
        </w:rPr>
      </w:pPr>
      <w:r w:rsidDel="00000000" w:rsidR="00000000" w:rsidRPr="00000000">
        <w:rPr>
          <w:rtl w:val="0"/>
        </w:rPr>
      </w:r>
    </w:p>
    <w:p w:rsidR="00000000" w:rsidDel="00000000" w:rsidP="00000000" w:rsidRDefault="00000000" w:rsidRPr="00000000" w14:paraId="00000024">
      <w:pPr>
        <w:rPr>
          <w:b w:val="1"/>
          <w:i w:val="1"/>
          <w:sz w:val="24"/>
          <w:szCs w:val="24"/>
          <w:u w:val="single"/>
        </w:rPr>
      </w:pPr>
      <w:r w:rsidDel="00000000" w:rsidR="00000000" w:rsidRPr="00000000">
        <w:rPr>
          <w:b w:val="1"/>
          <w:i w:val="1"/>
          <w:sz w:val="24"/>
          <w:szCs w:val="24"/>
          <w:u w:val="single"/>
          <w:rtl w:val="0"/>
        </w:rPr>
        <w:t xml:space="preserve">Index.html</w:t>
        <w:tab/>
      </w:r>
    </w:p>
    <w:p w:rsidR="00000000" w:rsidDel="00000000" w:rsidP="00000000" w:rsidRDefault="00000000" w:rsidRPr="00000000" w14:paraId="00000025">
      <w:pPr>
        <w:rPr>
          <w:b w:val="1"/>
          <w:i w:val="1"/>
          <w:sz w:val="24"/>
          <w:szCs w:val="24"/>
          <w:u w:val="single"/>
        </w:rPr>
      </w:pPr>
      <w:r w:rsidDel="00000000" w:rsidR="00000000" w:rsidRPr="00000000">
        <w:rPr>
          <w:rtl w:val="0"/>
        </w:rPr>
      </w:r>
    </w:p>
    <w:p w:rsidR="00000000" w:rsidDel="00000000" w:rsidP="00000000" w:rsidRDefault="00000000" w:rsidRPr="00000000" w14:paraId="00000026">
      <w:pPr>
        <w:rPr>
          <w:b w:val="1"/>
          <w:i w:val="1"/>
          <w:sz w:val="24"/>
          <w:szCs w:val="24"/>
          <w:u w:val="single"/>
        </w:rPr>
      </w:pPr>
      <w:r w:rsidDel="00000000" w:rsidR="00000000" w:rsidRPr="00000000">
        <w:rPr>
          <w:b w:val="1"/>
          <w:i w:val="1"/>
          <w:sz w:val="24"/>
          <w:szCs w:val="24"/>
          <w:u w:val="single"/>
        </w:rPr>
        <w:drawing>
          <wp:inline distB="114300" distT="114300" distL="114300" distR="114300">
            <wp:extent cx="5943600" cy="19177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i w:val="1"/>
          <w:sz w:val="24"/>
          <w:szCs w:val="24"/>
          <w:u w:val="single"/>
        </w:rPr>
      </w:pPr>
      <w:r w:rsidDel="00000000" w:rsidR="00000000" w:rsidRPr="00000000">
        <w:rPr>
          <w:rtl w:val="0"/>
        </w:rPr>
      </w:r>
    </w:p>
    <w:p w:rsidR="00000000" w:rsidDel="00000000" w:rsidP="00000000" w:rsidRDefault="00000000" w:rsidRPr="00000000" w14:paraId="00000028">
      <w:pPr>
        <w:rPr>
          <w:b w:val="1"/>
          <w:i w:val="1"/>
          <w:sz w:val="24"/>
          <w:szCs w:val="24"/>
          <w:u w:val="single"/>
        </w:rPr>
      </w:pPr>
      <w:r w:rsidDel="00000000" w:rsidR="00000000" w:rsidRPr="00000000">
        <w:rPr>
          <w:rtl w:val="0"/>
        </w:rPr>
      </w:r>
    </w:p>
    <w:p w:rsidR="00000000" w:rsidDel="00000000" w:rsidP="00000000" w:rsidRDefault="00000000" w:rsidRPr="00000000" w14:paraId="00000029">
      <w:pPr>
        <w:rPr>
          <w:b w:val="1"/>
          <w:i w:val="1"/>
          <w:sz w:val="24"/>
          <w:szCs w:val="24"/>
          <w:u w:val="single"/>
        </w:rPr>
      </w:pPr>
      <w:r w:rsidDel="00000000" w:rsidR="00000000" w:rsidRPr="00000000">
        <w:rPr>
          <w:rtl w:val="0"/>
        </w:rPr>
      </w:r>
    </w:p>
    <w:p w:rsidR="00000000" w:rsidDel="00000000" w:rsidP="00000000" w:rsidRDefault="00000000" w:rsidRPr="00000000" w14:paraId="0000002A">
      <w:pPr>
        <w:rPr>
          <w:b w:val="1"/>
          <w:i w:val="1"/>
          <w:sz w:val="24"/>
          <w:szCs w:val="24"/>
          <w:u w:val="single"/>
        </w:rPr>
      </w:pPr>
      <w:r w:rsidDel="00000000" w:rsidR="00000000" w:rsidRPr="00000000">
        <w:rPr>
          <w:rtl w:val="0"/>
        </w:rPr>
      </w:r>
    </w:p>
    <w:p w:rsidR="00000000" w:rsidDel="00000000" w:rsidP="00000000" w:rsidRDefault="00000000" w:rsidRPr="00000000" w14:paraId="0000002B">
      <w:pPr>
        <w:rPr>
          <w:b w:val="1"/>
          <w:i w:val="1"/>
          <w:sz w:val="24"/>
          <w:szCs w:val="24"/>
          <w:u w:val="single"/>
        </w:rPr>
      </w:pPr>
      <w:r w:rsidDel="00000000" w:rsidR="00000000" w:rsidRPr="00000000">
        <w:rPr>
          <w:rtl w:val="0"/>
        </w:rPr>
      </w:r>
    </w:p>
    <w:p w:rsidR="00000000" w:rsidDel="00000000" w:rsidP="00000000" w:rsidRDefault="00000000" w:rsidRPr="00000000" w14:paraId="0000002C">
      <w:pPr>
        <w:rPr>
          <w:b w:val="1"/>
          <w:i w:val="1"/>
          <w:sz w:val="24"/>
          <w:szCs w:val="24"/>
          <w:u w:val="single"/>
        </w:rPr>
      </w:pPr>
      <w:r w:rsidDel="00000000" w:rsidR="00000000" w:rsidRPr="00000000">
        <w:rPr>
          <w:b w:val="1"/>
          <w:i w:val="1"/>
          <w:sz w:val="24"/>
          <w:szCs w:val="24"/>
          <w:u w:val="single"/>
          <w:rtl w:val="0"/>
        </w:rPr>
        <w:t xml:space="preserve">Users.html</w:t>
        <w:tab/>
      </w:r>
    </w:p>
    <w:p w:rsidR="00000000" w:rsidDel="00000000" w:rsidP="00000000" w:rsidRDefault="00000000" w:rsidRPr="00000000" w14:paraId="0000002D">
      <w:pPr>
        <w:rPr>
          <w:b w:val="1"/>
          <w:i w:val="1"/>
          <w:sz w:val="24"/>
          <w:szCs w:val="24"/>
          <w:u w:val="single"/>
        </w:rPr>
      </w:pPr>
      <w:r w:rsidDel="00000000" w:rsidR="00000000" w:rsidRPr="00000000">
        <w:rPr>
          <w:rtl w:val="0"/>
        </w:rPr>
      </w:r>
    </w:p>
    <w:p w:rsidR="00000000" w:rsidDel="00000000" w:rsidP="00000000" w:rsidRDefault="00000000" w:rsidRPr="00000000" w14:paraId="0000002E">
      <w:pPr>
        <w:rPr>
          <w:b w:val="1"/>
          <w:i w:val="1"/>
          <w:sz w:val="24"/>
          <w:szCs w:val="24"/>
          <w:u w:val="single"/>
        </w:rPr>
      </w:pPr>
      <w:r w:rsidDel="00000000" w:rsidR="00000000" w:rsidRPr="00000000">
        <w:rPr>
          <w:b w:val="1"/>
          <w:i w:val="1"/>
          <w:sz w:val="24"/>
          <w:szCs w:val="24"/>
          <w:u w:val="single"/>
        </w:rPr>
        <w:drawing>
          <wp:inline distB="114300" distT="114300" distL="114300" distR="114300">
            <wp:extent cx="5943600" cy="27940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i w:val="1"/>
          <w:sz w:val="24"/>
          <w:szCs w:val="24"/>
          <w:u w:val="single"/>
        </w:rPr>
      </w:pPr>
      <w:r w:rsidDel="00000000" w:rsidR="00000000" w:rsidRPr="00000000">
        <w:rPr>
          <w:rtl w:val="0"/>
        </w:rPr>
      </w:r>
    </w:p>
    <w:p w:rsidR="00000000" w:rsidDel="00000000" w:rsidP="00000000" w:rsidRDefault="00000000" w:rsidRPr="00000000" w14:paraId="00000030">
      <w:pPr>
        <w:rPr>
          <w:b w:val="1"/>
          <w:i w:val="1"/>
          <w:sz w:val="24"/>
          <w:szCs w:val="24"/>
          <w:u w:val="single"/>
        </w:rPr>
      </w:pPr>
      <w:r w:rsidDel="00000000" w:rsidR="00000000" w:rsidRPr="00000000">
        <w:rPr>
          <w:b w:val="1"/>
          <w:i w:val="1"/>
          <w:sz w:val="24"/>
          <w:szCs w:val="24"/>
          <w:u w:val="single"/>
          <w:rtl w:val="0"/>
        </w:rPr>
        <w:t xml:space="preserve">Tables.py</w:t>
      </w:r>
    </w:p>
    <w:p w:rsidR="00000000" w:rsidDel="00000000" w:rsidP="00000000" w:rsidRDefault="00000000" w:rsidRPr="00000000" w14:paraId="00000031">
      <w:pPr>
        <w:rPr>
          <w:b w:val="1"/>
          <w:i w:val="1"/>
          <w:sz w:val="24"/>
          <w:szCs w:val="24"/>
          <w:u w:val="single"/>
        </w:rPr>
      </w:pPr>
      <w:r w:rsidDel="00000000" w:rsidR="00000000" w:rsidRPr="00000000">
        <w:rPr>
          <w:rtl w:val="0"/>
        </w:rPr>
      </w:r>
    </w:p>
    <w:p w:rsidR="00000000" w:rsidDel="00000000" w:rsidP="00000000" w:rsidRDefault="00000000" w:rsidRPr="00000000" w14:paraId="00000032">
      <w:pPr>
        <w:rPr>
          <w:b w:val="1"/>
          <w:i w:val="1"/>
          <w:sz w:val="24"/>
          <w:szCs w:val="24"/>
          <w:u w:val="single"/>
        </w:rPr>
      </w:pPr>
      <w:r w:rsidDel="00000000" w:rsidR="00000000" w:rsidRPr="00000000">
        <w:rPr>
          <w:b w:val="1"/>
          <w:i w:val="1"/>
          <w:sz w:val="24"/>
          <w:szCs w:val="24"/>
          <w:u w:val="single"/>
        </w:rPr>
        <w:drawing>
          <wp:inline distB="114300" distT="114300" distL="114300" distR="114300">
            <wp:extent cx="5943600" cy="10287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i w:val="1"/>
          <w:sz w:val="24"/>
          <w:szCs w:val="24"/>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i w:val="1"/>
          <w:sz w:val="24"/>
          <w:szCs w:val="24"/>
          <w:u w:val="none"/>
        </w:rPr>
      </w:pPr>
      <w:r w:rsidDel="00000000" w:rsidR="00000000" w:rsidRPr="00000000">
        <w:rPr>
          <w:b w:val="1"/>
          <w:i w:val="1"/>
          <w:sz w:val="24"/>
          <w:szCs w:val="24"/>
          <w:rtl w:val="0"/>
        </w:rPr>
        <w:t xml:space="preserve">Add Employee Module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module will explain on how the new employee gets added to the database by entering name, designation, address and phone.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u w:val="single"/>
          <w:rtl w:val="0"/>
        </w:rPr>
        <w:t xml:space="preserve">Code Snippet: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16637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Before Adding Employee - Database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26797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Before Adding Employee - UI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5527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After Adding Employee - Database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819400"/>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After Adding Employee - UI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23114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b w:val="1"/>
          <w:i w:val="1"/>
          <w:sz w:val="24"/>
          <w:szCs w:val="24"/>
        </w:rPr>
      </w:pPr>
      <w:r w:rsidDel="00000000" w:rsidR="00000000" w:rsidRPr="00000000">
        <w:rPr>
          <w:b w:val="1"/>
          <w:i w:val="1"/>
          <w:sz w:val="24"/>
          <w:szCs w:val="24"/>
          <w:rtl w:val="0"/>
        </w:rPr>
        <w:t xml:space="preserve">Delete Employee Module</w:t>
      </w:r>
    </w:p>
    <w:p w:rsidR="00000000" w:rsidDel="00000000" w:rsidP="00000000" w:rsidRDefault="00000000" w:rsidRPr="00000000" w14:paraId="0000006C">
      <w:pPr>
        <w:rPr>
          <w:b w:val="1"/>
          <w:i w:val="1"/>
          <w:sz w:val="24"/>
          <w:szCs w:val="24"/>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module will explain on how to delete employee based on its name.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i w:val="1"/>
          <w:sz w:val="24"/>
          <w:szCs w:val="24"/>
        </w:rPr>
      </w:pPr>
      <w:r w:rsidDel="00000000" w:rsidR="00000000" w:rsidRPr="00000000">
        <w:rPr>
          <w:b w:val="1"/>
          <w:u w:val="single"/>
          <w:rtl w:val="0"/>
        </w:rPr>
        <w:t xml:space="preserve">Code Snippet:</w:t>
      </w:r>
      <w:r w:rsidDel="00000000" w:rsidR="00000000" w:rsidRPr="00000000">
        <w:rPr>
          <w:rtl w:val="0"/>
        </w:rPr>
      </w:r>
    </w:p>
    <w:p w:rsidR="00000000" w:rsidDel="00000000" w:rsidP="00000000" w:rsidRDefault="00000000" w:rsidRPr="00000000" w14:paraId="00000070">
      <w:pPr>
        <w:ind w:left="720" w:firstLine="0"/>
        <w:rPr>
          <w:b w:val="1"/>
          <w:i w:val="1"/>
          <w:sz w:val="24"/>
          <w:szCs w:val="24"/>
        </w:rPr>
      </w:pPr>
      <w:r w:rsidDel="00000000" w:rsidR="00000000" w:rsidRPr="00000000">
        <w:rPr>
          <w:rtl w:val="0"/>
        </w:rPr>
      </w:r>
    </w:p>
    <w:p w:rsidR="00000000" w:rsidDel="00000000" w:rsidP="00000000" w:rsidRDefault="00000000" w:rsidRPr="00000000" w14:paraId="00000071">
      <w:pPr>
        <w:ind w:left="0" w:firstLine="0"/>
        <w:rPr>
          <w:b w:val="1"/>
          <w:i w:val="1"/>
          <w:sz w:val="24"/>
          <w:szCs w:val="24"/>
        </w:rPr>
      </w:pPr>
      <w:r w:rsidDel="00000000" w:rsidR="00000000" w:rsidRPr="00000000">
        <w:rPr>
          <w:b w:val="1"/>
          <w:i w:val="1"/>
          <w:sz w:val="24"/>
          <w:szCs w:val="24"/>
        </w:rPr>
        <w:drawing>
          <wp:inline distB="114300" distT="114300" distL="114300" distR="114300">
            <wp:extent cx="5943600" cy="14351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b w:val="1"/>
          <w:i w:val="1"/>
          <w:sz w:val="24"/>
          <w:szCs w:val="24"/>
        </w:rPr>
      </w:pPr>
      <w:r w:rsidDel="00000000" w:rsidR="00000000" w:rsidRPr="00000000">
        <w:rPr>
          <w:rtl w:val="0"/>
        </w:rPr>
      </w:r>
    </w:p>
    <w:p w:rsidR="00000000" w:rsidDel="00000000" w:rsidP="00000000" w:rsidRDefault="00000000" w:rsidRPr="00000000" w14:paraId="00000073">
      <w:pPr>
        <w:ind w:left="720" w:firstLine="0"/>
        <w:rPr>
          <w:b w:val="1"/>
          <w:i w:val="1"/>
          <w:sz w:val="24"/>
          <w:szCs w:val="24"/>
        </w:rPr>
      </w:pPr>
      <w:r w:rsidDel="00000000" w:rsidR="00000000" w:rsidRPr="00000000">
        <w:rPr>
          <w:rtl w:val="0"/>
        </w:rPr>
      </w:r>
    </w:p>
    <w:p w:rsidR="00000000" w:rsidDel="00000000" w:rsidP="00000000" w:rsidRDefault="00000000" w:rsidRPr="00000000" w14:paraId="00000074">
      <w:pPr>
        <w:ind w:left="720" w:firstLine="0"/>
        <w:rPr>
          <w:b w:val="1"/>
          <w:i w:val="1"/>
          <w:sz w:val="24"/>
          <w:szCs w:val="24"/>
        </w:rPr>
      </w:pPr>
      <w:r w:rsidDel="00000000" w:rsidR="00000000" w:rsidRPr="00000000">
        <w:rPr>
          <w:rtl w:val="0"/>
        </w:rPr>
      </w:r>
    </w:p>
    <w:p w:rsidR="00000000" w:rsidDel="00000000" w:rsidP="00000000" w:rsidRDefault="00000000" w:rsidRPr="00000000" w14:paraId="00000075">
      <w:pPr>
        <w:ind w:left="720" w:firstLine="0"/>
        <w:rPr>
          <w:b w:val="1"/>
          <w:i w:val="1"/>
          <w:sz w:val="24"/>
          <w:szCs w:val="24"/>
        </w:rPr>
      </w:pPr>
      <w:r w:rsidDel="00000000" w:rsidR="00000000" w:rsidRPr="00000000">
        <w:rPr>
          <w:rtl w:val="0"/>
        </w:rPr>
      </w:r>
    </w:p>
    <w:p w:rsidR="00000000" w:rsidDel="00000000" w:rsidP="00000000" w:rsidRDefault="00000000" w:rsidRPr="00000000" w14:paraId="00000076">
      <w:pPr>
        <w:ind w:left="720" w:firstLine="0"/>
        <w:rPr>
          <w:b w:val="1"/>
          <w:i w:val="1"/>
          <w:sz w:val="24"/>
          <w:szCs w:val="24"/>
        </w:rPr>
      </w:pPr>
      <w:r w:rsidDel="00000000" w:rsidR="00000000" w:rsidRPr="00000000">
        <w:rPr>
          <w:rtl w:val="0"/>
        </w:rPr>
      </w:r>
    </w:p>
    <w:p w:rsidR="00000000" w:rsidDel="00000000" w:rsidP="00000000" w:rsidRDefault="00000000" w:rsidRPr="00000000" w14:paraId="00000077">
      <w:pPr>
        <w:ind w:left="720" w:firstLine="0"/>
        <w:rPr>
          <w:b w:val="1"/>
          <w:i w:val="1"/>
          <w:sz w:val="24"/>
          <w:szCs w:val="24"/>
        </w:rPr>
      </w:pPr>
      <w:r w:rsidDel="00000000" w:rsidR="00000000" w:rsidRPr="00000000">
        <w:rPr>
          <w:rtl w:val="0"/>
        </w:rPr>
      </w:r>
    </w:p>
    <w:p w:rsidR="00000000" w:rsidDel="00000000" w:rsidP="00000000" w:rsidRDefault="00000000" w:rsidRPr="00000000" w14:paraId="00000078">
      <w:pPr>
        <w:ind w:left="720" w:firstLine="0"/>
        <w:rPr>
          <w:b w:val="1"/>
          <w:i w:val="1"/>
          <w:sz w:val="24"/>
          <w:szCs w:val="24"/>
        </w:rPr>
      </w:pPr>
      <w:r w:rsidDel="00000000" w:rsidR="00000000" w:rsidRPr="00000000">
        <w:rPr>
          <w:rtl w:val="0"/>
        </w:rPr>
      </w:r>
    </w:p>
    <w:p w:rsidR="00000000" w:rsidDel="00000000" w:rsidP="00000000" w:rsidRDefault="00000000" w:rsidRPr="00000000" w14:paraId="00000079">
      <w:pPr>
        <w:ind w:left="720" w:firstLine="0"/>
        <w:rPr>
          <w:b w:val="1"/>
          <w:i w:val="1"/>
          <w:sz w:val="24"/>
          <w:szCs w:val="24"/>
        </w:rPr>
      </w:pPr>
      <w:r w:rsidDel="00000000" w:rsidR="00000000" w:rsidRPr="00000000">
        <w:rPr>
          <w:rtl w:val="0"/>
        </w:rPr>
      </w:r>
    </w:p>
    <w:p w:rsidR="00000000" w:rsidDel="00000000" w:rsidP="00000000" w:rsidRDefault="00000000" w:rsidRPr="00000000" w14:paraId="0000007A">
      <w:pPr>
        <w:ind w:left="720" w:firstLine="0"/>
        <w:rPr>
          <w:b w:val="1"/>
          <w:i w:val="1"/>
          <w:sz w:val="24"/>
          <w:szCs w:val="24"/>
        </w:rPr>
      </w:pPr>
      <w:r w:rsidDel="00000000" w:rsidR="00000000" w:rsidRPr="00000000">
        <w:rPr>
          <w:rtl w:val="0"/>
        </w:rPr>
      </w:r>
    </w:p>
    <w:p w:rsidR="00000000" w:rsidDel="00000000" w:rsidP="00000000" w:rsidRDefault="00000000" w:rsidRPr="00000000" w14:paraId="0000007B">
      <w:pPr>
        <w:ind w:left="720" w:firstLine="0"/>
        <w:rPr>
          <w:b w:val="1"/>
          <w:i w:val="1"/>
          <w:sz w:val="24"/>
          <w:szCs w:val="24"/>
        </w:rPr>
      </w:pPr>
      <w:r w:rsidDel="00000000" w:rsidR="00000000" w:rsidRPr="00000000">
        <w:rPr>
          <w:rtl w:val="0"/>
        </w:rPr>
      </w:r>
    </w:p>
    <w:p w:rsidR="00000000" w:rsidDel="00000000" w:rsidP="00000000" w:rsidRDefault="00000000" w:rsidRPr="00000000" w14:paraId="0000007C">
      <w:pPr>
        <w:ind w:left="720" w:firstLine="0"/>
        <w:rPr>
          <w:b w:val="1"/>
          <w:i w:val="1"/>
          <w:sz w:val="24"/>
          <w:szCs w:val="24"/>
        </w:rPr>
      </w:pPr>
      <w:r w:rsidDel="00000000" w:rsidR="00000000" w:rsidRPr="00000000">
        <w:rPr>
          <w:rtl w:val="0"/>
        </w:rPr>
      </w:r>
    </w:p>
    <w:p w:rsidR="00000000" w:rsidDel="00000000" w:rsidP="00000000" w:rsidRDefault="00000000" w:rsidRPr="00000000" w14:paraId="0000007D">
      <w:pPr>
        <w:ind w:left="720" w:firstLine="0"/>
        <w:rPr>
          <w:b w:val="1"/>
          <w:i w:val="1"/>
          <w:sz w:val="24"/>
          <w:szCs w:val="24"/>
        </w:rPr>
      </w:pPr>
      <w:r w:rsidDel="00000000" w:rsidR="00000000" w:rsidRPr="00000000">
        <w:rPr>
          <w:rtl w:val="0"/>
        </w:rPr>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Before Deleting - Database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26924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Enter the name to be deleted - UI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25908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Record deleted - UI</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18288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Record deleted - Database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2641600"/>
            <wp:effectExtent b="0" l="0" r="0" t="0"/>
            <wp:docPr id="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ind w:left="720" w:hanging="360"/>
        <w:rPr>
          <w:b w:val="1"/>
          <w:i w:val="1"/>
          <w:sz w:val="24"/>
          <w:szCs w:val="24"/>
        </w:rPr>
      </w:pPr>
      <w:r w:rsidDel="00000000" w:rsidR="00000000" w:rsidRPr="00000000">
        <w:rPr>
          <w:b w:val="1"/>
          <w:i w:val="1"/>
          <w:sz w:val="24"/>
          <w:szCs w:val="24"/>
          <w:rtl w:val="0"/>
        </w:rPr>
        <w:t xml:space="preserve">List All Employees Module</w:t>
      </w:r>
    </w:p>
    <w:p w:rsidR="00000000" w:rsidDel="00000000" w:rsidP="00000000" w:rsidRDefault="00000000" w:rsidRPr="00000000" w14:paraId="000000A3">
      <w:pPr>
        <w:ind w:left="720" w:firstLine="0"/>
        <w:rPr>
          <w:b w:val="1"/>
          <w:i w:val="1"/>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module will explain on how to list all the employees present in the database. It also explains the database configuration.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b w:val="1"/>
          <w:u w:val="single"/>
          <w:rtl w:val="0"/>
        </w:rPr>
        <w:t xml:space="preserve">Code Snippet:</w:t>
      </w:r>
    </w:p>
    <w:p w:rsidR="00000000" w:rsidDel="00000000" w:rsidP="00000000" w:rsidRDefault="00000000" w:rsidRPr="00000000" w14:paraId="000000A7">
      <w:pPr>
        <w:rPr>
          <w:b w:val="1"/>
          <w:u w:val="single"/>
        </w:rPr>
      </w:pPr>
      <w:r w:rsidDel="00000000" w:rsidR="00000000" w:rsidRPr="00000000">
        <w:rPr>
          <w:rtl w:val="0"/>
        </w:rPr>
      </w:r>
    </w:p>
    <w:p w:rsidR="00000000" w:rsidDel="00000000" w:rsidP="00000000" w:rsidRDefault="00000000" w:rsidRPr="00000000" w14:paraId="000000A8">
      <w:pPr>
        <w:rPr>
          <w:b w:val="1"/>
          <w:i w:val="1"/>
          <w:sz w:val="24"/>
          <w:szCs w:val="24"/>
        </w:rPr>
      </w:pPr>
      <w:r w:rsidDel="00000000" w:rsidR="00000000" w:rsidRPr="00000000">
        <w:rPr>
          <w:b w:val="1"/>
          <w:i w:val="1"/>
          <w:sz w:val="24"/>
          <w:szCs w:val="24"/>
        </w:rPr>
        <w:drawing>
          <wp:inline distB="114300" distT="114300" distL="114300" distR="114300">
            <wp:extent cx="5943600" cy="2590800"/>
            <wp:effectExtent b="0" l="0" r="0" t="0"/>
            <wp:docPr id="2"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b w:val="1"/>
          <w:i w:val="1"/>
          <w:sz w:val="24"/>
          <w:szCs w:val="24"/>
        </w:rPr>
      </w:pPr>
      <w:r w:rsidDel="00000000" w:rsidR="00000000" w:rsidRPr="00000000">
        <w:rPr>
          <w:rtl w:val="0"/>
        </w:rPr>
      </w:r>
    </w:p>
    <w:p w:rsidR="00000000" w:rsidDel="00000000" w:rsidP="00000000" w:rsidRDefault="00000000" w:rsidRPr="00000000" w14:paraId="000000AA">
      <w:pPr>
        <w:rPr>
          <w:b w:val="1"/>
          <w:i w:val="1"/>
          <w:sz w:val="24"/>
          <w:szCs w:val="24"/>
        </w:rPr>
      </w:pPr>
      <w:r w:rsidDel="00000000" w:rsidR="00000000" w:rsidRPr="00000000">
        <w:rPr>
          <w:b w:val="1"/>
          <w:u w:val="single"/>
          <w:rtl w:val="0"/>
        </w:rPr>
        <w:t xml:space="preserve">Output Console Screenshot: </w:t>
      </w:r>
      <w:r w:rsidDel="00000000" w:rsidR="00000000" w:rsidRPr="00000000">
        <w:rPr>
          <w:rtl w:val="0"/>
        </w:rPr>
      </w:r>
    </w:p>
    <w:p w:rsidR="00000000" w:rsidDel="00000000" w:rsidP="00000000" w:rsidRDefault="00000000" w:rsidRPr="00000000" w14:paraId="000000AB">
      <w:pPr>
        <w:rPr>
          <w:b w:val="1"/>
          <w:i w:val="1"/>
          <w:sz w:val="24"/>
          <w:szCs w:val="24"/>
        </w:rPr>
      </w:pPr>
      <w:r w:rsidDel="00000000" w:rsidR="00000000" w:rsidRPr="00000000">
        <w:rPr>
          <w:rtl w:val="0"/>
        </w:rPr>
      </w:r>
    </w:p>
    <w:p w:rsidR="00000000" w:rsidDel="00000000" w:rsidP="00000000" w:rsidRDefault="00000000" w:rsidRPr="00000000" w14:paraId="000000AC">
      <w:pPr>
        <w:rPr>
          <w:b w:val="1"/>
          <w:i w:val="1"/>
          <w:sz w:val="24"/>
          <w:szCs w:val="24"/>
        </w:rPr>
      </w:pPr>
      <w:r w:rsidDel="00000000" w:rsidR="00000000" w:rsidRPr="00000000">
        <w:rPr>
          <w:b w:val="1"/>
          <w:i w:val="1"/>
          <w:sz w:val="24"/>
          <w:szCs w:val="24"/>
        </w:rPr>
        <w:drawing>
          <wp:inline distB="114300" distT="114300" distL="114300" distR="114300">
            <wp:extent cx="5943600" cy="12700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i w:val="1"/>
          <w:sz w:val="24"/>
          <w:szCs w:val="24"/>
        </w:rPr>
      </w:pPr>
      <w:r w:rsidDel="00000000" w:rsidR="00000000" w:rsidRPr="00000000">
        <w:rPr>
          <w:rtl w:val="0"/>
        </w:rPr>
      </w:r>
    </w:p>
    <w:p w:rsidR="00000000" w:rsidDel="00000000" w:rsidP="00000000" w:rsidRDefault="00000000" w:rsidRPr="00000000" w14:paraId="000000AE">
      <w:pPr>
        <w:rPr>
          <w:b w:val="1"/>
          <w:u w:val="single"/>
        </w:rPr>
      </w:pPr>
      <w:r w:rsidDel="00000000" w:rsidR="00000000" w:rsidRPr="00000000">
        <w:rPr>
          <w:rtl w:val="0"/>
        </w:rPr>
      </w:r>
    </w:p>
    <w:p w:rsidR="00000000" w:rsidDel="00000000" w:rsidP="00000000" w:rsidRDefault="00000000" w:rsidRPr="00000000" w14:paraId="000000AF">
      <w:pPr>
        <w:rPr>
          <w:b w:val="1"/>
          <w:u w:val="single"/>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rtl w:val="0"/>
        </w:rPr>
      </w:r>
    </w:p>
    <w:p w:rsidR="00000000" w:rsidDel="00000000" w:rsidP="00000000" w:rsidRDefault="00000000" w:rsidRPr="00000000" w14:paraId="000000B2">
      <w:pPr>
        <w:rPr>
          <w:b w:val="1"/>
          <w:u w:val="single"/>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rtl w:val="0"/>
        </w:rPr>
      </w:r>
    </w:p>
    <w:p w:rsidR="00000000" w:rsidDel="00000000" w:rsidP="00000000" w:rsidRDefault="00000000" w:rsidRPr="00000000" w14:paraId="000000B7">
      <w:pPr>
        <w:rPr>
          <w:b w:val="1"/>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rtl w:val="0"/>
        </w:rPr>
      </w:r>
    </w:p>
    <w:p w:rsidR="00000000" w:rsidDel="00000000" w:rsidP="00000000" w:rsidRDefault="00000000" w:rsidRPr="00000000" w14:paraId="000000B9">
      <w:pPr>
        <w:numPr>
          <w:ilvl w:val="0"/>
          <w:numId w:val="4"/>
        </w:numPr>
        <w:ind w:left="720" w:hanging="360"/>
        <w:rPr>
          <w:b w:val="1"/>
          <w:i w:val="1"/>
          <w:sz w:val="24"/>
          <w:szCs w:val="24"/>
        </w:rPr>
      </w:pPr>
      <w:r w:rsidDel="00000000" w:rsidR="00000000" w:rsidRPr="00000000">
        <w:rPr>
          <w:b w:val="1"/>
          <w:u w:val="single"/>
          <w:rtl w:val="0"/>
        </w:rPr>
        <w:t xml:space="preserve">Search Employee Screenshot:</w:t>
      </w:r>
      <w:r w:rsidDel="00000000" w:rsidR="00000000" w:rsidRPr="00000000">
        <w:rPr>
          <w:rtl w:val="0"/>
        </w:rPr>
      </w:r>
    </w:p>
    <w:p w:rsidR="00000000" w:rsidDel="00000000" w:rsidP="00000000" w:rsidRDefault="00000000" w:rsidRPr="00000000" w14:paraId="000000BA">
      <w:pPr>
        <w:ind w:left="720" w:firstLine="0"/>
        <w:rPr>
          <w:b w:val="1"/>
          <w:i w:val="1"/>
          <w:sz w:val="24"/>
          <w:szCs w:val="2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module will explain on how to search for an employee present in the database based on name, designation and phone number.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Code Snippet:</w:t>
      </w:r>
    </w:p>
    <w:p w:rsidR="00000000" w:rsidDel="00000000" w:rsidP="00000000" w:rsidRDefault="00000000" w:rsidRPr="00000000" w14:paraId="000000BE">
      <w:pPr>
        <w:rPr>
          <w:b w:val="1"/>
          <w:i w:val="1"/>
          <w:sz w:val="24"/>
          <w:szCs w:val="24"/>
        </w:rPr>
      </w:pPr>
      <w:r w:rsidDel="00000000" w:rsidR="00000000" w:rsidRPr="00000000">
        <w:rPr>
          <w:b w:val="1"/>
          <w:i w:val="1"/>
          <w:sz w:val="24"/>
          <w:szCs w:val="24"/>
        </w:rPr>
        <w:drawing>
          <wp:inline distB="114300" distT="114300" distL="114300" distR="114300">
            <wp:extent cx="5943600" cy="1968500"/>
            <wp:effectExtent b="0" l="0" r="0" t="0"/>
            <wp:docPr id="1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b w:val="1"/>
          <w:i w:val="1"/>
          <w:sz w:val="24"/>
          <w:szCs w:val="24"/>
        </w:rPr>
      </w:pPr>
      <w:r w:rsidDel="00000000" w:rsidR="00000000" w:rsidRPr="00000000">
        <w:rPr>
          <w:rtl w:val="0"/>
        </w:rPr>
      </w:r>
    </w:p>
    <w:p w:rsidR="00000000" w:rsidDel="00000000" w:rsidP="00000000" w:rsidRDefault="00000000" w:rsidRPr="00000000" w14:paraId="000000C0">
      <w:pPr>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C1">
      <w:pPr>
        <w:rPr>
          <w:b w:val="1"/>
          <w:i w:val="1"/>
          <w:sz w:val="24"/>
          <w:szCs w:val="24"/>
        </w:rPr>
      </w:pPr>
      <w:r w:rsidDel="00000000" w:rsidR="00000000" w:rsidRPr="00000000">
        <w:rPr>
          <w:rtl w:val="0"/>
        </w:rPr>
      </w:r>
    </w:p>
    <w:p w:rsidR="00000000" w:rsidDel="00000000" w:rsidP="00000000" w:rsidRDefault="00000000" w:rsidRPr="00000000" w14:paraId="000000C2">
      <w:pPr>
        <w:rPr>
          <w:b w:val="1"/>
          <w:i w:val="1"/>
          <w:sz w:val="24"/>
          <w:szCs w:val="24"/>
        </w:rPr>
      </w:pPr>
      <w:r w:rsidDel="00000000" w:rsidR="00000000" w:rsidRPr="00000000">
        <w:rPr>
          <w:rtl w:val="0"/>
        </w:rPr>
        <w:t xml:space="preserve">This project overall performs the basic CRUD operations(except update) for Employee table.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7.png"/><Relationship Id="rId22" Type="http://schemas.openxmlformats.org/officeDocument/2006/relationships/image" Target="media/image19.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4.png"/><Relationship Id="rId24" Type="http://schemas.openxmlformats.org/officeDocument/2006/relationships/image" Target="media/image16.png"/><Relationship Id="rId12"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