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no. 7s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 C++ program for expression conversion as infix to postfix and its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evaluation using stack based on given conditions: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Operands and operator, both must be single character.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Input Postfix expression must be in a desired format.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Only '+', '-', '*' and '/ ' operators are expected.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stack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char stack_array[50];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int top;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stack()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top = 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void push(char symbol)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(full())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cout &lt;&lt; "\nStack overflow:\n";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top = top + 1;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stack_array[top] = symbol;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char pop()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(empty())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return ('#'); // Return value '#' indicates stack is empty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return (stack_array[top--]);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int empty()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(top == -1)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return (1);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return (0);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int full()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(top == 49)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return (1);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return (0);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char infix[50];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char postfix[50];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void read()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 &lt;&lt; "\nEnter an infix expression: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cin &gt;&gt; infix;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int white_space(char symbol)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(symbol == ' ' || symbol == '\t' || symbol == '\0')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void ConvertToPostfix()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prev, 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char entry;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(int i = 0; infix[i] != '\0'; i++)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if (!white_space(infix[i]))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switch (infix[i])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case '(':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push(infix[i]);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case ')':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while ((entry = pop()) != '(')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postfix[p++] = entry;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case '+':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case '-':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case '*':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case '/':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if (!empty())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prev = prior(infix[i]);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entry = pop();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while (prev &lt;= prior(entry))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postfix[p++] = entry;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if (!empty())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entry = pop();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(prev &gt; prior(entry))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push(entry);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push(infix[i]);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postfix[p++] = infix[i];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while (!empty()) //while stack is not empty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postfix[p++] = pop();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postfix[p] = '\0';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cout &lt;&lt; "\nThe postfix expression is: " &lt;&lt; postfix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int prior(char symbol)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switch (symbol)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case '/':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return (4); // Precedence of / is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case '*':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return (3); // Precedence of * is 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case '+':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return (2); // Precedence of + is 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case '-':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return (1); // Precedence of - is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case '(':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return (0); // Precedence of ( is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return (-1);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char choice = 'y';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stack expr;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while (choice == 'y')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expr.read();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expr.ConvertToPostfix();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cout &lt;&lt; "\n\nDo you want to continue? (y/n): 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cin &gt;&gt; choice;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