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0467D" w14:textId="77777777" w:rsidR="00DE7701" w:rsidRPr="000B107A" w:rsidRDefault="00DE7701" w:rsidP="00DE7701">
      <w:pPr>
        <w:rPr>
          <w:rFonts w:cs="Times New Roman"/>
          <w:b/>
          <w:bCs/>
          <w:color w:val="000000" w:themeColor="text1"/>
          <w:sz w:val="32"/>
          <w:szCs w:val="32"/>
          <w:lang w:val="en-IN"/>
        </w:rPr>
      </w:pPr>
      <w:r>
        <w:rPr>
          <w:rFonts w:cs="Times New Roman"/>
          <w:b/>
          <w:bCs/>
          <w:color w:val="000000" w:themeColor="text1"/>
          <w:sz w:val="32"/>
          <w:szCs w:val="32"/>
          <w:lang w:val="en-IN"/>
        </w:rPr>
        <w:t>Table Of Contents</w:t>
      </w:r>
      <w:r w:rsidRPr="000B107A">
        <w:rPr>
          <w:rFonts w:cs="Times New Roman"/>
          <w:b/>
          <w:bCs/>
          <w:color w:val="000000" w:themeColor="text1"/>
          <w:sz w:val="32"/>
          <w:szCs w:val="32"/>
          <w:lang w:val="en-IN"/>
        </w:rPr>
        <w:t>:</w:t>
      </w:r>
    </w:p>
    <w:tbl>
      <w:tblPr>
        <w:tblStyle w:val="TableGrid"/>
        <w:tblW w:w="9374" w:type="dxa"/>
        <w:tblLook w:val="04A0" w:firstRow="1" w:lastRow="0" w:firstColumn="1" w:lastColumn="0" w:noHBand="0" w:noVBand="1"/>
      </w:tblPr>
      <w:tblGrid>
        <w:gridCol w:w="2242"/>
        <w:gridCol w:w="5628"/>
        <w:gridCol w:w="1504"/>
      </w:tblGrid>
      <w:tr w:rsidR="00DE7701" w14:paraId="5F648A7C" w14:textId="77777777" w:rsidTr="00DE7701">
        <w:trPr>
          <w:trHeight w:val="684"/>
        </w:trPr>
        <w:tc>
          <w:tcPr>
            <w:tcW w:w="2242" w:type="dxa"/>
          </w:tcPr>
          <w:p w14:paraId="750CFCE1" w14:textId="77777777" w:rsidR="00DE7701" w:rsidRPr="003B63EA" w:rsidRDefault="00DE7701" w:rsidP="00284D84">
            <w:pPr>
              <w:jc w:val="center"/>
              <w:rPr>
                <w:rFonts w:cs="Times New Roman"/>
                <w:color w:val="000000" w:themeColor="text1"/>
                <w:szCs w:val="24"/>
                <w:lang w:val="en-IN"/>
              </w:rPr>
            </w:pPr>
            <w:r w:rsidRPr="00901E63">
              <w:rPr>
                <w:rFonts w:cs="Times New Roman"/>
                <w:b/>
                <w:bCs/>
                <w:color w:val="000000" w:themeColor="text1"/>
                <w:sz w:val="28"/>
                <w:szCs w:val="28"/>
                <w:lang w:val="en-IN"/>
              </w:rPr>
              <w:t>SR</w:t>
            </w:r>
          </w:p>
        </w:tc>
        <w:tc>
          <w:tcPr>
            <w:tcW w:w="5628" w:type="dxa"/>
          </w:tcPr>
          <w:p w14:paraId="0E4E2AEB" w14:textId="77777777" w:rsidR="00DE7701" w:rsidRPr="00CD6133" w:rsidRDefault="00DE7701" w:rsidP="00284D84">
            <w:pPr>
              <w:spacing w:after="80" w:line="276" w:lineRule="auto"/>
              <w:jc w:val="center"/>
              <w:rPr>
                <w:rFonts w:eastAsia="MS Mincho" w:cs="Times New Roman"/>
                <w:b/>
                <w:bCs/>
              </w:rPr>
            </w:pPr>
            <w:r w:rsidRPr="00901E63">
              <w:rPr>
                <w:rFonts w:cs="Times New Roman"/>
                <w:b/>
                <w:bCs/>
                <w:color w:val="000000" w:themeColor="text1"/>
                <w:sz w:val="28"/>
                <w:szCs w:val="28"/>
                <w:lang w:val="en-IN"/>
              </w:rPr>
              <w:t>TOPIC</w:t>
            </w:r>
          </w:p>
        </w:tc>
        <w:tc>
          <w:tcPr>
            <w:tcW w:w="1504" w:type="dxa"/>
          </w:tcPr>
          <w:p w14:paraId="67D1317E" w14:textId="77777777" w:rsidR="00DE7701" w:rsidRDefault="00DE7701" w:rsidP="00284D84">
            <w:pPr>
              <w:jc w:val="center"/>
              <w:rPr>
                <w:rFonts w:cs="Times New Roman"/>
                <w:color w:val="000000" w:themeColor="text1"/>
                <w:szCs w:val="24"/>
                <w:lang w:val="en-IN"/>
              </w:rPr>
            </w:pPr>
            <w:r w:rsidRPr="00901E63">
              <w:rPr>
                <w:rFonts w:cs="Times New Roman"/>
                <w:b/>
                <w:bCs/>
                <w:color w:val="000000" w:themeColor="text1"/>
                <w:sz w:val="28"/>
                <w:szCs w:val="28"/>
                <w:lang w:val="en-IN"/>
              </w:rPr>
              <w:t>Page No.</w:t>
            </w:r>
          </w:p>
        </w:tc>
      </w:tr>
      <w:tr w:rsidR="00DE7701" w14:paraId="4B744303" w14:textId="77777777" w:rsidTr="00DE7701">
        <w:trPr>
          <w:trHeight w:val="1530"/>
        </w:trPr>
        <w:tc>
          <w:tcPr>
            <w:tcW w:w="2242" w:type="dxa"/>
          </w:tcPr>
          <w:p w14:paraId="2F219D7A" w14:textId="77777777" w:rsidR="00DE7701" w:rsidRPr="003B63EA" w:rsidRDefault="00DE7701" w:rsidP="00284D84">
            <w:pPr>
              <w:jc w:val="center"/>
              <w:rPr>
                <w:rFonts w:cs="Times New Roman"/>
                <w:color w:val="000000" w:themeColor="text1"/>
                <w:szCs w:val="24"/>
                <w:lang w:val="en-IN"/>
              </w:rPr>
            </w:pPr>
            <w:r w:rsidRPr="003B63EA">
              <w:rPr>
                <w:rFonts w:cs="Times New Roman"/>
                <w:color w:val="000000" w:themeColor="text1"/>
                <w:szCs w:val="24"/>
                <w:lang w:val="en-IN"/>
              </w:rPr>
              <w:t>1</w:t>
            </w:r>
          </w:p>
        </w:tc>
        <w:tc>
          <w:tcPr>
            <w:tcW w:w="5628" w:type="dxa"/>
          </w:tcPr>
          <w:p w14:paraId="37A31069" w14:textId="77777777" w:rsidR="00DE7701" w:rsidRPr="00CD6133" w:rsidRDefault="00DE7701" w:rsidP="00284D84">
            <w:pPr>
              <w:spacing w:after="80" w:line="276" w:lineRule="auto"/>
              <w:jc w:val="left"/>
              <w:rPr>
                <w:rFonts w:eastAsia="MS Mincho" w:cs="Times New Roman"/>
                <w:b/>
                <w:bCs/>
              </w:rPr>
            </w:pPr>
            <w:r w:rsidRPr="00CD6133">
              <w:rPr>
                <w:rFonts w:eastAsia="MS Mincho" w:cs="Times New Roman"/>
                <w:b/>
                <w:bCs/>
              </w:rPr>
              <w:t>Introduction</w:t>
            </w:r>
          </w:p>
          <w:p w14:paraId="05B963BD" w14:textId="77777777" w:rsidR="00DE7701" w:rsidRPr="003B63EA" w:rsidRDefault="00DE7701" w:rsidP="00284D84">
            <w:pPr>
              <w:spacing w:after="80" w:line="276" w:lineRule="auto"/>
              <w:jc w:val="left"/>
              <w:rPr>
                <w:rFonts w:eastAsia="MS Mincho" w:cs="Times New Roman"/>
                <w:sz w:val="22"/>
              </w:rPr>
            </w:pPr>
            <w:r w:rsidRPr="00CD6133">
              <w:rPr>
                <w:rFonts w:eastAsia="MS Mincho" w:cs="Times New Roman"/>
              </w:rPr>
              <w:t xml:space="preserve">a. Background and Motivation of the Project </w:t>
            </w:r>
            <w:r>
              <w:rPr>
                <w:rFonts w:eastAsia="MS Mincho" w:cs="Times New Roman"/>
              </w:rPr>
              <w:br/>
            </w:r>
            <w:r w:rsidRPr="00CD6133">
              <w:rPr>
                <w:rFonts w:eastAsia="MS Mincho" w:cs="Times New Roman"/>
              </w:rPr>
              <w:t xml:space="preserve">b. Objective and scope of the project </w:t>
            </w:r>
            <w:r>
              <w:rPr>
                <w:rFonts w:eastAsia="MS Mincho" w:cs="Times New Roman"/>
              </w:rPr>
              <w:br/>
            </w:r>
            <w:r w:rsidRPr="00CD6133">
              <w:rPr>
                <w:rFonts w:eastAsia="MS Mincho" w:cs="Times New Roman"/>
              </w:rPr>
              <w:t xml:space="preserve">c. Problem Definition </w:t>
            </w:r>
            <w:r>
              <w:rPr>
                <w:rFonts w:eastAsia="MS Mincho" w:cs="Times New Roman"/>
              </w:rPr>
              <w:br/>
            </w:r>
            <w:r w:rsidRPr="00CD6133">
              <w:rPr>
                <w:rFonts w:eastAsia="MS Mincho" w:cs="Times New Roman"/>
              </w:rPr>
              <w:t>d. Limitations</w:t>
            </w:r>
          </w:p>
        </w:tc>
        <w:tc>
          <w:tcPr>
            <w:tcW w:w="1504" w:type="dxa"/>
          </w:tcPr>
          <w:p w14:paraId="34340A19" w14:textId="77777777" w:rsidR="00DE7701" w:rsidRPr="003B63EA" w:rsidRDefault="00DE7701" w:rsidP="00284D84">
            <w:pPr>
              <w:jc w:val="center"/>
              <w:rPr>
                <w:rFonts w:cs="Times New Roman"/>
                <w:color w:val="000000" w:themeColor="text1"/>
                <w:szCs w:val="24"/>
                <w:lang w:val="en-IN"/>
              </w:rPr>
            </w:pPr>
            <w:r>
              <w:rPr>
                <w:rFonts w:cs="Times New Roman"/>
                <w:color w:val="000000" w:themeColor="text1"/>
                <w:szCs w:val="24"/>
                <w:lang w:val="en-IN"/>
              </w:rPr>
              <w:t>3</w:t>
            </w:r>
          </w:p>
        </w:tc>
      </w:tr>
      <w:tr w:rsidR="00DE7701" w14:paraId="3D483939" w14:textId="77777777" w:rsidTr="00DE7701">
        <w:trPr>
          <w:trHeight w:val="1534"/>
        </w:trPr>
        <w:tc>
          <w:tcPr>
            <w:tcW w:w="2242" w:type="dxa"/>
          </w:tcPr>
          <w:p w14:paraId="463BB370" w14:textId="77777777" w:rsidR="00DE7701" w:rsidRPr="003B63EA" w:rsidRDefault="00DE7701" w:rsidP="00284D84">
            <w:pPr>
              <w:jc w:val="center"/>
              <w:rPr>
                <w:rFonts w:cs="Times New Roman"/>
                <w:color w:val="000000" w:themeColor="text1"/>
                <w:szCs w:val="24"/>
                <w:lang w:val="en-IN"/>
              </w:rPr>
            </w:pPr>
            <w:r w:rsidRPr="003B63EA">
              <w:rPr>
                <w:rFonts w:cs="Times New Roman"/>
                <w:color w:val="000000" w:themeColor="text1"/>
                <w:szCs w:val="24"/>
                <w:lang w:val="en-IN"/>
              </w:rPr>
              <w:t>2</w:t>
            </w:r>
          </w:p>
        </w:tc>
        <w:tc>
          <w:tcPr>
            <w:tcW w:w="5628" w:type="dxa"/>
          </w:tcPr>
          <w:p w14:paraId="7B5FB85C" w14:textId="77777777" w:rsidR="00DE7701" w:rsidRPr="003B63EA" w:rsidRDefault="00DE7701" w:rsidP="00284D84">
            <w:pPr>
              <w:spacing w:after="80" w:line="276" w:lineRule="auto"/>
              <w:jc w:val="left"/>
              <w:rPr>
                <w:rFonts w:eastAsia="MS Mincho" w:cs="Times New Roman"/>
                <w:sz w:val="22"/>
              </w:rPr>
            </w:pPr>
            <w:r w:rsidRPr="00CD6133">
              <w:rPr>
                <w:rFonts w:eastAsia="MS Mincho" w:cs="Times New Roman"/>
                <w:b/>
                <w:bCs/>
              </w:rPr>
              <w:t xml:space="preserve">Requirement Analysis </w:t>
            </w:r>
            <w:r>
              <w:rPr>
                <w:rFonts w:eastAsia="MS Mincho" w:cs="Times New Roman"/>
              </w:rPr>
              <w:br/>
            </w:r>
            <w:r w:rsidRPr="00CD6133">
              <w:rPr>
                <w:rFonts w:eastAsia="MS Mincho" w:cs="Times New Roman"/>
              </w:rPr>
              <w:t xml:space="preserve">a. Users requirements/SRS/ Functional Requirements </w:t>
            </w:r>
            <w:r>
              <w:rPr>
                <w:rFonts w:eastAsia="MS Mincho" w:cs="Times New Roman"/>
              </w:rPr>
              <w:br/>
            </w:r>
            <w:r w:rsidRPr="00CD6133">
              <w:rPr>
                <w:rFonts w:eastAsia="MS Mincho" w:cs="Times New Roman"/>
              </w:rPr>
              <w:t>b. Feasibility Study</w:t>
            </w:r>
            <w:r>
              <w:rPr>
                <w:rFonts w:eastAsia="MS Mincho" w:cs="Times New Roman"/>
              </w:rPr>
              <w:br/>
            </w:r>
            <w:r w:rsidRPr="00CD6133">
              <w:rPr>
                <w:rFonts w:eastAsia="MS Mincho" w:cs="Times New Roman"/>
              </w:rPr>
              <w:t>c. details of hardware and software used</w:t>
            </w:r>
            <w:r>
              <w:rPr>
                <w:rFonts w:eastAsia="MS Mincho" w:cs="Times New Roman"/>
              </w:rPr>
              <w:br/>
            </w:r>
            <w:r w:rsidRPr="00CD6133">
              <w:rPr>
                <w:rFonts w:eastAsia="MS Mincho" w:cs="Times New Roman"/>
              </w:rPr>
              <w:t>d. Proposed System and Advantages of Proposed System</w:t>
            </w:r>
          </w:p>
        </w:tc>
        <w:tc>
          <w:tcPr>
            <w:tcW w:w="1504" w:type="dxa"/>
          </w:tcPr>
          <w:p w14:paraId="2230981C" w14:textId="77777777" w:rsidR="00DE7701" w:rsidRPr="003B63EA" w:rsidRDefault="00DE7701" w:rsidP="00284D84">
            <w:pPr>
              <w:jc w:val="center"/>
              <w:rPr>
                <w:rFonts w:cs="Times New Roman"/>
                <w:color w:val="000000" w:themeColor="text1"/>
                <w:szCs w:val="24"/>
                <w:lang w:val="en-IN"/>
              </w:rPr>
            </w:pPr>
            <w:r>
              <w:rPr>
                <w:rFonts w:cs="Times New Roman"/>
                <w:color w:val="000000" w:themeColor="text1"/>
                <w:szCs w:val="24"/>
                <w:lang w:val="en-IN"/>
              </w:rPr>
              <w:t>8</w:t>
            </w:r>
          </w:p>
        </w:tc>
      </w:tr>
      <w:tr w:rsidR="00DE7701" w14:paraId="4B17E503" w14:textId="77777777" w:rsidTr="00DE7701">
        <w:trPr>
          <w:trHeight w:val="1530"/>
        </w:trPr>
        <w:tc>
          <w:tcPr>
            <w:tcW w:w="2242" w:type="dxa"/>
          </w:tcPr>
          <w:p w14:paraId="16C80B63" w14:textId="77777777" w:rsidR="00DE7701" w:rsidRPr="003B63EA" w:rsidRDefault="00DE7701" w:rsidP="00284D84">
            <w:pPr>
              <w:jc w:val="center"/>
              <w:rPr>
                <w:rFonts w:cs="Times New Roman"/>
                <w:color w:val="000000" w:themeColor="text1"/>
                <w:szCs w:val="24"/>
                <w:lang w:val="en-IN"/>
              </w:rPr>
            </w:pPr>
            <w:r w:rsidRPr="003B63EA">
              <w:rPr>
                <w:rFonts w:cs="Times New Roman"/>
                <w:color w:val="000000" w:themeColor="text1"/>
                <w:szCs w:val="24"/>
                <w:lang w:val="en-IN"/>
              </w:rPr>
              <w:t>3</w:t>
            </w:r>
          </w:p>
        </w:tc>
        <w:tc>
          <w:tcPr>
            <w:tcW w:w="5628" w:type="dxa"/>
          </w:tcPr>
          <w:p w14:paraId="136999FA" w14:textId="77777777" w:rsidR="00DE7701" w:rsidRPr="00C80663" w:rsidRDefault="00DE7701" w:rsidP="00284D84">
            <w:pPr>
              <w:jc w:val="left"/>
              <w:rPr>
                <w:rFonts w:cs="Times New Roman"/>
                <w:color w:val="000000" w:themeColor="text1"/>
                <w:szCs w:val="24"/>
                <w:lang w:val="en-IN"/>
              </w:rPr>
            </w:pPr>
            <w:r w:rsidRPr="00CD6133">
              <w:rPr>
                <w:rFonts w:eastAsia="MS Mincho" w:cs="Times New Roman"/>
                <w:b/>
                <w:bCs/>
              </w:rPr>
              <w:t xml:space="preserve">Project planning: </w:t>
            </w:r>
            <w:r>
              <w:rPr>
                <w:rFonts w:eastAsia="MS Mincho" w:cs="Times New Roman"/>
              </w:rPr>
              <w:br/>
            </w:r>
            <w:r w:rsidRPr="00CD6133">
              <w:rPr>
                <w:rFonts w:eastAsia="MS Mincho" w:cs="Times New Roman"/>
              </w:rPr>
              <w:t xml:space="preserve">a. List of activity/ Task </w:t>
            </w:r>
            <w:r>
              <w:rPr>
                <w:rFonts w:eastAsia="MS Mincho" w:cs="Times New Roman"/>
              </w:rPr>
              <w:br/>
            </w:r>
            <w:r w:rsidRPr="00CD6133">
              <w:rPr>
                <w:rFonts w:eastAsia="MS Mincho" w:cs="Times New Roman"/>
              </w:rPr>
              <w:t xml:space="preserve">b. Timeline for each task </w:t>
            </w:r>
            <w:r>
              <w:rPr>
                <w:rFonts w:eastAsia="MS Mincho" w:cs="Times New Roman"/>
              </w:rPr>
              <w:br/>
            </w:r>
            <w:r w:rsidRPr="00CD6133">
              <w:rPr>
                <w:rFonts w:eastAsia="MS Mincho" w:cs="Times New Roman"/>
              </w:rPr>
              <w:t xml:space="preserve">c. Gantt Chart, Activity Network Diagram </w:t>
            </w:r>
            <w:r>
              <w:rPr>
                <w:rFonts w:eastAsia="MS Mincho" w:cs="Times New Roman"/>
              </w:rPr>
              <w:br/>
            </w:r>
            <w:r w:rsidRPr="00CD6133">
              <w:rPr>
                <w:rFonts w:eastAsia="MS Mincho" w:cs="Times New Roman"/>
              </w:rPr>
              <w:t xml:space="preserve">d. Resource Planning </w:t>
            </w:r>
            <w:r>
              <w:rPr>
                <w:rFonts w:eastAsia="MS Mincho" w:cs="Times New Roman"/>
              </w:rPr>
              <w:br/>
            </w:r>
            <w:r w:rsidRPr="00CD6133">
              <w:rPr>
                <w:rFonts w:eastAsia="MS Mincho" w:cs="Times New Roman"/>
              </w:rPr>
              <w:t xml:space="preserve">e. Proposed Software Development Model for the project </w:t>
            </w:r>
            <w:r>
              <w:rPr>
                <w:rFonts w:eastAsia="MS Mincho" w:cs="Times New Roman"/>
              </w:rPr>
              <w:br/>
            </w:r>
            <w:r w:rsidRPr="00CD6133">
              <w:rPr>
                <w:rFonts w:eastAsia="MS Mincho" w:cs="Times New Roman"/>
              </w:rPr>
              <w:t>f. Using Project Management Tool</w:t>
            </w:r>
          </w:p>
        </w:tc>
        <w:tc>
          <w:tcPr>
            <w:tcW w:w="1504" w:type="dxa"/>
          </w:tcPr>
          <w:p w14:paraId="5544CA76" w14:textId="77777777" w:rsidR="00DE7701" w:rsidRPr="003B63EA" w:rsidRDefault="00DE7701" w:rsidP="00284D84">
            <w:pPr>
              <w:jc w:val="center"/>
              <w:rPr>
                <w:rFonts w:cs="Times New Roman"/>
                <w:color w:val="000000" w:themeColor="text1"/>
                <w:szCs w:val="24"/>
                <w:lang w:val="en-IN"/>
              </w:rPr>
            </w:pPr>
            <w:r>
              <w:rPr>
                <w:rFonts w:cs="Times New Roman"/>
                <w:color w:val="000000" w:themeColor="text1"/>
                <w:szCs w:val="24"/>
                <w:lang w:val="en-IN"/>
              </w:rPr>
              <w:t>14</w:t>
            </w:r>
          </w:p>
        </w:tc>
      </w:tr>
      <w:tr w:rsidR="00DE7701" w14:paraId="5ECDB792" w14:textId="77777777" w:rsidTr="00DE7701">
        <w:trPr>
          <w:trHeight w:val="1530"/>
        </w:trPr>
        <w:tc>
          <w:tcPr>
            <w:tcW w:w="2242" w:type="dxa"/>
          </w:tcPr>
          <w:p w14:paraId="6EB97D41" w14:textId="77777777" w:rsidR="00DE7701" w:rsidRPr="003B63EA" w:rsidRDefault="00DE7701" w:rsidP="00284D84">
            <w:pPr>
              <w:jc w:val="center"/>
              <w:rPr>
                <w:rFonts w:cs="Times New Roman"/>
                <w:color w:val="000000" w:themeColor="text1"/>
                <w:szCs w:val="24"/>
                <w:lang w:val="en-IN"/>
              </w:rPr>
            </w:pPr>
            <w:r>
              <w:rPr>
                <w:rFonts w:cs="Times New Roman"/>
                <w:color w:val="000000" w:themeColor="text1"/>
                <w:szCs w:val="24"/>
                <w:lang w:val="en-IN"/>
              </w:rPr>
              <w:t>4</w:t>
            </w:r>
          </w:p>
        </w:tc>
        <w:tc>
          <w:tcPr>
            <w:tcW w:w="5628" w:type="dxa"/>
          </w:tcPr>
          <w:p w14:paraId="5D07064C" w14:textId="77777777" w:rsidR="00DE7701" w:rsidRPr="003452DC" w:rsidRDefault="00DE7701" w:rsidP="00284D84">
            <w:pPr>
              <w:spacing w:after="40"/>
              <w:jc w:val="left"/>
              <w:rPr>
                <w:rFonts w:cs="Times New Roman"/>
              </w:rPr>
            </w:pPr>
            <w:r w:rsidRPr="003452DC">
              <w:rPr>
                <w:rFonts w:cs="Times New Roman"/>
                <w:b/>
              </w:rPr>
              <w:t>Software / Hardware Modules</w:t>
            </w:r>
            <w:r>
              <w:rPr>
                <w:rFonts w:cs="Times New Roman"/>
                <w:b/>
              </w:rPr>
              <w:br/>
            </w:r>
            <w:r w:rsidRPr="003452DC">
              <w:rPr>
                <w:rFonts w:cs="Times New Roman"/>
              </w:rPr>
              <w:t>Description of Modules</w:t>
            </w:r>
            <w:r>
              <w:rPr>
                <w:rFonts w:cs="Times New Roman"/>
              </w:rPr>
              <w:br/>
            </w:r>
            <w:r w:rsidRPr="003452DC">
              <w:rPr>
                <w:rFonts w:cs="Times New Roman"/>
              </w:rPr>
              <w:t>Individual Work Justification</w:t>
            </w:r>
          </w:p>
          <w:p w14:paraId="718969CC" w14:textId="77777777" w:rsidR="00DE7701" w:rsidRPr="00CD6133" w:rsidRDefault="00DE7701" w:rsidP="00284D84">
            <w:pPr>
              <w:jc w:val="left"/>
              <w:rPr>
                <w:rFonts w:eastAsia="MS Mincho" w:cs="Times New Roman"/>
                <w:b/>
                <w:bCs/>
              </w:rPr>
            </w:pPr>
          </w:p>
        </w:tc>
        <w:tc>
          <w:tcPr>
            <w:tcW w:w="1504" w:type="dxa"/>
          </w:tcPr>
          <w:p w14:paraId="3FACAF4B" w14:textId="77777777" w:rsidR="00DE7701" w:rsidRDefault="00DE7701" w:rsidP="00284D84">
            <w:pPr>
              <w:jc w:val="center"/>
              <w:rPr>
                <w:rFonts w:cs="Times New Roman"/>
                <w:color w:val="000000" w:themeColor="text1"/>
                <w:szCs w:val="24"/>
                <w:lang w:val="en-IN"/>
              </w:rPr>
            </w:pPr>
            <w:r>
              <w:rPr>
                <w:rFonts w:cs="Times New Roman"/>
                <w:color w:val="000000" w:themeColor="text1"/>
                <w:szCs w:val="24"/>
                <w:lang w:val="en-IN"/>
              </w:rPr>
              <w:t>20</w:t>
            </w:r>
          </w:p>
        </w:tc>
      </w:tr>
      <w:tr w:rsidR="00DE7701" w14:paraId="43859E88" w14:textId="77777777" w:rsidTr="00DE7701">
        <w:trPr>
          <w:trHeight w:val="1530"/>
        </w:trPr>
        <w:tc>
          <w:tcPr>
            <w:tcW w:w="2242" w:type="dxa"/>
          </w:tcPr>
          <w:p w14:paraId="15084863" w14:textId="77777777" w:rsidR="00DE7701" w:rsidRPr="003B63EA" w:rsidRDefault="00DE7701" w:rsidP="00284D84">
            <w:pPr>
              <w:jc w:val="center"/>
              <w:rPr>
                <w:rFonts w:cs="Times New Roman"/>
                <w:color w:val="000000" w:themeColor="text1"/>
                <w:szCs w:val="24"/>
                <w:lang w:val="en-IN"/>
              </w:rPr>
            </w:pPr>
            <w:r>
              <w:rPr>
                <w:rFonts w:cs="Times New Roman"/>
                <w:color w:val="000000" w:themeColor="text1"/>
                <w:szCs w:val="24"/>
                <w:lang w:val="en-IN"/>
              </w:rPr>
              <w:t>5</w:t>
            </w:r>
          </w:p>
        </w:tc>
        <w:tc>
          <w:tcPr>
            <w:tcW w:w="5628" w:type="dxa"/>
          </w:tcPr>
          <w:p w14:paraId="79CDCA77" w14:textId="77777777" w:rsidR="00DE7701" w:rsidRPr="003452DC" w:rsidRDefault="00DE7701" w:rsidP="00284D84">
            <w:pPr>
              <w:spacing w:after="40"/>
              <w:jc w:val="left"/>
              <w:rPr>
                <w:rFonts w:cs="Times New Roman"/>
              </w:rPr>
            </w:pPr>
            <w:r w:rsidRPr="003452DC">
              <w:rPr>
                <w:rFonts w:cs="Times New Roman"/>
                <w:b/>
              </w:rPr>
              <w:t>System Analysis and Design</w:t>
            </w:r>
            <w:r>
              <w:rPr>
                <w:rFonts w:cs="Times New Roman"/>
                <w:b/>
              </w:rPr>
              <w:br/>
            </w:r>
            <w:r w:rsidRPr="003452DC">
              <w:rPr>
                <w:rFonts w:cs="Times New Roman"/>
              </w:rPr>
              <w:t>A. Context Diagram</w:t>
            </w:r>
            <w:r>
              <w:rPr>
                <w:rFonts w:cs="Times New Roman"/>
              </w:rPr>
              <w:br/>
            </w:r>
            <w:r w:rsidRPr="003452DC">
              <w:rPr>
                <w:rFonts w:cs="Times New Roman"/>
              </w:rPr>
              <w:t>B. DFD, ERD, Class Diagram, State Transition Diagram</w:t>
            </w:r>
            <w:r>
              <w:rPr>
                <w:rFonts w:cs="Times New Roman"/>
              </w:rPr>
              <w:br/>
            </w:r>
            <w:r w:rsidRPr="003452DC">
              <w:rPr>
                <w:rFonts w:cs="Times New Roman"/>
              </w:rPr>
              <w:t>C. Use Case Diagram</w:t>
            </w:r>
            <w:r>
              <w:rPr>
                <w:rFonts w:cs="Times New Roman"/>
              </w:rPr>
              <w:br/>
            </w:r>
            <w:r w:rsidRPr="003452DC">
              <w:rPr>
                <w:rFonts w:cs="Times New Roman"/>
              </w:rPr>
              <w:t>D. Architecture Design</w:t>
            </w:r>
            <w:r>
              <w:rPr>
                <w:rFonts w:cs="Times New Roman"/>
              </w:rPr>
              <w:br/>
            </w:r>
            <w:r w:rsidRPr="003452DC">
              <w:rPr>
                <w:rFonts w:cs="Times New Roman"/>
              </w:rPr>
              <w:t>E. Activity Diagram</w:t>
            </w:r>
            <w:r>
              <w:rPr>
                <w:rFonts w:cs="Times New Roman"/>
              </w:rPr>
              <w:br/>
            </w:r>
            <w:r w:rsidRPr="003452DC">
              <w:rPr>
                <w:rFonts w:cs="Times New Roman"/>
              </w:rPr>
              <w:t>F. Component Diagram</w:t>
            </w:r>
            <w:r>
              <w:rPr>
                <w:rFonts w:cs="Times New Roman"/>
              </w:rPr>
              <w:br/>
            </w:r>
            <w:r w:rsidRPr="003452DC">
              <w:rPr>
                <w:rFonts w:cs="Times New Roman"/>
              </w:rPr>
              <w:t>G. Collaboration Diagram</w:t>
            </w:r>
            <w:r>
              <w:rPr>
                <w:rFonts w:cs="Times New Roman"/>
              </w:rPr>
              <w:br/>
            </w:r>
            <w:r w:rsidRPr="003452DC">
              <w:rPr>
                <w:rFonts w:cs="Times New Roman"/>
              </w:rPr>
              <w:t>H. Table Design</w:t>
            </w:r>
            <w:r>
              <w:rPr>
                <w:rFonts w:cs="Times New Roman"/>
              </w:rPr>
              <w:br/>
            </w:r>
            <w:r w:rsidRPr="003452DC">
              <w:rPr>
                <w:rFonts w:cs="Times New Roman"/>
              </w:rPr>
              <w:t>I. Architecture / Deployment Diagram</w:t>
            </w:r>
          </w:p>
          <w:p w14:paraId="66DD2287" w14:textId="77777777" w:rsidR="00DE7701" w:rsidRPr="003452DC" w:rsidRDefault="00DE7701" w:rsidP="00284D84">
            <w:pPr>
              <w:jc w:val="left"/>
              <w:rPr>
                <w:rFonts w:eastAsia="MS Mincho" w:cs="Times New Roman"/>
                <w:b/>
                <w:bCs/>
              </w:rPr>
            </w:pPr>
          </w:p>
        </w:tc>
        <w:tc>
          <w:tcPr>
            <w:tcW w:w="1504" w:type="dxa"/>
          </w:tcPr>
          <w:p w14:paraId="4C827314" w14:textId="77777777" w:rsidR="00DE7701" w:rsidRDefault="00DE7701" w:rsidP="00284D84">
            <w:pPr>
              <w:jc w:val="center"/>
              <w:rPr>
                <w:rFonts w:cs="Times New Roman"/>
                <w:color w:val="000000" w:themeColor="text1"/>
                <w:szCs w:val="24"/>
                <w:lang w:val="en-IN"/>
              </w:rPr>
            </w:pPr>
            <w:r>
              <w:rPr>
                <w:rFonts w:cs="Times New Roman"/>
                <w:color w:val="000000" w:themeColor="text1"/>
                <w:szCs w:val="24"/>
                <w:lang w:val="en-IN"/>
              </w:rPr>
              <w:t>29</w:t>
            </w:r>
          </w:p>
        </w:tc>
      </w:tr>
      <w:tr w:rsidR="00DE7701" w14:paraId="11853712" w14:textId="77777777" w:rsidTr="00DE7701">
        <w:trPr>
          <w:trHeight w:val="2996"/>
        </w:trPr>
        <w:tc>
          <w:tcPr>
            <w:tcW w:w="2242" w:type="dxa"/>
          </w:tcPr>
          <w:p w14:paraId="781FA031" w14:textId="77777777" w:rsidR="00DE7701" w:rsidRPr="003B63EA" w:rsidRDefault="00DE7701" w:rsidP="00284D84">
            <w:pPr>
              <w:jc w:val="center"/>
              <w:rPr>
                <w:rFonts w:cs="Times New Roman"/>
                <w:color w:val="000000" w:themeColor="text1"/>
                <w:szCs w:val="24"/>
                <w:lang w:val="en-IN"/>
              </w:rPr>
            </w:pPr>
            <w:r>
              <w:rPr>
                <w:rFonts w:cs="Times New Roman"/>
                <w:color w:val="000000" w:themeColor="text1"/>
                <w:szCs w:val="24"/>
                <w:lang w:val="en-IN"/>
              </w:rPr>
              <w:lastRenderedPageBreak/>
              <w:t>6</w:t>
            </w:r>
          </w:p>
        </w:tc>
        <w:tc>
          <w:tcPr>
            <w:tcW w:w="5628" w:type="dxa"/>
          </w:tcPr>
          <w:p w14:paraId="7051815E" w14:textId="77777777" w:rsidR="00DE7701" w:rsidRPr="003452DC" w:rsidRDefault="00DE7701" w:rsidP="00284D84">
            <w:pPr>
              <w:spacing w:after="40"/>
              <w:jc w:val="left"/>
              <w:rPr>
                <w:rFonts w:eastAsiaTheme="minorHAnsi" w:cs="Times New Roman"/>
                <w:kern w:val="2"/>
                <w:szCs w:val="21"/>
                <w:lang w:bidi="mr-IN"/>
                <w14:ligatures w14:val="standardContextual"/>
              </w:rPr>
            </w:pPr>
            <w:r w:rsidRPr="003452DC">
              <w:rPr>
                <w:rFonts w:cs="Times New Roman"/>
                <w:b/>
              </w:rPr>
              <w:t>System Implementation and Methodology</w:t>
            </w:r>
            <w:r w:rsidRPr="003452DC">
              <w:rPr>
                <w:rFonts w:cs="Times New Roman"/>
                <w:b/>
              </w:rPr>
              <w:br/>
            </w:r>
            <w:r w:rsidRPr="003452DC">
              <w:rPr>
                <w:rFonts w:cs="Times New Roman"/>
              </w:rPr>
              <w:t>A. Development Methodology</w:t>
            </w:r>
            <w:r w:rsidRPr="003452DC">
              <w:rPr>
                <w:rFonts w:cs="Times New Roman"/>
              </w:rPr>
              <w:br/>
              <w:t>B. Technologies Used</w:t>
            </w:r>
            <w:r w:rsidRPr="003452DC">
              <w:rPr>
                <w:rFonts w:cs="Times New Roman"/>
              </w:rPr>
              <w:br/>
              <w:t>C. Algorithms / Techniques Used</w:t>
            </w:r>
            <w:r w:rsidRPr="003452DC">
              <w:rPr>
                <w:rFonts w:cs="Times New Roman"/>
              </w:rPr>
              <w:br/>
              <w:t>D. Module-wise Implementation</w:t>
            </w:r>
            <w:r w:rsidRPr="003452DC">
              <w:rPr>
                <w:rFonts w:cs="Times New Roman"/>
              </w:rPr>
              <w:br/>
              <w:t>E. Database Implementation</w:t>
            </w:r>
            <w:r w:rsidRPr="003452DC">
              <w:rPr>
                <w:rFonts w:cs="Times New Roman"/>
              </w:rPr>
              <w:br/>
              <w:t>F. User Interface Design</w:t>
            </w:r>
            <w:r w:rsidRPr="003452DC">
              <w:rPr>
                <w:rFonts w:cs="Times New Roman"/>
              </w:rPr>
              <w:br/>
              <w:t>G. Important Code Snippets</w:t>
            </w:r>
          </w:p>
        </w:tc>
        <w:tc>
          <w:tcPr>
            <w:tcW w:w="1504" w:type="dxa"/>
          </w:tcPr>
          <w:p w14:paraId="01DCDFE0" w14:textId="77777777" w:rsidR="00DE7701" w:rsidRDefault="00DE7701" w:rsidP="00284D84">
            <w:pPr>
              <w:jc w:val="center"/>
              <w:rPr>
                <w:rFonts w:cs="Times New Roman"/>
                <w:color w:val="000000" w:themeColor="text1"/>
                <w:szCs w:val="24"/>
                <w:lang w:val="en-IN"/>
              </w:rPr>
            </w:pPr>
            <w:r>
              <w:rPr>
                <w:rFonts w:cs="Times New Roman"/>
                <w:color w:val="000000" w:themeColor="text1"/>
                <w:szCs w:val="24"/>
                <w:lang w:val="en-IN"/>
              </w:rPr>
              <w:t>41</w:t>
            </w:r>
          </w:p>
        </w:tc>
      </w:tr>
      <w:tr w:rsidR="00DE7701" w14:paraId="58013774" w14:textId="77777777" w:rsidTr="00DE7701">
        <w:trPr>
          <w:trHeight w:val="1530"/>
        </w:trPr>
        <w:tc>
          <w:tcPr>
            <w:tcW w:w="2242" w:type="dxa"/>
          </w:tcPr>
          <w:p w14:paraId="3E9E64D7" w14:textId="77777777" w:rsidR="00DE7701" w:rsidRDefault="00DE7701" w:rsidP="00284D84">
            <w:pPr>
              <w:jc w:val="center"/>
              <w:rPr>
                <w:rFonts w:cs="Times New Roman"/>
                <w:color w:val="000000" w:themeColor="text1"/>
                <w:szCs w:val="24"/>
                <w:lang w:val="en-IN"/>
              </w:rPr>
            </w:pPr>
            <w:r>
              <w:rPr>
                <w:rFonts w:cs="Times New Roman"/>
                <w:color w:val="000000" w:themeColor="text1"/>
                <w:szCs w:val="24"/>
                <w:lang w:val="en-IN"/>
              </w:rPr>
              <w:t>7</w:t>
            </w:r>
          </w:p>
        </w:tc>
        <w:tc>
          <w:tcPr>
            <w:tcW w:w="5628" w:type="dxa"/>
          </w:tcPr>
          <w:p w14:paraId="5D8F5888" w14:textId="77777777" w:rsidR="00DE7701" w:rsidRPr="003452DC" w:rsidRDefault="00DE7701" w:rsidP="00284D84">
            <w:pPr>
              <w:spacing w:after="40"/>
              <w:jc w:val="left"/>
              <w:rPr>
                <w:rFonts w:cs="Times New Roman"/>
              </w:rPr>
            </w:pPr>
            <w:r w:rsidRPr="003452DC">
              <w:rPr>
                <w:rFonts w:cs="Times New Roman"/>
                <w:b/>
              </w:rPr>
              <w:t>System Testing</w:t>
            </w:r>
            <w:r>
              <w:rPr>
                <w:rFonts w:cs="Times New Roman"/>
                <w:b/>
              </w:rPr>
              <w:br/>
            </w:r>
            <w:r w:rsidRPr="003452DC">
              <w:rPr>
                <w:rFonts w:cs="Times New Roman"/>
              </w:rPr>
              <w:t>A. Testing Strategy</w:t>
            </w:r>
            <w:r>
              <w:rPr>
                <w:rFonts w:cs="Times New Roman"/>
              </w:rPr>
              <w:br/>
            </w:r>
            <w:r w:rsidRPr="003452DC">
              <w:rPr>
                <w:rFonts w:cs="Times New Roman"/>
              </w:rPr>
              <w:t>B. Testable Unit</w:t>
            </w:r>
            <w:r>
              <w:rPr>
                <w:rFonts w:cs="Times New Roman"/>
              </w:rPr>
              <w:br/>
            </w:r>
            <w:r w:rsidRPr="003452DC">
              <w:rPr>
                <w:rFonts w:cs="Times New Roman"/>
              </w:rPr>
              <w:t>C. Test Case Design with Reference to the Project</w:t>
            </w:r>
            <w:r>
              <w:rPr>
                <w:rFonts w:cs="Times New Roman"/>
              </w:rPr>
              <w:br/>
            </w:r>
            <w:r w:rsidRPr="003452DC">
              <w:rPr>
                <w:rFonts w:cs="Times New Roman"/>
              </w:rPr>
              <w:t>D. Test Approach</w:t>
            </w:r>
            <w:r>
              <w:rPr>
                <w:rFonts w:cs="Times New Roman"/>
              </w:rPr>
              <w:br/>
            </w:r>
            <w:r w:rsidRPr="003452DC">
              <w:rPr>
                <w:rFonts w:cs="Times New Roman"/>
              </w:rPr>
              <w:t>E. Test Result and Validation</w:t>
            </w:r>
          </w:p>
        </w:tc>
        <w:tc>
          <w:tcPr>
            <w:tcW w:w="1504" w:type="dxa"/>
          </w:tcPr>
          <w:p w14:paraId="5F443DBC" w14:textId="77777777" w:rsidR="00DE7701" w:rsidRDefault="00DE7701" w:rsidP="00284D84">
            <w:pPr>
              <w:jc w:val="center"/>
              <w:rPr>
                <w:rFonts w:cs="Times New Roman"/>
                <w:color w:val="000000" w:themeColor="text1"/>
                <w:szCs w:val="24"/>
                <w:lang w:val="en-IN"/>
              </w:rPr>
            </w:pPr>
            <w:r>
              <w:rPr>
                <w:rFonts w:cs="Times New Roman"/>
                <w:color w:val="000000" w:themeColor="text1"/>
                <w:szCs w:val="24"/>
                <w:lang w:val="en-IN"/>
              </w:rPr>
              <w:t>54</w:t>
            </w:r>
          </w:p>
        </w:tc>
      </w:tr>
      <w:tr w:rsidR="00DE7701" w14:paraId="10E0414F" w14:textId="77777777" w:rsidTr="00DE7701">
        <w:trPr>
          <w:trHeight w:val="1530"/>
        </w:trPr>
        <w:tc>
          <w:tcPr>
            <w:tcW w:w="2242" w:type="dxa"/>
          </w:tcPr>
          <w:p w14:paraId="41B93508" w14:textId="77777777" w:rsidR="00DE7701" w:rsidRDefault="00DE7701" w:rsidP="00284D84">
            <w:pPr>
              <w:jc w:val="center"/>
              <w:rPr>
                <w:rFonts w:cs="Times New Roman"/>
                <w:color w:val="000000" w:themeColor="text1"/>
                <w:szCs w:val="24"/>
                <w:lang w:val="en-IN"/>
              </w:rPr>
            </w:pPr>
            <w:r>
              <w:rPr>
                <w:rFonts w:cs="Times New Roman"/>
                <w:color w:val="000000" w:themeColor="text1"/>
                <w:szCs w:val="24"/>
                <w:lang w:val="en-IN"/>
              </w:rPr>
              <w:t>8</w:t>
            </w:r>
          </w:p>
        </w:tc>
        <w:tc>
          <w:tcPr>
            <w:tcW w:w="5628" w:type="dxa"/>
          </w:tcPr>
          <w:p w14:paraId="79345037" w14:textId="77777777" w:rsidR="00DE7701" w:rsidRPr="003452DC" w:rsidRDefault="00DE7701" w:rsidP="00284D84">
            <w:pPr>
              <w:spacing w:after="40"/>
              <w:jc w:val="left"/>
              <w:rPr>
                <w:rFonts w:cs="Times New Roman"/>
              </w:rPr>
            </w:pPr>
            <w:r w:rsidRPr="003452DC">
              <w:rPr>
                <w:rFonts w:cs="Times New Roman"/>
                <w:b/>
              </w:rPr>
              <w:t>Results and Discussion</w:t>
            </w:r>
            <w:r>
              <w:rPr>
                <w:rFonts w:cs="Times New Roman"/>
                <w:b/>
              </w:rPr>
              <w:br/>
            </w:r>
            <w:r w:rsidRPr="003452DC">
              <w:rPr>
                <w:rFonts w:cs="Times New Roman"/>
              </w:rPr>
              <w:t>A. System Output</w:t>
            </w:r>
            <w:r>
              <w:rPr>
                <w:rFonts w:cs="Times New Roman"/>
              </w:rPr>
              <w:br/>
            </w:r>
            <w:r w:rsidRPr="003452DC">
              <w:rPr>
                <w:rFonts w:cs="Times New Roman"/>
              </w:rPr>
              <w:t>B. Result Analysis</w:t>
            </w:r>
            <w:r>
              <w:rPr>
                <w:rFonts w:cs="Times New Roman"/>
              </w:rPr>
              <w:br/>
            </w:r>
            <w:r w:rsidRPr="003452DC">
              <w:rPr>
                <w:rFonts w:cs="Times New Roman"/>
              </w:rPr>
              <w:t>C. Performance Evaluation</w:t>
            </w:r>
          </w:p>
        </w:tc>
        <w:tc>
          <w:tcPr>
            <w:tcW w:w="1504" w:type="dxa"/>
          </w:tcPr>
          <w:p w14:paraId="66F645CA" w14:textId="77777777" w:rsidR="00DE7701" w:rsidRDefault="00DE7701" w:rsidP="00284D84">
            <w:pPr>
              <w:jc w:val="center"/>
              <w:rPr>
                <w:rFonts w:cs="Times New Roman"/>
                <w:color w:val="000000" w:themeColor="text1"/>
                <w:szCs w:val="24"/>
                <w:lang w:val="en-IN"/>
              </w:rPr>
            </w:pPr>
            <w:r>
              <w:rPr>
                <w:rFonts w:cs="Times New Roman"/>
                <w:color w:val="000000" w:themeColor="text1"/>
                <w:szCs w:val="24"/>
                <w:lang w:val="en-IN"/>
              </w:rPr>
              <w:t>66</w:t>
            </w:r>
          </w:p>
        </w:tc>
      </w:tr>
      <w:tr w:rsidR="00DE7701" w14:paraId="7DA26C5C" w14:textId="77777777" w:rsidTr="00DE7701">
        <w:trPr>
          <w:trHeight w:val="1530"/>
        </w:trPr>
        <w:tc>
          <w:tcPr>
            <w:tcW w:w="2242" w:type="dxa"/>
          </w:tcPr>
          <w:p w14:paraId="06362EE5" w14:textId="77777777" w:rsidR="00DE7701" w:rsidRDefault="00DE7701" w:rsidP="00284D84">
            <w:pPr>
              <w:jc w:val="center"/>
              <w:rPr>
                <w:rFonts w:cs="Times New Roman"/>
                <w:color w:val="000000" w:themeColor="text1"/>
                <w:szCs w:val="24"/>
                <w:lang w:val="en-IN"/>
              </w:rPr>
            </w:pPr>
            <w:r>
              <w:rPr>
                <w:rFonts w:cs="Times New Roman"/>
                <w:color w:val="000000" w:themeColor="text1"/>
                <w:szCs w:val="24"/>
                <w:lang w:val="en-IN"/>
              </w:rPr>
              <w:t>9</w:t>
            </w:r>
          </w:p>
        </w:tc>
        <w:tc>
          <w:tcPr>
            <w:tcW w:w="5628" w:type="dxa"/>
          </w:tcPr>
          <w:p w14:paraId="67B1CDB2" w14:textId="77777777" w:rsidR="00DE7701" w:rsidRPr="003452DC" w:rsidRDefault="00DE7701" w:rsidP="00284D84">
            <w:pPr>
              <w:spacing w:after="40"/>
              <w:jc w:val="left"/>
              <w:rPr>
                <w:rFonts w:cs="Times New Roman"/>
                <w:b/>
              </w:rPr>
            </w:pPr>
            <w:r w:rsidRPr="003452DC">
              <w:rPr>
                <w:rFonts w:cs="Times New Roman"/>
                <w:b/>
              </w:rPr>
              <w:t>Cost and Benefit Analysis and Software Parameter Estimation</w:t>
            </w:r>
            <w:r>
              <w:rPr>
                <w:rFonts w:cs="Times New Roman"/>
                <w:b/>
              </w:rPr>
              <w:br/>
            </w:r>
            <w:r w:rsidRPr="003452DC">
              <w:rPr>
                <w:rFonts w:cs="Times New Roman"/>
              </w:rPr>
              <w:t>A. Effort Estimation</w:t>
            </w:r>
            <w:r>
              <w:rPr>
                <w:rFonts w:cs="Times New Roman"/>
              </w:rPr>
              <w:br/>
            </w:r>
            <w:r w:rsidRPr="003452DC">
              <w:rPr>
                <w:rFonts w:cs="Times New Roman"/>
              </w:rPr>
              <w:t>B. KSLOC Analysis</w:t>
            </w:r>
            <w:r>
              <w:rPr>
                <w:rFonts w:cs="Times New Roman"/>
              </w:rPr>
              <w:br/>
            </w:r>
            <w:r w:rsidRPr="003452DC">
              <w:rPr>
                <w:rFonts w:cs="Times New Roman"/>
              </w:rPr>
              <w:t>C. FP Analysi</w:t>
            </w:r>
            <w:r>
              <w:rPr>
                <w:rFonts w:cs="Times New Roman"/>
              </w:rPr>
              <w:t>s</w:t>
            </w:r>
          </w:p>
        </w:tc>
        <w:tc>
          <w:tcPr>
            <w:tcW w:w="1504" w:type="dxa"/>
          </w:tcPr>
          <w:p w14:paraId="2B2D22F2" w14:textId="77777777" w:rsidR="00DE7701" w:rsidRDefault="00DE7701" w:rsidP="00284D84">
            <w:pPr>
              <w:jc w:val="center"/>
              <w:rPr>
                <w:rFonts w:cs="Times New Roman"/>
                <w:color w:val="000000" w:themeColor="text1"/>
                <w:szCs w:val="24"/>
                <w:lang w:val="en-IN"/>
              </w:rPr>
            </w:pPr>
            <w:r>
              <w:rPr>
                <w:rFonts w:cs="Times New Roman"/>
                <w:color w:val="000000" w:themeColor="text1"/>
                <w:szCs w:val="24"/>
                <w:lang w:val="en-IN"/>
              </w:rPr>
              <w:t>73</w:t>
            </w:r>
          </w:p>
        </w:tc>
      </w:tr>
      <w:tr w:rsidR="00DE7701" w14:paraId="6DD3ADF5" w14:textId="77777777" w:rsidTr="00DE7701">
        <w:trPr>
          <w:trHeight w:val="1530"/>
        </w:trPr>
        <w:tc>
          <w:tcPr>
            <w:tcW w:w="2242" w:type="dxa"/>
          </w:tcPr>
          <w:p w14:paraId="5B240C71" w14:textId="77777777" w:rsidR="00DE7701" w:rsidRDefault="00DE7701" w:rsidP="00284D84">
            <w:pPr>
              <w:jc w:val="center"/>
              <w:rPr>
                <w:rFonts w:cs="Times New Roman"/>
                <w:color w:val="000000" w:themeColor="text1"/>
                <w:szCs w:val="24"/>
                <w:lang w:val="en-IN"/>
              </w:rPr>
            </w:pPr>
            <w:r>
              <w:rPr>
                <w:rFonts w:cs="Times New Roman"/>
                <w:color w:val="000000" w:themeColor="text1"/>
                <w:szCs w:val="24"/>
                <w:lang w:val="en-IN"/>
              </w:rPr>
              <w:t>10</w:t>
            </w:r>
          </w:p>
        </w:tc>
        <w:tc>
          <w:tcPr>
            <w:tcW w:w="5628" w:type="dxa"/>
          </w:tcPr>
          <w:p w14:paraId="10FE312E" w14:textId="77777777" w:rsidR="00DE7701" w:rsidRPr="003452DC" w:rsidRDefault="00DE7701" w:rsidP="00284D84">
            <w:pPr>
              <w:spacing w:after="40"/>
              <w:jc w:val="left"/>
              <w:rPr>
                <w:rFonts w:cs="Times New Roman"/>
              </w:rPr>
            </w:pPr>
            <w:r w:rsidRPr="003452DC">
              <w:rPr>
                <w:rFonts w:cs="Times New Roman"/>
                <w:b/>
              </w:rPr>
              <w:t>Conclusion and Future Scope</w:t>
            </w:r>
            <w:r>
              <w:rPr>
                <w:rFonts w:cs="Times New Roman"/>
                <w:b/>
              </w:rPr>
              <w:br/>
            </w:r>
            <w:r w:rsidRPr="003452DC">
              <w:rPr>
                <w:rFonts w:cs="Times New Roman"/>
              </w:rPr>
              <w:t>A. Achievements of the Project</w:t>
            </w:r>
            <w:r>
              <w:rPr>
                <w:rFonts w:cs="Times New Roman"/>
              </w:rPr>
              <w:br/>
            </w:r>
            <w:r w:rsidRPr="003452DC">
              <w:rPr>
                <w:rFonts w:cs="Times New Roman"/>
              </w:rPr>
              <w:t>B. Conclusion</w:t>
            </w:r>
            <w:r>
              <w:rPr>
                <w:rFonts w:cs="Times New Roman"/>
              </w:rPr>
              <w:br/>
            </w:r>
            <w:r w:rsidRPr="003452DC">
              <w:rPr>
                <w:rFonts w:cs="Times New Roman"/>
              </w:rPr>
              <w:t>Future Scope</w:t>
            </w:r>
          </w:p>
        </w:tc>
        <w:tc>
          <w:tcPr>
            <w:tcW w:w="1504" w:type="dxa"/>
          </w:tcPr>
          <w:p w14:paraId="02B17B4B" w14:textId="77777777" w:rsidR="00DE7701" w:rsidRDefault="00DE7701" w:rsidP="00284D84">
            <w:pPr>
              <w:jc w:val="center"/>
              <w:rPr>
                <w:rFonts w:cs="Times New Roman"/>
                <w:color w:val="000000" w:themeColor="text1"/>
                <w:szCs w:val="24"/>
                <w:lang w:val="en-IN"/>
              </w:rPr>
            </w:pPr>
            <w:r>
              <w:rPr>
                <w:rFonts w:cs="Times New Roman"/>
                <w:color w:val="000000" w:themeColor="text1"/>
                <w:szCs w:val="24"/>
                <w:lang w:val="en-IN"/>
              </w:rPr>
              <w:t>76</w:t>
            </w:r>
          </w:p>
        </w:tc>
      </w:tr>
    </w:tbl>
    <w:p w14:paraId="6DCE6410" w14:textId="77777777" w:rsidR="008F33C1" w:rsidRDefault="008F33C1">
      <w:pPr>
        <w:spacing w:after="0" w:line="0" w:lineRule="atLeast"/>
        <w:ind w:left="720"/>
      </w:pPr>
    </w:p>
    <w:p w14:paraId="21E1B5F9" w14:textId="77777777" w:rsidR="008F33C1" w:rsidRDefault="008F33C1">
      <w:pPr>
        <w:spacing w:after="0" w:line="0" w:lineRule="atLeast"/>
        <w:ind w:left="720"/>
      </w:pPr>
    </w:p>
    <w:p w14:paraId="6B0EC42E" w14:textId="77777777" w:rsidR="008F33C1" w:rsidRDefault="008F33C1">
      <w:pPr>
        <w:spacing w:after="0" w:line="0" w:lineRule="atLeast"/>
        <w:ind w:left="720"/>
      </w:pPr>
    </w:p>
    <w:p w14:paraId="308917CA" w14:textId="77777777" w:rsidR="008F33C1" w:rsidRDefault="008F33C1">
      <w:pPr>
        <w:spacing w:after="0" w:line="0" w:lineRule="atLeast"/>
        <w:ind w:left="720"/>
      </w:pPr>
    </w:p>
    <w:p w14:paraId="16627C9F" w14:textId="77777777" w:rsidR="008F33C1" w:rsidRDefault="008F33C1">
      <w:pPr>
        <w:spacing w:after="0" w:line="0" w:lineRule="atLeast"/>
      </w:pPr>
    </w:p>
    <w:p w14:paraId="0678A358" w14:textId="77777777" w:rsidR="008F33C1" w:rsidRDefault="008F33C1">
      <w:pPr>
        <w:spacing w:after="0" w:line="0" w:lineRule="atLeast"/>
      </w:pPr>
    </w:p>
    <w:p w14:paraId="2198F0E7" w14:textId="77777777" w:rsidR="008F33C1" w:rsidRDefault="00000000">
      <w:pPr>
        <w:pStyle w:val="Heading1"/>
        <w:spacing w:after="240"/>
      </w:pPr>
      <w:r>
        <w:rPr>
          <w:rFonts w:ascii="Times New Roman" w:hAnsi="Times New Roman"/>
          <w:sz w:val="32"/>
          <w:color w:val="000000"/>
        </w:rPr>
        <w:lastRenderedPageBreak/>
        <w:t>Chapter 1 - Introduction</w:t>
      </w:r>
    </w:p>
    <w:p w14:paraId="035EA331" w14:textId="77777777" w:rsidR="008F33C1" w:rsidRDefault="00000000">
      <w:pPr>
        <w:pStyle w:val="Heading2"/>
        <w:spacing w:before="360" w:after="160"/>
      </w:pPr>
      <w:r>
        <w:rPr>
          <w:rFonts w:ascii="Times New Roman" w:hAnsi="Times New Roman"/>
          <w:sz w:val="28"/>
          <w:color w:val="000000"/>
        </w:rPr>
        <w:t>A. Background and Motivation of the Project</w:t>
      </w:r>
    </w:p>
    <w:p w14:paraId="60A73709" w14:textId="77777777" w:rsidR="008F33C1" w:rsidRDefault="00000000">
      <w:pPr>
        <w:spacing w:after="120" w:line="360" w:lineRule="exact"/>
      </w:pPr>
      <w:r>
        <w:t>Flooding is a practical and urgent use case for this project because a single event can disrupt homes, roads, agriculture, water supplies, and local services at the same time. Climate-related changes can increase the likelihood or severity of such events, so responders need information that covers a wide area and can be produced quickly. Disaster Insights is designed around that assessment need.</w:t>
      </w:r>
    </w:p>
    <w:p w14:paraId="09F742DE" w14:textId="77777777" w:rsidR="008F33C1" w:rsidRDefault="00000000">
      <w:pPr>
        <w:spacing w:after="120" w:line="360" w:lineRule="exact"/>
      </w:pPr>
      <w:r>
        <w:t>Flood information is commonly gathered from field observations, surveys, and reports from people in the affected area. Those sources remain valuable, but they do not provide the same coverage or speed everywhere. Access can be difficult during an event, field teams need time to reach the site, and reports from remote areas may be incomplete. These constraints motivate the use of satellite imagery as an additional source of evidence rather than a replacement for official response work.</w:t>
      </w:r>
    </w:p>
    <w:p w14:paraId="6DCCF605" w14:textId="77777777" w:rsidR="008F33C1" w:rsidRDefault="00000000">
      <w:pPr>
        <w:spacing w:after="120" w:line="360" w:lineRule="exact"/>
      </w:pPr>
      <w:r>
        <w:t>Satellite imagery gives the application a repeatable view of a selected area without requiring a field visit. In this project, Sentinel-2 imagery from the Copernicus programme is used because it is openly available, includes 10 m visible-band data, and normally revisits a location at roughly five-day intervals. The revisit interval and cloud cover still limit how current and complete an image can be, which is why those limitations are recorded later in the report.</w:t>
      </w:r>
    </w:p>
    <w:p w14:paraId="6B070092" w14:textId="77777777" w:rsidR="008F33C1" w:rsidRDefault="00000000">
      <w:pPr>
        <w:spacing w:after="120" w:line="360" w:lineRule="exact"/>
      </w:pPr>
      <w:r>
        <w:t>The model in Disaster Insights learns a two-class decision from labelled satellite images: flood or non-flood. It receives the RGB image prepared by the data pipeline and learns visual patterns associated with the labels derived from the WorldFloods v2 masks. The output is therefore an image-level assessment; it is not a measurement of the exact flood boundary in every pixel.</w:t>
      </w:r>
    </w:p>
    <w:p w14:paraId="06ADCA78" w14:textId="77777777" w:rsidR="008F33C1" w:rsidRDefault="00000000">
      <w:pPr>
        <w:spacing w:after="120" w:line="360" w:lineRule="exact"/>
      </w:pPr>
      <w:r>
        <w:t>This project develops Disaster Insights, a web-based application that applies deep learning to Sentinel-2 satellite imagery for flood assessment. The system allows a user to select any location on an interactive map, retrieves the most recent satellite image for that location, runs a trained classification model to determine whether the area appears flooded, and presents the result along with a visual explanation of the model's reasoning.</w:t>
      </w:r>
    </w:p>
    <w:p w14:paraId="543D0096" w14:textId="77777777" w:rsidR="008F33C1" w:rsidRDefault="00000000">
      <w:pPr>
        <w:pStyle w:val="Heading3"/>
        <w:spacing w:before="240" w:after="120"/>
      </w:pPr>
      <w:r>
        <w:rPr>
          <w:rFonts w:ascii="Times New Roman" w:hAnsi="Times New Roman"/>
          <w:color w:val="000000"/>
        </w:rPr>
        <w:lastRenderedPageBreak/>
        <w:t>Climate-Induced Natural Disasters</w:t>
      </w:r>
    </w:p>
    <w:p w14:paraId="434C4DAA" w14:textId="77777777" w:rsidR="008F33C1" w:rsidRDefault="00000000">
      <w:pPr>
        <w:spacing w:after="120" w:line="360" w:lineRule="exact"/>
      </w:pPr>
      <w:r>
        <w:t>For this report, the term climate-induced disaster refers to a hazard whose likelihood, intensity, or affected area can be influenced by climate conditions. The project is framed around three hazard types: flood, drought, and wildfire. Only the flood assessment module is implemented in the current system.</w:t>
      </w:r>
    </w:p>
    <w:p w14:paraId="614C3E0F" w14:textId="77777777" w:rsidR="008F33C1" w:rsidRDefault="00000000">
      <w:pPr>
        <w:spacing w:after="120" w:line="360" w:lineRule="exact"/>
      </w:pPr>
      <w:r>
        <w:t>A flood occurs when water covers land that is normally dry. In the situations relevant to this project, heavy rainfall, snowmelt, storm surge, or infrastructure failure can produce that condition. Warmer conditions and changing rainfall patterns can increase exposure in some regions, but the application itself does not model climate causes; it classifies the appearance of the supplied satellite image.</w:t>
      </w:r>
    </w:p>
    <w:p w14:paraId="44F5B458" w14:textId="77777777" w:rsidR="008F33C1" w:rsidRDefault="00000000">
      <w:pPr>
        <w:spacing w:after="120" w:line="360" w:lineRule="exact"/>
      </w:pPr>
      <w:r>
        <w:t>Drought is a longer-term shortage of water associated with below-normal precipitation and its effects on vegetation, farming, and ecosystems. Unlike the image-level flood decision implemented here, drought assessment would need time-series information and location-specific historical reference data. It is therefore retained as future scope.</w:t>
      </w:r>
    </w:p>
    <w:p w14:paraId="21146737" w14:textId="77777777" w:rsidR="008F33C1" w:rsidRDefault="00000000">
      <w:pPr>
        <w:spacing w:after="120" w:line="360" w:lineRule="exact"/>
      </w:pPr>
      <w:r>
        <w:t>Wildfire work would involve a different visual and spectral problem from the current flood classifier. Active fire detection generally depends on thermal or short-wave infrared evidence, while burned-area mapping uses post-fire surface changes. The present model and training pipeline do not implement either task, so wildfire assessment remains a planned extension.</w:t>
      </w:r>
    </w:p>
    <w:p w14:paraId="26C87B41" w14:textId="77777777" w:rsidR="008F33C1" w:rsidRDefault="00000000">
      <w:pPr>
        <w:spacing w:after="120" w:line="360" w:lineRule="exact"/>
      </w:pPr>
      <w:r>
        <w:t>While the broader project vision encompasses all three disaster types, the current implementation addresses flood assessment exclusively. Drought and wildfire modules are described as planned future extensions in Chapter 10 of this report. They have not been implemented, trained, tested, or deployed.</w:t>
      </w:r>
    </w:p>
    <w:p w14:paraId="742D3105" w14:textId="77777777" w:rsidR="008F33C1" w:rsidRDefault="00000000">
      <w:pPr>
        <w:pStyle w:val="Heading3"/>
        <w:spacing w:before="240" w:after="120"/>
      </w:pPr>
      <w:r>
        <w:rPr>
          <w:rFonts w:ascii="Times New Roman" w:hAnsi="Times New Roman"/>
          <w:color w:val="000000"/>
        </w:rPr>
        <w:t>Motivation</w:t>
      </w:r>
    </w:p>
    <w:p w14:paraId="04BE86CE" w14:textId="77777777" w:rsidR="008F33C1" w:rsidRDefault="00000000">
      <w:pPr>
        <w:spacing w:after="120" w:line="360" w:lineRule="exact"/>
      </w:pPr>
      <w:r>
        <w:t>The motivation for building this project comes from several factors:</w:t>
      </w:r>
    </w:p>
    <w:p w14:paraId="1C46353A" w14:textId="77777777" w:rsidR="008F33C1" w:rsidRDefault="00000000">
      <w:pPr>
        <w:spacing w:after="80"/>
        <w:ind w:left="360"/>
      </w:pPr>
      <w:r>
        <w:t>1. Increasing disaster frequency: Climate change is driving measurable increases in the frequency and severity of natural disasters. The need for faster, more accessible assessment tools is growing. Floods in particular cause more damage globally each year than any other natural hazard type.</w:t>
      </w:r>
    </w:p>
    <w:p w14:paraId="4C74A1E0" w14:textId="77777777" w:rsidR="008F33C1" w:rsidRDefault="00000000">
      <w:pPr>
        <w:spacing w:after="80"/>
        <w:ind w:left="360"/>
      </w:pPr>
      <w:r>
        <w:t>2. Availability of free satellite data: The Sentinel-2 constellation generates large volumes of high-quality satellite imagery every day. This data is freely available to anyone through the Copernicus Data Space Ecosystem. Despite this abundance, the data remains underused for practical disaster assessment applications.</w:t>
      </w:r>
    </w:p>
    <w:p w14:paraId="3172E3DF" w14:textId="77777777" w:rsidR="008F33C1" w:rsidRDefault="00000000">
      <w:pPr>
        <w:spacing w:after="80"/>
        <w:ind w:left="360"/>
      </w:pPr>
      <w:r>
        <w:lastRenderedPageBreak/>
        <w:t>3. Deep learning maturity: Transfer learning with modern convolutional neural network architectures has reached a level of performance and accessibility that makes satellite image classification feasible even with limited training data. Pre-trained models can be adapted to new tasks with relatively small datasets.</w:t>
      </w:r>
    </w:p>
    <w:p w14:paraId="1F9C9F28" w14:textId="77777777" w:rsidR="008F33C1" w:rsidRDefault="00000000">
      <w:pPr>
        <w:spacing w:after="80"/>
        <w:ind w:left="360"/>
      </w:pPr>
      <w:r>
        <w:t>4. Need for visual explanation: When an AI system makes a prediction about a real-world event like a flood, it is important that users can understand why the system reached that conclusion. Explainable AI techniques such as Grad-CAM provide this transparency by showing which parts of the input image the model focused on.</w:t>
      </w:r>
    </w:p>
    <w:p w14:paraId="56927D66" w14:textId="77777777" w:rsidR="008F33C1" w:rsidRDefault="00000000">
      <w:pPr>
        <w:spacing w:after="80"/>
        <w:ind w:left="360"/>
      </w:pPr>
      <w:r>
        <w:t>5. Practical demonstration value: A web application that combines satellite imagery, deep learning, and interactive mapping provides a tangible and demonstrable project outcome that covers multiple domains of computer science and artificial intelligence.</w:t>
      </w:r>
    </w:p>
    <w:p w14:paraId="4CE190EA" w14:textId="77777777" w:rsidR="008F33C1" w:rsidRDefault="00000000">
      <w:pPr>
        <w:pStyle w:val="Heading3"/>
        <w:spacing w:before="240" w:after="120"/>
      </w:pPr>
      <w:r>
        <w:rPr>
          <w:rFonts w:ascii="Times New Roman" w:hAnsi="Times New Roman"/>
          <w:color w:val="000000"/>
        </w:rPr>
        <w:t>Need for the Project</w:t>
      </w:r>
    </w:p>
    <w:p w14:paraId="04813934" w14:textId="77777777" w:rsidR="008F33C1" w:rsidRDefault="00000000">
      <w:pPr>
        <w:spacing w:after="120" w:line="360" w:lineRule="exact"/>
      </w:pPr>
      <w:r>
        <w:t>Many operational flood-monitoring services are built for agencies with specialist staff, established data pipelines, and access to radar or other large-scale Earth-observation resources. That setting is different from a student project that must be installable, explainable, and demonstrable on one laptop. Disaster Insights addresses the smaller prototype problem: selecting a location, obtaining an image, running a flood classifier, and showing the image and Grad-CAM output through a web interface.</w:t>
      </w:r>
    </w:p>
    <w:p w14:paraId="6C7C2B59" w14:textId="77777777" w:rsidR="008F33C1" w:rsidRDefault="00000000">
      <w:pPr>
        <w:spacing w:after="120" w:line="360" w:lineRule="exact"/>
      </w:pPr>
      <w:r>
        <w:t>The result is a local prototype built with open data and open-source software. It makes the processing steps visible through the returned image, prediction, risk label, and qualitative Grad-CAM overlay. It is intended for learning and demonstration, not as a replacement for official warnings or emergency-management decisions.</w:t>
      </w:r>
    </w:p>
    <w:p w14:paraId="7297DCA8" w14:textId="77777777" w:rsidR="008F33C1" w:rsidRDefault="00000000">
      <w:pPr>
        <w:pStyle w:val="Heading2"/>
        <w:spacing w:before="360" w:after="160"/>
      </w:pPr>
      <w:r>
        <w:rPr>
          <w:rFonts w:ascii="Times New Roman" w:hAnsi="Times New Roman"/>
          <w:sz w:val="28"/>
          <w:color w:val="000000"/>
        </w:rPr>
        <w:t>B. Objective and Scope of the Project</w:t>
      </w:r>
    </w:p>
    <w:p w14:paraId="46F90574" w14:textId="77777777" w:rsidR="008F33C1" w:rsidRDefault="00000000">
      <w:pPr>
        <w:pStyle w:val="Heading3"/>
        <w:spacing w:before="240" w:after="120"/>
      </w:pPr>
      <w:r>
        <w:rPr>
          <w:rFonts w:ascii="Times New Roman" w:hAnsi="Times New Roman"/>
          <w:color w:val="000000"/>
        </w:rPr>
        <w:t>Objectives</w:t>
      </w:r>
    </w:p>
    <w:p w14:paraId="5A5306AF" w14:textId="77777777" w:rsidR="008F33C1" w:rsidRDefault="00000000">
      <w:pPr>
        <w:spacing w:after="80"/>
        <w:ind w:left="360"/>
      </w:pPr>
      <w:r>
        <w:t>1. Train an EfficientNet-B0 convolutional neural network model for binary flood classification (flood versus non-flood) using the WorldFloods v2 satellite imagery dataset with transfer learning from ImageNet pre-trained weights.</w:t>
      </w:r>
    </w:p>
    <w:p w14:paraId="3E3455B8" w14:textId="77777777" w:rsidR="008F33C1" w:rsidRDefault="00000000">
      <w:pPr>
        <w:spacing w:after="80"/>
        <w:ind w:left="360"/>
      </w:pPr>
      <w:r>
        <w:t>2. Implement Gradient-weighted Class Activation Mapping (Grad-CAM) to generate visual explanations for every model prediction, showing which regions of the satellite image the model focused on.</w:t>
      </w:r>
    </w:p>
    <w:p w14:paraId="78C94E21" w14:textId="77777777" w:rsidR="008F33C1" w:rsidRDefault="00000000">
      <w:pPr>
        <w:spacing w:after="80"/>
        <w:ind w:left="360"/>
      </w:pPr>
      <w:r>
        <w:t>3. Build a FastAPI backend to serve model predictions through a REST API with proper request validation, error handling, and JSON response formatting.</w:t>
      </w:r>
    </w:p>
    <w:p w14:paraId="5DC74378" w14:textId="77777777" w:rsidR="008F33C1" w:rsidRDefault="00000000">
      <w:pPr>
        <w:spacing w:after="80"/>
        <w:ind w:left="360"/>
      </w:pPr>
      <w:r>
        <w:lastRenderedPageBreak/>
        <w:t>4. Develop a React frontend with an interactive map-based interface for geographic location selection, flood assessment execution, and result visualisation.</w:t>
      </w:r>
    </w:p>
    <w:p w14:paraId="4074399F" w14:textId="77777777" w:rsidR="008F33C1" w:rsidRDefault="00000000">
      <w:pPr>
        <w:spacing w:after="80"/>
        <w:ind w:left="360"/>
      </w:pPr>
      <w:r>
        <w:t>5. Integrate the Copernicus Data Space Ecosystem Sentinel Hub Processing API for retrieval of live Sentinel-2 satellite imagery for any user-selected location.</w:t>
      </w:r>
    </w:p>
    <w:p w14:paraId="45D3593C" w14:textId="77777777" w:rsidR="008F33C1" w:rsidRDefault="00000000">
      <w:pPr>
        <w:spacing w:after="80"/>
        <w:ind w:left="360"/>
      </w:pPr>
      <w:r>
        <w:t>6. Provide contextual weather and air quality information for the selected location using the Open-Meteo API.</w:t>
      </w:r>
    </w:p>
    <w:p w14:paraId="58132FC8" w14:textId="77777777" w:rsidR="008F33C1" w:rsidRDefault="00000000">
      <w:pPr>
        <w:spacing w:after="80"/>
        <w:ind w:left="360"/>
      </w:pPr>
      <w:r>
        <w:t>7. Design the system architecture to support future extensions for drought and wildfire assessment without requiring fundamental restructuring of the existing codebase.</w:t>
      </w:r>
    </w:p>
    <w:p w14:paraId="731CF574" w14:textId="77777777" w:rsidR="008F33C1" w:rsidRDefault="00000000">
      <w:pPr>
        <w:pStyle w:val="Heading3"/>
        <w:spacing w:before="240" w:after="120"/>
      </w:pPr>
      <w:r>
        <w:rPr>
          <w:rFonts w:ascii="Times New Roman" w:hAnsi="Times New Roman"/>
          <w:color w:val="000000"/>
        </w:rPr>
        <w:t>Scope</w:t>
      </w:r>
    </w:p>
    <w:p w14:paraId="39014F43" w14:textId="77777777" w:rsidR="008F33C1" w:rsidRDefault="00000000">
      <w:pPr>
        <w:spacing w:after="80"/>
      </w:pPr>
      <w:r>
        <w:rPr>
          <w:b/>
        </w:rPr>
        <w:t>In Scope (Current Implementation):</w:t>
      </w:r>
    </w:p>
    <w:p w14:paraId="024A9B61" w14:textId="77777777" w:rsidR="008F33C1" w:rsidRDefault="00000000">
      <w:pPr>
        <w:pStyle w:val="ListBullet"/>
      </w:pPr>
      <w:r>
        <w:t>Flood detection using binary image classification of satellite imagery</w:t>
      </w:r>
    </w:p>
    <w:p w14:paraId="03378A25" w14:textId="77777777" w:rsidR="008F33C1" w:rsidRDefault="00000000">
      <w:pPr>
        <w:pStyle w:val="ListBullet"/>
      </w:pPr>
      <w:r>
        <w:t>EfficientNet-B0 architecture with transfer learning from ImageNet pre-trained weights</w:t>
      </w:r>
    </w:p>
    <w:p w14:paraId="04BB5FE0" w14:textId="77777777" w:rsidR="008F33C1" w:rsidRDefault="00000000">
      <w:pPr>
        <w:pStyle w:val="ListBullet"/>
      </w:pPr>
      <w:r>
        <w:t>WorldFloods v2 dataset for training and evaluation with binary label derivation</w:t>
      </w:r>
    </w:p>
    <w:p w14:paraId="2359C1DB" w14:textId="77777777" w:rsidR="008F33C1" w:rsidRDefault="00000000">
      <w:pPr>
        <w:pStyle w:val="ListBullet"/>
      </w:pPr>
      <w:r>
        <w:t>Grad-CAM explainability for every prediction generated by the model</w:t>
      </w:r>
    </w:p>
    <w:p w14:paraId="456EA439" w14:textId="77777777" w:rsidR="008F33C1" w:rsidRDefault="00000000">
      <w:pPr>
        <w:pStyle w:val="ListBullet"/>
      </w:pPr>
      <w:r>
        <w:t>React web frontend with Leaflet map integration and glassmorphism design</w:t>
      </w:r>
    </w:p>
    <w:p w14:paraId="409EEB2C" w14:textId="77777777" w:rsidR="008F33C1" w:rsidRDefault="00000000">
      <w:pPr>
        <w:pStyle w:val="ListBullet"/>
      </w:pPr>
      <w:r>
        <w:t>FastAPI REST API backend with Pydantic request validation</w:t>
      </w:r>
    </w:p>
    <w:p w14:paraId="2BB0CBA8" w14:textId="77777777" w:rsidR="008F33C1" w:rsidRDefault="00000000">
      <w:pPr>
        <w:pStyle w:val="ListBullet"/>
      </w:pPr>
      <w:r>
        <w:t>Live Sentinel-2 imagery retrieval via Copernicus CDSE Sentinel Hub Processing API</w:t>
      </w:r>
    </w:p>
    <w:p w14:paraId="3881A940" w14:textId="77777777" w:rsidR="008F33C1" w:rsidRDefault="00000000">
      <w:pPr>
        <w:pStyle w:val="ListBullet"/>
      </w:pPr>
      <w:r>
        <w:t>Weather data from Open-Meteo API</w:t>
      </w:r>
    </w:p>
    <w:p w14:paraId="6146BF16" w14:textId="77777777" w:rsidR="008F33C1" w:rsidRDefault="00000000">
      <w:pPr>
        <w:pStyle w:val="ListBullet"/>
      </w:pPr>
      <w:r>
        <w:t>Air quality index data from Open-Meteo Air Quality API</w:t>
      </w:r>
    </w:p>
    <w:p w14:paraId="721D89BA" w14:textId="77777777" w:rsidR="008F33C1" w:rsidRDefault="00000000">
      <w:pPr>
        <w:pStyle w:val="ListBullet"/>
      </w:pPr>
      <w:r>
        <w:t>Demo mode using archived WorldFloods test images for reliable demonstration</w:t>
      </w:r>
    </w:p>
    <w:p w14:paraId="7239A37F" w14:textId="77777777" w:rsidR="008F33C1" w:rsidRDefault="00000000">
      <w:pPr>
        <w:spacing w:after="80"/>
      </w:pPr>
      <w:r>
        <w:rPr>
          <w:b/>
        </w:rPr>
        <w:t>Out of Scope (Future Work):</w:t>
      </w:r>
    </w:p>
    <w:p w14:paraId="284233F4" w14:textId="77777777" w:rsidR="008F33C1" w:rsidRDefault="00000000">
      <w:pPr>
        <w:pStyle w:val="ListBullet"/>
      </w:pPr>
      <w:r>
        <w:t>Drought detection and assessment (planned future extension)</w:t>
      </w:r>
    </w:p>
    <w:p w14:paraId="0ECFD203" w14:textId="77777777" w:rsidR="008F33C1" w:rsidRDefault="00000000">
      <w:pPr>
        <w:pStyle w:val="ListBullet"/>
      </w:pPr>
      <w:r>
        <w:t>Wildfire detection and assessment (planned future extension)</w:t>
      </w:r>
    </w:p>
    <w:p w14:paraId="55B883AC" w14:textId="77777777" w:rsidR="008F33C1" w:rsidRDefault="00000000">
      <w:pPr>
        <w:pStyle w:val="ListBullet"/>
      </w:pPr>
      <w:r>
        <w:t>Pixel-level semantic segmentation of flood boundaries</w:t>
      </w:r>
    </w:p>
    <w:p w14:paraId="22A03B5F" w14:textId="77777777" w:rsidR="008F33C1" w:rsidRDefault="00000000">
      <w:pPr>
        <w:pStyle w:val="ListBullet"/>
      </w:pPr>
      <w:r>
        <w:t>SAR (radar) imagery processing</w:t>
      </w:r>
    </w:p>
    <w:p w14:paraId="781275D6" w14:textId="77777777" w:rsidR="008F33C1" w:rsidRDefault="00000000">
      <w:pPr>
        <w:pStyle w:val="ListBullet"/>
      </w:pPr>
      <w:r>
        <w:t>Database persistence, user accounts, and assessment history</w:t>
      </w:r>
    </w:p>
    <w:p w14:paraId="773F9A22" w14:textId="77777777" w:rsidR="008F33C1" w:rsidRDefault="00000000">
      <w:pPr>
        <w:pStyle w:val="ListBullet"/>
      </w:pPr>
      <w:r>
        <w:t>Production deployment and cloud hosting</w:t>
      </w:r>
    </w:p>
    <w:p w14:paraId="5E09133E" w14:textId="77777777" w:rsidR="008F33C1" w:rsidRDefault="00000000">
      <w:pPr>
        <w:pStyle w:val="ListBullet"/>
      </w:pPr>
      <w:r>
        <w:t>Mobile application</w:t>
      </w:r>
    </w:p>
    <w:p w14:paraId="1D342C55" w14:textId="77777777" w:rsidR="008F33C1" w:rsidRDefault="00000000">
      <w:pPr>
        <w:pStyle w:val="Heading2"/>
        <w:spacing w:before="360" w:after="160"/>
      </w:pPr>
      <w:r>
        <w:rPr>
          <w:rFonts w:ascii="Times New Roman" w:hAnsi="Times New Roman"/>
          <w:sz w:val="28"/>
          <w:color w:val="000000"/>
        </w:rPr>
        <w:t>C. Problem Definition</w:t>
      </w:r>
    </w:p>
    <w:p w14:paraId="7595878D" w14:textId="77777777" w:rsidR="008F33C1" w:rsidRDefault="00000000">
      <w:pPr>
        <w:spacing w:after="120" w:line="360" w:lineRule="exact"/>
      </w:pPr>
      <w:r>
        <w:t xml:space="preserve">Climate-induced flood events cause widespread damage to communities, infrastructure, and agriculture, and require rapid assessment to guide emergency response. Satellite imagery provides an objective and scalable source of information for flood assessment, but interpreting these images requires specialised knowledge. Most existing satellite-based flood </w:t>
      </w:r>
      <w:r>
        <w:lastRenderedPageBreak/>
        <w:t>monitoring systems are proprietary, inaccessible to general users, require expert interpretation, or lack transparency in how their assessments are derived.</w:t>
      </w:r>
    </w:p>
    <w:p w14:paraId="047E21CA" w14:textId="77777777" w:rsidR="008F33C1" w:rsidRDefault="00000000">
      <w:pPr>
        <w:spacing w:after="120" w:line="360" w:lineRule="exact"/>
      </w:pPr>
      <w:r>
        <w:t>The project asks how a small, locally deployable system can turn a selected location and satellite image into an understandable flood assessment. The system must connect image acquisition, preprocessing, EfficientNet-B0 inference, Grad-CAM generation, and web presentation while making clear that the result is an AI estimate rather than an official warning.</w:t>
      </w:r>
    </w:p>
    <w:p w14:paraId="75E2F5B5" w14:textId="77777777" w:rsidR="008F33C1" w:rsidRDefault="00000000">
      <w:pPr>
        <w:spacing w:after="120" w:line="360" w:lineRule="exact"/>
      </w:pPr>
      <w:r>
        <w:t>The specific technical challenges include training a classification model with limited and imbalanced data (the WorldFloods dataset has approximately 96 percent flood images), handling large multi-band GeoTIFF satellite images efficiently, integrating with external satellite and weather APIs, and providing meaningful visual explanations of model predictions.</w:t>
      </w:r>
    </w:p>
    <w:p w14:paraId="1EF90ADB" w14:textId="77777777" w:rsidR="008F33C1" w:rsidRDefault="00000000">
      <w:pPr>
        <w:pStyle w:val="Heading2"/>
        <w:spacing w:before="360" w:after="160"/>
      </w:pPr>
      <w:r>
        <w:rPr>
          <w:rFonts w:ascii="Times New Roman" w:hAnsi="Times New Roman"/>
          <w:sz w:val="28"/>
          <w:color w:val="000000"/>
        </w:rPr>
        <w:t>D. Limitations</w:t>
      </w:r>
    </w:p>
    <w:p w14:paraId="53222ED3" w14:textId="77777777" w:rsidR="008F33C1" w:rsidRDefault="00000000">
      <w:pPr>
        <w:spacing w:after="120" w:line="360" w:lineRule="exact"/>
      </w:pPr>
      <w:r>
        <w:t>The current implementation has the following known limitations:</w:t>
      </w:r>
    </w:p>
    <w:p w14:paraId="616B487D" w14:textId="77777777" w:rsidR="008F33C1" w:rsidRDefault="00000000">
      <w:pPr>
        <w:spacing w:after="80"/>
        <w:ind w:left="360"/>
      </w:pPr>
      <w:r>
        <w:t>1. Dataset imbalance: The WorldFloods v2 dataset is heavily imbalanced, with approximately 96 percent flood images and only 4 percent non-flood images. This means the model has seen very few examples of non-flood conditions during training, which limits its ability to correctly identify non-flood scenes in diverse real-world conditions.</w:t>
      </w:r>
    </w:p>
    <w:p w14:paraId="6BC8DC91" w14:textId="77777777" w:rsidR="008F33C1" w:rsidRDefault="00000000">
      <w:pPr>
        <w:spacing w:after="80"/>
        <w:ind w:left="360"/>
      </w:pPr>
      <w:r>
        <w:t>2. Cloud cover dependency: Sentinel-2 captures optical imagery, which means clouds obstruct the view of the ground. In persistently cloudy regions, the available satellite image may not clearly show the ground surface. The system mitigates this by requesting the least cloudy image from the last 90 days, but this is a fundamental limitation of optical satellite data.</w:t>
      </w:r>
    </w:p>
    <w:p w14:paraId="13C29BDE" w14:textId="77777777" w:rsidR="008F33C1" w:rsidRDefault="00000000">
      <w:pPr>
        <w:spacing w:after="80"/>
        <w:ind w:left="360"/>
      </w:pPr>
      <w:r>
        <w:t>3. Satellite revisit interval: The Sentinel-2 constellation revisits each location approximately every five days. This means the most recent available image may be several days old and may not reflect current conditions. The system is not real-time.</w:t>
      </w:r>
    </w:p>
    <w:p w14:paraId="2BE24A6C" w14:textId="77777777" w:rsidR="008F33C1" w:rsidRDefault="00000000">
      <w:pPr>
        <w:spacing w:after="80"/>
        <w:ind w:left="360"/>
      </w:pPr>
      <w:r>
        <w:t>4. Image-level classification: The model classifies the entire image as flood or non-flood. It does not delineate the exact boundary of flooded areas within the image. A future improvement would be to use pixel-level semantic segmentation.</w:t>
      </w:r>
    </w:p>
    <w:p w14:paraId="234DE29C" w14:textId="77777777" w:rsidR="008F33C1" w:rsidRDefault="00000000">
      <w:pPr>
        <w:spacing w:after="80"/>
        <w:ind w:left="360"/>
      </w:pPr>
      <w:r>
        <w:t>5. Local deployment only: The application runs on the developer's local machine and is not deployed to a production server or cloud platform. This limits accessibility to the developer's own computer.</w:t>
      </w:r>
    </w:p>
    <w:p w14:paraId="7DFB382F" w14:textId="77777777" w:rsidR="008F33C1" w:rsidRDefault="00000000">
      <w:pPr>
        <w:spacing w:after="80"/>
        <w:ind w:left="360"/>
      </w:pPr>
      <w:r>
        <w:t>6. Domain gap: The model was trained on WorldFloods v2 imagery from specific flood events. When applied to satellite imagery from different geographic regions, seasons, or lighting conditions, the model's performance may differ from the test set results.</w:t>
      </w:r>
    </w:p>
    <w:p w14:paraId="29A76826" w14:textId="77777777" w:rsidR="008F33C1" w:rsidRDefault="00000000" w:rsidP="00434616">
      <w:pPr>
        <w:spacing w:after="80"/>
        <w:ind w:left="360"/>
      </w:pPr>
      <w:r>
        <w:lastRenderedPageBreak/>
        <w:t>7. Small test set: The evaluation was performed on 54 test samples, with only 2 non-flood samples. This provides limited statistical confidence, particularly for the specificity metric. The high accuracy should be interpreted with this caveat.</w:t>
      </w:r>
    </w:p>
    <w:p w14:paraId="16534410" w14:textId="77777777" w:rsidR="008F33C1" w:rsidRDefault="00000000">
      <w:pPr>
        <w:pStyle w:val="Heading1"/>
        <w:spacing w:after="240"/>
      </w:pPr>
      <w:r>
        <w:rPr>
          <w:rFonts w:ascii="Times New Roman" w:hAnsi="Times New Roman"/>
          <w:sz w:val="32"/>
          <w:color w:val="000000"/>
        </w:rPr>
        <w:t>Chapter 2 - Requirement Analysis</w:t>
      </w:r>
    </w:p>
    <w:p w14:paraId="1366CD84" w14:textId="77777777" w:rsidR="008F33C1" w:rsidRDefault="00000000">
      <w:pPr>
        <w:pStyle w:val="Heading2"/>
        <w:spacing w:before="360" w:after="160"/>
      </w:pPr>
      <w:r>
        <w:rPr>
          <w:rFonts w:ascii="Times New Roman" w:hAnsi="Times New Roman"/>
          <w:sz w:val="28"/>
          <w:color w:val="000000"/>
        </w:rPr>
        <w:t>A. Users Requirements / SRS / Functional Requirements</w:t>
      </w:r>
    </w:p>
    <w:p w14:paraId="69E7012A" w14:textId="77777777" w:rsidR="008F33C1" w:rsidRDefault="00000000">
      <w:pPr>
        <w:spacing w:after="120" w:line="360" w:lineRule="exact"/>
      </w:pPr>
      <w:r>
        <w:t>The primary users of this application are students and researchers studying satellite-based disaster assessment, project examiners evaluating the technical demonstration, and general users interested in understanding flood risk for specific locations. Users should be able to select a geographic location and receive an AI-generated flood risk assessment with visual explanation, without requiring any knowledge of remote sensing, deep learning, or satellite data processing.</w:t>
      </w:r>
    </w:p>
    <w:p w14:paraId="5E249BA5" w14:textId="77777777" w:rsidR="008F33C1" w:rsidRDefault="00000000">
      <w:pPr>
        <w:pStyle w:val="Heading3"/>
        <w:spacing w:before="240" w:after="120"/>
      </w:pPr>
      <w:r>
        <w:rPr>
          <w:rFonts w:ascii="Times New Roman" w:hAnsi="Times New Roman"/>
          <w:color w:val="000000"/>
        </w:rPr>
        <w:t>User Requirements</w:t>
      </w:r>
    </w:p>
    <w:p w14:paraId="3D73FEA7" w14:textId="77777777" w:rsidR="008F33C1" w:rsidRDefault="00000000">
      <w:pPr>
        <w:spacing w:after="80"/>
        <w:ind w:left="360"/>
      </w:pPr>
      <w:r>
        <w:t>1. The user must be able to select a geographic location either by clicking on a map or by using browser geolocation.</w:t>
      </w:r>
    </w:p>
    <w:p w14:paraId="25FD3439" w14:textId="77777777" w:rsidR="008F33C1" w:rsidRDefault="00000000">
      <w:pPr>
        <w:spacing w:after="80"/>
        <w:ind w:left="360"/>
      </w:pPr>
      <w:r>
        <w:t>2. The user must be able to run a flood assessment for the selected location with a single button click.</w:t>
      </w:r>
    </w:p>
    <w:p w14:paraId="7DC9233A" w14:textId="77777777" w:rsidR="008F33C1" w:rsidRDefault="00000000">
      <w:pPr>
        <w:spacing w:after="80"/>
        <w:ind w:left="360"/>
      </w:pPr>
      <w:r>
        <w:t>3. The user must see the flood prediction result, including the flood probability, risk level, and a visual explanation of why the model made that prediction.</w:t>
      </w:r>
    </w:p>
    <w:p w14:paraId="285974F0" w14:textId="77777777" w:rsidR="008F33C1" w:rsidRDefault="00000000">
      <w:pPr>
        <w:spacing w:after="80"/>
        <w:ind w:left="360"/>
      </w:pPr>
      <w:r>
        <w:t>4. The user must be able to view the satellite image used for the assessment.</w:t>
      </w:r>
    </w:p>
    <w:p w14:paraId="0AE7E140" w14:textId="77777777" w:rsidR="008F33C1" w:rsidRDefault="00000000">
      <w:pPr>
        <w:spacing w:after="80"/>
        <w:ind w:left="360"/>
      </w:pPr>
      <w:r>
        <w:t>5. The user must be able to switch between demo mode (fast, reliable) and live satellite mode (current data, dependent on API availability).</w:t>
      </w:r>
    </w:p>
    <w:p w14:paraId="7CB9015A" w14:textId="77777777" w:rsidR="008F33C1" w:rsidRDefault="00000000">
      <w:pPr>
        <w:spacing w:after="80"/>
        <w:ind w:left="360"/>
      </w:pPr>
      <w:r>
        <w:t>6. The user must see weather and air quality information for the selected location.</w:t>
      </w:r>
    </w:p>
    <w:p w14:paraId="6075E73C" w14:textId="77777777" w:rsidR="008F33C1" w:rsidRDefault="00000000">
      <w:pPr>
        <w:spacing w:after="80"/>
        <w:ind w:left="360"/>
      </w:pPr>
      <w:r>
        <w:t>7. The user must see clear error messages when something goes wrong, such as missing satellite data or model loading failure.</w:t>
      </w:r>
    </w:p>
    <w:p w14:paraId="2634C749" w14:textId="77777777" w:rsidR="008F33C1" w:rsidRDefault="00000000">
      <w:pPr>
        <w:spacing w:after="80"/>
        <w:ind w:left="360"/>
      </w:pPr>
      <w:r>
        <w:t>8. The user must see a disclaimer that the system is an AI-based assessment tool, not an official warning system.</w:t>
      </w:r>
    </w:p>
    <w:p w14:paraId="51CDF0DE" w14:textId="77777777" w:rsidR="008F33C1" w:rsidRDefault="00000000">
      <w:pPr>
        <w:pStyle w:val="Heading3"/>
        <w:spacing w:before="240" w:after="120"/>
      </w:pPr>
      <w:r>
        <w:rPr>
          <w:rFonts w:ascii="Times New Roman" w:hAnsi="Times New Roman"/>
          <w:color w:val="000000"/>
        </w:rPr>
        <w:t>Functional Requirements</w:t>
      </w:r>
    </w:p>
    <w:tbl>
      <w:tblPr>
        <w:tblStyle w:val="TableGrid"/>
        <w:tblW w:w="9342" w:type="dxa"/>
        <w:jc w:val="center"/>
        <w:tblLook w:val="04A0" w:firstRow="1" w:lastRow="0" w:firstColumn="1" w:lastColumn="0" w:noHBand="0" w:noVBand="1"/>
      </w:tblPr>
      <w:tblGrid>
        <w:gridCol w:w="999"/>
        <w:gridCol w:w="6342"/>
        <w:gridCol w:w="2001"/>
      </w:tblGrid>
      <w:tr w:rsidR="008F33C1" w14:paraId="31B20E1C" w14:textId="77777777" w:rsidTr="004F3647">
        <w:trPr>
          <w:trHeight w:val="640"/>
          <w:jc w:val="center"/>
        </w:trPr>
        <w:tc>
          <w:tcPr>
            <w:tcW w:w="999" w:type="dxa"/>
          </w:tcPr>
          <w:p w14:paraId="649E5B13" w14:textId="77777777" w:rsidR="008F33C1" w:rsidRPr="004F3647" w:rsidRDefault="00000000">
            <w:pPr>
              <w:jc w:val="center"/>
              <w:rPr>
                <w:szCs w:val="24"/>
              </w:rPr>
            </w:pPr>
            <w:r w:rsidRPr="004F3647">
              <w:rPr>
                <w:b/>
                <w:szCs w:val="24"/>
              </w:rPr>
              <w:t>Sr. No.</w:t>
            </w:r>
          </w:p>
        </w:tc>
        <w:tc>
          <w:tcPr>
            <w:tcW w:w="6342" w:type="dxa"/>
          </w:tcPr>
          <w:p w14:paraId="2A18CD5B" w14:textId="77777777" w:rsidR="008F33C1" w:rsidRPr="004F3647" w:rsidRDefault="00000000">
            <w:pPr>
              <w:jc w:val="center"/>
              <w:rPr>
                <w:szCs w:val="24"/>
              </w:rPr>
            </w:pPr>
            <w:r w:rsidRPr="004F3647">
              <w:rPr>
                <w:b/>
                <w:szCs w:val="24"/>
              </w:rPr>
              <w:t>Requirement</w:t>
            </w:r>
          </w:p>
        </w:tc>
        <w:tc>
          <w:tcPr>
            <w:tcW w:w="2001" w:type="dxa"/>
          </w:tcPr>
          <w:p w14:paraId="148AF3A7" w14:textId="77777777" w:rsidR="008F33C1" w:rsidRPr="004F3647" w:rsidRDefault="00000000">
            <w:pPr>
              <w:jc w:val="center"/>
              <w:rPr>
                <w:szCs w:val="24"/>
              </w:rPr>
            </w:pPr>
            <w:r w:rsidRPr="004F3647">
              <w:rPr>
                <w:b/>
                <w:szCs w:val="24"/>
              </w:rPr>
              <w:t>Status</w:t>
            </w:r>
          </w:p>
        </w:tc>
      </w:tr>
      <w:tr w:rsidR="008F33C1" w14:paraId="7AEEABBD" w14:textId="77777777" w:rsidTr="004F3647">
        <w:trPr>
          <w:trHeight w:val="640"/>
          <w:jc w:val="center"/>
        </w:trPr>
        <w:tc>
          <w:tcPr>
            <w:tcW w:w="999" w:type="dxa"/>
          </w:tcPr>
          <w:p w14:paraId="16D403BE" w14:textId="77777777" w:rsidR="008F33C1" w:rsidRPr="004F3647" w:rsidRDefault="00000000">
            <w:pPr>
              <w:rPr>
                <w:szCs w:val="24"/>
              </w:rPr>
            </w:pPr>
            <w:r w:rsidRPr="004F3647">
              <w:rPr>
                <w:szCs w:val="24"/>
              </w:rPr>
              <w:t>1</w:t>
            </w:r>
          </w:p>
        </w:tc>
        <w:tc>
          <w:tcPr>
            <w:tcW w:w="6342" w:type="dxa"/>
          </w:tcPr>
          <w:p w14:paraId="5EA05302" w14:textId="77777777" w:rsidR="008F33C1" w:rsidRPr="004F3647" w:rsidRDefault="00000000">
            <w:pPr>
              <w:rPr>
                <w:szCs w:val="24"/>
              </w:rPr>
            </w:pPr>
            <w:r w:rsidRPr="004F3647">
              <w:rPr>
                <w:szCs w:val="24"/>
              </w:rPr>
              <w:t>Classify satellite images as flood or non-flood</w:t>
            </w:r>
          </w:p>
        </w:tc>
        <w:tc>
          <w:tcPr>
            <w:tcW w:w="2001" w:type="dxa"/>
          </w:tcPr>
          <w:p w14:paraId="479D5C67" w14:textId="77777777" w:rsidR="008F33C1" w:rsidRPr="004F3647" w:rsidRDefault="00000000">
            <w:pPr>
              <w:rPr>
                <w:szCs w:val="24"/>
              </w:rPr>
            </w:pPr>
            <w:r w:rsidRPr="004F3647">
              <w:rPr>
                <w:szCs w:val="24"/>
              </w:rPr>
              <w:t>Implemented</w:t>
            </w:r>
          </w:p>
        </w:tc>
      </w:tr>
      <w:tr w:rsidR="008F33C1" w14:paraId="25DF699C" w14:textId="77777777" w:rsidTr="004F3647">
        <w:trPr>
          <w:trHeight w:val="640"/>
          <w:jc w:val="center"/>
        </w:trPr>
        <w:tc>
          <w:tcPr>
            <w:tcW w:w="999" w:type="dxa"/>
          </w:tcPr>
          <w:p w14:paraId="313F6713" w14:textId="77777777" w:rsidR="008F33C1" w:rsidRPr="004F3647" w:rsidRDefault="00000000">
            <w:pPr>
              <w:rPr>
                <w:szCs w:val="24"/>
              </w:rPr>
            </w:pPr>
            <w:r w:rsidRPr="004F3647">
              <w:rPr>
                <w:szCs w:val="24"/>
              </w:rPr>
              <w:lastRenderedPageBreak/>
              <w:t>2</w:t>
            </w:r>
          </w:p>
        </w:tc>
        <w:tc>
          <w:tcPr>
            <w:tcW w:w="6342" w:type="dxa"/>
          </w:tcPr>
          <w:p w14:paraId="68620FA7" w14:textId="77777777" w:rsidR="008F33C1" w:rsidRPr="004F3647" w:rsidRDefault="00000000">
            <w:pPr>
              <w:rPr>
                <w:szCs w:val="24"/>
              </w:rPr>
            </w:pPr>
            <w:r w:rsidRPr="004F3647">
              <w:rPr>
                <w:szCs w:val="24"/>
              </w:rPr>
              <w:t>Display flood risk level with confidence percentage</w:t>
            </w:r>
          </w:p>
        </w:tc>
        <w:tc>
          <w:tcPr>
            <w:tcW w:w="2001" w:type="dxa"/>
          </w:tcPr>
          <w:p w14:paraId="14FF6C03" w14:textId="77777777" w:rsidR="008F33C1" w:rsidRPr="004F3647" w:rsidRDefault="00000000">
            <w:pPr>
              <w:rPr>
                <w:szCs w:val="24"/>
              </w:rPr>
            </w:pPr>
            <w:r w:rsidRPr="004F3647">
              <w:rPr>
                <w:szCs w:val="24"/>
              </w:rPr>
              <w:t>Implemented</w:t>
            </w:r>
          </w:p>
        </w:tc>
      </w:tr>
      <w:tr w:rsidR="008F33C1" w14:paraId="0E0B32C4" w14:textId="77777777" w:rsidTr="004F3647">
        <w:trPr>
          <w:trHeight w:val="640"/>
          <w:jc w:val="center"/>
        </w:trPr>
        <w:tc>
          <w:tcPr>
            <w:tcW w:w="999" w:type="dxa"/>
          </w:tcPr>
          <w:p w14:paraId="06E35A32" w14:textId="77777777" w:rsidR="008F33C1" w:rsidRPr="004F3647" w:rsidRDefault="00000000">
            <w:pPr>
              <w:rPr>
                <w:szCs w:val="24"/>
              </w:rPr>
            </w:pPr>
            <w:r w:rsidRPr="004F3647">
              <w:rPr>
                <w:szCs w:val="24"/>
              </w:rPr>
              <w:t>3</w:t>
            </w:r>
          </w:p>
        </w:tc>
        <w:tc>
          <w:tcPr>
            <w:tcW w:w="6342" w:type="dxa"/>
          </w:tcPr>
          <w:p w14:paraId="5B07DF71" w14:textId="77777777" w:rsidR="008F33C1" w:rsidRPr="004F3647" w:rsidRDefault="00000000">
            <w:pPr>
              <w:rPr>
                <w:szCs w:val="24"/>
              </w:rPr>
            </w:pPr>
            <w:r w:rsidRPr="004F3647">
              <w:rPr>
                <w:szCs w:val="24"/>
              </w:rPr>
              <w:t>Generate Grad-CAM heatmaps for model predictions</w:t>
            </w:r>
          </w:p>
        </w:tc>
        <w:tc>
          <w:tcPr>
            <w:tcW w:w="2001" w:type="dxa"/>
          </w:tcPr>
          <w:p w14:paraId="5813E37E" w14:textId="77777777" w:rsidR="008F33C1" w:rsidRPr="004F3647" w:rsidRDefault="00000000">
            <w:pPr>
              <w:rPr>
                <w:szCs w:val="24"/>
              </w:rPr>
            </w:pPr>
            <w:r w:rsidRPr="004F3647">
              <w:rPr>
                <w:szCs w:val="24"/>
              </w:rPr>
              <w:t>Implemented</w:t>
            </w:r>
          </w:p>
        </w:tc>
      </w:tr>
      <w:tr w:rsidR="008F33C1" w14:paraId="00377A9E" w14:textId="77777777" w:rsidTr="004F3647">
        <w:trPr>
          <w:trHeight w:val="640"/>
          <w:jc w:val="center"/>
        </w:trPr>
        <w:tc>
          <w:tcPr>
            <w:tcW w:w="999" w:type="dxa"/>
          </w:tcPr>
          <w:p w14:paraId="5EA74272" w14:textId="77777777" w:rsidR="008F33C1" w:rsidRPr="004F3647" w:rsidRDefault="00000000">
            <w:pPr>
              <w:rPr>
                <w:szCs w:val="24"/>
              </w:rPr>
            </w:pPr>
            <w:r w:rsidRPr="004F3647">
              <w:rPr>
                <w:szCs w:val="24"/>
              </w:rPr>
              <w:t>4</w:t>
            </w:r>
          </w:p>
        </w:tc>
        <w:tc>
          <w:tcPr>
            <w:tcW w:w="6342" w:type="dxa"/>
          </w:tcPr>
          <w:p w14:paraId="51AD06ED" w14:textId="77777777" w:rsidR="008F33C1" w:rsidRPr="004F3647" w:rsidRDefault="00000000">
            <w:pPr>
              <w:rPr>
                <w:szCs w:val="24"/>
              </w:rPr>
            </w:pPr>
            <w:r w:rsidRPr="004F3647">
              <w:rPr>
                <w:szCs w:val="24"/>
              </w:rPr>
              <w:t>Allow users to select locations on an interactive map</w:t>
            </w:r>
          </w:p>
        </w:tc>
        <w:tc>
          <w:tcPr>
            <w:tcW w:w="2001" w:type="dxa"/>
          </w:tcPr>
          <w:p w14:paraId="75EF8112" w14:textId="77777777" w:rsidR="008F33C1" w:rsidRPr="004F3647" w:rsidRDefault="00000000">
            <w:pPr>
              <w:rPr>
                <w:szCs w:val="24"/>
              </w:rPr>
            </w:pPr>
            <w:r w:rsidRPr="004F3647">
              <w:rPr>
                <w:szCs w:val="24"/>
              </w:rPr>
              <w:t>Implemented</w:t>
            </w:r>
          </w:p>
        </w:tc>
      </w:tr>
      <w:tr w:rsidR="008F33C1" w14:paraId="078D1423" w14:textId="77777777" w:rsidTr="004F3647">
        <w:trPr>
          <w:trHeight w:val="609"/>
          <w:jc w:val="center"/>
        </w:trPr>
        <w:tc>
          <w:tcPr>
            <w:tcW w:w="999" w:type="dxa"/>
          </w:tcPr>
          <w:p w14:paraId="6B67A23D" w14:textId="77777777" w:rsidR="008F33C1" w:rsidRPr="004F3647" w:rsidRDefault="00000000">
            <w:pPr>
              <w:rPr>
                <w:szCs w:val="24"/>
              </w:rPr>
            </w:pPr>
            <w:r w:rsidRPr="004F3647">
              <w:rPr>
                <w:szCs w:val="24"/>
              </w:rPr>
              <w:t>5</w:t>
            </w:r>
          </w:p>
        </w:tc>
        <w:tc>
          <w:tcPr>
            <w:tcW w:w="6342" w:type="dxa"/>
          </w:tcPr>
          <w:p w14:paraId="01C7E9C3" w14:textId="77777777" w:rsidR="008F33C1" w:rsidRPr="004F3647" w:rsidRDefault="00000000">
            <w:pPr>
              <w:rPr>
                <w:szCs w:val="24"/>
              </w:rPr>
            </w:pPr>
            <w:r w:rsidRPr="004F3647">
              <w:rPr>
                <w:szCs w:val="24"/>
              </w:rPr>
              <w:t>Support browser geolocation for automatic location detection</w:t>
            </w:r>
          </w:p>
        </w:tc>
        <w:tc>
          <w:tcPr>
            <w:tcW w:w="2001" w:type="dxa"/>
          </w:tcPr>
          <w:p w14:paraId="6D5F9968" w14:textId="77777777" w:rsidR="008F33C1" w:rsidRPr="004F3647" w:rsidRDefault="00000000">
            <w:pPr>
              <w:rPr>
                <w:szCs w:val="24"/>
              </w:rPr>
            </w:pPr>
            <w:r w:rsidRPr="004F3647">
              <w:rPr>
                <w:szCs w:val="24"/>
              </w:rPr>
              <w:t>Implemented</w:t>
            </w:r>
          </w:p>
        </w:tc>
      </w:tr>
      <w:tr w:rsidR="008F33C1" w14:paraId="268FB158" w14:textId="77777777" w:rsidTr="004F3647">
        <w:trPr>
          <w:trHeight w:val="365"/>
          <w:jc w:val="center"/>
        </w:trPr>
        <w:tc>
          <w:tcPr>
            <w:tcW w:w="999" w:type="dxa"/>
          </w:tcPr>
          <w:p w14:paraId="4A4A35BE" w14:textId="77777777" w:rsidR="008F33C1" w:rsidRPr="004F3647" w:rsidRDefault="00000000">
            <w:pPr>
              <w:rPr>
                <w:szCs w:val="24"/>
              </w:rPr>
            </w:pPr>
            <w:r w:rsidRPr="004F3647">
              <w:rPr>
                <w:szCs w:val="24"/>
              </w:rPr>
              <w:t>6</w:t>
            </w:r>
          </w:p>
        </w:tc>
        <w:tc>
          <w:tcPr>
            <w:tcW w:w="6342" w:type="dxa"/>
          </w:tcPr>
          <w:p w14:paraId="1BFC8840" w14:textId="77777777" w:rsidR="008F33C1" w:rsidRPr="004F3647" w:rsidRDefault="00000000">
            <w:pPr>
              <w:rPr>
                <w:szCs w:val="24"/>
              </w:rPr>
            </w:pPr>
            <w:r w:rsidRPr="004F3647">
              <w:rPr>
                <w:szCs w:val="24"/>
              </w:rPr>
              <w:t>Fetch live Sentinel-2 satellite imagery from Copernicus CDSE</w:t>
            </w:r>
          </w:p>
        </w:tc>
        <w:tc>
          <w:tcPr>
            <w:tcW w:w="2001" w:type="dxa"/>
          </w:tcPr>
          <w:p w14:paraId="4203CB01" w14:textId="77777777" w:rsidR="008F33C1" w:rsidRPr="004F3647" w:rsidRDefault="00000000">
            <w:pPr>
              <w:rPr>
                <w:szCs w:val="24"/>
              </w:rPr>
            </w:pPr>
            <w:r w:rsidRPr="004F3647">
              <w:rPr>
                <w:szCs w:val="24"/>
              </w:rPr>
              <w:t>Implemented</w:t>
            </w:r>
          </w:p>
        </w:tc>
      </w:tr>
      <w:tr w:rsidR="008F33C1" w14:paraId="07E1B0E4" w14:textId="77777777" w:rsidTr="004F3647">
        <w:trPr>
          <w:trHeight w:val="365"/>
          <w:jc w:val="center"/>
        </w:trPr>
        <w:tc>
          <w:tcPr>
            <w:tcW w:w="999" w:type="dxa"/>
          </w:tcPr>
          <w:p w14:paraId="7193377C" w14:textId="77777777" w:rsidR="008F33C1" w:rsidRPr="004F3647" w:rsidRDefault="00000000">
            <w:pPr>
              <w:rPr>
                <w:szCs w:val="24"/>
              </w:rPr>
            </w:pPr>
            <w:r w:rsidRPr="004F3647">
              <w:rPr>
                <w:szCs w:val="24"/>
              </w:rPr>
              <w:t>7</w:t>
            </w:r>
          </w:p>
        </w:tc>
        <w:tc>
          <w:tcPr>
            <w:tcW w:w="6342" w:type="dxa"/>
          </w:tcPr>
          <w:p w14:paraId="37C48AEE" w14:textId="77777777" w:rsidR="008F33C1" w:rsidRPr="004F3647" w:rsidRDefault="00000000">
            <w:pPr>
              <w:rPr>
                <w:szCs w:val="24"/>
              </w:rPr>
            </w:pPr>
            <w:r w:rsidRPr="004F3647">
              <w:rPr>
                <w:szCs w:val="24"/>
              </w:rPr>
              <w:t>Display current weather conditions for selected location</w:t>
            </w:r>
          </w:p>
        </w:tc>
        <w:tc>
          <w:tcPr>
            <w:tcW w:w="2001" w:type="dxa"/>
          </w:tcPr>
          <w:p w14:paraId="0A12A21C" w14:textId="77777777" w:rsidR="008F33C1" w:rsidRPr="004F3647" w:rsidRDefault="00000000">
            <w:pPr>
              <w:rPr>
                <w:szCs w:val="24"/>
              </w:rPr>
            </w:pPr>
            <w:r w:rsidRPr="004F3647">
              <w:rPr>
                <w:szCs w:val="24"/>
              </w:rPr>
              <w:t>Implemented</w:t>
            </w:r>
          </w:p>
        </w:tc>
      </w:tr>
      <w:tr w:rsidR="008F33C1" w14:paraId="21B7D388" w14:textId="77777777" w:rsidTr="004F3647">
        <w:trPr>
          <w:trHeight w:val="365"/>
          <w:jc w:val="center"/>
        </w:trPr>
        <w:tc>
          <w:tcPr>
            <w:tcW w:w="999" w:type="dxa"/>
          </w:tcPr>
          <w:p w14:paraId="784BCE73" w14:textId="77777777" w:rsidR="008F33C1" w:rsidRPr="004F3647" w:rsidRDefault="00000000">
            <w:pPr>
              <w:rPr>
                <w:szCs w:val="24"/>
              </w:rPr>
            </w:pPr>
            <w:r w:rsidRPr="004F3647">
              <w:rPr>
                <w:szCs w:val="24"/>
              </w:rPr>
              <w:t>8</w:t>
            </w:r>
          </w:p>
        </w:tc>
        <w:tc>
          <w:tcPr>
            <w:tcW w:w="6342" w:type="dxa"/>
          </w:tcPr>
          <w:p w14:paraId="0F3C17C1" w14:textId="77777777" w:rsidR="008F33C1" w:rsidRPr="004F3647" w:rsidRDefault="00000000">
            <w:pPr>
              <w:rPr>
                <w:szCs w:val="24"/>
              </w:rPr>
            </w:pPr>
            <w:r w:rsidRPr="004F3647">
              <w:rPr>
                <w:szCs w:val="24"/>
              </w:rPr>
              <w:t>Display air quality index data for selected location</w:t>
            </w:r>
          </w:p>
        </w:tc>
        <w:tc>
          <w:tcPr>
            <w:tcW w:w="2001" w:type="dxa"/>
          </w:tcPr>
          <w:p w14:paraId="0F67F1E7" w14:textId="77777777" w:rsidR="008F33C1" w:rsidRPr="004F3647" w:rsidRDefault="00000000">
            <w:pPr>
              <w:rPr>
                <w:szCs w:val="24"/>
              </w:rPr>
            </w:pPr>
            <w:r w:rsidRPr="004F3647">
              <w:rPr>
                <w:szCs w:val="24"/>
              </w:rPr>
              <w:t>Implemented</w:t>
            </w:r>
          </w:p>
        </w:tc>
      </w:tr>
      <w:tr w:rsidR="008F33C1" w14:paraId="57F185B9" w14:textId="77777777" w:rsidTr="004F3647">
        <w:trPr>
          <w:trHeight w:val="365"/>
          <w:jc w:val="center"/>
        </w:trPr>
        <w:tc>
          <w:tcPr>
            <w:tcW w:w="999" w:type="dxa"/>
          </w:tcPr>
          <w:p w14:paraId="243ACD1E" w14:textId="77777777" w:rsidR="008F33C1" w:rsidRPr="004F3647" w:rsidRDefault="00000000">
            <w:pPr>
              <w:rPr>
                <w:szCs w:val="24"/>
              </w:rPr>
            </w:pPr>
            <w:r w:rsidRPr="004F3647">
              <w:rPr>
                <w:szCs w:val="24"/>
              </w:rPr>
              <w:t>9</w:t>
            </w:r>
          </w:p>
        </w:tc>
        <w:tc>
          <w:tcPr>
            <w:tcW w:w="6342" w:type="dxa"/>
          </w:tcPr>
          <w:p w14:paraId="7EDBC106" w14:textId="77777777" w:rsidR="008F33C1" w:rsidRPr="004F3647" w:rsidRDefault="00000000">
            <w:pPr>
              <w:rPr>
                <w:szCs w:val="24"/>
              </w:rPr>
            </w:pPr>
            <w:r w:rsidRPr="004F3647">
              <w:rPr>
                <w:szCs w:val="24"/>
              </w:rPr>
              <w:t>Support demo mode using archived satellite images</w:t>
            </w:r>
          </w:p>
        </w:tc>
        <w:tc>
          <w:tcPr>
            <w:tcW w:w="2001" w:type="dxa"/>
          </w:tcPr>
          <w:p w14:paraId="4F890E2C" w14:textId="77777777" w:rsidR="008F33C1" w:rsidRPr="004F3647" w:rsidRDefault="00000000">
            <w:pPr>
              <w:rPr>
                <w:szCs w:val="24"/>
              </w:rPr>
            </w:pPr>
            <w:r w:rsidRPr="004F3647">
              <w:rPr>
                <w:szCs w:val="24"/>
              </w:rPr>
              <w:t>Implemented</w:t>
            </w:r>
          </w:p>
        </w:tc>
      </w:tr>
      <w:tr w:rsidR="008F33C1" w14:paraId="0C7288A2" w14:textId="77777777" w:rsidTr="004F3647">
        <w:trPr>
          <w:trHeight w:val="365"/>
          <w:jc w:val="center"/>
        </w:trPr>
        <w:tc>
          <w:tcPr>
            <w:tcW w:w="999" w:type="dxa"/>
          </w:tcPr>
          <w:p w14:paraId="67A3FEF1" w14:textId="77777777" w:rsidR="008F33C1" w:rsidRPr="004F3647" w:rsidRDefault="00000000">
            <w:pPr>
              <w:rPr>
                <w:szCs w:val="24"/>
              </w:rPr>
            </w:pPr>
            <w:r w:rsidRPr="004F3647">
              <w:rPr>
                <w:szCs w:val="24"/>
              </w:rPr>
              <w:t>10</w:t>
            </w:r>
          </w:p>
        </w:tc>
        <w:tc>
          <w:tcPr>
            <w:tcW w:w="6342" w:type="dxa"/>
          </w:tcPr>
          <w:p w14:paraId="1978639B" w14:textId="77777777" w:rsidR="008F33C1" w:rsidRPr="004F3647" w:rsidRDefault="00000000">
            <w:pPr>
              <w:rPr>
                <w:szCs w:val="24"/>
              </w:rPr>
            </w:pPr>
            <w:r w:rsidRPr="004F3647">
              <w:rPr>
                <w:szCs w:val="24"/>
              </w:rPr>
              <w:t>Provide disclaimers that this is not an official warning system</w:t>
            </w:r>
          </w:p>
        </w:tc>
        <w:tc>
          <w:tcPr>
            <w:tcW w:w="2001" w:type="dxa"/>
          </w:tcPr>
          <w:p w14:paraId="3A91F50B" w14:textId="77777777" w:rsidR="008F33C1" w:rsidRPr="004F3647" w:rsidRDefault="00000000">
            <w:pPr>
              <w:rPr>
                <w:szCs w:val="24"/>
              </w:rPr>
            </w:pPr>
            <w:r w:rsidRPr="004F3647">
              <w:rPr>
                <w:szCs w:val="24"/>
              </w:rPr>
              <w:t>Implemented</w:t>
            </w:r>
          </w:p>
        </w:tc>
      </w:tr>
      <w:tr w:rsidR="008F33C1" w14:paraId="22BD15C9" w14:textId="77777777" w:rsidTr="004F3647">
        <w:trPr>
          <w:trHeight w:val="1254"/>
          <w:jc w:val="center"/>
        </w:trPr>
        <w:tc>
          <w:tcPr>
            <w:tcW w:w="999" w:type="dxa"/>
          </w:tcPr>
          <w:p w14:paraId="20F055F7" w14:textId="77777777" w:rsidR="008F33C1" w:rsidRPr="004F3647" w:rsidRDefault="00000000">
            <w:pPr>
              <w:rPr>
                <w:szCs w:val="24"/>
              </w:rPr>
            </w:pPr>
            <w:r w:rsidRPr="004F3647">
              <w:rPr>
                <w:szCs w:val="24"/>
              </w:rPr>
              <w:t>11</w:t>
            </w:r>
          </w:p>
        </w:tc>
        <w:tc>
          <w:tcPr>
            <w:tcW w:w="6342" w:type="dxa"/>
          </w:tcPr>
          <w:p w14:paraId="3F1EB787" w14:textId="77777777" w:rsidR="008F33C1" w:rsidRPr="004F3647" w:rsidRDefault="00000000">
            <w:pPr>
              <w:rPr>
                <w:szCs w:val="24"/>
              </w:rPr>
            </w:pPr>
            <w:r w:rsidRPr="004F3647">
              <w:rPr>
                <w:szCs w:val="24"/>
              </w:rPr>
              <w:t>Display reverse-geocoded place name for selected coordinates</w:t>
            </w:r>
          </w:p>
        </w:tc>
        <w:tc>
          <w:tcPr>
            <w:tcW w:w="2001" w:type="dxa"/>
          </w:tcPr>
          <w:p w14:paraId="187384DF" w14:textId="77777777" w:rsidR="008F33C1" w:rsidRPr="004F3647" w:rsidRDefault="00000000">
            <w:pPr>
              <w:rPr>
                <w:szCs w:val="24"/>
              </w:rPr>
            </w:pPr>
            <w:r w:rsidRPr="004F3647">
              <w:rPr>
                <w:szCs w:val="24"/>
              </w:rPr>
              <w:t>Implemented</w:t>
            </w:r>
          </w:p>
        </w:tc>
      </w:tr>
    </w:tbl>
    <w:p w14:paraId="4AF99164" w14:textId="77777777" w:rsidR="008F33C1" w:rsidRDefault="00000000">
      <w:pPr>
        <w:pStyle w:val="Heading3"/>
        <w:spacing w:before="240" w:after="120"/>
      </w:pPr>
      <w:r>
        <w:rPr>
          <w:rFonts w:ascii="Times New Roman" w:hAnsi="Times New Roman"/>
          <w:color w:val="000000"/>
        </w:rPr>
        <w:t>Non-Functional Requirements</w:t>
      </w:r>
    </w:p>
    <w:tbl>
      <w:tblPr>
        <w:tblStyle w:val="TableGrid"/>
        <w:tblW w:w="0" w:type="auto"/>
        <w:jc w:val="center"/>
        <w:tblLook w:val="04A0" w:firstRow="1" w:lastRow="0" w:firstColumn="1" w:lastColumn="0" w:noHBand="0" w:noVBand="1"/>
      </w:tblPr>
      <w:tblGrid>
        <w:gridCol w:w="1089"/>
        <w:gridCol w:w="5763"/>
        <w:gridCol w:w="1868"/>
      </w:tblGrid>
      <w:tr w:rsidR="008F33C1" w14:paraId="1F835E9D" w14:textId="77777777" w:rsidTr="004F3647">
        <w:trPr>
          <w:trHeight w:val="454"/>
          <w:jc w:val="center"/>
        </w:trPr>
        <w:tc>
          <w:tcPr>
            <w:tcW w:w="1089" w:type="dxa"/>
          </w:tcPr>
          <w:p w14:paraId="634B8D35" w14:textId="77777777" w:rsidR="008F33C1" w:rsidRPr="004F3647" w:rsidRDefault="00000000">
            <w:pPr>
              <w:jc w:val="center"/>
              <w:rPr>
                <w:szCs w:val="24"/>
              </w:rPr>
            </w:pPr>
            <w:r w:rsidRPr="004F3647">
              <w:rPr>
                <w:b/>
                <w:szCs w:val="24"/>
              </w:rPr>
              <w:t>Sr. No.</w:t>
            </w:r>
          </w:p>
        </w:tc>
        <w:tc>
          <w:tcPr>
            <w:tcW w:w="5763" w:type="dxa"/>
          </w:tcPr>
          <w:p w14:paraId="647508F6" w14:textId="77777777" w:rsidR="008F33C1" w:rsidRPr="004F3647" w:rsidRDefault="00000000">
            <w:pPr>
              <w:jc w:val="center"/>
              <w:rPr>
                <w:szCs w:val="24"/>
              </w:rPr>
            </w:pPr>
            <w:r w:rsidRPr="004F3647">
              <w:rPr>
                <w:b/>
                <w:szCs w:val="24"/>
              </w:rPr>
              <w:t>Requirement</w:t>
            </w:r>
          </w:p>
        </w:tc>
        <w:tc>
          <w:tcPr>
            <w:tcW w:w="1868" w:type="dxa"/>
          </w:tcPr>
          <w:p w14:paraId="78E5B5FB" w14:textId="77777777" w:rsidR="008F33C1" w:rsidRPr="004F3647" w:rsidRDefault="00000000">
            <w:pPr>
              <w:jc w:val="center"/>
              <w:rPr>
                <w:szCs w:val="24"/>
              </w:rPr>
            </w:pPr>
            <w:r w:rsidRPr="004F3647">
              <w:rPr>
                <w:b/>
                <w:szCs w:val="24"/>
              </w:rPr>
              <w:t>Status</w:t>
            </w:r>
          </w:p>
        </w:tc>
      </w:tr>
      <w:tr w:rsidR="008F33C1" w14:paraId="15E9590A" w14:textId="77777777" w:rsidTr="004F3647">
        <w:trPr>
          <w:trHeight w:val="454"/>
          <w:jc w:val="center"/>
        </w:trPr>
        <w:tc>
          <w:tcPr>
            <w:tcW w:w="1089" w:type="dxa"/>
          </w:tcPr>
          <w:p w14:paraId="0DD16D67" w14:textId="77777777" w:rsidR="008F33C1" w:rsidRPr="004F3647" w:rsidRDefault="00000000">
            <w:pPr>
              <w:rPr>
                <w:szCs w:val="24"/>
              </w:rPr>
            </w:pPr>
            <w:r w:rsidRPr="004F3647">
              <w:rPr>
                <w:szCs w:val="24"/>
              </w:rPr>
              <w:t>1</w:t>
            </w:r>
          </w:p>
        </w:tc>
        <w:tc>
          <w:tcPr>
            <w:tcW w:w="5763" w:type="dxa"/>
          </w:tcPr>
          <w:p w14:paraId="365EBD05" w14:textId="77777777" w:rsidR="008F33C1" w:rsidRPr="004F3647" w:rsidRDefault="00000000">
            <w:pPr>
              <w:rPr>
                <w:szCs w:val="24"/>
              </w:rPr>
            </w:pPr>
            <w:r w:rsidRPr="004F3647">
              <w:rPr>
                <w:szCs w:val="24"/>
              </w:rPr>
              <w:t>Model inference latency under 5 seconds on GPU</w:t>
            </w:r>
          </w:p>
        </w:tc>
        <w:tc>
          <w:tcPr>
            <w:tcW w:w="1868" w:type="dxa"/>
          </w:tcPr>
          <w:p w14:paraId="6B862FEC" w14:textId="77777777" w:rsidR="008F33C1" w:rsidRPr="004F3647" w:rsidRDefault="00000000">
            <w:pPr>
              <w:rPr>
                <w:szCs w:val="24"/>
              </w:rPr>
            </w:pPr>
            <w:r w:rsidRPr="004F3647">
              <w:rPr>
                <w:szCs w:val="24"/>
              </w:rPr>
              <w:t>Implemented</w:t>
            </w:r>
          </w:p>
        </w:tc>
      </w:tr>
      <w:tr w:rsidR="008F33C1" w14:paraId="43EDB400" w14:textId="77777777" w:rsidTr="004F3647">
        <w:trPr>
          <w:trHeight w:val="454"/>
          <w:jc w:val="center"/>
        </w:trPr>
        <w:tc>
          <w:tcPr>
            <w:tcW w:w="1089" w:type="dxa"/>
          </w:tcPr>
          <w:p w14:paraId="3409821E" w14:textId="77777777" w:rsidR="008F33C1" w:rsidRPr="004F3647" w:rsidRDefault="00000000">
            <w:pPr>
              <w:rPr>
                <w:szCs w:val="24"/>
              </w:rPr>
            </w:pPr>
            <w:r w:rsidRPr="004F3647">
              <w:rPr>
                <w:szCs w:val="24"/>
              </w:rPr>
              <w:t>2</w:t>
            </w:r>
          </w:p>
        </w:tc>
        <w:tc>
          <w:tcPr>
            <w:tcW w:w="5763" w:type="dxa"/>
          </w:tcPr>
          <w:p w14:paraId="6BD17630" w14:textId="77777777" w:rsidR="008F33C1" w:rsidRPr="004F3647" w:rsidRDefault="00000000">
            <w:pPr>
              <w:rPr>
                <w:szCs w:val="24"/>
              </w:rPr>
            </w:pPr>
            <w:r w:rsidRPr="004F3647">
              <w:rPr>
                <w:szCs w:val="24"/>
              </w:rPr>
              <w:t>UI follows glassmorphism design principles</w:t>
            </w:r>
          </w:p>
        </w:tc>
        <w:tc>
          <w:tcPr>
            <w:tcW w:w="1868" w:type="dxa"/>
          </w:tcPr>
          <w:p w14:paraId="5DAFFF9B" w14:textId="77777777" w:rsidR="008F33C1" w:rsidRPr="004F3647" w:rsidRDefault="00000000">
            <w:pPr>
              <w:rPr>
                <w:szCs w:val="24"/>
              </w:rPr>
            </w:pPr>
            <w:r w:rsidRPr="004F3647">
              <w:rPr>
                <w:szCs w:val="24"/>
              </w:rPr>
              <w:t>Implemented</w:t>
            </w:r>
          </w:p>
        </w:tc>
      </w:tr>
      <w:tr w:rsidR="008F33C1" w14:paraId="2B73C960" w14:textId="77777777" w:rsidTr="004F3647">
        <w:trPr>
          <w:trHeight w:val="910"/>
          <w:jc w:val="center"/>
        </w:trPr>
        <w:tc>
          <w:tcPr>
            <w:tcW w:w="1089" w:type="dxa"/>
          </w:tcPr>
          <w:p w14:paraId="111F43E9" w14:textId="77777777" w:rsidR="008F33C1" w:rsidRPr="004F3647" w:rsidRDefault="00000000">
            <w:pPr>
              <w:rPr>
                <w:szCs w:val="24"/>
              </w:rPr>
            </w:pPr>
            <w:r w:rsidRPr="004F3647">
              <w:rPr>
                <w:szCs w:val="24"/>
              </w:rPr>
              <w:t>3</w:t>
            </w:r>
          </w:p>
        </w:tc>
        <w:tc>
          <w:tcPr>
            <w:tcW w:w="5763" w:type="dxa"/>
          </w:tcPr>
          <w:p w14:paraId="777D084D" w14:textId="77777777" w:rsidR="008F33C1" w:rsidRPr="004F3647" w:rsidRDefault="00000000">
            <w:pPr>
              <w:rPr>
                <w:szCs w:val="24"/>
              </w:rPr>
            </w:pPr>
            <w:r w:rsidRPr="004F3647">
              <w:rPr>
                <w:szCs w:val="24"/>
              </w:rPr>
              <w:t>API credentials stored in environment variables, not in source code</w:t>
            </w:r>
          </w:p>
        </w:tc>
        <w:tc>
          <w:tcPr>
            <w:tcW w:w="1868" w:type="dxa"/>
          </w:tcPr>
          <w:p w14:paraId="12B456D4" w14:textId="77777777" w:rsidR="008F33C1" w:rsidRPr="004F3647" w:rsidRDefault="00000000">
            <w:pPr>
              <w:rPr>
                <w:szCs w:val="24"/>
              </w:rPr>
            </w:pPr>
            <w:r w:rsidRPr="004F3647">
              <w:rPr>
                <w:szCs w:val="24"/>
              </w:rPr>
              <w:t>Implemented</w:t>
            </w:r>
          </w:p>
        </w:tc>
      </w:tr>
      <w:tr w:rsidR="008F33C1" w14:paraId="0D4CFE8E" w14:textId="77777777" w:rsidTr="004F3647">
        <w:trPr>
          <w:trHeight w:val="910"/>
          <w:jc w:val="center"/>
        </w:trPr>
        <w:tc>
          <w:tcPr>
            <w:tcW w:w="1089" w:type="dxa"/>
          </w:tcPr>
          <w:p w14:paraId="140130DC" w14:textId="77777777" w:rsidR="008F33C1" w:rsidRPr="004F3647" w:rsidRDefault="00000000">
            <w:pPr>
              <w:rPr>
                <w:szCs w:val="24"/>
              </w:rPr>
            </w:pPr>
            <w:r w:rsidRPr="004F3647">
              <w:rPr>
                <w:szCs w:val="24"/>
              </w:rPr>
              <w:t>4</w:t>
            </w:r>
          </w:p>
        </w:tc>
        <w:tc>
          <w:tcPr>
            <w:tcW w:w="5763" w:type="dxa"/>
          </w:tcPr>
          <w:p w14:paraId="0CBC1841" w14:textId="77777777" w:rsidR="008F33C1" w:rsidRPr="004F3647" w:rsidRDefault="00000000">
            <w:pPr>
              <w:rPr>
                <w:szCs w:val="24"/>
              </w:rPr>
            </w:pPr>
            <w:r w:rsidRPr="004F3647">
              <w:rPr>
                <w:szCs w:val="24"/>
              </w:rPr>
              <w:t>System displays appropriate error messages for failed operations</w:t>
            </w:r>
          </w:p>
        </w:tc>
        <w:tc>
          <w:tcPr>
            <w:tcW w:w="1868" w:type="dxa"/>
          </w:tcPr>
          <w:p w14:paraId="26FB2F29" w14:textId="77777777" w:rsidR="008F33C1" w:rsidRPr="004F3647" w:rsidRDefault="00000000">
            <w:pPr>
              <w:rPr>
                <w:szCs w:val="24"/>
              </w:rPr>
            </w:pPr>
            <w:r w:rsidRPr="004F3647">
              <w:rPr>
                <w:szCs w:val="24"/>
              </w:rPr>
              <w:t>Implemented</w:t>
            </w:r>
          </w:p>
        </w:tc>
      </w:tr>
      <w:tr w:rsidR="008F33C1" w14:paraId="130B0EB9" w14:textId="77777777" w:rsidTr="004F3647">
        <w:trPr>
          <w:trHeight w:val="454"/>
          <w:jc w:val="center"/>
        </w:trPr>
        <w:tc>
          <w:tcPr>
            <w:tcW w:w="1089" w:type="dxa"/>
          </w:tcPr>
          <w:p w14:paraId="5DCE4C13" w14:textId="77777777" w:rsidR="008F33C1" w:rsidRPr="004F3647" w:rsidRDefault="00000000">
            <w:pPr>
              <w:rPr>
                <w:szCs w:val="24"/>
              </w:rPr>
            </w:pPr>
            <w:r w:rsidRPr="004F3647">
              <w:rPr>
                <w:szCs w:val="24"/>
              </w:rPr>
              <w:t>5</w:t>
            </w:r>
          </w:p>
        </w:tc>
        <w:tc>
          <w:tcPr>
            <w:tcW w:w="5763" w:type="dxa"/>
          </w:tcPr>
          <w:p w14:paraId="4E496179" w14:textId="77777777" w:rsidR="008F33C1" w:rsidRPr="004F3647" w:rsidRDefault="00000000">
            <w:pPr>
              <w:rPr>
                <w:szCs w:val="24"/>
              </w:rPr>
            </w:pPr>
            <w:r w:rsidRPr="004F3647">
              <w:rPr>
                <w:szCs w:val="24"/>
              </w:rPr>
              <w:t>Frontend responsive across desktop screen sizes</w:t>
            </w:r>
          </w:p>
        </w:tc>
        <w:tc>
          <w:tcPr>
            <w:tcW w:w="1868" w:type="dxa"/>
          </w:tcPr>
          <w:p w14:paraId="702D405C" w14:textId="77777777" w:rsidR="008F33C1" w:rsidRPr="004F3647" w:rsidRDefault="00000000">
            <w:pPr>
              <w:rPr>
                <w:szCs w:val="24"/>
              </w:rPr>
            </w:pPr>
            <w:r w:rsidRPr="004F3647">
              <w:rPr>
                <w:szCs w:val="24"/>
              </w:rPr>
              <w:t>Implemented</w:t>
            </w:r>
          </w:p>
        </w:tc>
      </w:tr>
      <w:tr w:rsidR="008F33C1" w14:paraId="673C0F9D" w14:textId="77777777" w:rsidTr="004F3647">
        <w:trPr>
          <w:trHeight w:val="888"/>
          <w:jc w:val="center"/>
        </w:trPr>
        <w:tc>
          <w:tcPr>
            <w:tcW w:w="1089" w:type="dxa"/>
          </w:tcPr>
          <w:p w14:paraId="2A408814" w14:textId="77777777" w:rsidR="008F33C1" w:rsidRPr="004F3647" w:rsidRDefault="00000000">
            <w:pPr>
              <w:rPr>
                <w:szCs w:val="24"/>
              </w:rPr>
            </w:pPr>
            <w:r w:rsidRPr="004F3647">
              <w:rPr>
                <w:szCs w:val="24"/>
              </w:rPr>
              <w:t>6</w:t>
            </w:r>
          </w:p>
        </w:tc>
        <w:tc>
          <w:tcPr>
            <w:tcW w:w="5763" w:type="dxa"/>
          </w:tcPr>
          <w:p w14:paraId="08B13BF0" w14:textId="77777777" w:rsidR="008F33C1" w:rsidRPr="004F3647" w:rsidRDefault="00000000">
            <w:pPr>
              <w:rPr>
                <w:szCs w:val="24"/>
              </w:rPr>
            </w:pPr>
            <w:r w:rsidRPr="004F3647">
              <w:rPr>
                <w:szCs w:val="24"/>
              </w:rPr>
              <w:t>Model checkpoint file size under 50 MB for practical deployment</w:t>
            </w:r>
          </w:p>
        </w:tc>
        <w:tc>
          <w:tcPr>
            <w:tcW w:w="1868" w:type="dxa"/>
          </w:tcPr>
          <w:p w14:paraId="12552368" w14:textId="77777777" w:rsidR="008F33C1" w:rsidRPr="004F3647" w:rsidRDefault="00000000">
            <w:pPr>
              <w:rPr>
                <w:szCs w:val="24"/>
              </w:rPr>
            </w:pPr>
            <w:r w:rsidRPr="004F3647">
              <w:rPr>
                <w:szCs w:val="24"/>
              </w:rPr>
              <w:t>Implemented (44 MB)</w:t>
            </w:r>
          </w:p>
        </w:tc>
      </w:tr>
    </w:tbl>
    <w:p w14:paraId="062FFB24" w14:textId="77777777" w:rsidR="008F33C1" w:rsidRDefault="00000000">
      <w:pPr>
        <w:pStyle w:val="Heading2"/>
        <w:spacing w:before="360" w:after="160"/>
      </w:pPr>
      <w:r>
        <w:rPr>
          <w:rFonts w:ascii="Times New Roman" w:hAnsi="Times New Roman"/>
          <w:sz w:val="28"/>
          <w:color w:val="000000"/>
        </w:rPr>
        <w:lastRenderedPageBreak/>
        <w:t>B. Feasibility Study</w:t>
      </w:r>
    </w:p>
    <w:p w14:paraId="79C24647" w14:textId="77777777" w:rsidR="008F33C1" w:rsidRDefault="00000000">
      <w:pPr>
        <w:pStyle w:val="Heading3"/>
        <w:spacing w:before="240" w:after="120"/>
      </w:pPr>
      <w:r>
        <w:rPr>
          <w:rFonts w:ascii="Times New Roman" w:hAnsi="Times New Roman"/>
          <w:color w:val="000000"/>
        </w:rPr>
        <w:t>Technical Feasibility</w:t>
      </w:r>
    </w:p>
    <w:p w14:paraId="2D0F0675" w14:textId="77777777" w:rsidR="008F33C1" w:rsidRDefault="00000000">
      <w:pPr>
        <w:spacing w:after="120" w:line="360" w:lineRule="exact"/>
      </w:pPr>
      <w:r>
        <w:t>The implementation is feasible on the available setup because each required component has a usable open-source option. PyTorch and torchvision provide the EfficientNet-B0 model, FastAPI exposes the inference service, and React with Vite provides the browser interface. The satellite and weather integrations use documented external APIs, while WorldFloods v2 supplies labelled imagery for training and evaluation. These choices allow the project to be assembled and demonstrated without paid infrastructure.</w:t>
      </w:r>
    </w:p>
    <w:p w14:paraId="3477894D" w14:textId="77777777" w:rsidR="008F33C1" w:rsidRDefault="00000000">
      <w:pPr>
        <w:spacing w:after="120" w:line="360" w:lineRule="exact"/>
      </w:pPr>
      <w:r>
        <w:t>The development hardware (NVIDIA RTX 4050 Laptop GPU with 6 GB VRAM) is sufficient for training the EfficientNet-B0 model, which has approximately 4,010,110 parameters and requires approximately 120 MB of GPU memory during inference. The model's 224 by 224 pixel input size is manageable within the VRAM constraint.</w:t>
      </w:r>
    </w:p>
    <w:p w14:paraId="68DB1DCC" w14:textId="77777777" w:rsidR="008F33C1" w:rsidRDefault="00000000">
      <w:pPr>
        <w:pStyle w:val="Heading3"/>
        <w:spacing w:before="240" w:after="120"/>
      </w:pPr>
      <w:r>
        <w:rPr>
          <w:rFonts w:ascii="Times New Roman" w:hAnsi="Times New Roman"/>
          <w:color w:val="000000"/>
        </w:rPr>
        <w:t>Economic Feasibility</w:t>
      </w:r>
    </w:p>
    <w:p w14:paraId="3912F83F" w14:textId="77777777" w:rsidR="008F33C1" w:rsidRDefault="00000000">
      <w:pPr>
        <w:spacing w:after="120" w:line="360" w:lineRule="exact"/>
      </w:pPr>
      <w:r>
        <w:t>The project uses only free and open-source software. The Sentinel-2 satellite data is free under Copernicus licensing for all users. The Open-Meteo weather and air quality APIs are free for non-commercial use. No paid cloud services, paid APIs, or commercial software licences were required. The application runs entirely on the developer's existing personal laptop. The only cost is the developer's time and the existing hardware, which was already owned and not purchased specifically for this project.</w:t>
      </w:r>
    </w:p>
    <w:p w14:paraId="27CA5A43" w14:textId="77777777" w:rsidR="008F33C1" w:rsidRDefault="00000000">
      <w:pPr>
        <w:pStyle w:val="Heading3"/>
        <w:spacing w:before="240" w:after="120"/>
      </w:pPr>
      <w:r>
        <w:rPr>
          <w:rFonts w:ascii="Times New Roman" w:hAnsi="Times New Roman"/>
          <w:color w:val="000000"/>
        </w:rPr>
        <w:t>Operational Feasibility</w:t>
      </w:r>
    </w:p>
    <w:p w14:paraId="18F579DC" w14:textId="77777777" w:rsidR="008F33C1" w:rsidRDefault="00000000">
      <w:pPr>
        <w:spacing w:after="120" w:line="360" w:lineRule="exact"/>
      </w:pPr>
      <w:r>
        <w:t>The intended interaction is deliberately short: open the local web application, choose a location, and start an assessment. The interface then presents the selected image, model output, risk label, and explanation. A demonstration browser does not need the Python or Node development tools installed, although the backend and frontend services must be running on the host computer.</w:t>
      </w:r>
    </w:p>
    <w:p w14:paraId="1C50A545" w14:textId="77777777" w:rsidR="008F33C1" w:rsidRDefault="00000000">
      <w:pPr>
        <w:pStyle w:val="Heading3"/>
        <w:spacing w:before="240" w:after="120"/>
      </w:pPr>
      <w:r>
        <w:rPr>
          <w:rFonts w:ascii="Times New Roman" w:hAnsi="Times New Roman"/>
          <w:color w:val="000000"/>
        </w:rPr>
        <w:t>Schedule Feasibility</w:t>
      </w:r>
    </w:p>
    <w:p w14:paraId="5CE11252" w14:textId="77777777" w:rsidR="008F33C1" w:rsidRDefault="00000000">
      <w:pPr>
        <w:spacing w:after="120" w:line="360" w:lineRule="exact"/>
      </w:pPr>
      <w:r>
        <w:t xml:space="preserve">The project was developed within the allocated academic timeline. The use of transfer learning significantly reduced the model training time to approximately 8 minutes for 15 </w:t>
      </w:r>
      <w:r>
        <w:lastRenderedPageBreak/>
        <w:t>epochs on GPU, compared to hours or days that would be needed for training from scratch. The modular architecture allowed development of the ML pipeline, backend, and frontend to proceed with clear separation of concerns, reducing integration complexity.</w:t>
      </w:r>
    </w:p>
    <w:p w14:paraId="4188ADDA" w14:textId="77777777" w:rsidR="008F33C1" w:rsidRDefault="00000000">
      <w:pPr>
        <w:pStyle w:val="Heading2"/>
        <w:spacing w:before="360" w:after="160"/>
      </w:pPr>
      <w:r>
        <w:rPr>
          <w:rFonts w:ascii="Times New Roman" w:hAnsi="Times New Roman"/>
          <w:sz w:val="28"/>
          <w:color w:val="000000"/>
        </w:rPr>
        <w:t>C. Details of Hardware and Software Used</w:t>
      </w:r>
    </w:p>
    <w:p w14:paraId="33826AC6" w14:textId="77777777" w:rsidR="008F33C1" w:rsidRDefault="00000000">
      <w:pPr>
        <w:pStyle w:val="Heading3"/>
        <w:spacing w:before="240" w:after="120"/>
      </w:pPr>
      <w:r>
        <w:rPr>
          <w:rFonts w:ascii="Times New Roman" w:hAnsi="Times New Roman"/>
          <w:color w:val="000000"/>
        </w:rPr>
        <w:t>Hardware Requirements</w:t>
      </w:r>
    </w:p>
    <w:tbl>
      <w:tblPr>
        <w:tblStyle w:val="TableGrid"/>
        <w:tblW w:w="0" w:type="auto"/>
        <w:jc w:val="center"/>
        <w:tblLook w:val="04A0" w:firstRow="1" w:lastRow="0" w:firstColumn="1" w:lastColumn="0" w:noHBand="0" w:noVBand="1"/>
      </w:tblPr>
      <w:tblGrid>
        <w:gridCol w:w="1949"/>
        <w:gridCol w:w="2999"/>
        <w:gridCol w:w="3749"/>
      </w:tblGrid>
      <w:tr w:rsidR="008F33C1" w14:paraId="2607B7C7" w14:textId="77777777" w:rsidTr="004F3647">
        <w:trPr>
          <w:trHeight w:val="367"/>
          <w:jc w:val="center"/>
        </w:trPr>
        <w:tc>
          <w:tcPr>
            <w:tcW w:w="1949" w:type="dxa"/>
          </w:tcPr>
          <w:p w14:paraId="2D46FAF5" w14:textId="77777777" w:rsidR="008F33C1" w:rsidRPr="004F3647" w:rsidRDefault="00000000">
            <w:pPr>
              <w:jc w:val="center"/>
              <w:rPr>
                <w:szCs w:val="24"/>
              </w:rPr>
            </w:pPr>
            <w:r w:rsidRPr="004F3647">
              <w:rPr>
                <w:b/>
                <w:szCs w:val="24"/>
              </w:rPr>
              <w:t>Component</w:t>
            </w:r>
          </w:p>
        </w:tc>
        <w:tc>
          <w:tcPr>
            <w:tcW w:w="2999" w:type="dxa"/>
          </w:tcPr>
          <w:p w14:paraId="1716585B" w14:textId="77777777" w:rsidR="008F33C1" w:rsidRPr="004F3647" w:rsidRDefault="00000000">
            <w:pPr>
              <w:jc w:val="center"/>
              <w:rPr>
                <w:szCs w:val="24"/>
              </w:rPr>
            </w:pPr>
            <w:r w:rsidRPr="004F3647">
              <w:rPr>
                <w:b/>
                <w:szCs w:val="24"/>
              </w:rPr>
              <w:t>Minimum Requirement</w:t>
            </w:r>
          </w:p>
        </w:tc>
        <w:tc>
          <w:tcPr>
            <w:tcW w:w="3749" w:type="dxa"/>
          </w:tcPr>
          <w:p w14:paraId="4F485C3F" w14:textId="77777777" w:rsidR="008F33C1" w:rsidRPr="004F3647" w:rsidRDefault="00000000">
            <w:pPr>
              <w:jc w:val="center"/>
              <w:rPr>
                <w:szCs w:val="24"/>
              </w:rPr>
            </w:pPr>
            <w:r w:rsidRPr="004F3647">
              <w:rPr>
                <w:b/>
                <w:szCs w:val="24"/>
              </w:rPr>
              <w:t>Actual Hardware Used</w:t>
            </w:r>
          </w:p>
        </w:tc>
      </w:tr>
      <w:tr w:rsidR="008F33C1" w14:paraId="483119B7" w14:textId="77777777" w:rsidTr="004F3647">
        <w:trPr>
          <w:trHeight w:val="735"/>
          <w:jc w:val="center"/>
        </w:trPr>
        <w:tc>
          <w:tcPr>
            <w:tcW w:w="1949" w:type="dxa"/>
          </w:tcPr>
          <w:p w14:paraId="11220D6F" w14:textId="77777777" w:rsidR="008F33C1" w:rsidRPr="004F3647" w:rsidRDefault="00000000">
            <w:pPr>
              <w:rPr>
                <w:szCs w:val="24"/>
              </w:rPr>
            </w:pPr>
            <w:r w:rsidRPr="004F3647">
              <w:rPr>
                <w:szCs w:val="24"/>
              </w:rPr>
              <w:t>Processor</w:t>
            </w:r>
          </w:p>
        </w:tc>
        <w:tc>
          <w:tcPr>
            <w:tcW w:w="2999" w:type="dxa"/>
          </w:tcPr>
          <w:p w14:paraId="626A2161" w14:textId="77777777" w:rsidR="008F33C1" w:rsidRPr="004F3647" w:rsidRDefault="00000000">
            <w:pPr>
              <w:rPr>
                <w:szCs w:val="24"/>
              </w:rPr>
            </w:pPr>
            <w:r w:rsidRPr="004F3647">
              <w:rPr>
                <w:szCs w:val="24"/>
              </w:rPr>
              <w:t>Intel Core i5 / AMD Ryzen 5</w:t>
            </w:r>
          </w:p>
        </w:tc>
        <w:tc>
          <w:tcPr>
            <w:tcW w:w="3749" w:type="dxa"/>
          </w:tcPr>
          <w:p w14:paraId="1C8F8013" w14:textId="77777777" w:rsidR="008F33C1" w:rsidRPr="004F3647" w:rsidRDefault="00000000">
            <w:pPr>
              <w:rPr>
                <w:szCs w:val="24"/>
              </w:rPr>
            </w:pPr>
            <w:r w:rsidRPr="004F3647">
              <w:rPr>
                <w:szCs w:val="24"/>
              </w:rPr>
              <w:t>AMD Ryzen (Laptop)</w:t>
            </w:r>
          </w:p>
        </w:tc>
      </w:tr>
      <w:tr w:rsidR="008F33C1" w14:paraId="3CD03092" w14:textId="77777777" w:rsidTr="004F3647">
        <w:trPr>
          <w:trHeight w:val="351"/>
          <w:jc w:val="center"/>
        </w:trPr>
        <w:tc>
          <w:tcPr>
            <w:tcW w:w="1949" w:type="dxa"/>
          </w:tcPr>
          <w:p w14:paraId="1EB45FE4" w14:textId="77777777" w:rsidR="008F33C1" w:rsidRPr="004F3647" w:rsidRDefault="00000000">
            <w:pPr>
              <w:rPr>
                <w:szCs w:val="24"/>
              </w:rPr>
            </w:pPr>
            <w:r w:rsidRPr="004F3647">
              <w:rPr>
                <w:szCs w:val="24"/>
              </w:rPr>
              <w:t>RAM</w:t>
            </w:r>
          </w:p>
        </w:tc>
        <w:tc>
          <w:tcPr>
            <w:tcW w:w="2999" w:type="dxa"/>
          </w:tcPr>
          <w:p w14:paraId="08CF8293" w14:textId="77777777" w:rsidR="008F33C1" w:rsidRPr="004F3647" w:rsidRDefault="00000000">
            <w:pPr>
              <w:rPr>
                <w:szCs w:val="24"/>
              </w:rPr>
            </w:pPr>
            <w:r w:rsidRPr="004F3647">
              <w:rPr>
                <w:szCs w:val="24"/>
              </w:rPr>
              <w:t>8 GB</w:t>
            </w:r>
          </w:p>
        </w:tc>
        <w:tc>
          <w:tcPr>
            <w:tcW w:w="3749" w:type="dxa"/>
          </w:tcPr>
          <w:p w14:paraId="1BD10597" w14:textId="77777777" w:rsidR="008F33C1" w:rsidRPr="004F3647" w:rsidRDefault="00000000">
            <w:pPr>
              <w:rPr>
                <w:szCs w:val="24"/>
              </w:rPr>
            </w:pPr>
            <w:r w:rsidRPr="004F3647">
              <w:rPr>
                <w:szCs w:val="24"/>
              </w:rPr>
              <w:t>16 GB</w:t>
            </w:r>
          </w:p>
        </w:tc>
      </w:tr>
      <w:tr w:rsidR="008F33C1" w14:paraId="34A62D71" w14:textId="77777777" w:rsidTr="004F3647">
        <w:trPr>
          <w:trHeight w:val="735"/>
          <w:jc w:val="center"/>
        </w:trPr>
        <w:tc>
          <w:tcPr>
            <w:tcW w:w="1949" w:type="dxa"/>
          </w:tcPr>
          <w:p w14:paraId="19E42C28" w14:textId="77777777" w:rsidR="008F33C1" w:rsidRPr="004F3647" w:rsidRDefault="00000000">
            <w:pPr>
              <w:rPr>
                <w:szCs w:val="24"/>
              </w:rPr>
            </w:pPr>
            <w:r w:rsidRPr="004F3647">
              <w:rPr>
                <w:szCs w:val="24"/>
              </w:rPr>
              <w:t>GPU</w:t>
            </w:r>
          </w:p>
        </w:tc>
        <w:tc>
          <w:tcPr>
            <w:tcW w:w="2999" w:type="dxa"/>
          </w:tcPr>
          <w:p w14:paraId="617EA936" w14:textId="77777777" w:rsidR="008F33C1" w:rsidRPr="004F3647" w:rsidRDefault="00000000">
            <w:pPr>
              <w:rPr>
                <w:szCs w:val="24"/>
              </w:rPr>
            </w:pPr>
            <w:r w:rsidRPr="004F3647">
              <w:rPr>
                <w:szCs w:val="24"/>
              </w:rPr>
              <w:t>NVIDIA GPU with 4 GB VRAM (CUDA support)</w:t>
            </w:r>
          </w:p>
        </w:tc>
        <w:tc>
          <w:tcPr>
            <w:tcW w:w="3749" w:type="dxa"/>
          </w:tcPr>
          <w:p w14:paraId="532E5CAD" w14:textId="77777777" w:rsidR="008F33C1" w:rsidRPr="004F3647" w:rsidRDefault="00000000">
            <w:pPr>
              <w:rPr>
                <w:szCs w:val="24"/>
              </w:rPr>
            </w:pPr>
            <w:r w:rsidRPr="004F3647">
              <w:rPr>
                <w:szCs w:val="24"/>
              </w:rPr>
              <w:t>NVIDIA RTX 4050 Laptop GPU (6 GB VRAM)</w:t>
            </w:r>
          </w:p>
        </w:tc>
      </w:tr>
      <w:tr w:rsidR="008F33C1" w14:paraId="586D9CB4" w14:textId="77777777" w:rsidTr="004F3647">
        <w:trPr>
          <w:trHeight w:val="735"/>
          <w:jc w:val="center"/>
        </w:trPr>
        <w:tc>
          <w:tcPr>
            <w:tcW w:w="1949" w:type="dxa"/>
          </w:tcPr>
          <w:p w14:paraId="662A24A9" w14:textId="77777777" w:rsidR="008F33C1" w:rsidRPr="004F3647" w:rsidRDefault="00000000">
            <w:pPr>
              <w:rPr>
                <w:szCs w:val="24"/>
              </w:rPr>
            </w:pPr>
            <w:r w:rsidRPr="004F3647">
              <w:rPr>
                <w:szCs w:val="24"/>
              </w:rPr>
              <w:t>Storage</w:t>
            </w:r>
          </w:p>
        </w:tc>
        <w:tc>
          <w:tcPr>
            <w:tcW w:w="2999" w:type="dxa"/>
          </w:tcPr>
          <w:p w14:paraId="79CD54B6" w14:textId="77777777" w:rsidR="008F33C1" w:rsidRPr="004F3647" w:rsidRDefault="00000000">
            <w:pPr>
              <w:rPr>
                <w:szCs w:val="24"/>
              </w:rPr>
            </w:pPr>
            <w:r w:rsidRPr="004F3647">
              <w:rPr>
                <w:szCs w:val="24"/>
              </w:rPr>
              <w:t>10 GB free space</w:t>
            </w:r>
          </w:p>
        </w:tc>
        <w:tc>
          <w:tcPr>
            <w:tcW w:w="3749" w:type="dxa"/>
          </w:tcPr>
          <w:p w14:paraId="5537CAD8" w14:textId="77777777" w:rsidR="008F33C1" w:rsidRPr="004F3647" w:rsidRDefault="00000000">
            <w:pPr>
              <w:rPr>
                <w:szCs w:val="24"/>
              </w:rPr>
            </w:pPr>
            <w:r w:rsidRPr="004F3647">
              <w:rPr>
                <w:szCs w:val="24"/>
              </w:rPr>
              <w:t>Approximately 172 GB free on D: drive</w:t>
            </w:r>
          </w:p>
        </w:tc>
      </w:tr>
      <w:tr w:rsidR="008F33C1" w14:paraId="18600C64" w14:textId="77777777" w:rsidTr="004F3647">
        <w:trPr>
          <w:trHeight w:val="735"/>
          <w:jc w:val="center"/>
        </w:trPr>
        <w:tc>
          <w:tcPr>
            <w:tcW w:w="1949" w:type="dxa"/>
          </w:tcPr>
          <w:p w14:paraId="0021963D" w14:textId="77777777" w:rsidR="008F33C1" w:rsidRPr="004F3647" w:rsidRDefault="00000000">
            <w:pPr>
              <w:rPr>
                <w:szCs w:val="24"/>
              </w:rPr>
            </w:pPr>
            <w:r w:rsidRPr="004F3647">
              <w:rPr>
                <w:szCs w:val="24"/>
              </w:rPr>
              <w:t>Internet</w:t>
            </w:r>
          </w:p>
        </w:tc>
        <w:tc>
          <w:tcPr>
            <w:tcW w:w="2999" w:type="dxa"/>
          </w:tcPr>
          <w:p w14:paraId="238D4468" w14:textId="77777777" w:rsidR="008F33C1" w:rsidRPr="004F3647" w:rsidRDefault="00000000">
            <w:pPr>
              <w:rPr>
                <w:szCs w:val="24"/>
              </w:rPr>
            </w:pPr>
            <w:r w:rsidRPr="004F3647">
              <w:rPr>
                <w:szCs w:val="24"/>
              </w:rPr>
              <w:t>Required for satellite and weather APIs</w:t>
            </w:r>
          </w:p>
        </w:tc>
        <w:tc>
          <w:tcPr>
            <w:tcW w:w="3749" w:type="dxa"/>
          </w:tcPr>
          <w:p w14:paraId="7D85FDA1" w14:textId="77777777" w:rsidR="008F33C1" w:rsidRPr="004F3647" w:rsidRDefault="00000000">
            <w:pPr>
              <w:rPr>
                <w:szCs w:val="24"/>
              </w:rPr>
            </w:pPr>
            <w:r w:rsidRPr="004F3647">
              <w:rPr>
                <w:szCs w:val="24"/>
              </w:rPr>
              <w:t>Broadband connection</w:t>
            </w:r>
          </w:p>
        </w:tc>
      </w:tr>
      <w:tr w:rsidR="008F33C1" w14:paraId="432D08B0" w14:textId="77777777" w:rsidTr="004F3647">
        <w:trPr>
          <w:trHeight w:val="735"/>
          <w:jc w:val="center"/>
        </w:trPr>
        <w:tc>
          <w:tcPr>
            <w:tcW w:w="1949" w:type="dxa"/>
          </w:tcPr>
          <w:p w14:paraId="37C81865" w14:textId="77777777" w:rsidR="008F33C1" w:rsidRPr="004F3647" w:rsidRDefault="00000000">
            <w:pPr>
              <w:rPr>
                <w:szCs w:val="24"/>
              </w:rPr>
            </w:pPr>
            <w:r w:rsidRPr="004F3647">
              <w:rPr>
                <w:szCs w:val="24"/>
              </w:rPr>
              <w:t>Operating System</w:t>
            </w:r>
          </w:p>
        </w:tc>
        <w:tc>
          <w:tcPr>
            <w:tcW w:w="2999" w:type="dxa"/>
          </w:tcPr>
          <w:p w14:paraId="125C99C9" w14:textId="77777777" w:rsidR="008F33C1" w:rsidRPr="004F3647" w:rsidRDefault="00000000">
            <w:pPr>
              <w:rPr>
                <w:szCs w:val="24"/>
              </w:rPr>
            </w:pPr>
            <w:r w:rsidRPr="004F3647">
              <w:rPr>
                <w:szCs w:val="24"/>
              </w:rPr>
              <w:t>Windows 10 / Linux</w:t>
            </w:r>
          </w:p>
        </w:tc>
        <w:tc>
          <w:tcPr>
            <w:tcW w:w="3749" w:type="dxa"/>
          </w:tcPr>
          <w:p w14:paraId="05846540" w14:textId="77777777" w:rsidR="008F33C1" w:rsidRPr="004F3647" w:rsidRDefault="00000000">
            <w:pPr>
              <w:rPr>
                <w:szCs w:val="24"/>
              </w:rPr>
            </w:pPr>
            <w:r w:rsidRPr="004F3647">
              <w:rPr>
                <w:szCs w:val="24"/>
              </w:rPr>
              <w:t>Windows 11</w:t>
            </w:r>
          </w:p>
        </w:tc>
      </w:tr>
    </w:tbl>
    <w:p w14:paraId="31B329DF" w14:textId="77777777" w:rsidR="008F33C1" w:rsidRDefault="00000000">
      <w:pPr>
        <w:spacing w:after="120" w:line="360" w:lineRule="exact"/>
      </w:pPr>
      <w:r>
        <w:t>The GPU is required for model training and provides fast inference (under 1 second per image). The system can also run inference on CPU, but response times increase to approximately 2 to 5 seconds per image. Training on CPU is not recommended because it would take significantly longer. The 6 GB VRAM on the RTX 4050 is sufficient for training with a batch size of 8 and for running inference with Grad-CAM generation. GPU peak memory usage during the smoke test was measured at 120.1 MB, well within the available 6 GB.</w:t>
      </w:r>
    </w:p>
    <w:p w14:paraId="415A12FF" w14:textId="77777777" w:rsidR="008F33C1" w:rsidRDefault="00000000">
      <w:pPr>
        <w:spacing w:after="120" w:line="360" w:lineRule="exact"/>
      </w:pPr>
      <w:r>
        <w:t>The dataset (WorldFloods v2 subset) occupies approximately 32 GB of disk space. The trained model checkpoint (best_flood_model.pt) is approximately 44 MB. Internet connectivity is required when using live satellite mode (Copernicus API), weather data (Open-Meteo API), map tiles (OpenStreetMap), and reverse geocoding (Nominatim). Demo mode can function without internet if the model and test images are available locally.</w:t>
      </w:r>
    </w:p>
    <w:p w14:paraId="3797A950" w14:textId="77777777" w:rsidR="004F3647" w:rsidRDefault="004F3647">
      <w:pPr>
        <w:spacing w:after="120" w:line="360" w:lineRule="exact"/>
      </w:pPr>
    </w:p>
    <w:p w14:paraId="50473263" w14:textId="77777777" w:rsidR="008F33C1" w:rsidRDefault="00000000">
      <w:pPr>
        <w:pStyle w:val="Heading3"/>
        <w:spacing w:before="240" w:after="120"/>
      </w:pPr>
      <w:r>
        <w:rPr>
          <w:rFonts w:ascii="Times New Roman" w:hAnsi="Times New Roman"/>
          <w:color w:val="000000"/>
        </w:rPr>
        <w:lastRenderedPageBreak/>
        <w:t>Software Requirements</w:t>
      </w:r>
    </w:p>
    <w:tbl>
      <w:tblPr>
        <w:tblStyle w:val="TableGrid"/>
        <w:tblW w:w="9343" w:type="dxa"/>
        <w:jc w:val="center"/>
        <w:tblLook w:val="04A0" w:firstRow="1" w:lastRow="0" w:firstColumn="1" w:lastColumn="0" w:noHBand="0" w:noVBand="1"/>
      </w:tblPr>
      <w:tblGrid>
        <w:gridCol w:w="2093"/>
        <w:gridCol w:w="2416"/>
        <w:gridCol w:w="4834"/>
      </w:tblGrid>
      <w:tr w:rsidR="008F33C1" w14:paraId="222B4F81" w14:textId="77777777" w:rsidTr="004F3647">
        <w:trPr>
          <w:trHeight w:val="411"/>
          <w:jc w:val="center"/>
        </w:trPr>
        <w:tc>
          <w:tcPr>
            <w:tcW w:w="2093" w:type="dxa"/>
          </w:tcPr>
          <w:p w14:paraId="5664CF03" w14:textId="77777777" w:rsidR="008F33C1" w:rsidRPr="004F3647" w:rsidRDefault="00000000">
            <w:pPr>
              <w:jc w:val="center"/>
              <w:rPr>
                <w:szCs w:val="24"/>
              </w:rPr>
            </w:pPr>
            <w:r w:rsidRPr="004F3647">
              <w:rPr>
                <w:b/>
                <w:szCs w:val="24"/>
              </w:rPr>
              <w:t>Software</w:t>
            </w:r>
          </w:p>
        </w:tc>
        <w:tc>
          <w:tcPr>
            <w:tcW w:w="2416" w:type="dxa"/>
          </w:tcPr>
          <w:p w14:paraId="74669821" w14:textId="77777777" w:rsidR="008F33C1" w:rsidRPr="004F3647" w:rsidRDefault="00000000">
            <w:pPr>
              <w:jc w:val="center"/>
              <w:rPr>
                <w:szCs w:val="24"/>
              </w:rPr>
            </w:pPr>
            <w:r w:rsidRPr="004F3647">
              <w:rPr>
                <w:b/>
                <w:szCs w:val="24"/>
              </w:rPr>
              <w:t>Version Used</w:t>
            </w:r>
          </w:p>
        </w:tc>
        <w:tc>
          <w:tcPr>
            <w:tcW w:w="4834" w:type="dxa"/>
          </w:tcPr>
          <w:p w14:paraId="1EE7155D" w14:textId="77777777" w:rsidR="008F33C1" w:rsidRPr="004F3647" w:rsidRDefault="00000000">
            <w:pPr>
              <w:jc w:val="center"/>
              <w:rPr>
                <w:szCs w:val="24"/>
              </w:rPr>
            </w:pPr>
            <w:r w:rsidRPr="004F3647">
              <w:rPr>
                <w:b/>
                <w:szCs w:val="24"/>
              </w:rPr>
              <w:t>Purpose</w:t>
            </w:r>
          </w:p>
        </w:tc>
      </w:tr>
      <w:tr w:rsidR="008F33C1" w14:paraId="423F0FB1" w14:textId="77777777" w:rsidTr="004F3647">
        <w:trPr>
          <w:trHeight w:val="826"/>
          <w:jc w:val="center"/>
        </w:trPr>
        <w:tc>
          <w:tcPr>
            <w:tcW w:w="2093" w:type="dxa"/>
          </w:tcPr>
          <w:p w14:paraId="7295BC9C" w14:textId="77777777" w:rsidR="008F33C1" w:rsidRPr="004F3647" w:rsidRDefault="00000000">
            <w:pPr>
              <w:rPr>
                <w:szCs w:val="24"/>
              </w:rPr>
            </w:pPr>
            <w:r w:rsidRPr="004F3647">
              <w:rPr>
                <w:szCs w:val="24"/>
              </w:rPr>
              <w:t>Python</w:t>
            </w:r>
          </w:p>
        </w:tc>
        <w:tc>
          <w:tcPr>
            <w:tcW w:w="2416" w:type="dxa"/>
          </w:tcPr>
          <w:p w14:paraId="7571A813" w14:textId="77777777" w:rsidR="008F33C1" w:rsidRPr="004F3647" w:rsidRDefault="00000000">
            <w:pPr>
              <w:rPr>
                <w:szCs w:val="24"/>
              </w:rPr>
            </w:pPr>
            <w:r w:rsidRPr="004F3647">
              <w:rPr>
                <w:szCs w:val="24"/>
              </w:rPr>
              <w:t>3.12+ (3.14.6 verified)</w:t>
            </w:r>
          </w:p>
        </w:tc>
        <w:tc>
          <w:tcPr>
            <w:tcW w:w="4834" w:type="dxa"/>
          </w:tcPr>
          <w:p w14:paraId="2449E767" w14:textId="77777777" w:rsidR="008F33C1" w:rsidRPr="004F3647" w:rsidRDefault="00000000">
            <w:pPr>
              <w:rPr>
                <w:szCs w:val="24"/>
              </w:rPr>
            </w:pPr>
            <w:r w:rsidRPr="004F3647">
              <w:rPr>
                <w:szCs w:val="24"/>
              </w:rPr>
              <w:t>Backend logic, ML training, inference</w:t>
            </w:r>
          </w:p>
        </w:tc>
      </w:tr>
      <w:tr w:rsidR="008F33C1" w14:paraId="5A99FA82" w14:textId="77777777" w:rsidTr="004F3647">
        <w:trPr>
          <w:trHeight w:val="826"/>
          <w:jc w:val="center"/>
        </w:trPr>
        <w:tc>
          <w:tcPr>
            <w:tcW w:w="2093" w:type="dxa"/>
          </w:tcPr>
          <w:p w14:paraId="0849D8C3" w14:textId="77777777" w:rsidR="008F33C1" w:rsidRPr="004F3647" w:rsidRDefault="00000000">
            <w:pPr>
              <w:rPr>
                <w:szCs w:val="24"/>
              </w:rPr>
            </w:pPr>
            <w:r w:rsidRPr="004F3647">
              <w:rPr>
                <w:szCs w:val="24"/>
              </w:rPr>
              <w:t>Node.js</w:t>
            </w:r>
          </w:p>
        </w:tc>
        <w:tc>
          <w:tcPr>
            <w:tcW w:w="2416" w:type="dxa"/>
          </w:tcPr>
          <w:p w14:paraId="140D740E" w14:textId="77777777" w:rsidR="008F33C1" w:rsidRPr="004F3647" w:rsidRDefault="00000000">
            <w:pPr>
              <w:rPr>
                <w:szCs w:val="24"/>
              </w:rPr>
            </w:pPr>
            <w:r w:rsidRPr="004F3647">
              <w:rPr>
                <w:szCs w:val="24"/>
              </w:rPr>
              <w:t>18+ (24.18.1 verified)</w:t>
            </w:r>
          </w:p>
        </w:tc>
        <w:tc>
          <w:tcPr>
            <w:tcW w:w="4834" w:type="dxa"/>
          </w:tcPr>
          <w:p w14:paraId="6329EDF0" w14:textId="77777777" w:rsidR="008F33C1" w:rsidRPr="004F3647" w:rsidRDefault="00000000">
            <w:pPr>
              <w:rPr>
                <w:szCs w:val="24"/>
              </w:rPr>
            </w:pPr>
            <w:r w:rsidRPr="004F3647">
              <w:rPr>
                <w:szCs w:val="24"/>
              </w:rPr>
              <w:t>Frontend build and development server</w:t>
            </w:r>
          </w:p>
        </w:tc>
      </w:tr>
      <w:tr w:rsidR="008F33C1" w14:paraId="23BE4498" w14:textId="77777777" w:rsidTr="004F3647">
        <w:trPr>
          <w:trHeight w:val="411"/>
          <w:jc w:val="center"/>
        </w:trPr>
        <w:tc>
          <w:tcPr>
            <w:tcW w:w="2093" w:type="dxa"/>
          </w:tcPr>
          <w:p w14:paraId="602C43C3" w14:textId="77777777" w:rsidR="008F33C1" w:rsidRPr="004F3647" w:rsidRDefault="00000000">
            <w:pPr>
              <w:rPr>
                <w:szCs w:val="24"/>
              </w:rPr>
            </w:pPr>
            <w:r w:rsidRPr="004F3647">
              <w:rPr>
                <w:szCs w:val="24"/>
              </w:rPr>
              <w:t>PyTorch</w:t>
            </w:r>
          </w:p>
        </w:tc>
        <w:tc>
          <w:tcPr>
            <w:tcW w:w="2416" w:type="dxa"/>
          </w:tcPr>
          <w:p w14:paraId="1D307751" w14:textId="77777777" w:rsidR="008F33C1" w:rsidRPr="004F3647" w:rsidRDefault="00000000">
            <w:pPr>
              <w:rPr>
                <w:szCs w:val="24"/>
              </w:rPr>
            </w:pPr>
            <w:r w:rsidRPr="004F3647">
              <w:rPr>
                <w:szCs w:val="24"/>
              </w:rPr>
              <w:t>2.x (2.14.0+cu126)</w:t>
            </w:r>
          </w:p>
        </w:tc>
        <w:tc>
          <w:tcPr>
            <w:tcW w:w="4834" w:type="dxa"/>
          </w:tcPr>
          <w:p w14:paraId="675E3258" w14:textId="77777777" w:rsidR="008F33C1" w:rsidRPr="004F3647" w:rsidRDefault="00000000">
            <w:pPr>
              <w:rPr>
                <w:szCs w:val="24"/>
              </w:rPr>
            </w:pPr>
            <w:r w:rsidRPr="004F3647">
              <w:rPr>
                <w:szCs w:val="24"/>
              </w:rPr>
              <w:t>Deep learning framework</w:t>
            </w:r>
          </w:p>
        </w:tc>
      </w:tr>
      <w:tr w:rsidR="008F33C1" w14:paraId="6B915659" w14:textId="77777777" w:rsidTr="004F3647">
        <w:trPr>
          <w:trHeight w:val="411"/>
          <w:jc w:val="center"/>
        </w:trPr>
        <w:tc>
          <w:tcPr>
            <w:tcW w:w="2093" w:type="dxa"/>
          </w:tcPr>
          <w:p w14:paraId="555A40E7" w14:textId="77777777" w:rsidR="008F33C1" w:rsidRPr="004F3647" w:rsidRDefault="00000000">
            <w:pPr>
              <w:rPr>
                <w:szCs w:val="24"/>
              </w:rPr>
            </w:pPr>
            <w:r w:rsidRPr="004F3647">
              <w:rPr>
                <w:szCs w:val="24"/>
              </w:rPr>
              <w:t>torchvision</w:t>
            </w:r>
          </w:p>
        </w:tc>
        <w:tc>
          <w:tcPr>
            <w:tcW w:w="2416" w:type="dxa"/>
          </w:tcPr>
          <w:p w14:paraId="0278B4EA" w14:textId="77777777" w:rsidR="008F33C1" w:rsidRPr="004F3647" w:rsidRDefault="00000000">
            <w:pPr>
              <w:rPr>
                <w:szCs w:val="24"/>
              </w:rPr>
            </w:pPr>
            <w:r w:rsidRPr="004F3647">
              <w:rPr>
                <w:szCs w:val="24"/>
              </w:rPr>
              <w:t>0.x</w:t>
            </w:r>
          </w:p>
        </w:tc>
        <w:tc>
          <w:tcPr>
            <w:tcW w:w="4834" w:type="dxa"/>
          </w:tcPr>
          <w:p w14:paraId="6BC1240F" w14:textId="77777777" w:rsidR="008F33C1" w:rsidRPr="004F3647" w:rsidRDefault="00000000">
            <w:pPr>
              <w:rPr>
                <w:szCs w:val="24"/>
              </w:rPr>
            </w:pPr>
            <w:r w:rsidRPr="004F3647">
              <w:rPr>
                <w:szCs w:val="24"/>
              </w:rPr>
              <w:t>Pre-trained models and image transforms</w:t>
            </w:r>
          </w:p>
        </w:tc>
      </w:tr>
      <w:tr w:rsidR="008F33C1" w14:paraId="2C6AAC77" w14:textId="77777777" w:rsidTr="004F3647">
        <w:trPr>
          <w:trHeight w:val="411"/>
          <w:jc w:val="center"/>
        </w:trPr>
        <w:tc>
          <w:tcPr>
            <w:tcW w:w="2093" w:type="dxa"/>
          </w:tcPr>
          <w:p w14:paraId="41AA91B0" w14:textId="77777777" w:rsidR="008F33C1" w:rsidRPr="004F3647" w:rsidRDefault="00000000">
            <w:pPr>
              <w:rPr>
                <w:szCs w:val="24"/>
              </w:rPr>
            </w:pPr>
            <w:r w:rsidRPr="004F3647">
              <w:rPr>
                <w:szCs w:val="24"/>
              </w:rPr>
              <w:t>FastAPI</w:t>
            </w:r>
          </w:p>
        </w:tc>
        <w:tc>
          <w:tcPr>
            <w:tcW w:w="2416" w:type="dxa"/>
          </w:tcPr>
          <w:p w14:paraId="47A3E26E" w14:textId="77777777" w:rsidR="008F33C1" w:rsidRPr="004F3647" w:rsidRDefault="00000000">
            <w:pPr>
              <w:rPr>
                <w:szCs w:val="24"/>
              </w:rPr>
            </w:pPr>
            <w:r w:rsidRPr="004F3647">
              <w:rPr>
                <w:szCs w:val="24"/>
              </w:rPr>
              <w:t>0.x</w:t>
            </w:r>
          </w:p>
        </w:tc>
        <w:tc>
          <w:tcPr>
            <w:tcW w:w="4834" w:type="dxa"/>
          </w:tcPr>
          <w:p w14:paraId="75327976" w14:textId="77777777" w:rsidR="008F33C1" w:rsidRPr="004F3647" w:rsidRDefault="00000000">
            <w:pPr>
              <w:rPr>
                <w:szCs w:val="24"/>
              </w:rPr>
            </w:pPr>
            <w:r w:rsidRPr="004F3647">
              <w:rPr>
                <w:szCs w:val="24"/>
              </w:rPr>
              <w:t>REST API framework for backend</w:t>
            </w:r>
          </w:p>
        </w:tc>
      </w:tr>
      <w:tr w:rsidR="008F33C1" w14:paraId="705208FF" w14:textId="77777777" w:rsidTr="004F3647">
        <w:trPr>
          <w:trHeight w:val="411"/>
          <w:jc w:val="center"/>
        </w:trPr>
        <w:tc>
          <w:tcPr>
            <w:tcW w:w="2093" w:type="dxa"/>
          </w:tcPr>
          <w:p w14:paraId="136709CE" w14:textId="77777777" w:rsidR="008F33C1" w:rsidRPr="004F3647" w:rsidRDefault="00000000">
            <w:pPr>
              <w:rPr>
                <w:szCs w:val="24"/>
              </w:rPr>
            </w:pPr>
            <w:r w:rsidRPr="004F3647">
              <w:rPr>
                <w:szCs w:val="24"/>
              </w:rPr>
              <w:t>Uvicorn</w:t>
            </w:r>
          </w:p>
        </w:tc>
        <w:tc>
          <w:tcPr>
            <w:tcW w:w="2416" w:type="dxa"/>
          </w:tcPr>
          <w:p w14:paraId="72EFDCA1" w14:textId="77777777" w:rsidR="008F33C1" w:rsidRPr="004F3647" w:rsidRDefault="00000000">
            <w:pPr>
              <w:rPr>
                <w:szCs w:val="24"/>
              </w:rPr>
            </w:pPr>
            <w:r w:rsidRPr="004F3647">
              <w:rPr>
                <w:szCs w:val="24"/>
              </w:rPr>
              <w:t>0.x</w:t>
            </w:r>
          </w:p>
        </w:tc>
        <w:tc>
          <w:tcPr>
            <w:tcW w:w="4834" w:type="dxa"/>
          </w:tcPr>
          <w:p w14:paraId="76F0008D" w14:textId="77777777" w:rsidR="008F33C1" w:rsidRPr="004F3647" w:rsidRDefault="00000000">
            <w:pPr>
              <w:rPr>
                <w:szCs w:val="24"/>
              </w:rPr>
            </w:pPr>
            <w:r w:rsidRPr="004F3647">
              <w:rPr>
                <w:szCs w:val="24"/>
              </w:rPr>
              <w:t>ASGI server to run FastAPI</w:t>
            </w:r>
          </w:p>
        </w:tc>
      </w:tr>
      <w:tr w:rsidR="008F33C1" w14:paraId="7BB4EB7C" w14:textId="77777777" w:rsidTr="004F3647">
        <w:trPr>
          <w:trHeight w:val="391"/>
          <w:jc w:val="center"/>
        </w:trPr>
        <w:tc>
          <w:tcPr>
            <w:tcW w:w="2093" w:type="dxa"/>
          </w:tcPr>
          <w:p w14:paraId="16300E82" w14:textId="77777777" w:rsidR="008F33C1" w:rsidRPr="004F3647" w:rsidRDefault="00000000">
            <w:pPr>
              <w:rPr>
                <w:szCs w:val="24"/>
              </w:rPr>
            </w:pPr>
            <w:r w:rsidRPr="004F3647">
              <w:rPr>
                <w:szCs w:val="24"/>
              </w:rPr>
              <w:t>React</w:t>
            </w:r>
          </w:p>
        </w:tc>
        <w:tc>
          <w:tcPr>
            <w:tcW w:w="2416" w:type="dxa"/>
          </w:tcPr>
          <w:p w14:paraId="4CA94C0B" w14:textId="77777777" w:rsidR="008F33C1" w:rsidRPr="004F3647" w:rsidRDefault="00000000">
            <w:pPr>
              <w:rPr>
                <w:szCs w:val="24"/>
              </w:rPr>
            </w:pPr>
            <w:r w:rsidRPr="004F3647">
              <w:rPr>
                <w:szCs w:val="24"/>
              </w:rPr>
              <w:t>19.x</w:t>
            </w:r>
          </w:p>
        </w:tc>
        <w:tc>
          <w:tcPr>
            <w:tcW w:w="4834" w:type="dxa"/>
          </w:tcPr>
          <w:p w14:paraId="15D73264" w14:textId="77777777" w:rsidR="008F33C1" w:rsidRPr="004F3647" w:rsidRDefault="00000000">
            <w:pPr>
              <w:rPr>
                <w:szCs w:val="24"/>
              </w:rPr>
            </w:pPr>
            <w:r w:rsidRPr="004F3647">
              <w:rPr>
                <w:szCs w:val="24"/>
              </w:rPr>
              <w:t>Frontend UI framework</w:t>
            </w:r>
          </w:p>
        </w:tc>
      </w:tr>
      <w:tr w:rsidR="008F33C1" w14:paraId="4C2F60BE" w14:textId="77777777" w:rsidTr="004F3647">
        <w:trPr>
          <w:trHeight w:val="411"/>
          <w:jc w:val="center"/>
        </w:trPr>
        <w:tc>
          <w:tcPr>
            <w:tcW w:w="2093" w:type="dxa"/>
          </w:tcPr>
          <w:p w14:paraId="66BAE6FC" w14:textId="77777777" w:rsidR="008F33C1" w:rsidRPr="004F3647" w:rsidRDefault="00000000">
            <w:pPr>
              <w:rPr>
                <w:szCs w:val="24"/>
              </w:rPr>
            </w:pPr>
            <w:r w:rsidRPr="004F3647">
              <w:rPr>
                <w:szCs w:val="24"/>
              </w:rPr>
              <w:t>Vite</w:t>
            </w:r>
          </w:p>
        </w:tc>
        <w:tc>
          <w:tcPr>
            <w:tcW w:w="2416" w:type="dxa"/>
          </w:tcPr>
          <w:p w14:paraId="2B3C43F7" w14:textId="77777777" w:rsidR="008F33C1" w:rsidRPr="004F3647" w:rsidRDefault="00000000">
            <w:pPr>
              <w:rPr>
                <w:szCs w:val="24"/>
              </w:rPr>
            </w:pPr>
            <w:r w:rsidRPr="004F3647">
              <w:rPr>
                <w:szCs w:val="24"/>
              </w:rPr>
              <w:t>8.x</w:t>
            </w:r>
          </w:p>
        </w:tc>
        <w:tc>
          <w:tcPr>
            <w:tcW w:w="4834" w:type="dxa"/>
          </w:tcPr>
          <w:p w14:paraId="42081C38" w14:textId="77777777" w:rsidR="008F33C1" w:rsidRPr="004F3647" w:rsidRDefault="00000000">
            <w:pPr>
              <w:rPr>
                <w:szCs w:val="24"/>
              </w:rPr>
            </w:pPr>
            <w:r w:rsidRPr="004F3647">
              <w:rPr>
                <w:szCs w:val="24"/>
              </w:rPr>
              <w:t>Frontend build tool and dev server</w:t>
            </w:r>
          </w:p>
        </w:tc>
      </w:tr>
      <w:tr w:rsidR="008F33C1" w14:paraId="68F8E793" w14:textId="77777777" w:rsidTr="004F3647">
        <w:trPr>
          <w:trHeight w:val="411"/>
          <w:jc w:val="center"/>
        </w:trPr>
        <w:tc>
          <w:tcPr>
            <w:tcW w:w="2093" w:type="dxa"/>
          </w:tcPr>
          <w:p w14:paraId="509F2F0A" w14:textId="77777777" w:rsidR="008F33C1" w:rsidRPr="004F3647" w:rsidRDefault="00000000">
            <w:pPr>
              <w:rPr>
                <w:szCs w:val="24"/>
              </w:rPr>
            </w:pPr>
            <w:r w:rsidRPr="004F3647">
              <w:rPr>
                <w:szCs w:val="24"/>
              </w:rPr>
              <w:t>rasterio</w:t>
            </w:r>
          </w:p>
        </w:tc>
        <w:tc>
          <w:tcPr>
            <w:tcW w:w="2416" w:type="dxa"/>
          </w:tcPr>
          <w:p w14:paraId="05DC808E" w14:textId="77777777" w:rsidR="008F33C1" w:rsidRPr="004F3647" w:rsidRDefault="00000000">
            <w:pPr>
              <w:rPr>
                <w:szCs w:val="24"/>
              </w:rPr>
            </w:pPr>
            <w:r w:rsidRPr="004F3647">
              <w:rPr>
                <w:szCs w:val="24"/>
              </w:rPr>
              <w:t>1.x</w:t>
            </w:r>
          </w:p>
        </w:tc>
        <w:tc>
          <w:tcPr>
            <w:tcW w:w="4834" w:type="dxa"/>
          </w:tcPr>
          <w:p w14:paraId="773C8CF7" w14:textId="77777777" w:rsidR="008F33C1" w:rsidRPr="004F3647" w:rsidRDefault="00000000">
            <w:pPr>
              <w:rPr>
                <w:szCs w:val="24"/>
              </w:rPr>
            </w:pPr>
            <w:r w:rsidRPr="004F3647">
              <w:rPr>
                <w:szCs w:val="24"/>
              </w:rPr>
              <w:t>Reading GeoTIFF satellite images</w:t>
            </w:r>
          </w:p>
        </w:tc>
      </w:tr>
      <w:tr w:rsidR="008F33C1" w14:paraId="7A5E69A8" w14:textId="77777777" w:rsidTr="004F3647">
        <w:trPr>
          <w:trHeight w:val="411"/>
          <w:jc w:val="center"/>
        </w:trPr>
        <w:tc>
          <w:tcPr>
            <w:tcW w:w="2093" w:type="dxa"/>
          </w:tcPr>
          <w:p w14:paraId="2FD8D862" w14:textId="77777777" w:rsidR="008F33C1" w:rsidRPr="004F3647" w:rsidRDefault="00000000">
            <w:pPr>
              <w:rPr>
                <w:szCs w:val="24"/>
              </w:rPr>
            </w:pPr>
            <w:r w:rsidRPr="004F3647">
              <w:rPr>
                <w:szCs w:val="24"/>
              </w:rPr>
              <w:t>NumPy</w:t>
            </w:r>
          </w:p>
        </w:tc>
        <w:tc>
          <w:tcPr>
            <w:tcW w:w="2416" w:type="dxa"/>
          </w:tcPr>
          <w:p w14:paraId="2CF1E33F" w14:textId="77777777" w:rsidR="008F33C1" w:rsidRPr="004F3647" w:rsidRDefault="00000000">
            <w:pPr>
              <w:rPr>
                <w:szCs w:val="24"/>
              </w:rPr>
            </w:pPr>
            <w:r w:rsidRPr="004F3647">
              <w:rPr>
                <w:szCs w:val="24"/>
              </w:rPr>
              <w:t>1.x</w:t>
            </w:r>
          </w:p>
        </w:tc>
        <w:tc>
          <w:tcPr>
            <w:tcW w:w="4834" w:type="dxa"/>
          </w:tcPr>
          <w:p w14:paraId="56A7B1D7" w14:textId="77777777" w:rsidR="008F33C1" w:rsidRPr="004F3647" w:rsidRDefault="00000000">
            <w:pPr>
              <w:rPr>
                <w:szCs w:val="24"/>
              </w:rPr>
            </w:pPr>
            <w:r w:rsidRPr="004F3647">
              <w:rPr>
                <w:szCs w:val="24"/>
              </w:rPr>
              <w:t>Array processing and numerical operations</w:t>
            </w:r>
          </w:p>
        </w:tc>
      </w:tr>
      <w:tr w:rsidR="008F33C1" w14:paraId="28F1E7ED" w14:textId="77777777" w:rsidTr="004F3647">
        <w:trPr>
          <w:trHeight w:val="411"/>
          <w:jc w:val="center"/>
        </w:trPr>
        <w:tc>
          <w:tcPr>
            <w:tcW w:w="2093" w:type="dxa"/>
          </w:tcPr>
          <w:p w14:paraId="13084918" w14:textId="77777777" w:rsidR="008F33C1" w:rsidRPr="004F3647" w:rsidRDefault="00000000">
            <w:pPr>
              <w:rPr>
                <w:szCs w:val="24"/>
              </w:rPr>
            </w:pPr>
            <w:r w:rsidRPr="004F3647">
              <w:rPr>
                <w:szCs w:val="24"/>
              </w:rPr>
              <w:t>Pillow</w:t>
            </w:r>
          </w:p>
        </w:tc>
        <w:tc>
          <w:tcPr>
            <w:tcW w:w="2416" w:type="dxa"/>
          </w:tcPr>
          <w:p w14:paraId="3FE8E952" w14:textId="77777777" w:rsidR="008F33C1" w:rsidRPr="004F3647" w:rsidRDefault="00000000">
            <w:pPr>
              <w:rPr>
                <w:szCs w:val="24"/>
              </w:rPr>
            </w:pPr>
            <w:r w:rsidRPr="004F3647">
              <w:rPr>
                <w:szCs w:val="24"/>
              </w:rPr>
              <w:t>10.x</w:t>
            </w:r>
          </w:p>
        </w:tc>
        <w:tc>
          <w:tcPr>
            <w:tcW w:w="4834" w:type="dxa"/>
          </w:tcPr>
          <w:p w14:paraId="654BD331" w14:textId="77777777" w:rsidR="008F33C1" w:rsidRPr="004F3647" w:rsidRDefault="00000000">
            <w:pPr>
              <w:rPr>
                <w:szCs w:val="24"/>
              </w:rPr>
            </w:pPr>
            <w:r w:rsidRPr="004F3647">
              <w:rPr>
                <w:szCs w:val="24"/>
              </w:rPr>
              <w:t>Image resizing and format conversion</w:t>
            </w:r>
          </w:p>
        </w:tc>
      </w:tr>
      <w:tr w:rsidR="008F33C1" w14:paraId="6A9BC7DC" w14:textId="77777777" w:rsidTr="004F3647">
        <w:trPr>
          <w:trHeight w:val="411"/>
          <w:jc w:val="center"/>
        </w:trPr>
        <w:tc>
          <w:tcPr>
            <w:tcW w:w="2093" w:type="dxa"/>
          </w:tcPr>
          <w:p w14:paraId="635B42DE" w14:textId="77777777" w:rsidR="008F33C1" w:rsidRPr="004F3647" w:rsidRDefault="00000000">
            <w:pPr>
              <w:rPr>
                <w:szCs w:val="24"/>
              </w:rPr>
            </w:pPr>
            <w:r w:rsidRPr="004F3647">
              <w:rPr>
                <w:szCs w:val="24"/>
              </w:rPr>
              <w:t>matplotlib</w:t>
            </w:r>
          </w:p>
        </w:tc>
        <w:tc>
          <w:tcPr>
            <w:tcW w:w="2416" w:type="dxa"/>
          </w:tcPr>
          <w:p w14:paraId="3F211B56" w14:textId="77777777" w:rsidR="008F33C1" w:rsidRPr="004F3647" w:rsidRDefault="00000000">
            <w:pPr>
              <w:rPr>
                <w:szCs w:val="24"/>
              </w:rPr>
            </w:pPr>
            <w:r w:rsidRPr="004F3647">
              <w:rPr>
                <w:szCs w:val="24"/>
              </w:rPr>
              <w:t>3.x</w:t>
            </w:r>
          </w:p>
        </w:tc>
        <w:tc>
          <w:tcPr>
            <w:tcW w:w="4834" w:type="dxa"/>
          </w:tcPr>
          <w:p w14:paraId="7422802A" w14:textId="77777777" w:rsidR="008F33C1" w:rsidRPr="004F3647" w:rsidRDefault="00000000">
            <w:pPr>
              <w:rPr>
                <w:szCs w:val="24"/>
              </w:rPr>
            </w:pPr>
            <w:r w:rsidRPr="004F3647">
              <w:rPr>
                <w:szCs w:val="24"/>
              </w:rPr>
              <w:t>Grad-CAM colour mapping and visualisation</w:t>
            </w:r>
          </w:p>
        </w:tc>
      </w:tr>
      <w:tr w:rsidR="008F33C1" w14:paraId="574B9257" w14:textId="77777777" w:rsidTr="004F3647">
        <w:trPr>
          <w:trHeight w:val="826"/>
          <w:jc w:val="center"/>
        </w:trPr>
        <w:tc>
          <w:tcPr>
            <w:tcW w:w="2093" w:type="dxa"/>
          </w:tcPr>
          <w:p w14:paraId="754F45D2" w14:textId="77777777" w:rsidR="008F33C1" w:rsidRPr="004F3647" w:rsidRDefault="00000000">
            <w:pPr>
              <w:rPr>
                <w:szCs w:val="24"/>
              </w:rPr>
            </w:pPr>
            <w:r w:rsidRPr="004F3647">
              <w:rPr>
                <w:szCs w:val="24"/>
              </w:rPr>
              <w:t>scikit-learn</w:t>
            </w:r>
          </w:p>
        </w:tc>
        <w:tc>
          <w:tcPr>
            <w:tcW w:w="2416" w:type="dxa"/>
          </w:tcPr>
          <w:p w14:paraId="7D366FA3" w14:textId="77777777" w:rsidR="008F33C1" w:rsidRPr="004F3647" w:rsidRDefault="00000000">
            <w:pPr>
              <w:rPr>
                <w:szCs w:val="24"/>
              </w:rPr>
            </w:pPr>
            <w:r w:rsidRPr="004F3647">
              <w:rPr>
                <w:szCs w:val="24"/>
              </w:rPr>
              <w:t>1.x</w:t>
            </w:r>
          </w:p>
        </w:tc>
        <w:tc>
          <w:tcPr>
            <w:tcW w:w="4834" w:type="dxa"/>
          </w:tcPr>
          <w:p w14:paraId="2C65C537" w14:textId="77777777" w:rsidR="008F33C1" w:rsidRPr="004F3647" w:rsidRDefault="00000000">
            <w:pPr>
              <w:rPr>
                <w:szCs w:val="24"/>
              </w:rPr>
            </w:pPr>
            <w:r w:rsidRPr="004F3647">
              <w:rPr>
                <w:szCs w:val="24"/>
              </w:rPr>
              <w:t>Computing evaluation metrics (precision, recall, F1)</w:t>
            </w:r>
          </w:p>
        </w:tc>
      </w:tr>
      <w:tr w:rsidR="008F33C1" w14:paraId="44C93D72" w14:textId="77777777" w:rsidTr="004F3647">
        <w:trPr>
          <w:trHeight w:val="411"/>
          <w:jc w:val="center"/>
        </w:trPr>
        <w:tc>
          <w:tcPr>
            <w:tcW w:w="2093" w:type="dxa"/>
          </w:tcPr>
          <w:p w14:paraId="0939F8C3" w14:textId="77777777" w:rsidR="008F33C1" w:rsidRPr="004F3647" w:rsidRDefault="00000000">
            <w:pPr>
              <w:rPr>
                <w:szCs w:val="24"/>
              </w:rPr>
            </w:pPr>
            <w:r w:rsidRPr="004F3647">
              <w:rPr>
                <w:szCs w:val="24"/>
              </w:rPr>
              <w:t>requests</w:t>
            </w:r>
          </w:p>
        </w:tc>
        <w:tc>
          <w:tcPr>
            <w:tcW w:w="2416" w:type="dxa"/>
          </w:tcPr>
          <w:p w14:paraId="10090C90" w14:textId="77777777" w:rsidR="008F33C1" w:rsidRPr="004F3647" w:rsidRDefault="00000000">
            <w:pPr>
              <w:rPr>
                <w:szCs w:val="24"/>
              </w:rPr>
            </w:pPr>
            <w:r w:rsidRPr="004F3647">
              <w:rPr>
                <w:szCs w:val="24"/>
              </w:rPr>
              <w:t>2.x</w:t>
            </w:r>
          </w:p>
        </w:tc>
        <w:tc>
          <w:tcPr>
            <w:tcW w:w="4834" w:type="dxa"/>
          </w:tcPr>
          <w:p w14:paraId="46339ADF" w14:textId="77777777" w:rsidR="008F33C1" w:rsidRPr="004F3647" w:rsidRDefault="00000000">
            <w:pPr>
              <w:rPr>
                <w:szCs w:val="24"/>
              </w:rPr>
            </w:pPr>
            <w:r w:rsidRPr="004F3647">
              <w:rPr>
                <w:szCs w:val="24"/>
              </w:rPr>
              <w:t>HTTP client for Copernicus API calls</w:t>
            </w:r>
          </w:p>
        </w:tc>
      </w:tr>
      <w:tr w:rsidR="008F33C1" w14:paraId="3D38B518" w14:textId="77777777" w:rsidTr="004F3647">
        <w:trPr>
          <w:trHeight w:val="411"/>
          <w:jc w:val="center"/>
        </w:trPr>
        <w:tc>
          <w:tcPr>
            <w:tcW w:w="2093" w:type="dxa"/>
          </w:tcPr>
          <w:p w14:paraId="77470F7C" w14:textId="77777777" w:rsidR="008F33C1" w:rsidRPr="004F3647" w:rsidRDefault="00000000">
            <w:pPr>
              <w:rPr>
                <w:szCs w:val="24"/>
              </w:rPr>
            </w:pPr>
            <w:r w:rsidRPr="004F3647">
              <w:rPr>
                <w:szCs w:val="24"/>
              </w:rPr>
              <w:t>python-dotenv</w:t>
            </w:r>
          </w:p>
        </w:tc>
        <w:tc>
          <w:tcPr>
            <w:tcW w:w="2416" w:type="dxa"/>
          </w:tcPr>
          <w:p w14:paraId="7C29F66A" w14:textId="77777777" w:rsidR="008F33C1" w:rsidRPr="004F3647" w:rsidRDefault="00000000">
            <w:pPr>
              <w:rPr>
                <w:szCs w:val="24"/>
              </w:rPr>
            </w:pPr>
            <w:r w:rsidRPr="004F3647">
              <w:rPr>
                <w:szCs w:val="24"/>
              </w:rPr>
              <w:t>1.x</w:t>
            </w:r>
          </w:p>
        </w:tc>
        <w:tc>
          <w:tcPr>
            <w:tcW w:w="4834" w:type="dxa"/>
          </w:tcPr>
          <w:p w14:paraId="70DF2FC6" w14:textId="77777777" w:rsidR="008F33C1" w:rsidRPr="004F3647" w:rsidRDefault="00000000">
            <w:pPr>
              <w:rPr>
                <w:szCs w:val="24"/>
              </w:rPr>
            </w:pPr>
            <w:r w:rsidRPr="004F3647">
              <w:rPr>
                <w:szCs w:val="24"/>
              </w:rPr>
              <w:t>Loading environment variables from .env file</w:t>
            </w:r>
          </w:p>
        </w:tc>
      </w:tr>
      <w:tr w:rsidR="008F33C1" w14:paraId="20EA9C37" w14:textId="77777777" w:rsidTr="004F3647">
        <w:trPr>
          <w:trHeight w:val="411"/>
          <w:jc w:val="center"/>
        </w:trPr>
        <w:tc>
          <w:tcPr>
            <w:tcW w:w="2093" w:type="dxa"/>
          </w:tcPr>
          <w:p w14:paraId="43881E6E" w14:textId="77777777" w:rsidR="008F33C1" w:rsidRPr="004F3647" w:rsidRDefault="00000000">
            <w:pPr>
              <w:rPr>
                <w:szCs w:val="24"/>
              </w:rPr>
            </w:pPr>
            <w:r w:rsidRPr="004F3647">
              <w:rPr>
                <w:szCs w:val="24"/>
              </w:rPr>
              <w:t>axios</w:t>
            </w:r>
          </w:p>
        </w:tc>
        <w:tc>
          <w:tcPr>
            <w:tcW w:w="2416" w:type="dxa"/>
          </w:tcPr>
          <w:p w14:paraId="58042B17" w14:textId="77777777" w:rsidR="008F33C1" w:rsidRPr="004F3647" w:rsidRDefault="00000000">
            <w:pPr>
              <w:rPr>
                <w:szCs w:val="24"/>
              </w:rPr>
            </w:pPr>
            <w:r w:rsidRPr="004F3647">
              <w:rPr>
                <w:szCs w:val="24"/>
              </w:rPr>
              <w:t>1.x</w:t>
            </w:r>
          </w:p>
        </w:tc>
        <w:tc>
          <w:tcPr>
            <w:tcW w:w="4834" w:type="dxa"/>
          </w:tcPr>
          <w:p w14:paraId="32F5F5FC" w14:textId="77777777" w:rsidR="008F33C1" w:rsidRPr="004F3647" w:rsidRDefault="00000000">
            <w:pPr>
              <w:rPr>
                <w:szCs w:val="24"/>
              </w:rPr>
            </w:pPr>
            <w:r w:rsidRPr="004F3647">
              <w:rPr>
                <w:szCs w:val="24"/>
              </w:rPr>
              <w:t>Frontend HTTP client for API calls</w:t>
            </w:r>
          </w:p>
        </w:tc>
      </w:tr>
      <w:tr w:rsidR="008F33C1" w14:paraId="6B410CD2" w14:textId="77777777" w:rsidTr="004F3647">
        <w:trPr>
          <w:trHeight w:val="411"/>
          <w:jc w:val="center"/>
        </w:trPr>
        <w:tc>
          <w:tcPr>
            <w:tcW w:w="2093" w:type="dxa"/>
          </w:tcPr>
          <w:p w14:paraId="6377B163" w14:textId="77777777" w:rsidR="008F33C1" w:rsidRPr="004F3647" w:rsidRDefault="00000000">
            <w:pPr>
              <w:rPr>
                <w:szCs w:val="24"/>
              </w:rPr>
            </w:pPr>
            <w:r w:rsidRPr="004F3647">
              <w:rPr>
                <w:szCs w:val="24"/>
              </w:rPr>
              <w:t>Leaflet</w:t>
            </w:r>
          </w:p>
        </w:tc>
        <w:tc>
          <w:tcPr>
            <w:tcW w:w="2416" w:type="dxa"/>
          </w:tcPr>
          <w:p w14:paraId="01DD00C7" w14:textId="77777777" w:rsidR="008F33C1" w:rsidRPr="004F3647" w:rsidRDefault="00000000">
            <w:pPr>
              <w:rPr>
                <w:szCs w:val="24"/>
              </w:rPr>
            </w:pPr>
            <w:r w:rsidRPr="004F3647">
              <w:rPr>
                <w:szCs w:val="24"/>
              </w:rPr>
              <w:t>1.9.x</w:t>
            </w:r>
          </w:p>
        </w:tc>
        <w:tc>
          <w:tcPr>
            <w:tcW w:w="4834" w:type="dxa"/>
          </w:tcPr>
          <w:p w14:paraId="167395A8" w14:textId="77777777" w:rsidR="008F33C1" w:rsidRPr="004F3647" w:rsidRDefault="00000000">
            <w:pPr>
              <w:rPr>
                <w:szCs w:val="24"/>
              </w:rPr>
            </w:pPr>
            <w:r w:rsidRPr="004F3647">
              <w:rPr>
                <w:szCs w:val="24"/>
              </w:rPr>
              <w:t>Interactive map rendering</w:t>
            </w:r>
          </w:p>
        </w:tc>
      </w:tr>
      <w:tr w:rsidR="008F33C1" w14:paraId="56A50ECC" w14:textId="77777777" w:rsidTr="004F3647">
        <w:trPr>
          <w:trHeight w:val="411"/>
          <w:jc w:val="center"/>
        </w:trPr>
        <w:tc>
          <w:tcPr>
            <w:tcW w:w="2093" w:type="dxa"/>
          </w:tcPr>
          <w:p w14:paraId="3995CD60" w14:textId="77777777" w:rsidR="008F33C1" w:rsidRPr="004F3647" w:rsidRDefault="00000000">
            <w:pPr>
              <w:rPr>
                <w:szCs w:val="24"/>
              </w:rPr>
            </w:pPr>
            <w:r w:rsidRPr="004F3647">
              <w:rPr>
                <w:szCs w:val="24"/>
              </w:rPr>
              <w:t>react-leaflet</w:t>
            </w:r>
          </w:p>
        </w:tc>
        <w:tc>
          <w:tcPr>
            <w:tcW w:w="2416" w:type="dxa"/>
          </w:tcPr>
          <w:p w14:paraId="42F4A3BB" w14:textId="77777777" w:rsidR="008F33C1" w:rsidRPr="004F3647" w:rsidRDefault="00000000">
            <w:pPr>
              <w:rPr>
                <w:szCs w:val="24"/>
              </w:rPr>
            </w:pPr>
            <w:r w:rsidRPr="004F3647">
              <w:rPr>
                <w:szCs w:val="24"/>
              </w:rPr>
              <w:t>5.x</w:t>
            </w:r>
          </w:p>
        </w:tc>
        <w:tc>
          <w:tcPr>
            <w:tcW w:w="4834" w:type="dxa"/>
          </w:tcPr>
          <w:p w14:paraId="3E3A1E31" w14:textId="77777777" w:rsidR="008F33C1" w:rsidRPr="004F3647" w:rsidRDefault="00000000">
            <w:pPr>
              <w:rPr>
                <w:szCs w:val="24"/>
              </w:rPr>
            </w:pPr>
            <w:r w:rsidRPr="004F3647">
              <w:rPr>
                <w:szCs w:val="24"/>
              </w:rPr>
              <w:t>React wrapper for Leaflet maps</w:t>
            </w:r>
          </w:p>
        </w:tc>
      </w:tr>
      <w:tr w:rsidR="008F33C1" w14:paraId="61FC520C" w14:textId="77777777" w:rsidTr="004F3647">
        <w:trPr>
          <w:trHeight w:val="391"/>
          <w:jc w:val="center"/>
        </w:trPr>
        <w:tc>
          <w:tcPr>
            <w:tcW w:w="2093" w:type="dxa"/>
          </w:tcPr>
          <w:p w14:paraId="15358F83" w14:textId="77777777" w:rsidR="008F33C1" w:rsidRPr="004F3647" w:rsidRDefault="00000000">
            <w:pPr>
              <w:rPr>
                <w:szCs w:val="24"/>
              </w:rPr>
            </w:pPr>
            <w:r w:rsidRPr="004F3647">
              <w:rPr>
                <w:szCs w:val="24"/>
              </w:rPr>
              <w:t>Git</w:t>
            </w:r>
          </w:p>
        </w:tc>
        <w:tc>
          <w:tcPr>
            <w:tcW w:w="2416" w:type="dxa"/>
          </w:tcPr>
          <w:p w14:paraId="42CF618B" w14:textId="77777777" w:rsidR="008F33C1" w:rsidRPr="004F3647" w:rsidRDefault="00000000">
            <w:pPr>
              <w:rPr>
                <w:szCs w:val="24"/>
              </w:rPr>
            </w:pPr>
            <w:r w:rsidRPr="004F3647">
              <w:rPr>
                <w:szCs w:val="24"/>
              </w:rPr>
              <w:t>2.55.0</w:t>
            </w:r>
          </w:p>
        </w:tc>
        <w:tc>
          <w:tcPr>
            <w:tcW w:w="4834" w:type="dxa"/>
          </w:tcPr>
          <w:p w14:paraId="28DDD9E1" w14:textId="77777777" w:rsidR="008F33C1" w:rsidRPr="004F3647" w:rsidRDefault="00000000">
            <w:pPr>
              <w:rPr>
                <w:szCs w:val="24"/>
              </w:rPr>
            </w:pPr>
            <w:r w:rsidRPr="004F3647">
              <w:rPr>
                <w:szCs w:val="24"/>
              </w:rPr>
              <w:t>Version control</w:t>
            </w:r>
          </w:p>
        </w:tc>
      </w:tr>
    </w:tbl>
    <w:p w14:paraId="27E470E0" w14:textId="77777777" w:rsidR="008F33C1" w:rsidRDefault="00000000">
      <w:pPr>
        <w:spacing w:after="120" w:line="360" w:lineRule="exact"/>
      </w:pPr>
      <w:r>
        <w:t>All software used is free and open-source. Python versions and PyTorch CUDA compatibility were verified during the initial environment setup phase. The specific versions listed above were recorded from the actual development environment during the project.</w:t>
      </w:r>
    </w:p>
    <w:p w14:paraId="01CB050A" w14:textId="77777777" w:rsidR="008F33C1" w:rsidRDefault="00000000">
      <w:pPr>
        <w:pStyle w:val="Heading2"/>
        <w:spacing w:before="360" w:after="160"/>
      </w:pPr>
      <w:r>
        <w:rPr>
          <w:rFonts w:ascii="Times New Roman" w:hAnsi="Times New Roman"/>
          <w:sz w:val="28"/>
          <w:color w:val="000000"/>
        </w:rPr>
        <w:lastRenderedPageBreak/>
        <w:t>D. Proposed System and Advantages of Proposed System</w:t>
      </w:r>
    </w:p>
    <w:p w14:paraId="648D04EE" w14:textId="77777777" w:rsidR="008F33C1" w:rsidRDefault="00000000">
      <w:pPr>
        <w:pStyle w:val="Heading3"/>
        <w:spacing w:before="240" w:after="120"/>
      </w:pPr>
      <w:r>
        <w:rPr>
          <w:rFonts w:ascii="Times New Roman" w:hAnsi="Times New Roman"/>
          <w:color w:val="000000"/>
        </w:rPr>
        <w:t>Proposed System</w:t>
      </w:r>
    </w:p>
    <w:p w14:paraId="1103166D" w14:textId="77777777" w:rsidR="008F33C1" w:rsidRDefault="00000000">
      <w:pPr>
        <w:spacing w:after="120" w:line="360" w:lineRule="exact"/>
      </w:pPr>
      <w:r>
        <w:t>The proposed system, Disaster Insights, is a three-tier web application consisting of a machine learning layer, a backend API layer, and a frontend presentation layer. The system processes geographic coordinates provided by the user, retrieves satellite imagery for that location, runs a trained deep learning model to classify the image as flood or non-flood, generates a Grad-CAM visual explanation of the model's decision, and presents the complete assessment results through an interactive web dashboard.</w:t>
      </w:r>
    </w:p>
    <w:p w14:paraId="3E8016A9" w14:textId="77777777" w:rsidR="008F33C1" w:rsidRDefault="00000000">
      <w:pPr>
        <w:spacing w:after="120" w:line="360" w:lineRule="exact"/>
      </w:pPr>
      <w:r>
        <w:t>The classification approach uses an EfficientNet-B0 convolutional neural network with transfer learning. The WorldFloods v2 segmentation dataset, which contains pixel-level flood masks, is converted into image-level binary labels (flood or non-flood) based on whether more than 5 percent of the valid pixels in each image are classified as flood water. This threshold-based label derivation converts a segmentation dataset into a classification dataset suitable for the EfficientNet-B0 architecture.</w:t>
      </w:r>
    </w:p>
    <w:p w14:paraId="52F21AAC" w14:textId="77777777" w:rsidR="008F33C1" w:rsidRDefault="00000000">
      <w:pPr>
        <w:spacing w:after="120" w:line="360" w:lineRule="exact"/>
      </w:pPr>
      <w:r>
        <w:t>The system supports two operating modes. Demo mode selects an archived satellite image from the WorldFloods test set for fast and reliable demonstration. Live satellite mode retrieves the most recent available Sentinel-2 image from the Copernicus Data Space Ecosystem for the user's selected location using the Sentinel Hub Processing API.</w:t>
      </w:r>
    </w:p>
    <w:p w14:paraId="2CF62B0D" w14:textId="77777777" w:rsidR="008F33C1" w:rsidRDefault="00000000">
      <w:pPr>
        <w:pStyle w:val="Heading3"/>
        <w:spacing w:before="240" w:after="120"/>
      </w:pPr>
      <w:r>
        <w:rPr>
          <w:rFonts w:ascii="Times New Roman" w:hAnsi="Times New Roman"/>
          <w:color w:val="000000"/>
        </w:rPr>
        <w:t>Advantages of the Proposed System</w:t>
      </w:r>
    </w:p>
    <w:p w14:paraId="7ADE6125" w14:textId="77777777" w:rsidR="008F33C1" w:rsidRDefault="00000000">
      <w:pPr>
        <w:spacing w:after="80"/>
        <w:ind w:left="360"/>
      </w:pPr>
      <w:r>
        <w:t>1. Uses freely available Sentinel-2 satellite data from the Copernicus programme, eliminating the cost barrier associated with proprietary satellite imagery sources.</w:t>
      </w:r>
    </w:p>
    <w:p w14:paraId="4041B6F6" w14:textId="77777777" w:rsidR="008F33C1" w:rsidRDefault="00000000">
      <w:pPr>
        <w:spacing w:after="80"/>
        <w:ind w:left="360"/>
      </w:pPr>
      <w:r>
        <w:t>2. Provides visual explanations through Grad-CAM for every prediction, making the model's reasoning transparent and interpretable rather than presenting predictions as opaque outputs.</w:t>
      </w:r>
    </w:p>
    <w:p w14:paraId="3414D236" w14:textId="77777777" w:rsidR="008F33C1" w:rsidRDefault="00000000">
      <w:pPr>
        <w:spacing w:after="80"/>
        <w:ind w:left="360"/>
      </w:pPr>
      <w:r>
        <w:t>3. Offers both demo mode for reliable demonstration and live satellite mode for assessment using current imagery, making the system suitable for both examination and practical exploration.</w:t>
      </w:r>
    </w:p>
    <w:p w14:paraId="1DD1291A" w14:textId="77777777" w:rsidR="008F33C1" w:rsidRDefault="00000000">
      <w:pPr>
        <w:spacing w:after="80"/>
        <w:ind w:left="360"/>
      </w:pPr>
      <w:r>
        <w:t>4. Built entirely with open-source tools and freely available data, making the project reproducible by other students or researchers.</w:t>
      </w:r>
    </w:p>
    <w:p w14:paraId="7C2288DB" w14:textId="77777777" w:rsidR="008F33C1" w:rsidRDefault="00000000">
      <w:pPr>
        <w:spacing w:after="80"/>
        <w:ind w:left="360"/>
      </w:pPr>
      <w:r>
        <w:t>5. The modular architecture separates the ML pipeline, backend, and frontend into independent components that communicate through defined interfaces, supporting future extension to additional disaster types.</w:t>
      </w:r>
    </w:p>
    <w:p w14:paraId="53E94586" w14:textId="77777777" w:rsidR="008F33C1" w:rsidRDefault="00000000" w:rsidP="00434616">
      <w:pPr>
        <w:spacing w:after="80"/>
        <w:ind w:left="360"/>
      </w:pPr>
      <w:r>
        <w:t>6. Inference takes under 1 second on GPU, enabling interactive use without frustrating waiting times for the user.</w:t>
      </w:r>
    </w:p>
    <w:p w14:paraId="371D0B35" w14:textId="77777777" w:rsidR="008F33C1" w:rsidRDefault="00000000">
      <w:pPr>
        <w:pStyle w:val="Heading1"/>
        <w:spacing w:after="240"/>
      </w:pPr>
      <w:r>
        <w:rPr>
          <w:rFonts w:ascii="Times New Roman" w:hAnsi="Times New Roman"/>
          <w:sz w:val="32"/>
          <w:color w:val="000000"/>
        </w:rPr>
        <w:lastRenderedPageBreak/>
        <w:t>Chapter 3 - Project Planning</w:t>
      </w:r>
    </w:p>
    <w:p w14:paraId="7043CED0" w14:textId="77777777" w:rsidR="008F33C1" w:rsidRDefault="00000000">
      <w:pPr>
        <w:pStyle w:val="Heading2"/>
        <w:spacing w:before="360" w:after="160"/>
      </w:pPr>
      <w:r>
        <w:rPr>
          <w:rFonts w:ascii="Times New Roman" w:hAnsi="Times New Roman"/>
          <w:sz w:val="28"/>
          <w:color w:val="000000"/>
        </w:rPr>
        <w:t>A. List of Activity / Task</w:t>
      </w:r>
    </w:p>
    <w:p w14:paraId="7461E43D" w14:textId="77777777" w:rsidR="008F33C1" w:rsidRDefault="00000000">
      <w:pPr>
        <w:spacing w:after="120" w:line="360" w:lineRule="exact"/>
      </w:pPr>
      <w:r>
        <w:t>The project development was organised into the following phases and activities. Each phase produced a verifiable output before the next phase began.</w:t>
      </w:r>
    </w:p>
    <w:tbl>
      <w:tblPr>
        <w:tblStyle w:val="TableGrid"/>
        <w:tblW w:w="9998" w:type="dxa"/>
        <w:jc w:val="center"/>
        <w:tblLook w:val="04A0" w:firstRow="1" w:lastRow="0" w:firstColumn="1" w:lastColumn="0" w:noHBand="0" w:noVBand="1"/>
      </w:tblPr>
      <w:tblGrid>
        <w:gridCol w:w="943"/>
        <w:gridCol w:w="2130"/>
        <w:gridCol w:w="3907"/>
        <w:gridCol w:w="3018"/>
      </w:tblGrid>
      <w:tr w:rsidR="008F33C1" w14:paraId="2925B5E5" w14:textId="77777777" w:rsidTr="004F3647">
        <w:trPr>
          <w:trHeight w:val="303"/>
          <w:jc w:val="center"/>
        </w:trPr>
        <w:tc>
          <w:tcPr>
            <w:tcW w:w="943" w:type="dxa"/>
          </w:tcPr>
          <w:p w14:paraId="6A7E00E7" w14:textId="77777777" w:rsidR="008F33C1" w:rsidRPr="004F3647" w:rsidRDefault="00000000">
            <w:pPr>
              <w:jc w:val="center"/>
              <w:rPr>
                <w:szCs w:val="24"/>
              </w:rPr>
            </w:pPr>
            <w:r w:rsidRPr="004F3647">
              <w:rPr>
                <w:b/>
                <w:szCs w:val="24"/>
              </w:rPr>
              <w:t>Phase</w:t>
            </w:r>
          </w:p>
        </w:tc>
        <w:tc>
          <w:tcPr>
            <w:tcW w:w="2130" w:type="dxa"/>
          </w:tcPr>
          <w:p w14:paraId="7EF58AC9" w14:textId="77777777" w:rsidR="008F33C1" w:rsidRPr="004F3647" w:rsidRDefault="00000000">
            <w:pPr>
              <w:jc w:val="center"/>
              <w:rPr>
                <w:szCs w:val="24"/>
              </w:rPr>
            </w:pPr>
            <w:r w:rsidRPr="004F3647">
              <w:rPr>
                <w:b/>
                <w:szCs w:val="24"/>
              </w:rPr>
              <w:t>Activity</w:t>
            </w:r>
          </w:p>
        </w:tc>
        <w:tc>
          <w:tcPr>
            <w:tcW w:w="3907" w:type="dxa"/>
          </w:tcPr>
          <w:p w14:paraId="2CDA3E4D" w14:textId="77777777" w:rsidR="008F33C1" w:rsidRPr="004F3647" w:rsidRDefault="00000000">
            <w:pPr>
              <w:jc w:val="center"/>
              <w:rPr>
                <w:szCs w:val="24"/>
              </w:rPr>
            </w:pPr>
            <w:r w:rsidRPr="004F3647">
              <w:rPr>
                <w:b/>
                <w:szCs w:val="24"/>
              </w:rPr>
              <w:t>Description</w:t>
            </w:r>
          </w:p>
        </w:tc>
        <w:tc>
          <w:tcPr>
            <w:tcW w:w="3018" w:type="dxa"/>
          </w:tcPr>
          <w:p w14:paraId="4B94DE6C" w14:textId="77777777" w:rsidR="008F33C1" w:rsidRPr="004F3647" w:rsidRDefault="00000000">
            <w:pPr>
              <w:jc w:val="center"/>
              <w:rPr>
                <w:szCs w:val="24"/>
              </w:rPr>
            </w:pPr>
            <w:r w:rsidRPr="004F3647">
              <w:rPr>
                <w:b/>
                <w:szCs w:val="24"/>
              </w:rPr>
              <w:t>Output</w:t>
            </w:r>
          </w:p>
        </w:tc>
      </w:tr>
      <w:tr w:rsidR="008F33C1" w14:paraId="3014C63B" w14:textId="77777777" w:rsidTr="004F3647">
        <w:trPr>
          <w:trHeight w:val="607"/>
          <w:jc w:val="center"/>
        </w:trPr>
        <w:tc>
          <w:tcPr>
            <w:tcW w:w="943" w:type="dxa"/>
          </w:tcPr>
          <w:p w14:paraId="26BFD1CF" w14:textId="77777777" w:rsidR="008F33C1" w:rsidRPr="004F3647" w:rsidRDefault="00000000">
            <w:pPr>
              <w:rPr>
                <w:szCs w:val="24"/>
              </w:rPr>
            </w:pPr>
            <w:r w:rsidRPr="004F3647">
              <w:rPr>
                <w:szCs w:val="24"/>
              </w:rPr>
              <w:t>0</w:t>
            </w:r>
          </w:p>
        </w:tc>
        <w:tc>
          <w:tcPr>
            <w:tcW w:w="2130" w:type="dxa"/>
          </w:tcPr>
          <w:p w14:paraId="27E0ADD8" w14:textId="77777777" w:rsidR="008F33C1" w:rsidRPr="004F3647" w:rsidRDefault="00000000">
            <w:pPr>
              <w:rPr>
                <w:szCs w:val="24"/>
              </w:rPr>
            </w:pPr>
            <w:r w:rsidRPr="004F3647">
              <w:rPr>
                <w:szCs w:val="24"/>
              </w:rPr>
              <w:t>System Inspection</w:t>
            </w:r>
          </w:p>
        </w:tc>
        <w:tc>
          <w:tcPr>
            <w:tcW w:w="3907" w:type="dxa"/>
          </w:tcPr>
          <w:p w14:paraId="717A016C" w14:textId="77777777" w:rsidR="008F33C1" w:rsidRPr="004F3647" w:rsidRDefault="00000000">
            <w:pPr>
              <w:rPr>
                <w:szCs w:val="24"/>
              </w:rPr>
            </w:pPr>
            <w:r w:rsidRPr="004F3647">
              <w:rPr>
                <w:szCs w:val="24"/>
              </w:rPr>
              <w:t>Verified Python, Node.js, GPU, disk space</w:t>
            </w:r>
          </w:p>
        </w:tc>
        <w:tc>
          <w:tcPr>
            <w:tcW w:w="3018" w:type="dxa"/>
          </w:tcPr>
          <w:p w14:paraId="709570C9" w14:textId="77777777" w:rsidR="008F33C1" w:rsidRPr="004F3647" w:rsidRDefault="00000000">
            <w:pPr>
              <w:rPr>
                <w:szCs w:val="24"/>
              </w:rPr>
            </w:pPr>
            <w:r w:rsidRPr="004F3647">
              <w:rPr>
                <w:szCs w:val="24"/>
              </w:rPr>
              <w:t>Environment confirmed working</w:t>
            </w:r>
          </w:p>
        </w:tc>
      </w:tr>
      <w:tr w:rsidR="008F33C1" w14:paraId="1140033E" w14:textId="77777777" w:rsidTr="004F3647">
        <w:trPr>
          <w:trHeight w:val="607"/>
          <w:jc w:val="center"/>
        </w:trPr>
        <w:tc>
          <w:tcPr>
            <w:tcW w:w="943" w:type="dxa"/>
          </w:tcPr>
          <w:p w14:paraId="28059EFA" w14:textId="77777777" w:rsidR="008F33C1" w:rsidRPr="004F3647" w:rsidRDefault="00000000">
            <w:pPr>
              <w:rPr>
                <w:szCs w:val="24"/>
              </w:rPr>
            </w:pPr>
            <w:r w:rsidRPr="004F3647">
              <w:rPr>
                <w:szCs w:val="24"/>
              </w:rPr>
              <w:t>1</w:t>
            </w:r>
          </w:p>
        </w:tc>
        <w:tc>
          <w:tcPr>
            <w:tcW w:w="2130" w:type="dxa"/>
          </w:tcPr>
          <w:p w14:paraId="7AB0929E" w14:textId="77777777" w:rsidR="008F33C1" w:rsidRPr="004F3647" w:rsidRDefault="00000000">
            <w:pPr>
              <w:rPr>
                <w:szCs w:val="24"/>
              </w:rPr>
            </w:pPr>
            <w:r w:rsidRPr="004F3647">
              <w:rPr>
                <w:szCs w:val="24"/>
              </w:rPr>
              <w:t>Project Foundation</w:t>
            </w:r>
          </w:p>
        </w:tc>
        <w:tc>
          <w:tcPr>
            <w:tcW w:w="3907" w:type="dxa"/>
          </w:tcPr>
          <w:p w14:paraId="62F5A145" w14:textId="77777777" w:rsidR="008F33C1" w:rsidRPr="004F3647" w:rsidRDefault="00000000">
            <w:pPr>
              <w:rPr>
                <w:szCs w:val="24"/>
              </w:rPr>
            </w:pPr>
            <w:r w:rsidRPr="004F3647">
              <w:rPr>
                <w:szCs w:val="24"/>
              </w:rPr>
              <w:t>Created venv, installed packages, folder structure</w:t>
            </w:r>
          </w:p>
        </w:tc>
        <w:tc>
          <w:tcPr>
            <w:tcW w:w="3018" w:type="dxa"/>
          </w:tcPr>
          <w:p w14:paraId="0438C73C" w14:textId="77777777" w:rsidR="008F33C1" w:rsidRPr="004F3647" w:rsidRDefault="00000000">
            <w:pPr>
              <w:rPr>
                <w:szCs w:val="24"/>
              </w:rPr>
            </w:pPr>
            <w:r w:rsidRPr="004F3647">
              <w:rPr>
                <w:szCs w:val="24"/>
              </w:rPr>
              <w:t>Project skeleton ready</w:t>
            </w:r>
          </w:p>
        </w:tc>
      </w:tr>
      <w:tr w:rsidR="008F33C1" w14:paraId="5D96381B" w14:textId="77777777" w:rsidTr="004F3647">
        <w:trPr>
          <w:trHeight w:val="607"/>
          <w:jc w:val="center"/>
        </w:trPr>
        <w:tc>
          <w:tcPr>
            <w:tcW w:w="943" w:type="dxa"/>
          </w:tcPr>
          <w:p w14:paraId="5FC92F13" w14:textId="77777777" w:rsidR="008F33C1" w:rsidRPr="004F3647" w:rsidRDefault="00000000">
            <w:pPr>
              <w:rPr>
                <w:szCs w:val="24"/>
              </w:rPr>
            </w:pPr>
            <w:r w:rsidRPr="004F3647">
              <w:rPr>
                <w:szCs w:val="24"/>
              </w:rPr>
              <w:t>2</w:t>
            </w:r>
          </w:p>
        </w:tc>
        <w:tc>
          <w:tcPr>
            <w:tcW w:w="2130" w:type="dxa"/>
          </w:tcPr>
          <w:p w14:paraId="441FC5AB" w14:textId="77777777" w:rsidR="008F33C1" w:rsidRPr="004F3647" w:rsidRDefault="00000000">
            <w:pPr>
              <w:rPr>
                <w:szCs w:val="24"/>
              </w:rPr>
            </w:pPr>
            <w:r w:rsidRPr="004F3647">
              <w:rPr>
                <w:szCs w:val="24"/>
              </w:rPr>
              <w:t>Dataset Acquisition</w:t>
            </w:r>
          </w:p>
        </w:tc>
        <w:tc>
          <w:tcPr>
            <w:tcW w:w="3907" w:type="dxa"/>
          </w:tcPr>
          <w:p w14:paraId="11EEFBD4" w14:textId="77777777" w:rsidR="008F33C1" w:rsidRPr="004F3647" w:rsidRDefault="00000000">
            <w:pPr>
              <w:rPr>
                <w:szCs w:val="24"/>
              </w:rPr>
            </w:pPr>
            <w:r w:rsidRPr="004F3647">
              <w:rPr>
                <w:szCs w:val="24"/>
              </w:rPr>
              <w:t>Downloaded WorldFloods v2 subset (184 image pairs)</w:t>
            </w:r>
          </w:p>
        </w:tc>
        <w:tc>
          <w:tcPr>
            <w:tcW w:w="3018" w:type="dxa"/>
          </w:tcPr>
          <w:p w14:paraId="183FAB2A" w14:textId="77777777" w:rsidR="008F33C1" w:rsidRPr="004F3647" w:rsidRDefault="00000000">
            <w:pPr>
              <w:rPr>
                <w:szCs w:val="24"/>
              </w:rPr>
            </w:pPr>
            <w:r w:rsidRPr="004F3647">
              <w:rPr>
                <w:szCs w:val="24"/>
              </w:rPr>
              <w:t>32 GB dataset on disk</w:t>
            </w:r>
          </w:p>
        </w:tc>
      </w:tr>
      <w:tr w:rsidR="008F33C1" w14:paraId="3D8F8B1E" w14:textId="77777777" w:rsidTr="004F3647">
        <w:trPr>
          <w:trHeight w:val="607"/>
          <w:jc w:val="center"/>
        </w:trPr>
        <w:tc>
          <w:tcPr>
            <w:tcW w:w="943" w:type="dxa"/>
          </w:tcPr>
          <w:p w14:paraId="66F35972" w14:textId="77777777" w:rsidR="008F33C1" w:rsidRPr="004F3647" w:rsidRDefault="00000000">
            <w:pPr>
              <w:rPr>
                <w:szCs w:val="24"/>
              </w:rPr>
            </w:pPr>
            <w:r w:rsidRPr="004F3647">
              <w:rPr>
                <w:szCs w:val="24"/>
              </w:rPr>
              <w:t>3</w:t>
            </w:r>
          </w:p>
        </w:tc>
        <w:tc>
          <w:tcPr>
            <w:tcW w:w="2130" w:type="dxa"/>
          </w:tcPr>
          <w:p w14:paraId="20BB4B00" w14:textId="77777777" w:rsidR="008F33C1" w:rsidRPr="004F3647" w:rsidRDefault="00000000">
            <w:pPr>
              <w:rPr>
                <w:szCs w:val="24"/>
              </w:rPr>
            </w:pPr>
            <w:r w:rsidRPr="004F3647">
              <w:rPr>
                <w:szCs w:val="24"/>
              </w:rPr>
              <w:t>Data Pipeline</w:t>
            </w:r>
          </w:p>
        </w:tc>
        <w:tc>
          <w:tcPr>
            <w:tcW w:w="3907" w:type="dxa"/>
          </w:tcPr>
          <w:p w14:paraId="4C38F7A5" w14:textId="77777777" w:rsidR="008F33C1" w:rsidRPr="004F3647" w:rsidRDefault="00000000">
            <w:pPr>
              <w:rPr>
                <w:szCs w:val="24"/>
              </w:rPr>
            </w:pPr>
            <w:r w:rsidRPr="004F3647">
              <w:rPr>
                <w:szCs w:val="24"/>
              </w:rPr>
              <w:t>Built dataset loader, preprocessing, label derivation</w:t>
            </w:r>
          </w:p>
        </w:tc>
        <w:tc>
          <w:tcPr>
            <w:tcW w:w="3018" w:type="dxa"/>
          </w:tcPr>
          <w:p w14:paraId="40815B12" w14:textId="77777777" w:rsidR="008F33C1" w:rsidRPr="004F3647" w:rsidRDefault="00000000">
            <w:pPr>
              <w:rPr>
                <w:szCs w:val="24"/>
              </w:rPr>
            </w:pPr>
            <w:r w:rsidRPr="004F3647">
              <w:rPr>
                <w:szCs w:val="24"/>
              </w:rPr>
              <w:t>flood_dataset.py verified</w:t>
            </w:r>
          </w:p>
        </w:tc>
      </w:tr>
      <w:tr w:rsidR="008F33C1" w14:paraId="2FA9531C" w14:textId="77777777" w:rsidTr="004F3647">
        <w:trPr>
          <w:trHeight w:val="607"/>
          <w:jc w:val="center"/>
        </w:trPr>
        <w:tc>
          <w:tcPr>
            <w:tcW w:w="943" w:type="dxa"/>
          </w:tcPr>
          <w:p w14:paraId="46D8E5F9" w14:textId="77777777" w:rsidR="008F33C1" w:rsidRPr="004F3647" w:rsidRDefault="00000000">
            <w:pPr>
              <w:rPr>
                <w:szCs w:val="24"/>
              </w:rPr>
            </w:pPr>
            <w:r w:rsidRPr="004F3647">
              <w:rPr>
                <w:szCs w:val="24"/>
              </w:rPr>
              <w:t>4</w:t>
            </w:r>
          </w:p>
        </w:tc>
        <w:tc>
          <w:tcPr>
            <w:tcW w:w="2130" w:type="dxa"/>
          </w:tcPr>
          <w:p w14:paraId="09FB66C4" w14:textId="77777777" w:rsidR="008F33C1" w:rsidRPr="004F3647" w:rsidRDefault="00000000">
            <w:pPr>
              <w:rPr>
                <w:szCs w:val="24"/>
              </w:rPr>
            </w:pPr>
            <w:r w:rsidRPr="004F3647">
              <w:rPr>
                <w:szCs w:val="24"/>
              </w:rPr>
              <w:t>Model Development</w:t>
            </w:r>
          </w:p>
        </w:tc>
        <w:tc>
          <w:tcPr>
            <w:tcW w:w="3907" w:type="dxa"/>
          </w:tcPr>
          <w:p w14:paraId="0CA2107F" w14:textId="77777777" w:rsidR="008F33C1" w:rsidRPr="004F3647" w:rsidRDefault="00000000">
            <w:pPr>
              <w:rPr>
                <w:szCs w:val="24"/>
              </w:rPr>
            </w:pPr>
            <w:r w:rsidRPr="004F3647">
              <w:rPr>
                <w:szCs w:val="24"/>
              </w:rPr>
              <w:t>Implemented EfficientNet-B0 with modified head</w:t>
            </w:r>
          </w:p>
        </w:tc>
        <w:tc>
          <w:tcPr>
            <w:tcW w:w="3018" w:type="dxa"/>
          </w:tcPr>
          <w:p w14:paraId="405FA0D1" w14:textId="77777777" w:rsidR="008F33C1" w:rsidRPr="004F3647" w:rsidRDefault="00000000">
            <w:pPr>
              <w:rPr>
                <w:szCs w:val="24"/>
              </w:rPr>
            </w:pPr>
            <w:r w:rsidRPr="004F3647">
              <w:rPr>
                <w:szCs w:val="24"/>
              </w:rPr>
              <w:t>flood_classifier.py verified</w:t>
            </w:r>
          </w:p>
        </w:tc>
      </w:tr>
      <w:tr w:rsidR="008F33C1" w14:paraId="4B18A65D" w14:textId="77777777" w:rsidTr="004F3647">
        <w:trPr>
          <w:trHeight w:val="607"/>
          <w:jc w:val="center"/>
        </w:trPr>
        <w:tc>
          <w:tcPr>
            <w:tcW w:w="943" w:type="dxa"/>
          </w:tcPr>
          <w:p w14:paraId="0DE62334" w14:textId="77777777" w:rsidR="008F33C1" w:rsidRPr="004F3647" w:rsidRDefault="00000000">
            <w:pPr>
              <w:rPr>
                <w:szCs w:val="24"/>
              </w:rPr>
            </w:pPr>
            <w:r w:rsidRPr="004F3647">
              <w:rPr>
                <w:szCs w:val="24"/>
              </w:rPr>
              <w:t>5</w:t>
            </w:r>
          </w:p>
        </w:tc>
        <w:tc>
          <w:tcPr>
            <w:tcW w:w="2130" w:type="dxa"/>
          </w:tcPr>
          <w:p w14:paraId="50E1470C" w14:textId="77777777" w:rsidR="008F33C1" w:rsidRPr="004F3647" w:rsidRDefault="00000000">
            <w:pPr>
              <w:rPr>
                <w:szCs w:val="24"/>
              </w:rPr>
            </w:pPr>
            <w:r w:rsidRPr="004F3647">
              <w:rPr>
                <w:szCs w:val="24"/>
              </w:rPr>
              <w:t>Training Pipeline</w:t>
            </w:r>
          </w:p>
        </w:tc>
        <w:tc>
          <w:tcPr>
            <w:tcW w:w="3907" w:type="dxa"/>
          </w:tcPr>
          <w:p w14:paraId="6D6F8A4C" w14:textId="77777777" w:rsidR="008F33C1" w:rsidRPr="004F3647" w:rsidRDefault="00000000">
            <w:pPr>
              <w:rPr>
                <w:szCs w:val="24"/>
              </w:rPr>
            </w:pPr>
            <w:r w:rsidRPr="004F3647">
              <w:rPr>
                <w:szCs w:val="24"/>
              </w:rPr>
              <w:t>Built training script with two-phase transfer learning</w:t>
            </w:r>
          </w:p>
        </w:tc>
        <w:tc>
          <w:tcPr>
            <w:tcW w:w="3018" w:type="dxa"/>
          </w:tcPr>
          <w:p w14:paraId="6B1977DF" w14:textId="77777777" w:rsidR="008F33C1" w:rsidRPr="004F3647" w:rsidRDefault="00000000">
            <w:pPr>
              <w:rPr>
                <w:szCs w:val="24"/>
              </w:rPr>
            </w:pPr>
            <w:r w:rsidRPr="004F3647">
              <w:rPr>
                <w:szCs w:val="24"/>
              </w:rPr>
              <w:t>train_flood.py verified</w:t>
            </w:r>
          </w:p>
        </w:tc>
      </w:tr>
      <w:tr w:rsidR="008F33C1" w14:paraId="051076FB" w14:textId="77777777" w:rsidTr="004F3647">
        <w:trPr>
          <w:trHeight w:val="607"/>
          <w:jc w:val="center"/>
        </w:trPr>
        <w:tc>
          <w:tcPr>
            <w:tcW w:w="943" w:type="dxa"/>
          </w:tcPr>
          <w:p w14:paraId="0BB31D79" w14:textId="77777777" w:rsidR="008F33C1" w:rsidRPr="004F3647" w:rsidRDefault="00000000">
            <w:pPr>
              <w:rPr>
                <w:szCs w:val="24"/>
              </w:rPr>
            </w:pPr>
            <w:r w:rsidRPr="004F3647">
              <w:rPr>
                <w:szCs w:val="24"/>
              </w:rPr>
              <w:t>6</w:t>
            </w:r>
          </w:p>
        </w:tc>
        <w:tc>
          <w:tcPr>
            <w:tcW w:w="2130" w:type="dxa"/>
          </w:tcPr>
          <w:p w14:paraId="717E5CB5" w14:textId="77777777" w:rsidR="008F33C1" w:rsidRPr="004F3647" w:rsidRDefault="00000000">
            <w:pPr>
              <w:rPr>
                <w:szCs w:val="24"/>
              </w:rPr>
            </w:pPr>
            <w:r w:rsidRPr="004F3647">
              <w:rPr>
                <w:szCs w:val="24"/>
              </w:rPr>
              <w:t>Smoke Test</w:t>
            </w:r>
          </w:p>
        </w:tc>
        <w:tc>
          <w:tcPr>
            <w:tcW w:w="3907" w:type="dxa"/>
          </w:tcPr>
          <w:p w14:paraId="17B77CF9" w14:textId="77777777" w:rsidR="008F33C1" w:rsidRPr="004F3647" w:rsidRDefault="00000000">
            <w:pPr>
              <w:rPr>
                <w:szCs w:val="24"/>
              </w:rPr>
            </w:pPr>
            <w:r w:rsidRPr="004F3647">
              <w:rPr>
                <w:szCs w:val="24"/>
              </w:rPr>
              <w:t>Mandatory 6-step verification before real training</w:t>
            </w:r>
          </w:p>
        </w:tc>
        <w:tc>
          <w:tcPr>
            <w:tcW w:w="3018" w:type="dxa"/>
          </w:tcPr>
          <w:p w14:paraId="7542219D" w14:textId="77777777" w:rsidR="008F33C1" w:rsidRPr="004F3647" w:rsidRDefault="00000000">
            <w:pPr>
              <w:rPr>
                <w:szCs w:val="24"/>
              </w:rPr>
            </w:pPr>
            <w:r w:rsidRPr="004F3647">
              <w:rPr>
                <w:szCs w:val="24"/>
              </w:rPr>
              <w:t>All 6 tests passed</w:t>
            </w:r>
          </w:p>
        </w:tc>
      </w:tr>
      <w:tr w:rsidR="008F33C1" w14:paraId="0BC699C7" w14:textId="77777777" w:rsidTr="004F3647">
        <w:trPr>
          <w:trHeight w:val="607"/>
          <w:jc w:val="center"/>
        </w:trPr>
        <w:tc>
          <w:tcPr>
            <w:tcW w:w="943" w:type="dxa"/>
          </w:tcPr>
          <w:p w14:paraId="63B120DF" w14:textId="77777777" w:rsidR="008F33C1" w:rsidRPr="004F3647" w:rsidRDefault="00000000">
            <w:pPr>
              <w:rPr>
                <w:szCs w:val="24"/>
              </w:rPr>
            </w:pPr>
            <w:r w:rsidRPr="004F3647">
              <w:rPr>
                <w:szCs w:val="24"/>
              </w:rPr>
              <w:t>7</w:t>
            </w:r>
          </w:p>
        </w:tc>
        <w:tc>
          <w:tcPr>
            <w:tcW w:w="2130" w:type="dxa"/>
          </w:tcPr>
          <w:p w14:paraId="1D46F2DD" w14:textId="77777777" w:rsidR="008F33C1" w:rsidRPr="004F3647" w:rsidRDefault="00000000">
            <w:pPr>
              <w:rPr>
                <w:szCs w:val="24"/>
              </w:rPr>
            </w:pPr>
            <w:r w:rsidRPr="004F3647">
              <w:rPr>
                <w:szCs w:val="24"/>
              </w:rPr>
              <w:t>Model Training</w:t>
            </w:r>
          </w:p>
        </w:tc>
        <w:tc>
          <w:tcPr>
            <w:tcW w:w="3907" w:type="dxa"/>
          </w:tcPr>
          <w:p w14:paraId="45DFD8AF" w14:textId="77777777" w:rsidR="008F33C1" w:rsidRPr="004F3647" w:rsidRDefault="00000000">
            <w:pPr>
              <w:rPr>
                <w:szCs w:val="24"/>
              </w:rPr>
            </w:pPr>
            <w:r w:rsidRPr="004F3647">
              <w:rPr>
                <w:szCs w:val="24"/>
              </w:rPr>
              <w:t>Trained 15 epochs with class-weighted loss</w:t>
            </w:r>
          </w:p>
        </w:tc>
        <w:tc>
          <w:tcPr>
            <w:tcW w:w="3018" w:type="dxa"/>
          </w:tcPr>
          <w:p w14:paraId="37888798" w14:textId="77777777" w:rsidR="008F33C1" w:rsidRPr="004F3647" w:rsidRDefault="00000000">
            <w:pPr>
              <w:rPr>
                <w:szCs w:val="24"/>
              </w:rPr>
            </w:pPr>
            <w:r w:rsidRPr="004F3647">
              <w:rPr>
                <w:szCs w:val="24"/>
              </w:rPr>
              <w:t>best_flood_model.pt (44 MB)</w:t>
            </w:r>
          </w:p>
        </w:tc>
      </w:tr>
      <w:tr w:rsidR="008F33C1" w14:paraId="6A5E7DB8" w14:textId="77777777" w:rsidTr="004F3647">
        <w:trPr>
          <w:trHeight w:val="303"/>
          <w:jc w:val="center"/>
        </w:trPr>
        <w:tc>
          <w:tcPr>
            <w:tcW w:w="943" w:type="dxa"/>
          </w:tcPr>
          <w:p w14:paraId="5D062CAD" w14:textId="77777777" w:rsidR="008F33C1" w:rsidRPr="004F3647" w:rsidRDefault="00000000">
            <w:pPr>
              <w:rPr>
                <w:szCs w:val="24"/>
              </w:rPr>
            </w:pPr>
            <w:r w:rsidRPr="004F3647">
              <w:rPr>
                <w:szCs w:val="24"/>
              </w:rPr>
              <w:t>8</w:t>
            </w:r>
          </w:p>
        </w:tc>
        <w:tc>
          <w:tcPr>
            <w:tcW w:w="2130" w:type="dxa"/>
          </w:tcPr>
          <w:p w14:paraId="50ECCA54" w14:textId="77777777" w:rsidR="008F33C1" w:rsidRPr="004F3647" w:rsidRDefault="00000000">
            <w:pPr>
              <w:rPr>
                <w:szCs w:val="24"/>
              </w:rPr>
            </w:pPr>
            <w:r w:rsidRPr="004F3647">
              <w:rPr>
                <w:szCs w:val="24"/>
              </w:rPr>
              <w:t>Evaluation</w:t>
            </w:r>
          </w:p>
        </w:tc>
        <w:tc>
          <w:tcPr>
            <w:tcW w:w="3907" w:type="dxa"/>
          </w:tcPr>
          <w:p w14:paraId="271ADE6C" w14:textId="77777777" w:rsidR="008F33C1" w:rsidRPr="004F3647" w:rsidRDefault="00000000">
            <w:pPr>
              <w:rPr>
                <w:szCs w:val="24"/>
              </w:rPr>
            </w:pPr>
            <w:r w:rsidRPr="004F3647">
              <w:rPr>
                <w:szCs w:val="24"/>
              </w:rPr>
              <w:t>Computed metrics on test set</w:t>
            </w:r>
          </w:p>
        </w:tc>
        <w:tc>
          <w:tcPr>
            <w:tcW w:w="3018" w:type="dxa"/>
          </w:tcPr>
          <w:p w14:paraId="4CD389E9" w14:textId="77777777" w:rsidR="008F33C1" w:rsidRPr="004F3647" w:rsidRDefault="00000000">
            <w:pPr>
              <w:rPr>
                <w:szCs w:val="24"/>
              </w:rPr>
            </w:pPr>
            <w:r w:rsidRPr="004F3647">
              <w:rPr>
                <w:szCs w:val="24"/>
              </w:rPr>
              <w:t>evaluation_</w:t>
            </w:r>
            <w:proofErr w:type="gramStart"/>
            <w:r w:rsidRPr="004F3647">
              <w:rPr>
                <w:szCs w:val="24"/>
              </w:rPr>
              <w:t>report.json</w:t>
            </w:r>
            <w:proofErr w:type="gramEnd"/>
          </w:p>
        </w:tc>
      </w:tr>
      <w:tr w:rsidR="008F33C1" w14:paraId="4B69447D" w14:textId="77777777" w:rsidTr="004F3647">
        <w:trPr>
          <w:trHeight w:val="607"/>
          <w:jc w:val="center"/>
        </w:trPr>
        <w:tc>
          <w:tcPr>
            <w:tcW w:w="943" w:type="dxa"/>
          </w:tcPr>
          <w:p w14:paraId="4609E006" w14:textId="77777777" w:rsidR="008F33C1" w:rsidRPr="004F3647" w:rsidRDefault="00000000">
            <w:pPr>
              <w:rPr>
                <w:szCs w:val="24"/>
              </w:rPr>
            </w:pPr>
            <w:r w:rsidRPr="004F3647">
              <w:rPr>
                <w:szCs w:val="24"/>
              </w:rPr>
              <w:t>9</w:t>
            </w:r>
          </w:p>
        </w:tc>
        <w:tc>
          <w:tcPr>
            <w:tcW w:w="2130" w:type="dxa"/>
          </w:tcPr>
          <w:p w14:paraId="03E41A67" w14:textId="77777777" w:rsidR="008F33C1" w:rsidRPr="004F3647" w:rsidRDefault="00000000">
            <w:pPr>
              <w:rPr>
                <w:szCs w:val="24"/>
              </w:rPr>
            </w:pPr>
            <w:r w:rsidRPr="004F3647">
              <w:rPr>
                <w:szCs w:val="24"/>
              </w:rPr>
              <w:t>Grad-CAM</w:t>
            </w:r>
          </w:p>
        </w:tc>
        <w:tc>
          <w:tcPr>
            <w:tcW w:w="3907" w:type="dxa"/>
          </w:tcPr>
          <w:p w14:paraId="60D59B30" w14:textId="77777777" w:rsidR="008F33C1" w:rsidRPr="004F3647" w:rsidRDefault="00000000">
            <w:pPr>
              <w:rPr>
                <w:szCs w:val="24"/>
              </w:rPr>
            </w:pPr>
            <w:r w:rsidRPr="004F3647">
              <w:rPr>
                <w:szCs w:val="24"/>
              </w:rPr>
              <w:t>Implemented visual explanation module</w:t>
            </w:r>
          </w:p>
        </w:tc>
        <w:tc>
          <w:tcPr>
            <w:tcW w:w="3018" w:type="dxa"/>
          </w:tcPr>
          <w:p w14:paraId="7DAF5BFF" w14:textId="77777777" w:rsidR="008F33C1" w:rsidRPr="004F3647" w:rsidRDefault="00000000">
            <w:pPr>
              <w:rPr>
                <w:szCs w:val="24"/>
              </w:rPr>
            </w:pPr>
            <w:r w:rsidRPr="004F3647">
              <w:rPr>
                <w:szCs w:val="24"/>
              </w:rPr>
              <w:t>gradcam.py verified</w:t>
            </w:r>
          </w:p>
        </w:tc>
      </w:tr>
      <w:tr w:rsidR="008F33C1" w14:paraId="7BADA419" w14:textId="77777777" w:rsidTr="004F3647">
        <w:trPr>
          <w:trHeight w:val="607"/>
          <w:jc w:val="center"/>
        </w:trPr>
        <w:tc>
          <w:tcPr>
            <w:tcW w:w="943" w:type="dxa"/>
          </w:tcPr>
          <w:p w14:paraId="20755D2F" w14:textId="77777777" w:rsidR="008F33C1" w:rsidRPr="004F3647" w:rsidRDefault="00000000">
            <w:pPr>
              <w:rPr>
                <w:szCs w:val="24"/>
              </w:rPr>
            </w:pPr>
            <w:r w:rsidRPr="004F3647">
              <w:rPr>
                <w:szCs w:val="24"/>
              </w:rPr>
              <w:t>10</w:t>
            </w:r>
          </w:p>
        </w:tc>
        <w:tc>
          <w:tcPr>
            <w:tcW w:w="2130" w:type="dxa"/>
          </w:tcPr>
          <w:p w14:paraId="51848B85" w14:textId="77777777" w:rsidR="008F33C1" w:rsidRPr="004F3647" w:rsidRDefault="00000000">
            <w:pPr>
              <w:rPr>
                <w:szCs w:val="24"/>
              </w:rPr>
            </w:pPr>
            <w:r w:rsidRPr="004F3647">
              <w:rPr>
                <w:szCs w:val="24"/>
              </w:rPr>
              <w:t>Inference Engine</w:t>
            </w:r>
          </w:p>
        </w:tc>
        <w:tc>
          <w:tcPr>
            <w:tcW w:w="3907" w:type="dxa"/>
          </w:tcPr>
          <w:p w14:paraId="64E9570A" w14:textId="77777777" w:rsidR="008F33C1" w:rsidRPr="004F3647" w:rsidRDefault="00000000">
            <w:pPr>
              <w:rPr>
                <w:szCs w:val="24"/>
              </w:rPr>
            </w:pPr>
            <w:r w:rsidRPr="004F3647">
              <w:rPr>
                <w:szCs w:val="24"/>
              </w:rPr>
              <w:t>Built prediction service with risk interpretation</w:t>
            </w:r>
          </w:p>
        </w:tc>
        <w:tc>
          <w:tcPr>
            <w:tcW w:w="3018" w:type="dxa"/>
          </w:tcPr>
          <w:p w14:paraId="66BCFFC9" w14:textId="77777777" w:rsidR="008F33C1" w:rsidRPr="004F3647" w:rsidRDefault="00000000">
            <w:pPr>
              <w:rPr>
                <w:szCs w:val="24"/>
              </w:rPr>
            </w:pPr>
            <w:r w:rsidRPr="004F3647">
              <w:rPr>
                <w:szCs w:val="24"/>
              </w:rPr>
              <w:t>flood_inference.py verified</w:t>
            </w:r>
          </w:p>
        </w:tc>
      </w:tr>
      <w:tr w:rsidR="008F33C1" w14:paraId="43038F63" w14:textId="77777777" w:rsidTr="004F3647">
        <w:trPr>
          <w:trHeight w:val="607"/>
          <w:jc w:val="center"/>
        </w:trPr>
        <w:tc>
          <w:tcPr>
            <w:tcW w:w="943" w:type="dxa"/>
          </w:tcPr>
          <w:p w14:paraId="4F7D4A5E" w14:textId="77777777" w:rsidR="008F33C1" w:rsidRPr="004F3647" w:rsidRDefault="00000000">
            <w:pPr>
              <w:rPr>
                <w:szCs w:val="24"/>
              </w:rPr>
            </w:pPr>
            <w:r w:rsidRPr="004F3647">
              <w:rPr>
                <w:szCs w:val="24"/>
              </w:rPr>
              <w:t>11</w:t>
            </w:r>
          </w:p>
        </w:tc>
        <w:tc>
          <w:tcPr>
            <w:tcW w:w="2130" w:type="dxa"/>
          </w:tcPr>
          <w:p w14:paraId="149AD896" w14:textId="77777777" w:rsidR="008F33C1" w:rsidRPr="004F3647" w:rsidRDefault="00000000">
            <w:pPr>
              <w:rPr>
                <w:szCs w:val="24"/>
              </w:rPr>
            </w:pPr>
            <w:r w:rsidRPr="004F3647">
              <w:rPr>
                <w:szCs w:val="24"/>
              </w:rPr>
              <w:t>Backend API</w:t>
            </w:r>
          </w:p>
        </w:tc>
        <w:tc>
          <w:tcPr>
            <w:tcW w:w="3907" w:type="dxa"/>
          </w:tcPr>
          <w:p w14:paraId="13739D34" w14:textId="77777777" w:rsidR="008F33C1" w:rsidRPr="004F3647" w:rsidRDefault="00000000">
            <w:pPr>
              <w:rPr>
                <w:szCs w:val="24"/>
              </w:rPr>
            </w:pPr>
            <w:r w:rsidRPr="004F3647">
              <w:rPr>
                <w:szCs w:val="24"/>
              </w:rPr>
              <w:t>Developed FastAPI with assessment endpoints</w:t>
            </w:r>
          </w:p>
        </w:tc>
        <w:tc>
          <w:tcPr>
            <w:tcW w:w="3018" w:type="dxa"/>
          </w:tcPr>
          <w:p w14:paraId="55629BE5" w14:textId="77777777" w:rsidR="008F33C1" w:rsidRPr="004F3647" w:rsidRDefault="00000000">
            <w:pPr>
              <w:rPr>
                <w:szCs w:val="24"/>
              </w:rPr>
            </w:pPr>
            <w:r w:rsidRPr="004F3647">
              <w:rPr>
                <w:szCs w:val="24"/>
              </w:rPr>
              <w:t>main.py, flood_routes.py</w:t>
            </w:r>
          </w:p>
        </w:tc>
      </w:tr>
      <w:tr w:rsidR="008F33C1" w14:paraId="6509FE79" w14:textId="77777777" w:rsidTr="004F3647">
        <w:trPr>
          <w:trHeight w:val="607"/>
          <w:jc w:val="center"/>
        </w:trPr>
        <w:tc>
          <w:tcPr>
            <w:tcW w:w="943" w:type="dxa"/>
          </w:tcPr>
          <w:p w14:paraId="7AA091B8" w14:textId="77777777" w:rsidR="008F33C1" w:rsidRPr="004F3647" w:rsidRDefault="00000000">
            <w:pPr>
              <w:rPr>
                <w:szCs w:val="24"/>
              </w:rPr>
            </w:pPr>
            <w:r w:rsidRPr="004F3647">
              <w:rPr>
                <w:szCs w:val="24"/>
              </w:rPr>
              <w:t>12</w:t>
            </w:r>
          </w:p>
        </w:tc>
        <w:tc>
          <w:tcPr>
            <w:tcW w:w="2130" w:type="dxa"/>
          </w:tcPr>
          <w:p w14:paraId="7D0327FE" w14:textId="77777777" w:rsidR="008F33C1" w:rsidRPr="004F3647" w:rsidRDefault="00000000">
            <w:pPr>
              <w:rPr>
                <w:szCs w:val="24"/>
              </w:rPr>
            </w:pPr>
            <w:r w:rsidRPr="004F3647">
              <w:rPr>
                <w:szCs w:val="24"/>
              </w:rPr>
              <w:t>Sentinel Integration</w:t>
            </w:r>
          </w:p>
        </w:tc>
        <w:tc>
          <w:tcPr>
            <w:tcW w:w="3907" w:type="dxa"/>
          </w:tcPr>
          <w:p w14:paraId="7D2227B1" w14:textId="77777777" w:rsidR="008F33C1" w:rsidRPr="004F3647" w:rsidRDefault="00000000">
            <w:pPr>
              <w:rPr>
                <w:szCs w:val="24"/>
              </w:rPr>
            </w:pPr>
            <w:r w:rsidRPr="004F3647">
              <w:rPr>
                <w:szCs w:val="24"/>
              </w:rPr>
              <w:t>Integrated Copernicus CDSE Processing API</w:t>
            </w:r>
          </w:p>
        </w:tc>
        <w:tc>
          <w:tcPr>
            <w:tcW w:w="3018" w:type="dxa"/>
          </w:tcPr>
          <w:p w14:paraId="2259AB36" w14:textId="77777777" w:rsidR="008F33C1" w:rsidRPr="004F3647" w:rsidRDefault="00000000">
            <w:pPr>
              <w:rPr>
                <w:szCs w:val="24"/>
              </w:rPr>
            </w:pPr>
            <w:r w:rsidRPr="004F3647">
              <w:rPr>
                <w:szCs w:val="24"/>
              </w:rPr>
              <w:t>sentinel_service.py</w:t>
            </w:r>
          </w:p>
        </w:tc>
      </w:tr>
      <w:tr w:rsidR="008F33C1" w14:paraId="506A63C6" w14:textId="77777777" w:rsidTr="004F3647">
        <w:trPr>
          <w:trHeight w:val="607"/>
          <w:jc w:val="center"/>
        </w:trPr>
        <w:tc>
          <w:tcPr>
            <w:tcW w:w="943" w:type="dxa"/>
          </w:tcPr>
          <w:p w14:paraId="4B744937" w14:textId="77777777" w:rsidR="008F33C1" w:rsidRPr="004F3647" w:rsidRDefault="00000000">
            <w:pPr>
              <w:rPr>
                <w:szCs w:val="24"/>
              </w:rPr>
            </w:pPr>
            <w:r w:rsidRPr="004F3647">
              <w:rPr>
                <w:szCs w:val="24"/>
              </w:rPr>
              <w:t>13</w:t>
            </w:r>
          </w:p>
        </w:tc>
        <w:tc>
          <w:tcPr>
            <w:tcW w:w="2130" w:type="dxa"/>
          </w:tcPr>
          <w:p w14:paraId="472993FA" w14:textId="77777777" w:rsidR="008F33C1" w:rsidRPr="004F3647" w:rsidRDefault="00000000">
            <w:pPr>
              <w:rPr>
                <w:szCs w:val="24"/>
              </w:rPr>
            </w:pPr>
            <w:r w:rsidRPr="004F3647">
              <w:rPr>
                <w:szCs w:val="24"/>
              </w:rPr>
              <w:t>Frontend UI</w:t>
            </w:r>
          </w:p>
        </w:tc>
        <w:tc>
          <w:tcPr>
            <w:tcW w:w="3907" w:type="dxa"/>
          </w:tcPr>
          <w:p w14:paraId="211EC539" w14:textId="77777777" w:rsidR="008F33C1" w:rsidRPr="004F3647" w:rsidRDefault="00000000">
            <w:pPr>
              <w:rPr>
                <w:szCs w:val="24"/>
              </w:rPr>
            </w:pPr>
            <w:r w:rsidRPr="004F3647">
              <w:rPr>
                <w:szCs w:val="24"/>
              </w:rPr>
              <w:t>Built React + Vite app with glassmorphism design</w:t>
            </w:r>
          </w:p>
        </w:tc>
        <w:tc>
          <w:tcPr>
            <w:tcW w:w="3018" w:type="dxa"/>
          </w:tcPr>
          <w:p w14:paraId="3480E8A9" w14:textId="77777777" w:rsidR="008F33C1" w:rsidRPr="004F3647" w:rsidRDefault="00000000">
            <w:pPr>
              <w:rPr>
                <w:szCs w:val="24"/>
              </w:rPr>
            </w:pPr>
            <w:r w:rsidRPr="004F3647">
              <w:rPr>
                <w:szCs w:val="24"/>
              </w:rPr>
              <w:t>App.jsx, index.css</w:t>
            </w:r>
          </w:p>
        </w:tc>
      </w:tr>
      <w:tr w:rsidR="008F33C1" w14:paraId="03B7A85B" w14:textId="77777777" w:rsidTr="004F3647">
        <w:trPr>
          <w:trHeight w:val="607"/>
          <w:jc w:val="center"/>
        </w:trPr>
        <w:tc>
          <w:tcPr>
            <w:tcW w:w="943" w:type="dxa"/>
          </w:tcPr>
          <w:p w14:paraId="1C828E9B" w14:textId="77777777" w:rsidR="008F33C1" w:rsidRPr="004F3647" w:rsidRDefault="00000000">
            <w:pPr>
              <w:rPr>
                <w:szCs w:val="24"/>
              </w:rPr>
            </w:pPr>
            <w:r w:rsidRPr="004F3647">
              <w:rPr>
                <w:szCs w:val="24"/>
              </w:rPr>
              <w:t>14</w:t>
            </w:r>
          </w:p>
        </w:tc>
        <w:tc>
          <w:tcPr>
            <w:tcW w:w="2130" w:type="dxa"/>
          </w:tcPr>
          <w:p w14:paraId="57A58475" w14:textId="77777777" w:rsidR="008F33C1" w:rsidRPr="004F3647" w:rsidRDefault="00000000">
            <w:pPr>
              <w:rPr>
                <w:szCs w:val="24"/>
              </w:rPr>
            </w:pPr>
            <w:r w:rsidRPr="004F3647">
              <w:rPr>
                <w:szCs w:val="24"/>
              </w:rPr>
              <w:t>Map Integration</w:t>
            </w:r>
          </w:p>
        </w:tc>
        <w:tc>
          <w:tcPr>
            <w:tcW w:w="3907" w:type="dxa"/>
          </w:tcPr>
          <w:p w14:paraId="03D76688" w14:textId="77777777" w:rsidR="008F33C1" w:rsidRPr="004F3647" w:rsidRDefault="00000000">
            <w:pPr>
              <w:rPr>
                <w:szCs w:val="24"/>
              </w:rPr>
            </w:pPr>
            <w:r w:rsidRPr="004F3647">
              <w:rPr>
                <w:szCs w:val="24"/>
              </w:rPr>
              <w:t>Added Leaflet map with OpenStreetMap tiles</w:t>
            </w:r>
          </w:p>
        </w:tc>
        <w:tc>
          <w:tcPr>
            <w:tcW w:w="3018" w:type="dxa"/>
          </w:tcPr>
          <w:p w14:paraId="798523B4" w14:textId="77777777" w:rsidR="008F33C1" w:rsidRPr="004F3647" w:rsidRDefault="00000000">
            <w:pPr>
              <w:rPr>
                <w:szCs w:val="24"/>
              </w:rPr>
            </w:pPr>
            <w:r w:rsidRPr="004F3647">
              <w:rPr>
                <w:szCs w:val="24"/>
              </w:rPr>
              <w:t>Map modal working</w:t>
            </w:r>
          </w:p>
        </w:tc>
      </w:tr>
      <w:tr w:rsidR="008F33C1" w14:paraId="3E1A2962" w14:textId="77777777" w:rsidTr="004F3647">
        <w:trPr>
          <w:trHeight w:val="303"/>
          <w:jc w:val="center"/>
        </w:trPr>
        <w:tc>
          <w:tcPr>
            <w:tcW w:w="943" w:type="dxa"/>
          </w:tcPr>
          <w:p w14:paraId="37C25731" w14:textId="77777777" w:rsidR="008F33C1" w:rsidRPr="004F3647" w:rsidRDefault="00000000">
            <w:pPr>
              <w:rPr>
                <w:szCs w:val="24"/>
              </w:rPr>
            </w:pPr>
            <w:r w:rsidRPr="004F3647">
              <w:rPr>
                <w:szCs w:val="24"/>
              </w:rPr>
              <w:t>15</w:t>
            </w:r>
          </w:p>
        </w:tc>
        <w:tc>
          <w:tcPr>
            <w:tcW w:w="2130" w:type="dxa"/>
          </w:tcPr>
          <w:p w14:paraId="3597CC1E" w14:textId="77777777" w:rsidR="008F33C1" w:rsidRPr="004F3647" w:rsidRDefault="00000000">
            <w:pPr>
              <w:rPr>
                <w:szCs w:val="24"/>
              </w:rPr>
            </w:pPr>
            <w:r w:rsidRPr="004F3647">
              <w:rPr>
                <w:szCs w:val="24"/>
              </w:rPr>
              <w:t>Weather/AQI</w:t>
            </w:r>
          </w:p>
        </w:tc>
        <w:tc>
          <w:tcPr>
            <w:tcW w:w="3907" w:type="dxa"/>
          </w:tcPr>
          <w:p w14:paraId="1B7E6228" w14:textId="77777777" w:rsidR="008F33C1" w:rsidRPr="004F3647" w:rsidRDefault="00000000">
            <w:pPr>
              <w:rPr>
                <w:szCs w:val="24"/>
              </w:rPr>
            </w:pPr>
            <w:r w:rsidRPr="004F3647">
              <w:rPr>
                <w:szCs w:val="24"/>
              </w:rPr>
              <w:t>Integrated Open-Meteo APIs</w:t>
            </w:r>
          </w:p>
        </w:tc>
        <w:tc>
          <w:tcPr>
            <w:tcW w:w="3018" w:type="dxa"/>
          </w:tcPr>
          <w:p w14:paraId="5A886867" w14:textId="77777777" w:rsidR="008F33C1" w:rsidRPr="004F3647" w:rsidRDefault="00000000">
            <w:pPr>
              <w:rPr>
                <w:szCs w:val="24"/>
              </w:rPr>
            </w:pPr>
            <w:r w:rsidRPr="004F3647">
              <w:rPr>
                <w:szCs w:val="24"/>
              </w:rPr>
              <w:t>Weather tab working</w:t>
            </w:r>
          </w:p>
        </w:tc>
      </w:tr>
      <w:tr w:rsidR="008F33C1" w14:paraId="0DA68EFC" w14:textId="77777777" w:rsidTr="004F3647">
        <w:trPr>
          <w:trHeight w:val="607"/>
          <w:jc w:val="center"/>
        </w:trPr>
        <w:tc>
          <w:tcPr>
            <w:tcW w:w="943" w:type="dxa"/>
          </w:tcPr>
          <w:p w14:paraId="0CB27902" w14:textId="77777777" w:rsidR="008F33C1" w:rsidRPr="004F3647" w:rsidRDefault="00000000">
            <w:pPr>
              <w:rPr>
                <w:szCs w:val="24"/>
              </w:rPr>
            </w:pPr>
            <w:r w:rsidRPr="004F3647">
              <w:rPr>
                <w:szCs w:val="24"/>
              </w:rPr>
              <w:t>16</w:t>
            </w:r>
          </w:p>
        </w:tc>
        <w:tc>
          <w:tcPr>
            <w:tcW w:w="2130" w:type="dxa"/>
          </w:tcPr>
          <w:p w14:paraId="35D9047D" w14:textId="77777777" w:rsidR="008F33C1" w:rsidRPr="004F3647" w:rsidRDefault="00000000">
            <w:pPr>
              <w:rPr>
                <w:szCs w:val="24"/>
              </w:rPr>
            </w:pPr>
            <w:r w:rsidRPr="004F3647">
              <w:rPr>
                <w:szCs w:val="24"/>
              </w:rPr>
              <w:t>Integration Testing</w:t>
            </w:r>
          </w:p>
        </w:tc>
        <w:tc>
          <w:tcPr>
            <w:tcW w:w="3907" w:type="dxa"/>
          </w:tcPr>
          <w:p w14:paraId="618E032E" w14:textId="77777777" w:rsidR="008F33C1" w:rsidRPr="004F3647" w:rsidRDefault="00000000">
            <w:pPr>
              <w:rPr>
                <w:szCs w:val="24"/>
              </w:rPr>
            </w:pPr>
            <w:r w:rsidRPr="004F3647">
              <w:rPr>
                <w:szCs w:val="24"/>
              </w:rPr>
              <w:t>End-to-end testing of complete pipeline</w:t>
            </w:r>
          </w:p>
        </w:tc>
        <w:tc>
          <w:tcPr>
            <w:tcW w:w="3018" w:type="dxa"/>
          </w:tcPr>
          <w:p w14:paraId="201CD866" w14:textId="77777777" w:rsidR="008F33C1" w:rsidRPr="004F3647" w:rsidRDefault="00000000">
            <w:pPr>
              <w:rPr>
                <w:szCs w:val="24"/>
              </w:rPr>
            </w:pPr>
            <w:r w:rsidRPr="004F3647">
              <w:rPr>
                <w:szCs w:val="24"/>
              </w:rPr>
              <w:t>All tests passed</w:t>
            </w:r>
          </w:p>
        </w:tc>
      </w:tr>
      <w:tr w:rsidR="008F33C1" w14:paraId="4F7BF8E2" w14:textId="77777777" w:rsidTr="004F3647">
        <w:trPr>
          <w:trHeight w:val="303"/>
          <w:jc w:val="center"/>
        </w:trPr>
        <w:tc>
          <w:tcPr>
            <w:tcW w:w="943" w:type="dxa"/>
          </w:tcPr>
          <w:p w14:paraId="49C8096D" w14:textId="77777777" w:rsidR="008F33C1" w:rsidRPr="004F3647" w:rsidRDefault="00000000">
            <w:pPr>
              <w:rPr>
                <w:szCs w:val="24"/>
              </w:rPr>
            </w:pPr>
            <w:r w:rsidRPr="004F3647">
              <w:rPr>
                <w:szCs w:val="24"/>
              </w:rPr>
              <w:t>17</w:t>
            </w:r>
          </w:p>
        </w:tc>
        <w:tc>
          <w:tcPr>
            <w:tcW w:w="2130" w:type="dxa"/>
          </w:tcPr>
          <w:p w14:paraId="1A1E7710" w14:textId="77777777" w:rsidR="008F33C1" w:rsidRPr="004F3647" w:rsidRDefault="00000000">
            <w:pPr>
              <w:rPr>
                <w:szCs w:val="24"/>
              </w:rPr>
            </w:pPr>
            <w:r w:rsidRPr="004F3647">
              <w:rPr>
                <w:szCs w:val="24"/>
              </w:rPr>
              <w:t>Documentation</w:t>
            </w:r>
          </w:p>
        </w:tc>
        <w:tc>
          <w:tcPr>
            <w:tcW w:w="3907" w:type="dxa"/>
          </w:tcPr>
          <w:p w14:paraId="1DCA59D6" w14:textId="77777777" w:rsidR="008F33C1" w:rsidRPr="004F3647" w:rsidRDefault="00000000">
            <w:pPr>
              <w:rPr>
                <w:szCs w:val="24"/>
              </w:rPr>
            </w:pPr>
            <w:r w:rsidRPr="004F3647">
              <w:rPr>
                <w:szCs w:val="24"/>
              </w:rPr>
              <w:t>Prepared project report</w:t>
            </w:r>
          </w:p>
        </w:tc>
        <w:tc>
          <w:tcPr>
            <w:tcW w:w="3018" w:type="dxa"/>
          </w:tcPr>
          <w:p w14:paraId="76E522FB" w14:textId="77777777" w:rsidR="008F33C1" w:rsidRPr="004F3647" w:rsidRDefault="00000000">
            <w:pPr>
              <w:rPr>
                <w:szCs w:val="24"/>
              </w:rPr>
            </w:pPr>
            <w:r w:rsidRPr="004F3647">
              <w:rPr>
                <w:szCs w:val="24"/>
              </w:rPr>
              <w:t>This document</w:t>
            </w:r>
          </w:p>
        </w:tc>
      </w:tr>
    </w:tbl>
    <w:p w14:paraId="6207E020" w14:textId="77777777" w:rsidR="008F33C1" w:rsidRDefault="008F33C1">
      <w:pPr>
        <w:spacing w:after="0" w:line="0" w:lineRule="atLeast"/>
      </w:pPr>
    </w:p>
    <w:p w14:paraId="632E0649" w14:textId="77777777" w:rsidR="008F33C1" w:rsidRDefault="00000000">
      <w:pPr>
        <w:pStyle w:val="Heading2"/>
        <w:spacing w:before="360" w:after="160"/>
      </w:pPr>
      <w:r>
        <w:rPr>
          <w:rFonts w:ascii="Times New Roman" w:hAnsi="Times New Roman"/>
          <w:sz w:val="28"/>
          <w:color w:val="000000"/>
        </w:rPr>
        <w:lastRenderedPageBreak/>
        <w:t>B. Timeline for Each Task</w:t>
      </w:r>
    </w:p>
    <w:p w14:paraId="77B4167A" w14:textId="77777777" w:rsidR="008F33C1" w:rsidRDefault="00000000">
      <w:pPr>
        <w:spacing w:after="120" w:line="360" w:lineRule="exact"/>
      </w:pPr>
      <w:r>
        <w:t>The project was developed in an intensive sprint-based approach. The following timeline represents the estimated allocation of effort across activities. Exact start and end dates were not formally recorded during development; these are estimates based on the development log.</w:t>
      </w:r>
    </w:p>
    <w:tbl>
      <w:tblPr>
        <w:tblStyle w:val="TableGrid"/>
        <w:tblW w:w="0" w:type="auto"/>
        <w:jc w:val="center"/>
        <w:tblLook w:val="04A0" w:firstRow="1" w:lastRow="0" w:firstColumn="1" w:lastColumn="0" w:noHBand="0" w:noVBand="1"/>
      </w:tblPr>
      <w:tblGrid>
        <w:gridCol w:w="976"/>
        <w:gridCol w:w="4070"/>
        <w:gridCol w:w="2442"/>
        <w:gridCol w:w="1627"/>
      </w:tblGrid>
      <w:tr w:rsidR="008F33C1" w14:paraId="347F4262" w14:textId="77777777" w:rsidTr="004F3647">
        <w:trPr>
          <w:trHeight w:val="350"/>
          <w:jc w:val="center"/>
        </w:trPr>
        <w:tc>
          <w:tcPr>
            <w:tcW w:w="976" w:type="dxa"/>
          </w:tcPr>
          <w:p w14:paraId="52CF3F1B" w14:textId="77777777" w:rsidR="008F33C1" w:rsidRPr="004F3647" w:rsidRDefault="00000000">
            <w:pPr>
              <w:jc w:val="center"/>
              <w:rPr>
                <w:szCs w:val="24"/>
              </w:rPr>
            </w:pPr>
            <w:r w:rsidRPr="004F3647">
              <w:rPr>
                <w:b/>
                <w:szCs w:val="24"/>
              </w:rPr>
              <w:t>Phase</w:t>
            </w:r>
          </w:p>
        </w:tc>
        <w:tc>
          <w:tcPr>
            <w:tcW w:w="4070" w:type="dxa"/>
          </w:tcPr>
          <w:p w14:paraId="73B4C127" w14:textId="77777777" w:rsidR="008F33C1" w:rsidRPr="004F3647" w:rsidRDefault="00000000">
            <w:pPr>
              <w:jc w:val="center"/>
              <w:rPr>
                <w:szCs w:val="24"/>
              </w:rPr>
            </w:pPr>
            <w:r w:rsidRPr="004F3647">
              <w:rPr>
                <w:b/>
                <w:szCs w:val="24"/>
              </w:rPr>
              <w:t>Activity</w:t>
            </w:r>
          </w:p>
        </w:tc>
        <w:tc>
          <w:tcPr>
            <w:tcW w:w="2442" w:type="dxa"/>
          </w:tcPr>
          <w:p w14:paraId="7862E6E8" w14:textId="77777777" w:rsidR="008F33C1" w:rsidRPr="004F3647" w:rsidRDefault="00000000">
            <w:pPr>
              <w:jc w:val="center"/>
              <w:rPr>
                <w:szCs w:val="24"/>
              </w:rPr>
            </w:pPr>
            <w:r w:rsidRPr="004F3647">
              <w:rPr>
                <w:b/>
                <w:szCs w:val="24"/>
              </w:rPr>
              <w:t>Estimated Duration</w:t>
            </w:r>
          </w:p>
        </w:tc>
        <w:tc>
          <w:tcPr>
            <w:tcW w:w="1627" w:type="dxa"/>
          </w:tcPr>
          <w:p w14:paraId="0541484C" w14:textId="77777777" w:rsidR="008F33C1" w:rsidRPr="004F3647" w:rsidRDefault="00000000">
            <w:pPr>
              <w:jc w:val="center"/>
              <w:rPr>
                <w:szCs w:val="24"/>
              </w:rPr>
            </w:pPr>
            <w:r w:rsidRPr="004F3647">
              <w:rPr>
                <w:b/>
                <w:szCs w:val="24"/>
              </w:rPr>
              <w:t>Category</w:t>
            </w:r>
          </w:p>
        </w:tc>
      </w:tr>
      <w:tr w:rsidR="008F33C1" w14:paraId="52050441" w14:textId="77777777" w:rsidTr="004F3647">
        <w:trPr>
          <w:trHeight w:val="350"/>
          <w:jc w:val="center"/>
        </w:trPr>
        <w:tc>
          <w:tcPr>
            <w:tcW w:w="976" w:type="dxa"/>
          </w:tcPr>
          <w:p w14:paraId="11227AFA" w14:textId="77777777" w:rsidR="008F33C1" w:rsidRPr="004F3647" w:rsidRDefault="00000000">
            <w:pPr>
              <w:rPr>
                <w:szCs w:val="24"/>
              </w:rPr>
            </w:pPr>
            <w:r w:rsidRPr="004F3647">
              <w:rPr>
                <w:szCs w:val="24"/>
              </w:rPr>
              <w:t>0-1</w:t>
            </w:r>
          </w:p>
        </w:tc>
        <w:tc>
          <w:tcPr>
            <w:tcW w:w="4070" w:type="dxa"/>
          </w:tcPr>
          <w:p w14:paraId="72D48655" w14:textId="77777777" w:rsidR="008F33C1" w:rsidRPr="004F3647" w:rsidRDefault="00000000">
            <w:pPr>
              <w:rPr>
                <w:szCs w:val="24"/>
              </w:rPr>
            </w:pPr>
            <w:r w:rsidRPr="004F3647">
              <w:rPr>
                <w:szCs w:val="24"/>
              </w:rPr>
              <w:t>Environment Setup and Foundation</w:t>
            </w:r>
          </w:p>
        </w:tc>
        <w:tc>
          <w:tcPr>
            <w:tcW w:w="2442" w:type="dxa"/>
          </w:tcPr>
          <w:p w14:paraId="5E326FF3" w14:textId="77777777" w:rsidR="008F33C1" w:rsidRPr="004F3647" w:rsidRDefault="00000000">
            <w:pPr>
              <w:rPr>
                <w:szCs w:val="24"/>
              </w:rPr>
            </w:pPr>
            <w:r w:rsidRPr="004F3647">
              <w:rPr>
                <w:szCs w:val="24"/>
              </w:rPr>
              <w:t>1 day</w:t>
            </w:r>
          </w:p>
        </w:tc>
        <w:tc>
          <w:tcPr>
            <w:tcW w:w="1627" w:type="dxa"/>
          </w:tcPr>
          <w:p w14:paraId="4FFDADE5" w14:textId="77777777" w:rsidR="008F33C1" w:rsidRPr="004F3647" w:rsidRDefault="00000000">
            <w:pPr>
              <w:rPr>
                <w:szCs w:val="24"/>
              </w:rPr>
            </w:pPr>
            <w:r w:rsidRPr="004F3647">
              <w:rPr>
                <w:szCs w:val="24"/>
              </w:rPr>
              <w:t>Estimated</w:t>
            </w:r>
          </w:p>
        </w:tc>
      </w:tr>
      <w:tr w:rsidR="008F33C1" w14:paraId="19995922" w14:textId="77777777" w:rsidTr="004F3647">
        <w:trPr>
          <w:trHeight w:val="350"/>
          <w:jc w:val="center"/>
        </w:trPr>
        <w:tc>
          <w:tcPr>
            <w:tcW w:w="976" w:type="dxa"/>
          </w:tcPr>
          <w:p w14:paraId="25811831" w14:textId="77777777" w:rsidR="008F33C1" w:rsidRPr="004F3647" w:rsidRDefault="00000000">
            <w:pPr>
              <w:rPr>
                <w:szCs w:val="24"/>
              </w:rPr>
            </w:pPr>
            <w:r w:rsidRPr="004F3647">
              <w:rPr>
                <w:szCs w:val="24"/>
              </w:rPr>
              <w:t>2</w:t>
            </w:r>
          </w:p>
        </w:tc>
        <w:tc>
          <w:tcPr>
            <w:tcW w:w="4070" w:type="dxa"/>
          </w:tcPr>
          <w:p w14:paraId="6489DCD3" w14:textId="77777777" w:rsidR="008F33C1" w:rsidRPr="004F3647" w:rsidRDefault="00000000">
            <w:pPr>
              <w:rPr>
                <w:szCs w:val="24"/>
              </w:rPr>
            </w:pPr>
            <w:r w:rsidRPr="004F3647">
              <w:rPr>
                <w:szCs w:val="24"/>
              </w:rPr>
              <w:t>Dataset Acquisition and Inspection</w:t>
            </w:r>
          </w:p>
        </w:tc>
        <w:tc>
          <w:tcPr>
            <w:tcW w:w="2442" w:type="dxa"/>
          </w:tcPr>
          <w:p w14:paraId="17E9805E" w14:textId="77777777" w:rsidR="008F33C1" w:rsidRPr="004F3647" w:rsidRDefault="00000000">
            <w:pPr>
              <w:rPr>
                <w:szCs w:val="24"/>
              </w:rPr>
            </w:pPr>
            <w:r w:rsidRPr="004F3647">
              <w:rPr>
                <w:szCs w:val="24"/>
              </w:rPr>
              <w:t>2 days</w:t>
            </w:r>
          </w:p>
        </w:tc>
        <w:tc>
          <w:tcPr>
            <w:tcW w:w="1627" w:type="dxa"/>
          </w:tcPr>
          <w:p w14:paraId="73EE5755" w14:textId="77777777" w:rsidR="008F33C1" w:rsidRPr="004F3647" w:rsidRDefault="00000000">
            <w:pPr>
              <w:rPr>
                <w:szCs w:val="24"/>
              </w:rPr>
            </w:pPr>
            <w:r w:rsidRPr="004F3647">
              <w:rPr>
                <w:szCs w:val="24"/>
              </w:rPr>
              <w:t>Estimated</w:t>
            </w:r>
          </w:p>
        </w:tc>
      </w:tr>
      <w:tr w:rsidR="008F33C1" w14:paraId="5C806C81" w14:textId="77777777" w:rsidTr="004F3647">
        <w:trPr>
          <w:trHeight w:val="700"/>
          <w:jc w:val="center"/>
        </w:trPr>
        <w:tc>
          <w:tcPr>
            <w:tcW w:w="976" w:type="dxa"/>
          </w:tcPr>
          <w:p w14:paraId="2AFD2D91" w14:textId="77777777" w:rsidR="008F33C1" w:rsidRPr="004F3647" w:rsidRDefault="00000000">
            <w:pPr>
              <w:rPr>
                <w:szCs w:val="24"/>
              </w:rPr>
            </w:pPr>
            <w:r w:rsidRPr="004F3647">
              <w:rPr>
                <w:szCs w:val="24"/>
              </w:rPr>
              <w:t>3-4</w:t>
            </w:r>
          </w:p>
        </w:tc>
        <w:tc>
          <w:tcPr>
            <w:tcW w:w="4070" w:type="dxa"/>
          </w:tcPr>
          <w:p w14:paraId="4DC9E0B4" w14:textId="77777777" w:rsidR="008F33C1" w:rsidRPr="004F3647" w:rsidRDefault="00000000">
            <w:pPr>
              <w:rPr>
                <w:szCs w:val="24"/>
              </w:rPr>
            </w:pPr>
            <w:r w:rsidRPr="004F3647">
              <w:rPr>
                <w:szCs w:val="24"/>
              </w:rPr>
              <w:t>Data Pipeline and Model Development</w:t>
            </w:r>
          </w:p>
        </w:tc>
        <w:tc>
          <w:tcPr>
            <w:tcW w:w="2442" w:type="dxa"/>
          </w:tcPr>
          <w:p w14:paraId="54BE28BD" w14:textId="77777777" w:rsidR="008F33C1" w:rsidRPr="004F3647" w:rsidRDefault="00000000">
            <w:pPr>
              <w:rPr>
                <w:szCs w:val="24"/>
              </w:rPr>
            </w:pPr>
            <w:r w:rsidRPr="004F3647">
              <w:rPr>
                <w:szCs w:val="24"/>
              </w:rPr>
              <w:t>3 days</w:t>
            </w:r>
          </w:p>
        </w:tc>
        <w:tc>
          <w:tcPr>
            <w:tcW w:w="1627" w:type="dxa"/>
          </w:tcPr>
          <w:p w14:paraId="1E2DC237" w14:textId="77777777" w:rsidR="008F33C1" w:rsidRPr="004F3647" w:rsidRDefault="00000000">
            <w:pPr>
              <w:rPr>
                <w:szCs w:val="24"/>
              </w:rPr>
            </w:pPr>
            <w:r w:rsidRPr="004F3647">
              <w:rPr>
                <w:szCs w:val="24"/>
              </w:rPr>
              <w:t>Estimated</w:t>
            </w:r>
          </w:p>
        </w:tc>
      </w:tr>
      <w:tr w:rsidR="008F33C1" w14:paraId="03470504" w14:textId="77777777" w:rsidTr="004F3647">
        <w:trPr>
          <w:trHeight w:val="350"/>
          <w:jc w:val="center"/>
        </w:trPr>
        <w:tc>
          <w:tcPr>
            <w:tcW w:w="976" w:type="dxa"/>
          </w:tcPr>
          <w:p w14:paraId="45CF775D" w14:textId="77777777" w:rsidR="008F33C1" w:rsidRPr="004F3647" w:rsidRDefault="00000000">
            <w:pPr>
              <w:rPr>
                <w:szCs w:val="24"/>
              </w:rPr>
            </w:pPr>
            <w:r w:rsidRPr="004F3647">
              <w:rPr>
                <w:szCs w:val="24"/>
              </w:rPr>
              <w:t>5-7</w:t>
            </w:r>
          </w:p>
        </w:tc>
        <w:tc>
          <w:tcPr>
            <w:tcW w:w="4070" w:type="dxa"/>
          </w:tcPr>
          <w:p w14:paraId="43231735" w14:textId="77777777" w:rsidR="008F33C1" w:rsidRPr="004F3647" w:rsidRDefault="00000000">
            <w:pPr>
              <w:rPr>
                <w:szCs w:val="24"/>
              </w:rPr>
            </w:pPr>
            <w:r w:rsidRPr="004F3647">
              <w:rPr>
                <w:szCs w:val="24"/>
              </w:rPr>
              <w:t>Smoke Test, Training, Evaluation</w:t>
            </w:r>
          </w:p>
        </w:tc>
        <w:tc>
          <w:tcPr>
            <w:tcW w:w="2442" w:type="dxa"/>
          </w:tcPr>
          <w:p w14:paraId="343E1FBA" w14:textId="77777777" w:rsidR="008F33C1" w:rsidRPr="004F3647" w:rsidRDefault="00000000">
            <w:pPr>
              <w:rPr>
                <w:szCs w:val="24"/>
              </w:rPr>
            </w:pPr>
            <w:r w:rsidRPr="004F3647">
              <w:rPr>
                <w:szCs w:val="24"/>
              </w:rPr>
              <w:t>2 days</w:t>
            </w:r>
          </w:p>
        </w:tc>
        <w:tc>
          <w:tcPr>
            <w:tcW w:w="1627" w:type="dxa"/>
          </w:tcPr>
          <w:p w14:paraId="4E53E362" w14:textId="77777777" w:rsidR="008F33C1" w:rsidRPr="004F3647" w:rsidRDefault="00000000">
            <w:pPr>
              <w:rPr>
                <w:szCs w:val="24"/>
              </w:rPr>
            </w:pPr>
            <w:r w:rsidRPr="004F3647">
              <w:rPr>
                <w:szCs w:val="24"/>
              </w:rPr>
              <w:t>Estimated</w:t>
            </w:r>
          </w:p>
        </w:tc>
      </w:tr>
      <w:tr w:rsidR="008F33C1" w14:paraId="07074759" w14:textId="77777777" w:rsidTr="004F3647">
        <w:trPr>
          <w:trHeight w:val="350"/>
          <w:jc w:val="center"/>
        </w:trPr>
        <w:tc>
          <w:tcPr>
            <w:tcW w:w="976" w:type="dxa"/>
          </w:tcPr>
          <w:p w14:paraId="569818D5" w14:textId="77777777" w:rsidR="008F33C1" w:rsidRPr="004F3647" w:rsidRDefault="00000000">
            <w:pPr>
              <w:rPr>
                <w:szCs w:val="24"/>
              </w:rPr>
            </w:pPr>
            <w:r w:rsidRPr="004F3647">
              <w:rPr>
                <w:szCs w:val="24"/>
              </w:rPr>
              <w:t>8-10</w:t>
            </w:r>
          </w:p>
        </w:tc>
        <w:tc>
          <w:tcPr>
            <w:tcW w:w="4070" w:type="dxa"/>
          </w:tcPr>
          <w:p w14:paraId="23FD8DEE" w14:textId="77777777" w:rsidR="008F33C1" w:rsidRPr="004F3647" w:rsidRDefault="00000000">
            <w:pPr>
              <w:rPr>
                <w:szCs w:val="24"/>
              </w:rPr>
            </w:pPr>
            <w:r w:rsidRPr="004F3647">
              <w:rPr>
                <w:szCs w:val="24"/>
              </w:rPr>
              <w:t>Grad-CAM, Inference Engine</w:t>
            </w:r>
          </w:p>
        </w:tc>
        <w:tc>
          <w:tcPr>
            <w:tcW w:w="2442" w:type="dxa"/>
          </w:tcPr>
          <w:p w14:paraId="513AB92E" w14:textId="77777777" w:rsidR="008F33C1" w:rsidRPr="004F3647" w:rsidRDefault="00000000">
            <w:pPr>
              <w:rPr>
                <w:szCs w:val="24"/>
              </w:rPr>
            </w:pPr>
            <w:r w:rsidRPr="004F3647">
              <w:rPr>
                <w:szCs w:val="24"/>
              </w:rPr>
              <w:t>2 days</w:t>
            </w:r>
          </w:p>
        </w:tc>
        <w:tc>
          <w:tcPr>
            <w:tcW w:w="1627" w:type="dxa"/>
          </w:tcPr>
          <w:p w14:paraId="54DEEBC2" w14:textId="77777777" w:rsidR="008F33C1" w:rsidRPr="004F3647" w:rsidRDefault="00000000">
            <w:pPr>
              <w:rPr>
                <w:szCs w:val="24"/>
              </w:rPr>
            </w:pPr>
            <w:r w:rsidRPr="004F3647">
              <w:rPr>
                <w:szCs w:val="24"/>
              </w:rPr>
              <w:t>Estimated</w:t>
            </w:r>
          </w:p>
        </w:tc>
      </w:tr>
      <w:tr w:rsidR="008F33C1" w14:paraId="7F4E50F3" w14:textId="77777777" w:rsidTr="004F3647">
        <w:trPr>
          <w:trHeight w:val="332"/>
          <w:jc w:val="center"/>
        </w:trPr>
        <w:tc>
          <w:tcPr>
            <w:tcW w:w="976" w:type="dxa"/>
          </w:tcPr>
          <w:p w14:paraId="3D48DAF4" w14:textId="77777777" w:rsidR="008F33C1" w:rsidRPr="004F3647" w:rsidRDefault="00000000">
            <w:pPr>
              <w:rPr>
                <w:szCs w:val="24"/>
              </w:rPr>
            </w:pPr>
            <w:r w:rsidRPr="004F3647">
              <w:rPr>
                <w:szCs w:val="24"/>
              </w:rPr>
              <w:t>11-12</w:t>
            </w:r>
          </w:p>
        </w:tc>
        <w:tc>
          <w:tcPr>
            <w:tcW w:w="4070" w:type="dxa"/>
          </w:tcPr>
          <w:p w14:paraId="2F049045" w14:textId="77777777" w:rsidR="008F33C1" w:rsidRPr="004F3647" w:rsidRDefault="00000000">
            <w:pPr>
              <w:rPr>
                <w:szCs w:val="24"/>
              </w:rPr>
            </w:pPr>
            <w:r w:rsidRPr="004F3647">
              <w:rPr>
                <w:szCs w:val="24"/>
              </w:rPr>
              <w:t>Backend API and Sentinel Integration</w:t>
            </w:r>
          </w:p>
        </w:tc>
        <w:tc>
          <w:tcPr>
            <w:tcW w:w="2442" w:type="dxa"/>
          </w:tcPr>
          <w:p w14:paraId="5D1F616F" w14:textId="77777777" w:rsidR="008F33C1" w:rsidRPr="004F3647" w:rsidRDefault="00000000">
            <w:pPr>
              <w:rPr>
                <w:szCs w:val="24"/>
              </w:rPr>
            </w:pPr>
            <w:r w:rsidRPr="004F3647">
              <w:rPr>
                <w:szCs w:val="24"/>
              </w:rPr>
              <w:t>3 days</w:t>
            </w:r>
          </w:p>
        </w:tc>
        <w:tc>
          <w:tcPr>
            <w:tcW w:w="1627" w:type="dxa"/>
          </w:tcPr>
          <w:p w14:paraId="17E9CC46" w14:textId="77777777" w:rsidR="008F33C1" w:rsidRPr="004F3647" w:rsidRDefault="00000000">
            <w:pPr>
              <w:rPr>
                <w:szCs w:val="24"/>
              </w:rPr>
            </w:pPr>
            <w:r w:rsidRPr="004F3647">
              <w:rPr>
                <w:szCs w:val="24"/>
              </w:rPr>
              <w:t>Estimated</w:t>
            </w:r>
          </w:p>
        </w:tc>
      </w:tr>
      <w:tr w:rsidR="008F33C1" w14:paraId="1ADC0EC7" w14:textId="77777777" w:rsidTr="004F3647">
        <w:trPr>
          <w:trHeight w:val="350"/>
          <w:jc w:val="center"/>
        </w:trPr>
        <w:tc>
          <w:tcPr>
            <w:tcW w:w="976" w:type="dxa"/>
          </w:tcPr>
          <w:p w14:paraId="7A846AF7" w14:textId="77777777" w:rsidR="008F33C1" w:rsidRPr="004F3647" w:rsidRDefault="00000000">
            <w:pPr>
              <w:rPr>
                <w:szCs w:val="24"/>
              </w:rPr>
            </w:pPr>
            <w:r w:rsidRPr="004F3647">
              <w:rPr>
                <w:szCs w:val="24"/>
              </w:rPr>
              <w:t>13-15</w:t>
            </w:r>
          </w:p>
        </w:tc>
        <w:tc>
          <w:tcPr>
            <w:tcW w:w="4070" w:type="dxa"/>
          </w:tcPr>
          <w:p w14:paraId="45088D20" w14:textId="77777777" w:rsidR="008F33C1" w:rsidRPr="004F3647" w:rsidRDefault="00000000">
            <w:pPr>
              <w:rPr>
                <w:szCs w:val="24"/>
              </w:rPr>
            </w:pPr>
            <w:r w:rsidRPr="004F3647">
              <w:rPr>
                <w:szCs w:val="24"/>
              </w:rPr>
              <w:t>Frontend, Map, Weather/AQI</w:t>
            </w:r>
          </w:p>
        </w:tc>
        <w:tc>
          <w:tcPr>
            <w:tcW w:w="2442" w:type="dxa"/>
          </w:tcPr>
          <w:p w14:paraId="741AE727" w14:textId="77777777" w:rsidR="008F33C1" w:rsidRPr="004F3647" w:rsidRDefault="00000000">
            <w:pPr>
              <w:rPr>
                <w:szCs w:val="24"/>
              </w:rPr>
            </w:pPr>
            <w:r w:rsidRPr="004F3647">
              <w:rPr>
                <w:szCs w:val="24"/>
              </w:rPr>
              <w:t>4 days</w:t>
            </w:r>
          </w:p>
        </w:tc>
        <w:tc>
          <w:tcPr>
            <w:tcW w:w="1627" w:type="dxa"/>
          </w:tcPr>
          <w:p w14:paraId="4722BDE7" w14:textId="77777777" w:rsidR="008F33C1" w:rsidRPr="004F3647" w:rsidRDefault="00000000">
            <w:pPr>
              <w:rPr>
                <w:szCs w:val="24"/>
              </w:rPr>
            </w:pPr>
            <w:r w:rsidRPr="004F3647">
              <w:rPr>
                <w:szCs w:val="24"/>
              </w:rPr>
              <w:t>Estimated</w:t>
            </w:r>
          </w:p>
        </w:tc>
      </w:tr>
      <w:tr w:rsidR="008F33C1" w14:paraId="09320710" w14:textId="77777777" w:rsidTr="004F3647">
        <w:trPr>
          <w:trHeight w:val="350"/>
          <w:jc w:val="center"/>
        </w:trPr>
        <w:tc>
          <w:tcPr>
            <w:tcW w:w="976" w:type="dxa"/>
          </w:tcPr>
          <w:p w14:paraId="072FA331" w14:textId="77777777" w:rsidR="008F33C1" w:rsidRPr="004F3647" w:rsidRDefault="00000000">
            <w:pPr>
              <w:rPr>
                <w:szCs w:val="24"/>
              </w:rPr>
            </w:pPr>
            <w:r w:rsidRPr="004F3647">
              <w:rPr>
                <w:szCs w:val="24"/>
              </w:rPr>
              <w:t>16</w:t>
            </w:r>
          </w:p>
        </w:tc>
        <w:tc>
          <w:tcPr>
            <w:tcW w:w="4070" w:type="dxa"/>
          </w:tcPr>
          <w:p w14:paraId="4994396F" w14:textId="77777777" w:rsidR="008F33C1" w:rsidRPr="004F3647" w:rsidRDefault="00000000">
            <w:pPr>
              <w:rPr>
                <w:szCs w:val="24"/>
              </w:rPr>
            </w:pPr>
            <w:r w:rsidRPr="004F3647">
              <w:rPr>
                <w:szCs w:val="24"/>
              </w:rPr>
              <w:t>Integration Testing and Bug Fixes</w:t>
            </w:r>
          </w:p>
        </w:tc>
        <w:tc>
          <w:tcPr>
            <w:tcW w:w="2442" w:type="dxa"/>
          </w:tcPr>
          <w:p w14:paraId="566C3EB9" w14:textId="77777777" w:rsidR="008F33C1" w:rsidRPr="004F3647" w:rsidRDefault="00000000">
            <w:pPr>
              <w:rPr>
                <w:szCs w:val="24"/>
              </w:rPr>
            </w:pPr>
            <w:r w:rsidRPr="004F3647">
              <w:rPr>
                <w:szCs w:val="24"/>
              </w:rPr>
              <w:t>2 days</w:t>
            </w:r>
          </w:p>
        </w:tc>
        <w:tc>
          <w:tcPr>
            <w:tcW w:w="1627" w:type="dxa"/>
          </w:tcPr>
          <w:p w14:paraId="11AF3286" w14:textId="77777777" w:rsidR="008F33C1" w:rsidRPr="004F3647" w:rsidRDefault="00000000">
            <w:pPr>
              <w:rPr>
                <w:szCs w:val="24"/>
              </w:rPr>
            </w:pPr>
            <w:r w:rsidRPr="004F3647">
              <w:rPr>
                <w:szCs w:val="24"/>
              </w:rPr>
              <w:t>Estimated</w:t>
            </w:r>
          </w:p>
        </w:tc>
      </w:tr>
      <w:tr w:rsidR="008F33C1" w14:paraId="35116EEF" w14:textId="77777777" w:rsidTr="004F3647">
        <w:trPr>
          <w:trHeight w:val="350"/>
          <w:jc w:val="center"/>
        </w:trPr>
        <w:tc>
          <w:tcPr>
            <w:tcW w:w="976" w:type="dxa"/>
          </w:tcPr>
          <w:p w14:paraId="5F45B61F" w14:textId="77777777" w:rsidR="008F33C1" w:rsidRPr="004F3647" w:rsidRDefault="00000000">
            <w:pPr>
              <w:rPr>
                <w:szCs w:val="24"/>
              </w:rPr>
            </w:pPr>
            <w:r w:rsidRPr="004F3647">
              <w:rPr>
                <w:szCs w:val="24"/>
              </w:rPr>
              <w:t>17</w:t>
            </w:r>
          </w:p>
        </w:tc>
        <w:tc>
          <w:tcPr>
            <w:tcW w:w="4070" w:type="dxa"/>
          </w:tcPr>
          <w:p w14:paraId="10689DC7" w14:textId="77777777" w:rsidR="008F33C1" w:rsidRPr="004F3647" w:rsidRDefault="00000000">
            <w:pPr>
              <w:rPr>
                <w:szCs w:val="24"/>
              </w:rPr>
            </w:pPr>
            <w:r w:rsidRPr="004F3647">
              <w:rPr>
                <w:szCs w:val="24"/>
              </w:rPr>
              <w:t>Documentation</w:t>
            </w:r>
          </w:p>
        </w:tc>
        <w:tc>
          <w:tcPr>
            <w:tcW w:w="2442" w:type="dxa"/>
          </w:tcPr>
          <w:p w14:paraId="18799EF5" w14:textId="77777777" w:rsidR="008F33C1" w:rsidRPr="004F3647" w:rsidRDefault="00000000">
            <w:pPr>
              <w:rPr>
                <w:szCs w:val="24"/>
              </w:rPr>
            </w:pPr>
            <w:r w:rsidRPr="004F3647">
              <w:rPr>
                <w:szCs w:val="24"/>
              </w:rPr>
              <w:t>3 days</w:t>
            </w:r>
          </w:p>
        </w:tc>
        <w:tc>
          <w:tcPr>
            <w:tcW w:w="1627" w:type="dxa"/>
          </w:tcPr>
          <w:p w14:paraId="0CD3D14F" w14:textId="77777777" w:rsidR="008F33C1" w:rsidRPr="004F3647" w:rsidRDefault="00000000">
            <w:pPr>
              <w:rPr>
                <w:szCs w:val="24"/>
              </w:rPr>
            </w:pPr>
            <w:r w:rsidRPr="004F3647">
              <w:rPr>
                <w:szCs w:val="24"/>
              </w:rPr>
              <w:t>Estimated</w:t>
            </w:r>
          </w:p>
        </w:tc>
      </w:tr>
    </w:tbl>
    <w:p w14:paraId="78D9993E" w14:textId="77777777" w:rsidR="008F33C1" w:rsidRDefault="008F33C1">
      <w:pPr>
        <w:spacing w:after="0" w:line="0" w:lineRule="atLeast"/>
      </w:pPr>
    </w:p>
    <w:p w14:paraId="4ED8D83B" w14:textId="77777777" w:rsidR="008F33C1" w:rsidRDefault="00000000">
      <w:pPr>
        <w:pStyle w:val="Heading2"/>
        <w:spacing w:before="360" w:after="160"/>
      </w:pPr>
      <w:r>
        <w:rPr>
          <w:rFonts w:ascii="Times New Roman" w:hAnsi="Times New Roman"/>
          <w:sz w:val="28"/>
          <w:color w:val="000000"/>
        </w:rPr>
        <w:t>C. Gantt Chart, Activity Network Diagram</w:t>
      </w:r>
    </w:p>
    <w:p w14:paraId="6FEC413F" w14:textId="77777777" w:rsidR="008F33C1" w:rsidRDefault="00000000">
      <w:pPr>
        <w:pStyle w:val="Heading3"/>
        <w:spacing w:before="240" w:after="120"/>
      </w:pPr>
      <w:r>
        <w:rPr>
          <w:rFonts w:ascii="Times New Roman" w:hAnsi="Times New Roman"/>
          <w:color w:val="000000"/>
        </w:rPr>
        <w:t>Gantt Chart</w:t>
      </w:r>
    </w:p>
    <w:p w14:paraId="55900AB7" w14:textId="77777777" w:rsidR="008F33C1" w:rsidRDefault="00000000">
      <w:pPr>
        <w:spacing w:after="120" w:line="360" w:lineRule="exact"/>
      </w:pPr>
      <w:r>
        <w:t>The following Gantt chart represents the approximate schedule of project activities across a 22-day development period. The bars indicate the duration of each activity, with some activities running in parallel where no dependency existed.</w:t>
      </w:r>
    </w:p>
    <w:p w14:paraId="11F80000" w14:textId="77777777" w:rsidR="008F33C1" w:rsidRDefault="00000000">
      <w:r>
        <w:rPr>
          <w:b/>
          <w:sz w:val="22"/>
        </w:rPr>
        <w:t>Figure 3.1: Gantt Chart (Approximate)</w:t>
      </w:r>
    </w:p>
    <w:p w14:paraId="7224BA97" w14:textId="77777777" w:rsidR="005308B2" w:rsidRDefault="00000000">
      <w:pPr>
        <w:jc w:val="center"/>
      </w:pPr>
      <w:r>
        <w:rPr>
          <w:noProof/>
        </w:rPr>
        <w:drawing>
          <wp:inline distT="0" distB="0" distL="0" distR="0" wp14:anchorId="4D3F8838" wp14:editId="52FA8E4D">
            <wp:extent cx="5968428" cy="11734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png"/>
                    <pic:cNvPicPr/>
                  </pic:nvPicPr>
                  <pic:blipFill>
                    <a:blip r:embed="rId8"/>
                    <a:stretch>
                      <a:fillRect/>
                    </a:stretch>
                  </pic:blipFill>
                  <pic:spPr>
                    <a:xfrm>
                      <a:off x="0" y="0"/>
                      <a:ext cx="5984152" cy="1176572"/>
                    </a:xfrm>
                    <a:prstGeom prst="rect">
                      <a:avLst/>
                    </a:prstGeom>
                  </pic:spPr>
                </pic:pic>
              </a:graphicData>
            </a:graphic>
          </wp:inline>
        </w:drawing>
      </w:r>
    </w:p>
    <w:p w14:paraId="061734B6" w14:textId="77777777" w:rsidR="008F33C1" w:rsidRDefault="00000000" w:rsidP="00AA3F17">
      <w:pPr>
        <w:spacing w:after="240" w:line="360" w:lineRule="exact"/>
      </w:pPr>
      <w:r>
        <w:t>Explanation:</w:t>
      </w:r>
      <w:r>
        <w:br/>
        <w:t xml:space="preserve">This Gantt chart displays the chronological scheduling of project phases. The major blocks represent distinct development stages starting with Requirement Analysis and concluding with Documentation. Dependencies dictate that System Design must wait for Feasibility </w:t>
      </w:r>
      <w:r>
        <w:lastRenderedPageBreak/>
        <w:t>Study, while Frontend and Backend development were able to run concurrently alongside Model Training. This accurately reflects the actual parallel development timeline.</w:t>
      </w:r>
    </w:p>
    <w:p w14:paraId="434DD55A" w14:textId="77777777" w:rsidR="008F33C1" w:rsidRDefault="00000000">
      <w:pPr>
        <w:pStyle w:val="Heading3"/>
        <w:spacing w:before="240" w:after="120"/>
      </w:pPr>
      <w:r>
        <w:rPr>
          <w:rFonts w:ascii="Times New Roman" w:hAnsi="Times New Roman"/>
          <w:color w:val="000000"/>
        </w:rPr>
        <w:t>Activity Network Diagram</w:t>
      </w:r>
    </w:p>
    <w:p w14:paraId="1BFEB01E" w14:textId="77777777" w:rsidR="008F33C1" w:rsidRDefault="00000000">
      <w:r>
        <w:rPr>
          <w:b/>
          <w:sz w:val="22"/>
        </w:rPr>
        <w:t>Figure 3.2: Activity Network Diagram</w:t>
      </w:r>
    </w:p>
    <w:p w14:paraId="14B7413F" w14:textId="77777777" w:rsidR="005308B2" w:rsidRDefault="00000000">
      <w:pPr>
        <w:jc w:val="center"/>
      </w:pPr>
      <w:r>
        <w:rPr>
          <w:noProof/>
        </w:rPr>
        <w:drawing>
          <wp:inline distT="0" distB="0" distL="0" distR="0" wp14:anchorId="1D550140" wp14:editId="6CBD593B">
            <wp:extent cx="3931920" cy="66306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png"/>
                    <pic:cNvPicPr/>
                  </pic:nvPicPr>
                  <pic:blipFill>
                    <a:blip r:embed="rId9"/>
                    <a:stretch>
                      <a:fillRect/>
                    </a:stretch>
                  </pic:blipFill>
                  <pic:spPr>
                    <a:xfrm>
                      <a:off x="0" y="0"/>
                      <a:ext cx="3936666" cy="6638698"/>
                    </a:xfrm>
                    <a:prstGeom prst="rect">
                      <a:avLst/>
                    </a:prstGeom>
                  </pic:spPr>
                </pic:pic>
              </a:graphicData>
            </a:graphic>
          </wp:inline>
        </w:drawing>
      </w:r>
    </w:p>
    <w:p w14:paraId="554ED943" w14:textId="77777777" w:rsidR="005308B2" w:rsidRDefault="00000000">
      <w:pPr>
        <w:spacing w:after="240" w:line="360" w:lineRule="exact"/>
      </w:pPr>
      <w:r>
        <w:lastRenderedPageBreak/>
        <w:t>Explanation:</w:t>
      </w:r>
      <w:r>
        <w:br/>
        <w:t>The Activity Network Diagram shows the sequential and parallel pathways of the project execution. The nodes represent the distinct tasks, and the arrows map dependencies. The diagram visually communicates how the project split into three concurrent tracks (Model Training, Backend Dev, Frontend Dev) after System Design, which all merged back during the Integration phase. This aligns with the real implementation workflow.</w:t>
      </w:r>
    </w:p>
    <w:p w14:paraId="4CF1D534" w14:textId="77777777" w:rsidR="008F33C1" w:rsidRDefault="008F33C1" w:rsidP="004F3647">
      <w:pPr>
        <w:spacing w:after="0" w:line="0" w:lineRule="atLeast"/>
        <w:jc w:val="left"/>
      </w:pPr>
    </w:p>
    <w:p w14:paraId="748CFB03" w14:textId="77777777" w:rsidR="008F33C1" w:rsidRDefault="008F33C1">
      <w:pPr>
        <w:spacing w:after="0" w:line="0" w:lineRule="atLeast"/>
      </w:pPr>
    </w:p>
    <w:p w14:paraId="5F869B19" w14:textId="77777777" w:rsidR="008F33C1" w:rsidRDefault="00000000">
      <w:pPr>
        <w:pStyle w:val="Heading2"/>
        <w:spacing w:before="360" w:after="160"/>
      </w:pPr>
      <w:r>
        <w:rPr>
          <w:rFonts w:ascii="Times New Roman" w:hAnsi="Times New Roman"/>
          <w:sz w:val="28"/>
          <w:color w:val="000000"/>
        </w:rPr>
        <w:t>D. Resource Planning</w:t>
      </w:r>
    </w:p>
    <w:p w14:paraId="49F8F568" w14:textId="77777777" w:rsidR="008F33C1" w:rsidRDefault="00000000">
      <w:pPr>
        <w:pStyle w:val="Heading3"/>
        <w:spacing w:before="240" w:after="120"/>
      </w:pPr>
      <w:r>
        <w:rPr>
          <w:rFonts w:ascii="Times New Roman" w:hAnsi="Times New Roman"/>
          <w:color w:val="000000"/>
        </w:rPr>
        <w:t>Human Resources</w:t>
      </w:r>
    </w:p>
    <w:p w14:paraId="6EEB8320" w14:textId="77777777" w:rsidR="008F33C1" w:rsidRDefault="00000000">
      <w:pPr>
        <w:spacing w:after="120" w:line="360" w:lineRule="exact"/>
      </w:pPr>
      <w:r>
        <w:t>The project was developed by a single student as a final-year project. All development work, including the ML pipeline, backend API, frontend application, satellite integration, testing, and documentation, was performed individually under the guidance of the project supervisor.</w:t>
      </w:r>
    </w:p>
    <w:p w14:paraId="5C12557D" w14:textId="77777777" w:rsidR="008F33C1" w:rsidRDefault="00000000">
      <w:pPr>
        <w:pStyle w:val="Heading3"/>
        <w:spacing w:before="240" w:after="120"/>
      </w:pPr>
      <w:r>
        <w:rPr>
          <w:rFonts w:ascii="Times New Roman" w:hAnsi="Times New Roman"/>
          <w:color w:val="000000"/>
        </w:rPr>
        <w:t>Hardware Resources</w:t>
      </w:r>
    </w:p>
    <w:p w14:paraId="466687C8" w14:textId="77777777" w:rsidR="008F33C1" w:rsidRDefault="00000000">
      <w:pPr>
        <w:spacing w:after="120" w:line="360" w:lineRule="exact"/>
      </w:pPr>
      <w:r>
        <w:t>Development was performed on a personal laptop with an AMD Ryzen processor, 16 GB RAM, and NVIDIA RTX 4050 Laptop GPU with 6 GB VRAM. The GPU was essential for model training (15 epochs completed in approximately 8 minutes) and provides fast inference (under 1 second per image). Approximately 32 GB of disk space was used for the WorldFloods v2 dataset subset, and the trained model checkpoint is approximately 44 MB.</w:t>
      </w:r>
    </w:p>
    <w:p w14:paraId="6673E8A8" w14:textId="77777777" w:rsidR="008F33C1" w:rsidRDefault="00000000">
      <w:pPr>
        <w:pStyle w:val="Heading3"/>
        <w:spacing w:before="240" w:after="120"/>
      </w:pPr>
      <w:r>
        <w:rPr>
          <w:rFonts w:ascii="Times New Roman" w:hAnsi="Times New Roman"/>
          <w:color w:val="000000"/>
        </w:rPr>
        <w:t>Software Resources</w:t>
      </w:r>
    </w:p>
    <w:p w14:paraId="07B16F8B" w14:textId="77777777" w:rsidR="008F33C1" w:rsidRDefault="00000000">
      <w:pPr>
        <w:spacing w:after="120" w:line="360" w:lineRule="exact"/>
      </w:pPr>
      <w:r>
        <w:t>All software used is free and open-source. The primary development tool was VS Code as the code editor. Git was used for version control. A Python virtual environment (venv) was used for dependency isolation to avoid conflicts with system-level packages. Node.js and npm were used for frontend dependency management and the Vite development server.</w:t>
      </w:r>
    </w:p>
    <w:p w14:paraId="3D10DA4C" w14:textId="77777777" w:rsidR="008F33C1" w:rsidRDefault="00000000">
      <w:pPr>
        <w:pStyle w:val="Heading2"/>
        <w:spacing w:before="360" w:after="160"/>
      </w:pPr>
      <w:r>
        <w:rPr>
          <w:rFonts w:ascii="Times New Roman" w:hAnsi="Times New Roman"/>
          <w:sz w:val="28"/>
          <w:color w:val="000000"/>
        </w:rPr>
        <w:t>E. Proposed Software Development Model for the Project</w:t>
      </w:r>
    </w:p>
    <w:p w14:paraId="4A93754B" w14:textId="77777777" w:rsidR="008F33C1" w:rsidRDefault="00000000">
      <w:pPr>
        <w:spacing w:after="120" w:line="360" w:lineRule="exact"/>
      </w:pPr>
      <w:r>
        <w:t>The project follows an Iterative and Incremental development model. This model was chosen for the following reasons:</w:t>
      </w:r>
    </w:p>
    <w:p w14:paraId="1607965D" w14:textId="77777777" w:rsidR="008F33C1" w:rsidRDefault="00000000">
      <w:pPr>
        <w:spacing w:after="80"/>
        <w:ind w:left="360"/>
      </w:pPr>
      <w:r>
        <w:t>1. The project involves multiple interconnected components (ML pipeline, backend API, frontend UI) that can be developed and tested independently before integration. Each component can be built as a separate increment.</w:t>
      </w:r>
    </w:p>
    <w:p w14:paraId="3C2038A4" w14:textId="77777777" w:rsidR="008F33C1" w:rsidRDefault="00000000">
      <w:pPr>
        <w:spacing w:after="80"/>
        <w:ind w:left="360"/>
      </w:pPr>
      <w:r>
        <w:lastRenderedPageBreak/>
        <w:t>2. Requirements evolved as the implementation progressed. For example, the satellite integration approach was refined based on actual API behaviour, and the cloud masking strategy was changed after discovering that per-pixel masking caused the model to misidentify black pixels as water.</w:t>
      </w:r>
    </w:p>
    <w:p w14:paraId="3B29B0AA" w14:textId="77777777" w:rsidR="008F33C1" w:rsidRDefault="00000000">
      <w:pPr>
        <w:spacing w:after="80"/>
        <w:ind w:left="360"/>
      </w:pPr>
      <w:r>
        <w:t>3. Early prototyping of the ML pipeline allowed validation of the approach before investing effort in the full application. The mandatory 6-step smoke test verified that the data pipeline, model, and GPU were all functioning correctly before real training began.</w:t>
      </w:r>
    </w:p>
    <w:p w14:paraId="496B2F5E" w14:textId="77777777" w:rsidR="008F33C1" w:rsidRDefault="00000000">
      <w:pPr>
        <w:spacing w:after="80"/>
        <w:ind w:left="360"/>
      </w:pPr>
      <w:r>
        <w:t>4. Each iteration produced a working increment that could be demonstrated and evaluated independently.</w:t>
      </w:r>
    </w:p>
    <w:p w14:paraId="3004F92C" w14:textId="77777777" w:rsidR="008F33C1" w:rsidRDefault="00000000">
      <w:pPr>
        <w:spacing w:after="120" w:line="360" w:lineRule="exact"/>
      </w:pPr>
      <w:r>
        <w:t>The development proceeded through the following iterations:</w:t>
      </w:r>
    </w:p>
    <w:p w14:paraId="49D7E686" w14:textId="77777777" w:rsidR="008F33C1" w:rsidRDefault="00000000">
      <w:pPr>
        <w:spacing w:after="80"/>
        <w:ind w:left="360"/>
      </w:pPr>
      <w:r>
        <w:t>1. Iteration 1: ML Pipeline: Dataset loader, model architecture, training script, evaluation, and Grad-CAM were developed and verified through a comprehensive smoke test. This iteration confirmed that the core ML approach was viable.</w:t>
      </w:r>
    </w:p>
    <w:p w14:paraId="7AB37ED7" w14:textId="77777777" w:rsidR="008F33C1" w:rsidRDefault="00000000">
      <w:pPr>
        <w:spacing w:after="80"/>
        <w:ind w:left="360"/>
      </w:pPr>
      <w:r>
        <w:t>2. Iteration 2: Backend API: FastAPI application with inference endpoint, Sentinel Hub integration, and error handling were built and tested using the Swagger documentation interface. This iteration confirmed that the model could be served through a REST API.</w:t>
      </w:r>
    </w:p>
    <w:p w14:paraId="5315E7FA" w14:textId="77777777" w:rsidR="008F33C1" w:rsidRDefault="00000000">
      <w:pPr>
        <w:spacing w:after="80"/>
        <w:ind w:left="360"/>
      </w:pPr>
      <w:r>
        <w:t>3. Iteration 3: Frontend Application: React UI with glassmorphism design, map integration, and weather/AQI data display were developed and connected to the backend. This iteration produced the complete user-facing application.</w:t>
      </w:r>
    </w:p>
    <w:p w14:paraId="0A7154FD" w14:textId="77777777" w:rsidR="008F33C1" w:rsidRDefault="00000000">
      <w:pPr>
        <w:spacing w:after="80"/>
        <w:ind w:left="360"/>
      </w:pPr>
      <w:r>
        <w:t>4. Iteration 4: Integration and Testing: End-to-end testing of the complete pipeline, bug fixes for band ordering and cloud masking issues, and final verification. This iteration resolved integration issues and confirmed system functionality.</w:t>
      </w:r>
    </w:p>
    <w:p w14:paraId="38D6285B" w14:textId="77777777" w:rsidR="008F33C1" w:rsidRDefault="00000000">
      <w:pPr>
        <w:pStyle w:val="Heading2"/>
        <w:spacing w:before="360" w:after="160"/>
      </w:pPr>
      <w:r>
        <w:rPr>
          <w:rFonts w:ascii="Times New Roman" w:hAnsi="Times New Roman"/>
          <w:sz w:val="28"/>
          <w:color w:val="000000"/>
        </w:rPr>
        <w:t>F. Using Project Management Tool</w:t>
      </w:r>
    </w:p>
    <w:p w14:paraId="0AD6F89D" w14:textId="77777777" w:rsidR="008F33C1" w:rsidRDefault="00000000">
      <w:pPr>
        <w:spacing w:after="120" w:line="360" w:lineRule="exact"/>
      </w:pPr>
      <w:r>
        <w:t>Formal project management tools such as Jira or Trello were not used during the actual development of this project. This is stated honestly because the prompt specifically requires that no fabricated Jira activity be claimed.</w:t>
      </w:r>
    </w:p>
    <w:p w14:paraId="740C526F" w14:textId="77777777" w:rsidR="008F33C1" w:rsidRDefault="00000000">
      <w:pPr>
        <w:spacing w:after="120" w:line="360" w:lineRule="exact"/>
      </w:pPr>
      <w:r>
        <w:t>The project was managed informally using a development log file (development_log.md) that tracked completed phases, decisions made, and issues encountered. Version control through Git provided a chronological record of code changes and served as the primary development tracking mechanism.</w:t>
      </w:r>
    </w:p>
    <w:p w14:paraId="17C35D65" w14:textId="77777777" w:rsidR="008F33C1" w:rsidRDefault="00000000">
      <w:pPr>
        <w:spacing w:after="120" w:line="360" w:lineRule="exact"/>
      </w:pPr>
      <w:r>
        <w:t>If the college format requires a proposed Jira structure, the following is provided as a proposed academic representation, not actual usage:</w:t>
      </w:r>
    </w:p>
    <w:p w14:paraId="3CE2A2EA" w14:textId="77777777" w:rsidR="008F33C1" w:rsidRDefault="00000000">
      <w:pPr>
        <w:spacing w:after="80"/>
      </w:pPr>
      <w:r>
        <w:rPr>
          <w:b/>
        </w:rPr>
        <w:t>Proposed Jira Board Structure (Not actually used):</w:t>
      </w:r>
    </w:p>
    <w:p w14:paraId="5D90BFD3" w14:textId="77777777" w:rsidR="008F33C1" w:rsidRDefault="00000000">
      <w:pPr>
        <w:pStyle w:val="ListBullet"/>
      </w:pPr>
      <w:r>
        <w:t>Backlog: All planned features and tasks organised by priority</w:t>
      </w:r>
    </w:p>
    <w:p w14:paraId="151BF32C" w14:textId="77777777" w:rsidR="008F33C1" w:rsidRDefault="00000000">
      <w:pPr>
        <w:pStyle w:val="ListBullet"/>
      </w:pPr>
      <w:r>
        <w:lastRenderedPageBreak/>
        <w:t>In Progress: Currently active development task (one at a time for a single developer)</w:t>
      </w:r>
    </w:p>
    <w:p w14:paraId="6C4C9993" w14:textId="77777777" w:rsidR="008F33C1" w:rsidRDefault="00000000">
      <w:pPr>
        <w:pStyle w:val="ListBullet"/>
      </w:pPr>
      <w:r>
        <w:t>Testing: Tasks undergoing verification and integration testing</w:t>
      </w:r>
    </w:p>
    <w:p w14:paraId="51AC9E41" w14:textId="77777777" w:rsidR="008F33C1" w:rsidRDefault="00000000">
      <w:pPr>
        <w:pStyle w:val="ListBullet"/>
      </w:pPr>
      <w:r>
        <w:t>Done: Completed and verified tasks</w:t>
      </w:r>
    </w:p>
    <w:p w14:paraId="663FF535" w14:textId="77777777" w:rsidR="008F33C1" w:rsidRDefault="00000000" w:rsidP="00434616">
      <w:pPr>
        <w:spacing w:after="120" w:line="360" w:lineRule="exact"/>
      </w:pPr>
      <w:r>
        <w:t>This proposed structure was not used during the actual implementation and is described here only to satisfy the college format requirement. The actual tracking was done through the development_log.md file and Git commit history.</w:t>
      </w:r>
    </w:p>
    <w:p w14:paraId="3EAEEB0A" w14:textId="77777777" w:rsidR="005308B2" w:rsidRDefault="00000000">
      <w:pPr>
        <w:spacing w:after="240" w:line="360" w:lineRule="exact"/>
      </w:pPr>
      <w:r>
        <w:t>The successful development and execution of deep learning applications are strictly bound by the available hardware resources. This project was developed under specific constraints that heavily influenced the architectural decisions.</w:t>
      </w:r>
      <w:r>
        <w:br/>
      </w:r>
      <w:r>
        <w:br/>
        <w:t xml:space="preserve">The primary constraint was GPU memory (VRAM). The development machine was equipped with an NVIDIA RTX 4050 Laptop GPU featuring 6 GB of VRAM. While sufficient for inference, 6 GB is highly constrained for training modern convolutional neural networks. </w:t>
      </w:r>
      <w:r>
        <w:br/>
        <w:t xml:space="preserve">During the training phase, the PyTorch framework must store the model weights, the optimizer states (which often double the memory footprint for Adam), the input batch of images, and the entire computational graph of gradients required for backpropagation. </w:t>
      </w:r>
      <w:r>
        <w:br/>
        <w:t>To fit within this 6 GB limit, the batch size had to be drastically reduced to 8. A larger batch size (e.g., 32 or 64) would have caused CUDA Out Of Memory (OOM) fatal errors. While a smaller batch size fits in memory, it introduces noise into the gradient updates, requiring a carefully tuned learning rate and the use of the AdamW optimizer to maintain stable convergence.</w:t>
      </w:r>
      <w:r>
        <w:br/>
      </w:r>
      <w:r>
        <w:br/>
        <w:t>Storage presented another significant constraint. The raw WorldFloods v2 dataset subset consumed approximately 32 GB of solid-state drive space. Managing this data required careful directory structuring to ensure the dataset loader could rapidly access images without bottlenecking the GPU. The trained model checkpoint size was also a consideration. EfficientNet-B0 was explicitly chosen over larger architectures like ResNet-50 or EfficientNet-B4 because its final quantized checkpoint size is only 44 MB. This small file size ensures that the FastAPI backend can load the model into memory in milliseconds, and it makes future deployment to edge devices or low-tier cloud instances economically feasible.</w:t>
      </w:r>
      <w:r>
        <w:br/>
      </w:r>
      <w:r>
        <w:br/>
        <w:t xml:space="preserve">Network dependencies form the final operational constraint. The Live Mode functionality is fundamentally tethered to the responsiveness of the Copernicus CDSE and Open-Meteo APIs. Because the system downloads high-resolution GeoTIFF tiles dynamically, a stable </w:t>
      </w:r>
      <w:r>
        <w:lastRenderedPageBreak/>
        <w:t>broadband internet connection is mandatory for Live Mode. A degradation in network speed directly translates into increased application latency, emphasizing the necessity of the offline-capable Demo Mode for reliable presentations.</w:t>
      </w:r>
    </w:p>
    <w:p w14:paraId="577BB0FA" w14:textId="77777777" w:rsidR="005308B2" w:rsidRDefault="00000000">
      <w:pPr>
        <w:spacing w:before="240" w:after="120"/>
      </w:pPr>
      <w:r>
        <w:rPr>
          <w:b/>
          <w:sz w:val="28"/>
        </w:rPr>
        <w:t>C. Hardware and Resource Constraints (Expanded)</w:t>
      </w:r>
    </w:p>
    <w:p w14:paraId="3F415890" w14:textId="77777777" w:rsidR="008F33C1" w:rsidRDefault="00000000">
      <w:pPr>
        <w:pStyle w:val="Heading1"/>
        <w:spacing w:after="240"/>
      </w:pPr>
      <w:r>
        <w:rPr>
          <w:rFonts w:ascii="Times New Roman" w:hAnsi="Times New Roman"/>
          <w:sz w:val="32"/>
          <w:color w:val="000000"/>
        </w:rPr>
        <w:t>Chapter 4 - Software / Hardware Modules</w:t>
      </w:r>
    </w:p>
    <w:p w14:paraId="48EF5BD0" w14:textId="77777777" w:rsidR="008F33C1" w:rsidRDefault="00000000">
      <w:pPr>
        <w:pStyle w:val="Heading2"/>
        <w:spacing w:before="360" w:after="160"/>
      </w:pPr>
      <w:r>
        <w:rPr>
          <w:rFonts w:ascii="Times New Roman" w:hAnsi="Times New Roman"/>
          <w:sz w:val="28"/>
          <w:color w:val="000000"/>
        </w:rPr>
        <w:t>Description of Modules</w:t>
      </w:r>
    </w:p>
    <w:p w14:paraId="21A209B0" w14:textId="77777777" w:rsidR="008F33C1" w:rsidRDefault="00000000">
      <w:pPr>
        <w:spacing w:after="120" w:line="360" w:lineRule="exact"/>
      </w:pPr>
      <w:r>
        <w:t>The Disaster Insights application consists of ten implemented modules. Each module is described below with its purpose, inputs, processing logic, outputs, source files, connections to other modules, and current implementation status.</w:t>
      </w:r>
    </w:p>
    <w:p w14:paraId="605A7795" w14:textId="77777777" w:rsidR="008F33C1" w:rsidRDefault="00000000">
      <w:pPr>
        <w:pStyle w:val="Heading3"/>
        <w:spacing w:before="240" w:after="120"/>
      </w:pPr>
      <w:r>
        <w:rPr>
          <w:rFonts w:ascii="Times New Roman" w:hAnsi="Times New Roman"/>
          <w:color w:val="000000"/>
        </w:rPr>
        <w:t>Module 1: Dataset and Data Pipeline</w:t>
      </w:r>
    </w:p>
    <w:p w14:paraId="09AA7662" w14:textId="77777777" w:rsidR="008F33C1" w:rsidRDefault="00000000">
      <w:pPr>
        <w:spacing w:after="80"/>
      </w:pPr>
      <w:r>
        <w:rPr>
          <w:b/>
        </w:rPr>
        <w:t>Purpose:</w:t>
      </w:r>
    </w:p>
    <w:p w14:paraId="6B8C4C9D" w14:textId="77777777" w:rsidR="008F33C1" w:rsidRDefault="00000000">
      <w:pPr>
        <w:spacing w:after="120" w:line="360" w:lineRule="exact"/>
      </w:pPr>
      <w:r>
        <w:t>Load, validate, and preprocess Sentinel-2 satellite imagery from the WorldFloods v2 dataset for model training and evaluation.</w:t>
      </w:r>
    </w:p>
    <w:p w14:paraId="00641A07" w14:textId="77777777" w:rsidR="008F33C1" w:rsidRDefault="00000000">
      <w:pPr>
        <w:spacing w:after="80"/>
      </w:pPr>
      <w:r>
        <w:rPr>
          <w:b/>
        </w:rPr>
        <w:t>Input:</w:t>
      </w:r>
    </w:p>
    <w:p w14:paraId="1B471CBE" w14:textId="77777777" w:rsidR="008F33C1" w:rsidRDefault="00000000">
      <w:pPr>
        <w:spacing w:after="120" w:line="360" w:lineRule="exact"/>
      </w:pPr>
      <w:r>
        <w:t>Multi-band GeoTIFF files containing 15-band Sentinel-2 imagery, ground truth flood masks with pixel-level labels (0=land, 1=flood, 2=cloud), and permanent water masks from the JRC Global Surface Water dataset.</w:t>
      </w:r>
    </w:p>
    <w:p w14:paraId="12266039" w14:textId="77777777" w:rsidR="008F33C1" w:rsidRDefault="00000000">
      <w:pPr>
        <w:spacing w:after="80"/>
      </w:pPr>
      <w:r>
        <w:rPr>
          <w:b/>
        </w:rPr>
        <w:t>Processing:</w:t>
      </w:r>
    </w:p>
    <w:p w14:paraId="6546193C" w14:textId="77777777" w:rsidR="008F33C1" w:rsidRDefault="00000000">
      <w:pPr>
        <w:spacing w:after="120" w:line="360" w:lineRule="exact"/>
      </w:pPr>
      <w:r>
        <w:t>The module uses rasterio to perform windowed reads of centre 512 by 512 pixel crops from large GeoTIFF files (some exceeding 1 GB) to avoid loading entire files into memory. It extracts RGB bands (B4, B3, B2 corresponding to indices 3, 2, 1 in the 15-band image). Reflectance values are normalised by dividing by 10,000 and clipping to the range 0 to 1. Images are resized to 224 by 224 pixels for EfficientNet-B0. Binary labels are derived from the ground truth masks using a 5 percent flood pixel threshold, with permanent water bodies excluded using the JRC mask to prevent permanent lakes and rivers from being counted as flood water. ImageNet normalisation (mean=[0.485, 0.456, 0.406], std=[0.229, 0.224, 0.225]) is applied as the final preprocessing step.</w:t>
      </w:r>
    </w:p>
    <w:p w14:paraId="4D430B48" w14:textId="77777777" w:rsidR="008F33C1" w:rsidRDefault="00000000">
      <w:pPr>
        <w:spacing w:after="80"/>
      </w:pPr>
      <w:r>
        <w:rPr>
          <w:b/>
        </w:rPr>
        <w:t>Output:</w:t>
      </w:r>
    </w:p>
    <w:p w14:paraId="2014A5FF" w14:textId="77777777" w:rsidR="008F33C1" w:rsidRDefault="00000000">
      <w:pPr>
        <w:spacing w:after="120" w:line="360" w:lineRule="exact"/>
      </w:pPr>
      <w:r>
        <w:t>PyTorch tensors of shape (3, 224, 224) with corresponding binary labels (0=non-flood, 1=flood) and flood ratio metadata.</w:t>
      </w:r>
    </w:p>
    <w:p w14:paraId="5330DD22" w14:textId="77777777" w:rsidR="008F33C1" w:rsidRDefault="00000000">
      <w:pPr>
        <w:spacing w:after="80"/>
      </w:pPr>
      <w:r>
        <w:rPr>
          <w:b/>
        </w:rPr>
        <w:lastRenderedPageBreak/>
        <w:t>Source File(s):</w:t>
      </w:r>
    </w:p>
    <w:p w14:paraId="14A055B8" w14:textId="77777777" w:rsidR="008F33C1" w:rsidRDefault="00000000">
      <w:pPr>
        <w:spacing w:after="120" w:line="360" w:lineRule="exact"/>
      </w:pPr>
      <w:r>
        <w:t>ml/datasets/flood_dataset.py (290 lines)</w:t>
      </w:r>
    </w:p>
    <w:p w14:paraId="66052AB0" w14:textId="77777777" w:rsidR="008F33C1" w:rsidRDefault="00000000">
      <w:pPr>
        <w:spacing w:after="80"/>
      </w:pPr>
      <w:r>
        <w:rPr>
          <w:b/>
        </w:rPr>
        <w:t>Connection to Other Modules:</w:t>
      </w:r>
    </w:p>
    <w:p w14:paraId="6F43A0A4" w14:textId="77777777" w:rsidR="008F33C1" w:rsidRDefault="00000000">
      <w:pPr>
        <w:spacing w:after="120" w:line="360" w:lineRule="exact"/>
      </w:pPr>
      <w:r>
        <w:t>Provides training, validation, and test data to the Training Module and Evaluation Module. The same preprocessing transforms are reused by the Inference Module for consistency.</w:t>
      </w:r>
    </w:p>
    <w:p w14:paraId="10769357" w14:textId="77777777" w:rsidR="008F33C1" w:rsidRDefault="00000000">
      <w:pPr>
        <w:spacing w:after="80"/>
      </w:pPr>
      <w:r>
        <w:rPr>
          <w:b/>
        </w:rPr>
        <w:t>Current Status: IMPLEMENTED</w:t>
      </w:r>
    </w:p>
    <w:p w14:paraId="2FFF297A" w14:textId="77777777" w:rsidR="008F33C1" w:rsidRDefault="00000000">
      <w:pPr>
        <w:pStyle w:val="Heading3"/>
        <w:spacing w:before="240" w:after="120"/>
      </w:pPr>
      <w:r>
        <w:rPr>
          <w:rFonts w:ascii="Times New Roman" w:hAnsi="Times New Roman"/>
          <w:color w:val="000000"/>
        </w:rPr>
        <w:t>Module 2: Flood Classification Model</w:t>
      </w:r>
    </w:p>
    <w:p w14:paraId="6AE701FD" w14:textId="77777777" w:rsidR="008F33C1" w:rsidRDefault="00000000">
      <w:pPr>
        <w:spacing w:after="80"/>
      </w:pPr>
      <w:r>
        <w:rPr>
          <w:b/>
        </w:rPr>
        <w:t>Purpose:</w:t>
      </w:r>
    </w:p>
    <w:p w14:paraId="3B442A7E" w14:textId="77777777" w:rsidR="008F33C1" w:rsidRDefault="00000000">
      <w:pPr>
        <w:spacing w:after="120" w:line="360" w:lineRule="exact"/>
      </w:pPr>
      <w:r>
        <w:t>Define the EfficientNet-B0 neural network architecture with a modified classifier head for binary flood classification.</w:t>
      </w:r>
    </w:p>
    <w:p w14:paraId="411EE6AF" w14:textId="77777777" w:rsidR="008F33C1" w:rsidRDefault="00000000">
      <w:pPr>
        <w:spacing w:after="80"/>
      </w:pPr>
      <w:r>
        <w:rPr>
          <w:b/>
        </w:rPr>
        <w:t>Input:</w:t>
      </w:r>
    </w:p>
    <w:p w14:paraId="5984A948" w14:textId="77777777" w:rsidR="008F33C1" w:rsidRDefault="00000000" w:rsidP="004F3647">
      <w:pPr>
        <w:spacing w:after="120" w:line="360" w:lineRule="exact"/>
        <w:jc w:val="left"/>
      </w:pPr>
      <w:r>
        <w:t>Pre-trained ImageNet weights from torchvision (EfficientNet_B0_Weights.IMAGENET1K_V1).</w:t>
      </w:r>
    </w:p>
    <w:p w14:paraId="515F039A" w14:textId="77777777" w:rsidR="008F33C1" w:rsidRDefault="00000000">
      <w:pPr>
        <w:spacing w:after="80"/>
      </w:pPr>
      <w:r>
        <w:rPr>
          <w:b/>
        </w:rPr>
        <w:t>Processing:</w:t>
      </w:r>
    </w:p>
    <w:p w14:paraId="4519F99F" w14:textId="77777777" w:rsidR="008F33C1" w:rsidRDefault="00000000">
      <w:pPr>
        <w:spacing w:after="120" w:line="360" w:lineRule="exact"/>
      </w:pPr>
      <w:r>
        <w:t>The module loads the standard EfficientNet-B0 backbone from torchvision with ImageNet pre-trained weights. The original 1000-class classifier head is replaced with a new head consisting of Dropout(p=0.2) followed by Linear(1280, 2) for binary classification. The module also provides functions to freeze the backbone (for the first training phase), unfreeze from a specified layer (for fine-tuning), and count trainable versus frozen parameters. When the backbone is frozen, only 2,562 parameters (the classifier head) are trainable out of approximately 4,010,110 total parameters.</w:t>
      </w:r>
    </w:p>
    <w:p w14:paraId="108A17F7" w14:textId="77777777" w:rsidR="008F33C1" w:rsidRDefault="00000000">
      <w:pPr>
        <w:spacing w:after="80"/>
      </w:pPr>
      <w:r>
        <w:rPr>
          <w:b/>
        </w:rPr>
        <w:t>Output:</w:t>
      </w:r>
    </w:p>
    <w:p w14:paraId="1CC611FC" w14:textId="77777777" w:rsidR="008F33C1" w:rsidRDefault="00000000">
      <w:pPr>
        <w:spacing w:after="120" w:line="360" w:lineRule="exact"/>
      </w:pPr>
      <w:r>
        <w:t>A PyTorch nn.Module that accepts input tensors of shape (batch, 3, 224, 224) and produces 2-element logit vectors.</w:t>
      </w:r>
    </w:p>
    <w:p w14:paraId="75ACAD50" w14:textId="77777777" w:rsidR="008F33C1" w:rsidRDefault="00000000">
      <w:pPr>
        <w:spacing w:after="80"/>
      </w:pPr>
      <w:r>
        <w:rPr>
          <w:b/>
        </w:rPr>
        <w:t>Source File(s):</w:t>
      </w:r>
    </w:p>
    <w:p w14:paraId="7C81BBD0" w14:textId="77777777" w:rsidR="008F33C1" w:rsidRDefault="00000000">
      <w:pPr>
        <w:spacing w:after="120" w:line="360" w:lineRule="exact"/>
      </w:pPr>
      <w:r>
        <w:t>ml/models/flood_classifier.py (128 lines)</w:t>
      </w:r>
    </w:p>
    <w:p w14:paraId="180F0E2E" w14:textId="77777777" w:rsidR="008F33C1" w:rsidRDefault="00000000">
      <w:pPr>
        <w:spacing w:after="80"/>
      </w:pPr>
      <w:r>
        <w:rPr>
          <w:b/>
        </w:rPr>
        <w:t>Connection to Other Modules:</w:t>
      </w:r>
    </w:p>
    <w:p w14:paraId="149FB8AE" w14:textId="77777777" w:rsidR="008F33C1" w:rsidRDefault="00000000">
      <w:pPr>
        <w:spacing w:after="120" w:line="360" w:lineRule="exact"/>
      </w:pPr>
      <w:r>
        <w:t>Used by the Training Module for model creation and by the Inference Module for loading trained weights from checkpoints.</w:t>
      </w:r>
    </w:p>
    <w:p w14:paraId="4E7CA701" w14:textId="77777777" w:rsidR="008F33C1" w:rsidRDefault="00000000">
      <w:pPr>
        <w:spacing w:after="80"/>
      </w:pPr>
      <w:r>
        <w:rPr>
          <w:b/>
        </w:rPr>
        <w:t>Current Status: IMPLEMENTED</w:t>
      </w:r>
    </w:p>
    <w:p w14:paraId="1F1FA942" w14:textId="77777777" w:rsidR="008F33C1" w:rsidRDefault="00000000">
      <w:pPr>
        <w:pStyle w:val="Heading3"/>
        <w:spacing w:before="240" w:after="120"/>
      </w:pPr>
      <w:r>
        <w:rPr>
          <w:rFonts w:ascii="Times New Roman" w:hAnsi="Times New Roman"/>
          <w:color w:val="000000"/>
        </w:rPr>
        <w:lastRenderedPageBreak/>
        <w:t>Module 3: Training Pipeline</w:t>
      </w:r>
    </w:p>
    <w:p w14:paraId="1CACFEED" w14:textId="77777777" w:rsidR="008F33C1" w:rsidRDefault="00000000">
      <w:pPr>
        <w:spacing w:after="80"/>
      </w:pPr>
      <w:r>
        <w:rPr>
          <w:b/>
        </w:rPr>
        <w:t>Purpose:</w:t>
      </w:r>
    </w:p>
    <w:p w14:paraId="33BC9B8C" w14:textId="77777777" w:rsidR="008F33C1" w:rsidRDefault="00000000">
      <w:pPr>
        <w:spacing w:after="120" w:line="360" w:lineRule="exact"/>
      </w:pPr>
      <w:r>
        <w:t>Train the EfficientNet-B0 model using two-phase transfer learning with weighted cross-entropy loss to handle class imbalance.</w:t>
      </w:r>
    </w:p>
    <w:p w14:paraId="65A80E58" w14:textId="77777777" w:rsidR="008F33C1" w:rsidRDefault="00000000">
      <w:pPr>
        <w:spacing w:after="80"/>
      </w:pPr>
      <w:r>
        <w:rPr>
          <w:b/>
        </w:rPr>
        <w:t>Input:</w:t>
      </w:r>
    </w:p>
    <w:p w14:paraId="7B3B208E" w14:textId="77777777" w:rsidR="008F33C1" w:rsidRDefault="00000000">
      <w:pPr>
        <w:spacing w:after="120" w:line="360" w:lineRule="exact"/>
      </w:pPr>
      <w:r>
        <w:t>Preprocessed training and validation datasets from the Dataset Module, model instance from the Model Module, and training configuration parameters (batch size=8, learning rate=0.001, epochs=15, freeze epochs=5).</w:t>
      </w:r>
    </w:p>
    <w:p w14:paraId="265CD894" w14:textId="77777777" w:rsidR="008F33C1" w:rsidRDefault="00000000">
      <w:pPr>
        <w:spacing w:after="80"/>
      </w:pPr>
      <w:r>
        <w:rPr>
          <w:b/>
        </w:rPr>
        <w:t>Processing:</w:t>
      </w:r>
    </w:p>
    <w:p w14:paraId="52ED7C4F" w14:textId="77777777" w:rsidR="008F33C1" w:rsidRDefault="00000000">
      <w:pPr>
        <w:spacing w:after="120" w:line="360" w:lineRule="exact"/>
      </w:pPr>
      <w:r>
        <w:t>Phase 1 (epochs 1 to 5): The backbone is frozen, and only the classifier head is trained with AdamW optimizer and weighted cross-entropy loss. Class weights [9.21 for non-flood, 0.53 for flood] compensate for the 96/4 class imbalance. Phase 2 (epochs 6 to 15): Layers from block 5 onwards are unfrozen for fine-tuning. ReduceLROnPlateau scheduler monitors validation loss and reduces the learning rate when improvement stalls. The best checkpoint (lowest validation loss) is saved separately from the final checkpoint.</w:t>
      </w:r>
    </w:p>
    <w:p w14:paraId="7BC6B4AB" w14:textId="77777777" w:rsidR="008F33C1" w:rsidRDefault="00000000">
      <w:pPr>
        <w:spacing w:after="80"/>
      </w:pPr>
      <w:r>
        <w:rPr>
          <w:b/>
        </w:rPr>
        <w:t>Output:</w:t>
      </w:r>
    </w:p>
    <w:p w14:paraId="110DF963" w14:textId="77777777" w:rsidR="008F33C1" w:rsidRDefault="00000000">
      <w:pPr>
        <w:spacing w:after="120" w:line="360" w:lineRule="exact"/>
      </w:pPr>
      <w:r>
        <w:t>Trained model checkpoints (best_flood_model.pt and final_flood_model.pt stored in models/flood/), and a training log (training_log.json in data/reports/) containing per-epoch loss, accuracy, and timing values.</w:t>
      </w:r>
    </w:p>
    <w:p w14:paraId="602508C7" w14:textId="77777777" w:rsidR="008F33C1" w:rsidRDefault="00000000">
      <w:pPr>
        <w:spacing w:after="80"/>
      </w:pPr>
      <w:r>
        <w:rPr>
          <w:b/>
        </w:rPr>
        <w:t>Source File(s):</w:t>
      </w:r>
    </w:p>
    <w:p w14:paraId="07CEB4E1" w14:textId="77777777" w:rsidR="008F33C1" w:rsidRDefault="00000000">
      <w:pPr>
        <w:spacing w:after="120" w:line="360" w:lineRule="exact"/>
      </w:pPr>
      <w:r>
        <w:t>ml/training/train_flood.py (436 lines)</w:t>
      </w:r>
    </w:p>
    <w:p w14:paraId="1FFDD583" w14:textId="77777777" w:rsidR="008F33C1" w:rsidRDefault="00000000">
      <w:pPr>
        <w:spacing w:after="80"/>
      </w:pPr>
      <w:r>
        <w:rPr>
          <w:b/>
        </w:rPr>
        <w:t>Connection to Other Modules:</w:t>
      </w:r>
    </w:p>
    <w:p w14:paraId="67F4B7C9" w14:textId="77777777" w:rsidR="008F33C1" w:rsidRDefault="00000000">
      <w:pPr>
        <w:spacing w:after="120" w:line="360" w:lineRule="exact"/>
      </w:pPr>
      <w:r>
        <w:t>Receives data from the Dataset Module, uses the Model Module architecture, and produces checkpoints consumed by the Inference Module.</w:t>
      </w:r>
    </w:p>
    <w:p w14:paraId="323B98E0" w14:textId="77777777" w:rsidR="008F33C1" w:rsidRDefault="00000000">
      <w:pPr>
        <w:spacing w:after="80"/>
      </w:pPr>
      <w:r>
        <w:rPr>
          <w:b/>
        </w:rPr>
        <w:t>Current Status: IMPLEMENTED</w:t>
      </w:r>
    </w:p>
    <w:p w14:paraId="336490B5" w14:textId="77777777" w:rsidR="008F33C1" w:rsidRDefault="00000000">
      <w:pPr>
        <w:pStyle w:val="Heading3"/>
        <w:spacing w:before="240" w:after="120"/>
      </w:pPr>
      <w:r>
        <w:rPr>
          <w:rFonts w:ascii="Times New Roman" w:hAnsi="Times New Roman"/>
          <w:color w:val="000000"/>
        </w:rPr>
        <w:t>Module 4: Evaluation</w:t>
      </w:r>
    </w:p>
    <w:p w14:paraId="34104699" w14:textId="77777777" w:rsidR="008F33C1" w:rsidRDefault="00000000">
      <w:pPr>
        <w:spacing w:after="80"/>
      </w:pPr>
      <w:r>
        <w:rPr>
          <w:b/>
        </w:rPr>
        <w:t>Purpose:</w:t>
      </w:r>
    </w:p>
    <w:p w14:paraId="6F712310" w14:textId="77777777" w:rsidR="008F33C1" w:rsidRDefault="00000000">
      <w:pPr>
        <w:spacing w:after="120" w:line="360" w:lineRule="exact"/>
      </w:pPr>
      <w:r>
        <w:t>Compute comprehensive test set metrics including accuracy, precision, recall, F1 score, specificity, and confusion matrix values.</w:t>
      </w:r>
    </w:p>
    <w:p w14:paraId="625B0197" w14:textId="77777777" w:rsidR="008F33C1" w:rsidRDefault="00000000">
      <w:pPr>
        <w:spacing w:after="80"/>
      </w:pPr>
      <w:r>
        <w:rPr>
          <w:b/>
        </w:rPr>
        <w:t>Input:</w:t>
      </w:r>
    </w:p>
    <w:p w14:paraId="5858E388" w14:textId="77777777" w:rsidR="008F33C1" w:rsidRDefault="00000000">
      <w:pPr>
        <w:spacing w:after="120" w:line="360" w:lineRule="exact"/>
      </w:pPr>
      <w:r>
        <w:t>The best trained model checkpoint and the test split of the WorldFloods dataset.</w:t>
      </w:r>
    </w:p>
    <w:p w14:paraId="651DC4E7" w14:textId="77777777" w:rsidR="008F33C1" w:rsidRDefault="00000000">
      <w:pPr>
        <w:spacing w:after="80"/>
      </w:pPr>
      <w:r>
        <w:rPr>
          <w:b/>
        </w:rPr>
        <w:lastRenderedPageBreak/>
        <w:t>Processing:</w:t>
      </w:r>
    </w:p>
    <w:p w14:paraId="4217AC5B" w14:textId="77777777" w:rsidR="008F33C1" w:rsidRDefault="00000000">
      <w:pPr>
        <w:spacing w:after="120" w:line="360" w:lineRule="exact"/>
      </w:pPr>
      <w:r>
        <w:t>The module loads the best checkpoint, runs inference on all test samples without gradient computation, collects predictions, and computes classification metrics using scikit-learn. It records the confusion matrix values (TP, TN, FP, FN) and calculates derived metrics.</w:t>
      </w:r>
    </w:p>
    <w:p w14:paraId="213C021E" w14:textId="77777777" w:rsidR="008F33C1" w:rsidRDefault="00000000">
      <w:pPr>
        <w:spacing w:after="80"/>
      </w:pPr>
      <w:r>
        <w:rPr>
          <w:b/>
        </w:rPr>
        <w:t>Output:</w:t>
      </w:r>
    </w:p>
    <w:p w14:paraId="1629F153" w14:textId="77777777" w:rsidR="008F33C1" w:rsidRDefault="00000000">
      <w:pPr>
        <w:spacing w:after="120" w:line="360" w:lineRule="exact"/>
      </w:pPr>
      <w:r>
        <w:t>evaluation_report.json containing accuracy (0.9815), precision (0.9811), recall (1.0), F1 score (0.9905), specificity (0.5), confusion matrix (TP=52, TN=1, FP=1, FN=0), total samples (54), flood count (52), non-flood count (2), and training configuration metadata.</w:t>
      </w:r>
    </w:p>
    <w:p w14:paraId="621BA802" w14:textId="77777777" w:rsidR="008F33C1" w:rsidRDefault="00000000">
      <w:pPr>
        <w:spacing w:after="80"/>
      </w:pPr>
      <w:r>
        <w:rPr>
          <w:b/>
        </w:rPr>
        <w:t>Source File(s):</w:t>
      </w:r>
    </w:p>
    <w:p w14:paraId="5A095108" w14:textId="77777777" w:rsidR="008F33C1" w:rsidRDefault="00000000">
      <w:pPr>
        <w:spacing w:after="120" w:line="360" w:lineRule="exact"/>
      </w:pPr>
      <w:r>
        <w:t>data/reports/evaluation_report.json</w:t>
      </w:r>
    </w:p>
    <w:p w14:paraId="327686DC" w14:textId="77777777" w:rsidR="008F33C1" w:rsidRDefault="00000000">
      <w:pPr>
        <w:spacing w:after="80"/>
      </w:pPr>
      <w:r>
        <w:rPr>
          <w:b/>
        </w:rPr>
        <w:t>Connection to Other Modules:</w:t>
      </w:r>
    </w:p>
    <w:p w14:paraId="08206F6E" w14:textId="77777777" w:rsidR="008F33C1" w:rsidRDefault="00000000">
      <w:pPr>
        <w:spacing w:after="120" w:line="360" w:lineRule="exact"/>
      </w:pPr>
      <w:r>
        <w:t>Uses checkpoints from the Training Module. Results are reported in Chapter 8.</w:t>
      </w:r>
    </w:p>
    <w:p w14:paraId="5F5F89B4" w14:textId="77777777" w:rsidR="008F33C1" w:rsidRDefault="00000000">
      <w:pPr>
        <w:spacing w:after="80"/>
      </w:pPr>
      <w:r>
        <w:rPr>
          <w:b/>
        </w:rPr>
        <w:t>Current Status: IMPLEMENTED</w:t>
      </w:r>
    </w:p>
    <w:p w14:paraId="6F32A7D0" w14:textId="77777777" w:rsidR="008F33C1" w:rsidRDefault="00000000">
      <w:pPr>
        <w:pStyle w:val="Heading3"/>
        <w:spacing w:before="240" w:after="120"/>
      </w:pPr>
      <w:r>
        <w:rPr>
          <w:rFonts w:ascii="Times New Roman" w:hAnsi="Times New Roman"/>
          <w:color w:val="000000"/>
        </w:rPr>
        <w:t>Module 5: Grad-CAM Explainability</w:t>
      </w:r>
    </w:p>
    <w:p w14:paraId="055CC636" w14:textId="77777777" w:rsidR="008F33C1" w:rsidRDefault="00000000">
      <w:pPr>
        <w:spacing w:after="80"/>
      </w:pPr>
      <w:r>
        <w:rPr>
          <w:b/>
        </w:rPr>
        <w:t>Purpose:</w:t>
      </w:r>
    </w:p>
    <w:p w14:paraId="532CAB9B" w14:textId="77777777" w:rsidR="008F33C1" w:rsidRDefault="00000000">
      <w:pPr>
        <w:spacing w:after="120" w:line="360" w:lineRule="exact"/>
      </w:pPr>
      <w:r>
        <w:t>Generate visual explanations of model predictions by highlighting which regions of the input image most influenced the classification decision.</w:t>
      </w:r>
    </w:p>
    <w:p w14:paraId="73C036AB" w14:textId="77777777" w:rsidR="008F33C1" w:rsidRDefault="00000000">
      <w:pPr>
        <w:spacing w:after="80"/>
      </w:pPr>
      <w:r>
        <w:rPr>
          <w:b/>
        </w:rPr>
        <w:t>Input:</w:t>
      </w:r>
    </w:p>
    <w:p w14:paraId="2FFE2466" w14:textId="77777777" w:rsidR="008F33C1" w:rsidRDefault="00000000">
      <w:pPr>
        <w:spacing w:after="120" w:line="360" w:lineRule="exact"/>
      </w:pPr>
      <w:r>
        <w:t>An input image tensor and the trained model instance.</w:t>
      </w:r>
    </w:p>
    <w:p w14:paraId="43C734A5" w14:textId="77777777" w:rsidR="008F33C1" w:rsidRDefault="00000000">
      <w:pPr>
        <w:spacing w:after="80"/>
      </w:pPr>
      <w:r>
        <w:rPr>
          <w:b/>
        </w:rPr>
        <w:t>Processing:</w:t>
      </w:r>
    </w:p>
    <w:p w14:paraId="4C3B84BE" w14:textId="77777777" w:rsidR="008F33C1" w:rsidRDefault="00000000">
      <w:pPr>
        <w:spacing w:after="120" w:line="360" w:lineRule="exact"/>
      </w:pPr>
      <w:r>
        <w:t>The module registers forward and backward hooks on the last convolutional layer of EfficientNet-B0 (model.features[-1]). During a forward pass, activations at this layer are captured. During the backward pass for the target class, gradients are captured. The heatmap is computed by taking the global average of gradients (to get channel importance weights), computing a weighted sum of the activation maps, applying ReLU to retain only positive contributions, and resizing the result to match the input image dimensions using bilinear interpolation. The heatmap is normalised to the range 0 to 1. An overlay is created using the jet colormap from matplotlib, blending the heatmap with the original image at a specified transparency level.</w:t>
      </w:r>
    </w:p>
    <w:p w14:paraId="22604EF5" w14:textId="77777777" w:rsidR="008F33C1" w:rsidRDefault="00000000">
      <w:pPr>
        <w:spacing w:after="80"/>
      </w:pPr>
      <w:r>
        <w:rPr>
          <w:b/>
        </w:rPr>
        <w:t>Output:</w:t>
      </w:r>
    </w:p>
    <w:p w14:paraId="63C1CFFD" w14:textId="77777777" w:rsidR="008F33C1" w:rsidRDefault="00000000">
      <w:pPr>
        <w:spacing w:after="120" w:line="360" w:lineRule="exact"/>
      </w:pPr>
      <w:r>
        <w:t>A numpy heatmap array of shape (224, 224) normalised to [0, 1], a prediction dictionary containing class, probability, and raw output values, and optionally a coloured overlay image.</w:t>
      </w:r>
    </w:p>
    <w:p w14:paraId="1D550596" w14:textId="77777777" w:rsidR="008F33C1" w:rsidRDefault="00000000">
      <w:pPr>
        <w:spacing w:after="80"/>
      </w:pPr>
      <w:r>
        <w:rPr>
          <w:b/>
        </w:rPr>
        <w:lastRenderedPageBreak/>
        <w:t>Source File(s):</w:t>
      </w:r>
    </w:p>
    <w:p w14:paraId="61C41BD0" w14:textId="77777777" w:rsidR="008F33C1" w:rsidRDefault="00000000">
      <w:pPr>
        <w:spacing w:after="120" w:line="360" w:lineRule="exact"/>
      </w:pPr>
      <w:r>
        <w:t>ml/explainability/gradcam.py (222 lines)</w:t>
      </w:r>
    </w:p>
    <w:p w14:paraId="3B6BEFFA" w14:textId="77777777" w:rsidR="008F33C1" w:rsidRDefault="00000000">
      <w:pPr>
        <w:spacing w:after="80"/>
      </w:pPr>
      <w:r>
        <w:rPr>
          <w:b/>
        </w:rPr>
        <w:t>Connection to Other Modules:</w:t>
      </w:r>
    </w:p>
    <w:p w14:paraId="36E21580" w14:textId="77777777" w:rsidR="008F33C1" w:rsidRDefault="00000000">
      <w:pPr>
        <w:spacing w:after="120" w:line="360" w:lineRule="exact"/>
      </w:pPr>
      <w:r>
        <w:t>Called by the Inference Module for every prediction. The overlay is encoded as base64 and sent to the frontend for display.</w:t>
      </w:r>
    </w:p>
    <w:p w14:paraId="1A5F9483" w14:textId="77777777" w:rsidR="008F33C1" w:rsidRDefault="00000000">
      <w:pPr>
        <w:spacing w:after="80"/>
      </w:pPr>
      <w:r>
        <w:rPr>
          <w:b/>
        </w:rPr>
        <w:t>Current Status: IMPLEMENTED</w:t>
      </w:r>
    </w:p>
    <w:p w14:paraId="5FD1243A" w14:textId="77777777" w:rsidR="008F33C1" w:rsidRDefault="00000000">
      <w:pPr>
        <w:pStyle w:val="Heading3"/>
        <w:spacing w:before="240" w:after="120"/>
      </w:pPr>
      <w:r>
        <w:rPr>
          <w:rFonts w:ascii="Times New Roman" w:hAnsi="Times New Roman"/>
          <w:color w:val="000000"/>
        </w:rPr>
        <w:t>Module 6: Inference Engine</w:t>
      </w:r>
    </w:p>
    <w:p w14:paraId="7567BF93" w14:textId="77777777" w:rsidR="008F33C1" w:rsidRDefault="00000000">
      <w:pPr>
        <w:spacing w:after="80"/>
      </w:pPr>
      <w:r>
        <w:rPr>
          <w:b/>
        </w:rPr>
        <w:t>Purpose:</w:t>
      </w:r>
    </w:p>
    <w:p w14:paraId="282D69EF" w14:textId="77777777" w:rsidR="008F33C1" w:rsidRDefault="00000000">
      <w:pPr>
        <w:spacing w:after="120" w:line="360" w:lineRule="exact"/>
      </w:pPr>
      <w:r>
        <w:t>Load a trained model checkpoint, preprocess arbitrary input images (GeoTIFF or regular image files), run predictions, interpret risk levels, and coordinate Grad-CAM generation.</w:t>
      </w:r>
    </w:p>
    <w:p w14:paraId="7145AF4B" w14:textId="77777777" w:rsidR="008F33C1" w:rsidRDefault="00000000">
      <w:pPr>
        <w:spacing w:after="80"/>
      </w:pPr>
      <w:r>
        <w:rPr>
          <w:b/>
        </w:rPr>
        <w:t>Input:</w:t>
      </w:r>
    </w:p>
    <w:p w14:paraId="1962B64D" w14:textId="77777777" w:rsidR="008F33C1" w:rsidRDefault="00000000">
      <w:pPr>
        <w:spacing w:after="120" w:line="360" w:lineRule="exact"/>
      </w:pPr>
      <w:r>
        <w:t>An image file path (GeoTIFF from the WorldFloods dataset or from Sentinel Hub, or a regular PNG/JPEG image) and optional RGB band indices.</w:t>
      </w:r>
    </w:p>
    <w:p w14:paraId="7AF86ABB" w14:textId="77777777" w:rsidR="008F33C1" w:rsidRDefault="00000000">
      <w:pPr>
        <w:spacing w:after="80"/>
      </w:pPr>
      <w:r>
        <w:rPr>
          <w:b/>
        </w:rPr>
        <w:t>Processing:</w:t>
      </w:r>
    </w:p>
    <w:p w14:paraId="27238212" w14:textId="77777777" w:rsidR="008F33C1" w:rsidRDefault="00000000">
      <w:pPr>
        <w:spacing w:after="120" w:line="360" w:lineRule="exact"/>
      </w:pPr>
      <w:r>
        <w:t>The module loads the best checkpoint as a singleton (initialised once on first API request and reused for all subsequent requests to avoid reloading the 44 MB model). For GeoTIFF inputs, it uses windowed reading to extract the centre crop, reads the specified RGB bands, normalises reflectance values, resizes to 224 by 224, and applies ImageNet normalisation. The model runs a forward pass, applies softmax to get probabilities, and maps the flood probability to one of four risk levels: Low (0 to 20 percent), Moderate (20 to 50 percent), High (50 to 80 percent), or Very High (80 to 100 percent). It then generates a Grad-CAM heatmap and overlay.</w:t>
      </w:r>
    </w:p>
    <w:p w14:paraId="1841A304" w14:textId="77777777" w:rsidR="008F33C1" w:rsidRDefault="00000000">
      <w:pPr>
        <w:spacing w:after="80"/>
      </w:pPr>
      <w:r>
        <w:rPr>
          <w:b/>
        </w:rPr>
        <w:t>Output:</w:t>
      </w:r>
    </w:p>
    <w:p w14:paraId="291785F4" w14:textId="77777777" w:rsidR="008F33C1" w:rsidRDefault="00000000">
      <w:pPr>
        <w:spacing w:after="120" w:line="360" w:lineRule="exact"/>
      </w:pPr>
      <w:r>
        <w:t>A comprehensive prediction dictionary containing the predicted class, flood probability, non-flood probability, risk level with label and colour, Grad-CAM heatmap, overlay image, resized original image, model checkpoint information, and a disclaimer string.</w:t>
      </w:r>
    </w:p>
    <w:p w14:paraId="067AAFA5" w14:textId="77777777" w:rsidR="008F33C1" w:rsidRDefault="00000000">
      <w:pPr>
        <w:spacing w:after="80"/>
      </w:pPr>
      <w:r>
        <w:rPr>
          <w:b/>
        </w:rPr>
        <w:t>Source File(s):</w:t>
      </w:r>
    </w:p>
    <w:p w14:paraId="2BB103CA" w14:textId="77777777" w:rsidR="008F33C1" w:rsidRDefault="00000000">
      <w:pPr>
        <w:spacing w:after="120" w:line="360" w:lineRule="exact"/>
      </w:pPr>
      <w:r>
        <w:t>ml/inference/flood_inference.py (226 lines)</w:t>
      </w:r>
    </w:p>
    <w:p w14:paraId="40EB34B9" w14:textId="77777777" w:rsidR="008F33C1" w:rsidRDefault="00000000">
      <w:pPr>
        <w:spacing w:after="80"/>
      </w:pPr>
      <w:r>
        <w:rPr>
          <w:b/>
        </w:rPr>
        <w:t>Connection to Other Modules:</w:t>
      </w:r>
    </w:p>
    <w:p w14:paraId="1A527CF8" w14:textId="77777777" w:rsidR="008F33C1" w:rsidRDefault="00000000">
      <w:pPr>
        <w:spacing w:after="120" w:line="360" w:lineRule="exact"/>
      </w:pPr>
      <w:r>
        <w:t>Called by the Backend API Module (flood_routes.py) when an assessment request is received. Uses the Model Module architecture and Grad-CAM Module for explanation generation.</w:t>
      </w:r>
    </w:p>
    <w:p w14:paraId="6990EED0" w14:textId="77777777" w:rsidR="008F33C1" w:rsidRDefault="00000000">
      <w:pPr>
        <w:spacing w:after="80"/>
      </w:pPr>
      <w:r>
        <w:rPr>
          <w:b/>
        </w:rPr>
        <w:lastRenderedPageBreak/>
        <w:t>Current Status: IMPLEMENTED</w:t>
      </w:r>
    </w:p>
    <w:p w14:paraId="78268EA8" w14:textId="77777777" w:rsidR="008F33C1" w:rsidRDefault="00000000">
      <w:pPr>
        <w:pStyle w:val="Heading3"/>
        <w:spacing w:before="240" w:after="120"/>
      </w:pPr>
      <w:r>
        <w:rPr>
          <w:rFonts w:ascii="Times New Roman" w:hAnsi="Times New Roman"/>
          <w:color w:val="000000"/>
        </w:rPr>
        <w:t>Module 7: FastAPI Backend</w:t>
      </w:r>
    </w:p>
    <w:p w14:paraId="7A3BAEDA" w14:textId="77777777" w:rsidR="008F33C1" w:rsidRDefault="00000000">
      <w:pPr>
        <w:spacing w:after="80"/>
      </w:pPr>
      <w:r>
        <w:rPr>
          <w:b/>
        </w:rPr>
        <w:t>Purpose:</w:t>
      </w:r>
    </w:p>
    <w:p w14:paraId="5EAFC9B8" w14:textId="77777777" w:rsidR="008F33C1" w:rsidRDefault="00000000">
      <w:pPr>
        <w:spacing w:after="120" w:line="360" w:lineRule="exact"/>
      </w:pPr>
      <w:r>
        <w:t>Serve model predictions through RESTful API endpoints with Pydantic request validation, CORS configuration, singleton model loading, and structured JSON error handling.</w:t>
      </w:r>
    </w:p>
    <w:p w14:paraId="18DA80AC" w14:textId="77777777" w:rsidR="008F33C1" w:rsidRDefault="00000000">
      <w:pPr>
        <w:spacing w:after="80"/>
      </w:pPr>
      <w:r>
        <w:rPr>
          <w:b/>
        </w:rPr>
        <w:t>Input:</w:t>
      </w:r>
    </w:p>
    <w:p w14:paraId="1186FE62" w14:textId="77777777" w:rsidR="008F33C1" w:rsidRDefault="00000000">
      <w:pPr>
        <w:spacing w:after="120" w:line="360" w:lineRule="exact"/>
      </w:pPr>
      <w:r>
        <w:t>HTTP requests from the React frontend containing latitude, longitude, and assessment mode (demo or live).</w:t>
      </w:r>
    </w:p>
    <w:p w14:paraId="02D9BC6A" w14:textId="77777777" w:rsidR="008F33C1" w:rsidRDefault="00000000">
      <w:pPr>
        <w:spacing w:after="80"/>
      </w:pPr>
      <w:r>
        <w:rPr>
          <w:b/>
        </w:rPr>
        <w:t>Processing:</w:t>
      </w:r>
    </w:p>
    <w:p w14:paraId="761DD492" w14:textId="77777777" w:rsidR="008F33C1" w:rsidRDefault="00000000">
      <w:pPr>
        <w:spacing w:after="120" w:line="360" w:lineRule="exact"/>
      </w:pPr>
      <w:r>
        <w:t>The backend application is initialised in main.py, which configures FastAPI metadata, adds CORS middleware allowing connections from localhost:3000 and localhost:5173, and registers the flood router. The flood_routes.py module defines Pydantic models for request validation (AssessmentRequest with latitude range -90 to 90, longitude range -90 to 90, mode, and optional demo image index) and response structure (AssessmentResponse). The inference engine and satellite service are initialised as singletons on first use. For demo mode, a random test image is selected from the WorldFloods test directory. For live mode, the satellite service retrieves a GeoTIFF, which is then processed by the inference engine. Results including predictions, Grad-CAM images, and satellite images are encoded as base64 strings and returned as JSON.</w:t>
      </w:r>
    </w:p>
    <w:p w14:paraId="7170C95E" w14:textId="77777777" w:rsidR="008F33C1" w:rsidRDefault="00000000">
      <w:pPr>
        <w:spacing w:after="80"/>
      </w:pPr>
      <w:r>
        <w:rPr>
          <w:b/>
        </w:rPr>
        <w:t>Output:</w:t>
      </w:r>
    </w:p>
    <w:p w14:paraId="0EEA1450" w14:textId="77777777" w:rsidR="008F33C1" w:rsidRDefault="00000000">
      <w:pPr>
        <w:spacing w:after="120" w:line="360" w:lineRule="exact"/>
      </w:pPr>
      <w:r>
        <w:t>JSON responses containing prediction results, risk levels, base64-encoded satellite images, base64-encoded Grad-CAM overlays, model information, and disclaimer text.</w:t>
      </w:r>
    </w:p>
    <w:p w14:paraId="4519E999" w14:textId="77777777" w:rsidR="008F33C1" w:rsidRDefault="00000000">
      <w:pPr>
        <w:spacing w:after="80"/>
      </w:pPr>
      <w:r>
        <w:rPr>
          <w:b/>
        </w:rPr>
        <w:t>Source File(s):</w:t>
      </w:r>
    </w:p>
    <w:p w14:paraId="0E2376B1" w14:textId="77777777" w:rsidR="008F33C1" w:rsidRDefault="00000000">
      <w:pPr>
        <w:spacing w:after="120" w:line="360" w:lineRule="exact"/>
      </w:pPr>
      <w:r>
        <w:t>backend/app/main.py (54 lines), backend/app/api/flood_routes.py (362 lines)</w:t>
      </w:r>
    </w:p>
    <w:p w14:paraId="018D0B31" w14:textId="77777777" w:rsidR="008F33C1" w:rsidRDefault="00000000">
      <w:pPr>
        <w:spacing w:after="80"/>
      </w:pPr>
      <w:r>
        <w:rPr>
          <w:b/>
        </w:rPr>
        <w:t>Connection to Other Modules:</w:t>
      </w:r>
    </w:p>
    <w:p w14:paraId="1AF314B2" w14:textId="77777777" w:rsidR="008F33C1" w:rsidRDefault="00000000">
      <w:pPr>
        <w:spacing w:after="120" w:line="360" w:lineRule="exact"/>
      </w:pPr>
      <w:r>
        <w:t>Acts as the bridge between the Frontend Module and the ML pipeline (Inference Module, Satellite Module). All frontend API calls are directed to this module.</w:t>
      </w:r>
    </w:p>
    <w:p w14:paraId="7A6DA57D" w14:textId="77777777" w:rsidR="008F33C1" w:rsidRDefault="00000000">
      <w:pPr>
        <w:spacing w:after="80"/>
      </w:pPr>
      <w:r>
        <w:rPr>
          <w:b/>
        </w:rPr>
        <w:t>Current Status: IMPLEMENTED</w:t>
      </w:r>
    </w:p>
    <w:p w14:paraId="5B7293EC" w14:textId="77777777" w:rsidR="008F33C1" w:rsidRDefault="00000000">
      <w:pPr>
        <w:pStyle w:val="Heading3"/>
        <w:spacing w:before="240" w:after="120"/>
      </w:pPr>
      <w:r>
        <w:rPr>
          <w:rFonts w:ascii="Times New Roman" w:hAnsi="Times New Roman"/>
          <w:color w:val="000000"/>
        </w:rPr>
        <w:t>Module 8: Satellite Service (Copernicus CDSE)</w:t>
      </w:r>
    </w:p>
    <w:p w14:paraId="55A1AF5B" w14:textId="77777777" w:rsidR="008F33C1" w:rsidRDefault="00000000">
      <w:pPr>
        <w:spacing w:after="80"/>
      </w:pPr>
      <w:r>
        <w:rPr>
          <w:b/>
        </w:rPr>
        <w:t>Purpose:</w:t>
      </w:r>
    </w:p>
    <w:p w14:paraId="36D1221B" w14:textId="77777777" w:rsidR="008F33C1" w:rsidRDefault="00000000">
      <w:pPr>
        <w:spacing w:after="120" w:line="360" w:lineRule="exact"/>
      </w:pPr>
      <w:r>
        <w:lastRenderedPageBreak/>
        <w:t>Retrieve live Sentinel-2 Level-2A satellite imagery from the Copernicus Data Space Ecosystem for a given geographic location using the Sentinel Hub Processing API.</w:t>
      </w:r>
    </w:p>
    <w:p w14:paraId="10163CCE" w14:textId="77777777" w:rsidR="008F33C1" w:rsidRDefault="00000000">
      <w:pPr>
        <w:spacing w:after="80"/>
      </w:pPr>
      <w:r>
        <w:rPr>
          <w:b/>
        </w:rPr>
        <w:t>Input:</w:t>
      </w:r>
    </w:p>
    <w:p w14:paraId="402759E4" w14:textId="77777777" w:rsidR="008F33C1" w:rsidRDefault="00000000">
      <w:pPr>
        <w:spacing w:after="120" w:line="360" w:lineRule="exact"/>
      </w:pPr>
      <w:r>
        <w:t>Latitude and longitude coordinates from the user's location selection.</w:t>
      </w:r>
    </w:p>
    <w:p w14:paraId="40B05C5D" w14:textId="77777777" w:rsidR="008F33C1" w:rsidRDefault="00000000">
      <w:pPr>
        <w:spacing w:after="80"/>
      </w:pPr>
      <w:r>
        <w:rPr>
          <w:b/>
        </w:rPr>
        <w:t>Processing:</w:t>
      </w:r>
    </w:p>
    <w:p w14:paraId="48D44223" w14:textId="77777777" w:rsidR="008F33C1" w:rsidRDefault="00000000">
      <w:pPr>
        <w:spacing w:after="120" w:line="360" w:lineRule="exact"/>
      </w:pPr>
      <w:r>
        <w:t>The service authenticates with the Copernicus CDSE using OAuth2 client credentials flow (client ID and client secret stored in the .env file, never in source code). It computes a 5 km bounding box around the input coordinates. It sends a POST request to the Sentinel Hub Processing API with an evalscript that extracts 6 bands (B02 Blue, B03 Green, B04 Red, B08 NIR, B11 SWIR1, B12 SWIR2) as UINT16 values. The request specifies mosaickingOrder: leastCC to automatically select the least cloudy acquisition from the last 90 days. Cloud masking is not performed per-pixel in the evalscript because zeroed cloud pixels were found to look like water to the model, causing false flood detections. The response GeoTIFF is parsed with rasterio and validated for non-zero pixel coverage.</w:t>
      </w:r>
    </w:p>
    <w:p w14:paraId="11FA1734" w14:textId="77777777" w:rsidR="008F33C1" w:rsidRDefault="00000000">
      <w:pPr>
        <w:spacing w:after="80"/>
      </w:pPr>
      <w:r>
        <w:rPr>
          <w:b/>
        </w:rPr>
        <w:t>Output:</w:t>
      </w:r>
    </w:p>
    <w:p w14:paraId="4258DB3D" w14:textId="77777777" w:rsidR="008F33C1" w:rsidRDefault="00000000">
      <w:pPr>
        <w:spacing w:after="120" w:line="360" w:lineRule="exact"/>
      </w:pPr>
      <w:r>
        <w:t>A temporary GeoTIFF file containing the 6-band satellite image ready for processing by the Inference Module.</w:t>
      </w:r>
    </w:p>
    <w:p w14:paraId="65DF9996" w14:textId="77777777" w:rsidR="008F33C1" w:rsidRDefault="00000000">
      <w:pPr>
        <w:spacing w:after="80"/>
      </w:pPr>
      <w:r>
        <w:rPr>
          <w:b/>
        </w:rPr>
        <w:t>Source File(s):</w:t>
      </w:r>
    </w:p>
    <w:p w14:paraId="4E13F4F2" w14:textId="77777777" w:rsidR="008F33C1" w:rsidRDefault="00000000">
      <w:pPr>
        <w:spacing w:after="120" w:line="360" w:lineRule="exact"/>
      </w:pPr>
      <w:r>
        <w:t>backend/app/services/sentinel_service.py (349 lines)</w:t>
      </w:r>
    </w:p>
    <w:p w14:paraId="6EA8BF81" w14:textId="77777777" w:rsidR="008F33C1" w:rsidRDefault="00000000">
      <w:pPr>
        <w:spacing w:after="80"/>
      </w:pPr>
      <w:r>
        <w:rPr>
          <w:b/>
        </w:rPr>
        <w:t>Connection to Other Modules:</w:t>
      </w:r>
    </w:p>
    <w:p w14:paraId="5AC79EAA" w14:textId="77777777" w:rsidR="008F33C1" w:rsidRDefault="00000000">
      <w:pPr>
        <w:spacing w:after="120" w:line="360" w:lineRule="exact"/>
      </w:pPr>
      <w:r>
        <w:t>Called by the Backend Module when the assessment mode is live. Its output is passed to the Inference Module for flood classification.</w:t>
      </w:r>
    </w:p>
    <w:p w14:paraId="371EC1B1" w14:textId="77777777" w:rsidR="008F33C1" w:rsidRDefault="00000000">
      <w:pPr>
        <w:spacing w:after="80"/>
      </w:pPr>
      <w:r>
        <w:rPr>
          <w:b/>
        </w:rPr>
        <w:t>Current Status: IMPLEMENTED</w:t>
      </w:r>
    </w:p>
    <w:p w14:paraId="31F9664A" w14:textId="77777777" w:rsidR="008F33C1" w:rsidRDefault="00000000">
      <w:pPr>
        <w:pStyle w:val="Heading3"/>
        <w:spacing w:before="240" w:after="120"/>
      </w:pPr>
      <w:r>
        <w:rPr>
          <w:rFonts w:ascii="Times New Roman" w:hAnsi="Times New Roman"/>
          <w:color w:val="000000"/>
        </w:rPr>
        <w:t>Module 9: React Frontend</w:t>
      </w:r>
    </w:p>
    <w:p w14:paraId="47D5E732" w14:textId="77777777" w:rsidR="008F33C1" w:rsidRDefault="00000000">
      <w:pPr>
        <w:spacing w:after="80"/>
      </w:pPr>
      <w:r>
        <w:rPr>
          <w:b/>
        </w:rPr>
        <w:t>Purpose:</w:t>
      </w:r>
    </w:p>
    <w:p w14:paraId="7413397C" w14:textId="77777777" w:rsidR="008F33C1" w:rsidRDefault="00000000">
      <w:pPr>
        <w:spacing w:after="120" w:line="360" w:lineRule="exact"/>
      </w:pPr>
      <w:r>
        <w:t>Provide an interactive web interface for location selection, assessment execution, and result display with a glassmorphism design aesthetic.</w:t>
      </w:r>
    </w:p>
    <w:p w14:paraId="20913F76" w14:textId="77777777" w:rsidR="008F33C1" w:rsidRDefault="00000000">
      <w:pPr>
        <w:spacing w:after="80"/>
      </w:pPr>
      <w:r>
        <w:rPr>
          <w:b/>
        </w:rPr>
        <w:t>Input:</w:t>
      </w:r>
    </w:p>
    <w:p w14:paraId="7F3C5D9E" w14:textId="77777777" w:rsidR="008F33C1" w:rsidRDefault="00000000">
      <w:pPr>
        <w:spacing w:after="120" w:line="360" w:lineRule="exact"/>
      </w:pPr>
      <w:r>
        <w:t>User interactions including location selection (map click or geolocation), assessment mode selection, button clicks, and tab switching.</w:t>
      </w:r>
    </w:p>
    <w:p w14:paraId="49E068BD" w14:textId="77777777" w:rsidR="008F33C1" w:rsidRDefault="00000000">
      <w:pPr>
        <w:spacing w:after="80"/>
      </w:pPr>
      <w:r>
        <w:rPr>
          <w:b/>
        </w:rPr>
        <w:t>Processing:</w:t>
      </w:r>
    </w:p>
    <w:p w14:paraId="411EFBB1" w14:textId="77777777" w:rsidR="008F33C1" w:rsidRDefault="00000000">
      <w:pPr>
        <w:spacing w:after="120" w:line="360" w:lineRule="exact"/>
      </w:pPr>
      <w:r>
        <w:lastRenderedPageBreak/>
        <w:t>The frontend is a single-page React application built with Vite. All application logic is contained in a single App.jsx component (515 lines) using React hooks (useState, useEffect, useRef) for state management. The component manages states for location, assessment results, loading, errors, weather data, and AQI data. API calls to the backend are made using axios. Weather and AQI data are fetched directly from Open-Meteo APIs without going through the backend. Reverse geocoding is performed using the Nominatim API to convert coordinates to human-readable place names. The styling uses glassmorphism design with semi-transparent surfaces, backdrop blur, subtle borders, and a dark colour scheme defined in index.css (955 lines).</w:t>
      </w:r>
    </w:p>
    <w:p w14:paraId="5CAA97C1" w14:textId="77777777" w:rsidR="008F33C1" w:rsidRDefault="00000000">
      <w:pPr>
        <w:spacing w:after="80"/>
      </w:pPr>
      <w:r>
        <w:rPr>
          <w:b/>
        </w:rPr>
        <w:t>Output:</w:t>
      </w:r>
    </w:p>
    <w:p w14:paraId="178CBAE1" w14:textId="77777777" w:rsidR="008F33C1" w:rsidRDefault="00000000">
      <w:pPr>
        <w:spacing w:after="120" w:line="360" w:lineRule="exact"/>
      </w:pPr>
      <w:r>
        <w:t>Rendered web pages displaying the location, risk level with animated probability ring, satellite image, Grad-CAM overlay, weather conditions, AQI data, and error messages.</w:t>
      </w:r>
    </w:p>
    <w:p w14:paraId="0CEA1592" w14:textId="77777777" w:rsidR="008F33C1" w:rsidRDefault="00000000">
      <w:pPr>
        <w:spacing w:after="80"/>
      </w:pPr>
      <w:r>
        <w:rPr>
          <w:b/>
        </w:rPr>
        <w:t>Source File(s):</w:t>
      </w:r>
    </w:p>
    <w:p w14:paraId="0B4A2EA0" w14:textId="77777777" w:rsidR="008F33C1" w:rsidRDefault="00000000">
      <w:pPr>
        <w:spacing w:after="120" w:line="360" w:lineRule="exact"/>
      </w:pPr>
      <w:r>
        <w:t>frontend/src/App.jsx (515 lines), frontend/src/index.css (955 lines), frontend/src/main.jsx (9 lines)</w:t>
      </w:r>
    </w:p>
    <w:p w14:paraId="37EB6686" w14:textId="77777777" w:rsidR="008F33C1" w:rsidRDefault="00000000">
      <w:pPr>
        <w:spacing w:after="80"/>
      </w:pPr>
      <w:r>
        <w:rPr>
          <w:b/>
        </w:rPr>
        <w:t>Connection to Other Modules:</w:t>
      </w:r>
    </w:p>
    <w:p w14:paraId="5CC8F792" w14:textId="77777777" w:rsidR="008F33C1" w:rsidRDefault="00000000">
      <w:pPr>
        <w:spacing w:after="120" w:line="360" w:lineRule="exact"/>
      </w:pPr>
      <w:r>
        <w:t>Communicates with the Backend Module via REST API calls. Fetches weather and AQI data directly from Open-Meteo. Uses OpenStreetMap tiles for the map and Nominatim for geocoding.</w:t>
      </w:r>
    </w:p>
    <w:p w14:paraId="24CE9487" w14:textId="77777777" w:rsidR="008F33C1" w:rsidRDefault="00000000">
      <w:pPr>
        <w:spacing w:after="80"/>
      </w:pPr>
      <w:r>
        <w:rPr>
          <w:b/>
        </w:rPr>
        <w:t>Current Status: IMPLEMENTED</w:t>
      </w:r>
    </w:p>
    <w:p w14:paraId="2424B585" w14:textId="77777777" w:rsidR="008F33C1" w:rsidRDefault="00000000">
      <w:pPr>
        <w:pStyle w:val="Heading3"/>
        <w:spacing w:before="240" w:after="120"/>
      </w:pPr>
      <w:r>
        <w:rPr>
          <w:rFonts w:ascii="Times New Roman" w:hAnsi="Times New Roman"/>
          <w:color w:val="000000"/>
        </w:rPr>
        <w:t>Module 10: Map and Location Service</w:t>
      </w:r>
    </w:p>
    <w:p w14:paraId="2F5464D1" w14:textId="77777777" w:rsidR="008F33C1" w:rsidRDefault="00000000">
      <w:pPr>
        <w:spacing w:after="80"/>
      </w:pPr>
      <w:r>
        <w:rPr>
          <w:b/>
        </w:rPr>
        <w:t>Purpose:</w:t>
      </w:r>
    </w:p>
    <w:p w14:paraId="53AC73ED" w14:textId="77777777" w:rsidR="008F33C1" w:rsidRDefault="00000000">
      <w:pPr>
        <w:spacing w:after="120" w:line="360" w:lineRule="exact"/>
      </w:pPr>
      <w:r>
        <w:t>Provide geographic location selection through browser geolocation and an interactive map modal with Leaflet and OpenStreetMap.</w:t>
      </w:r>
    </w:p>
    <w:p w14:paraId="19E82850" w14:textId="77777777" w:rsidR="008F33C1" w:rsidRDefault="00000000">
      <w:pPr>
        <w:spacing w:after="80"/>
      </w:pPr>
      <w:r>
        <w:rPr>
          <w:b/>
        </w:rPr>
        <w:t>Input:</w:t>
      </w:r>
    </w:p>
    <w:p w14:paraId="7A5F3709" w14:textId="77777777" w:rsidR="008F33C1" w:rsidRDefault="00000000">
      <w:pPr>
        <w:spacing w:after="120" w:line="360" w:lineRule="exact"/>
      </w:pPr>
      <w:r>
        <w:t>User actions including clicking the Use My Location button (which triggers the browser Geolocation API) or clicking on the map in the map selection modal.</w:t>
      </w:r>
    </w:p>
    <w:p w14:paraId="31CF5A64" w14:textId="77777777" w:rsidR="008F33C1" w:rsidRDefault="00000000">
      <w:pPr>
        <w:spacing w:after="80"/>
      </w:pPr>
      <w:r>
        <w:rPr>
          <w:b/>
        </w:rPr>
        <w:t>Processing:</w:t>
      </w:r>
    </w:p>
    <w:p w14:paraId="7ACB8D8F" w14:textId="77777777" w:rsidR="008F33C1" w:rsidRDefault="00000000">
      <w:pPr>
        <w:spacing w:after="120" w:line="360" w:lineRule="exact"/>
      </w:pPr>
      <w:r>
        <w:t xml:space="preserve">The browser Geolocation API requests the user's device GPS coordinates (with permission). The Leaflet map renders OpenStreetMap tiles in a full-screen modal dialog. A MapClickHandler component captures click events on the map and extracts latitude and longitude. A marker is placed at the selected location. The Nominatim reverse geocoding </w:t>
      </w:r>
      <w:r>
        <w:lastRenderedPageBreak/>
        <w:t>API converts the coordinates into a human-readable place name. The location is stored in React state and used for subsequent assessment and weather API calls.</w:t>
      </w:r>
    </w:p>
    <w:p w14:paraId="6E02A1FB" w14:textId="77777777" w:rsidR="008F33C1" w:rsidRDefault="00000000">
      <w:pPr>
        <w:spacing w:after="80"/>
      </w:pPr>
      <w:r>
        <w:rPr>
          <w:b/>
        </w:rPr>
        <w:t>Output:</w:t>
      </w:r>
    </w:p>
    <w:p w14:paraId="760CFDE9" w14:textId="77777777" w:rsidR="008F33C1" w:rsidRDefault="00000000">
      <w:pPr>
        <w:spacing w:after="120" w:line="360" w:lineRule="exact"/>
      </w:pPr>
      <w:r>
        <w:t>Latitude, longitude coordinates and a human-readable place name string.</w:t>
      </w:r>
    </w:p>
    <w:p w14:paraId="6B75CADA" w14:textId="77777777" w:rsidR="008F33C1" w:rsidRDefault="00000000">
      <w:pPr>
        <w:spacing w:after="80"/>
      </w:pPr>
      <w:r>
        <w:rPr>
          <w:b/>
        </w:rPr>
        <w:t>Source File(s):</w:t>
      </w:r>
    </w:p>
    <w:p w14:paraId="20F40D1A" w14:textId="77777777" w:rsidR="008F33C1" w:rsidRDefault="00000000">
      <w:pPr>
        <w:spacing w:after="120" w:line="360" w:lineRule="exact"/>
      </w:pPr>
      <w:r>
        <w:t>Part of frontend/src/App.jsx (MapClickHandler component, map modal logic)</w:t>
      </w:r>
    </w:p>
    <w:p w14:paraId="4DA75451" w14:textId="77777777" w:rsidR="008F33C1" w:rsidRDefault="00000000">
      <w:pPr>
        <w:spacing w:after="80"/>
      </w:pPr>
      <w:r>
        <w:rPr>
          <w:b/>
        </w:rPr>
        <w:t>Connection to Other Modules:</w:t>
      </w:r>
    </w:p>
    <w:p w14:paraId="275A9845" w14:textId="77777777" w:rsidR="008F33C1" w:rsidRDefault="00000000">
      <w:pPr>
        <w:spacing w:after="120" w:line="360" w:lineRule="exact"/>
      </w:pPr>
      <w:r>
        <w:t>Provides the coordinates used by the Backend Module for flood assessment and by the frontend for weather/AQI API calls.</w:t>
      </w:r>
    </w:p>
    <w:p w14:paraId="599057AC" w14:textId="77777777" w:rsidR="008F33C1" w:rsidRDefault="00000000">
      <w:pPr>
        <w:spacing w:after="80"/>
      </w:pPr>
      <w:r>
        <w:rPr>
          <w:b/>
        </w:rPr>
        <w:t>Current Status: IMPLEMENTED</w:t>
      </w:r>
    </w:p>
    <w:p w14:paraId="11803BB4" w14:textId="77777777" w:rsidR="008F33C1" w:rsidRDefault="00000000">
      <w:pPr>
        <w:pStyle w:val="Heading3"/>
        <w:spacing w:before="240" w:after="120"/>
      </w:pPr>
      <w:r>
        <w:rPr>
          <w:rFonts w:ascii="Times New Roman" w:hAnsi="Times New Roman"/>
          <w:color w:val="000000"/>
        </w:rPr>
        <w:t>Module Summary Table</w:t>
      </w:r>
    </w:p>
    <w:tbl>
      <w:tblPr>
        <w:tblStyle w:val="TableGrid"/>
        <w:tblW w:w="0" w:type="auto"/>
        <w:jc w:val="center"/>
        <w:tblLook w:val="04A0" w:firstRow="1" w:lastRow="0" w:firstColumn="1" w:lastColumn="0" w:noHBand="0" w:noVBand="1"/>
      </w:tblPr>
      <w:tblGrid>
        <w:gridCol w:w="2740"/>
        <w:gridCol w:w="1522"/>
        <w:gridCol w:w="4568"/>
      </w:tblGrid>
      <w:tr w:rsidR="008F33C1" w14:paraId="7EED170B" w14:textId="77777777" w:rsidTr="004F3647">
        <w:trPr>
          <w:trHeight w:val="387"/>
          <w:jc w:val="center"/>
        </w:trPr>
        <w:tc>
          <w:tcPr>
            <w:tcW w:w="2740" w:type="dxa"/>
          </w:tcPr>
          <w:p w14:paraId="7F7F102D" w14:textId="77777777" w:rsidR="008F33C1" w:rsidRPr="004F3647" w:rsidRDefault="00000000">
            <w:pPr>
              <w:jc w:val="center"/>
              <w:rPr>
                <w:szCs w:val="24"/>
              </w:rPr>
            </w:pPr>
            <w:r w:rsidRPr="004F3647">
              <w:rPr>
                <w:b/>
                <w:szCs w:val="24"/>
              </w:rPr>
              <w:t>Module</w:t>
            </w:r>
          </w:p>
        </w:tc>
        <w:tc>
          <w:tcPr>
            <w:tcW w:w="1522" w:type="dxa"/>
          </w:tcPr>
          <w:p w14:paraId="489C797F" w14:textId="77777777" w:rsidR="008F33C1" w:rsidRPr="004F3647" w:rsidRDefault="00000000">
            <w:pPr>
              <w:jc w:val="center"/>
              <w:rPr>
                <w:szCs w:val="24"/>
              </w:rPr>
            </w:pPr>
            <w:r w:rsidRPr="004F3647">
              <w:rPr>
                <w:b/>
                <w:szCs w:val="24"/>
              </w:rPr>
              <w:t>Status</w:t>
            </w:r>
          </w:p>
        </w:tc>
        <w:tc>
          <w:tcPr>
            <w:tcW w:w="4568" w:type="dxa"/>
          </w:tcPr>
          <w:p w14:paraId="35EDCD63" w14:textId="77777777" w:rsidR="008F33C1" w:rsidRPr="004F3647" w:rsidRDefault="00000000">
            <w:pPr>
              <w:jc w:val="center"/>
              <w:rPr>
                <w:szCs w:val="24"/>
              </w:rPr>
            </w:pPr>
            <w:r w:rsidRPr="004F3647">
              <w:rPr>
                <w:b/>
                <w:szCs w:val="24"/>
              </w:rPr>
              <w:t>Primary Source File(s)</w:t>
            </w:r>
          </w:p>
        </w:tc>
      </w:tr>
      <w:tr w:rsidR="008F33C1" w14:paraId="477C8851" w14:textId="77777777" w:rsidTr="004F3647">
        <w:trPr>
          <w:trHeight w:val="387"/>
          <w:jc w:val="center"/>
        </w:trPr>
        <w:tc>
          <w:tcPr>
            <w:tcW w:w="2740" w:type="dxa"/>
          </w:tcPr>
          <w:p w14:paraId="6899F728" w14:textId="77777777" w:rsidR="008F33C1" w:rsidRPr="004F3647" w:rsidRDefault="00000000">
            <w:pPr>
              <w:rPr>
                <w:szCs w:val="24"/>
              </w:rPr>
            </w:pPr>
            <w:r w:rsidRPr="004F3647">
              <w:rPr>
                <w:szCs w:val="24"/>
              </w:rPr>
              <w:t>Dataset and Data Pipeline</w:t>
            </w:r>
          </w:p>
        </w:tc>
        <w:tc>
          <w:tcPr>
            <w:tcW w:w="1522" w:type="dxa"/>
          </w:tcPr>
          <w:p w14:paraId="75ABA49A" w14:textId="77777777" w:rsidR="008F33C1" w:rsidRPr="004F3647" w:rsidRDefault="00000000">
            <w:pPr>
              <w:rPr>
                <w:szCs w:val="24"/>
              </w:rPr>
            </w:pPr>
            <w:r w:rsidRPr="004F3647">
              <w:rPr>
                <w:szCs w:val="24"/>
              </w:rPr>
              <w:t>Implemented</w:t>
            </w:r>
          </w:p>
        </w:tc>
        <w:tc>
          <w:tcPr>
            <w:tcW w:w="4568" w:type="dxa"/>
          </w:tcPr>
          <w:p w14:paraId="54D69770" w14:textId="77777777" w:rsidR="008F33C1" w:rsidRPr="004F3647" w:rsidRDefault="00000000">
            <w:pPr>
              <w:rPr>
                <w:szCs w:val="24"/>
              </w:rPr>
            </w:pPr>
            <w:r w:rsidRPr="004F3647">
              <w:rPr>
                <w:szCs w:val="24"/>
              </w:rPr>
              <w:t>ml/datasets/flood_dataset.py</w:t>
            </w:r>
          </w:p>
        </w:tc>
      </w:tr>
      <w:tr w:rsidR="008F33C1" w14:paraId="6A51400C" w14:textId="77777777" w:rsidTr="004F3647">
        <w:trPr>
          <w:trHeight w:val="774"/>
          <w:jc w:val="center"/>
        </w:trPr>
        <w:tc>
          <w:tcPr>
            <w:tcW w:w="2740" w:type="dxa"/>
          </w:tcPr>
          <w:p w14:paraId="0F866318" w14:textId="77777777" w:rsidR="008F33C1" w:rsidRPr="004F3647" w:rsidRDefault="00000000">
            <w:pPr>
              <w:rPr>
                <w:szCs w:val="24"/>
              </w:rPr>
            </w:pPr>
            <w:r w:rsidRPr="004F3647">
              <w:rPr>
                <w:szCs w:val="24"/>
              </w:rPr>
              <w:t>Flood Classification Model</w:t>
            </w:r>
          </w:p>
        </w:tc>
        <w:tc>
          <w:tcPr>
            <w:tcW w:w="1522" w:type="dxa"/>
          </w:tcPr>
          <w:p w14:paraId="31945720" w14:textId="77777777" w:rsidR="008F33C1" w:rsidRPr="004F3647" w:rsidRDefault="00000000">
            <w:pPr>
              <w:rPr>
                <w:szCs w:val="24"/>
              </w:rPr>
            </w:pPr>
            <w:r w:rsidRPr="004F3647">
              <w:rPr>
                <w:szCs w:val="24"/>
              </w:rPr>
              <w:t>Implemented</w:t>
            </w:r>
          </w:p>
        </w:tc>
        <w:tc>
          <w:tcPr>
            <w:tcW w:w="4568" w:type="dxa"/>
          </w:tcPr>
          <w:p w14:paraId="22DF4470" w14:textId="77777777" w:rsidR="008F33C1" w:rsidRPr="004F3647" w:rsidRDefault="00000000">
            <w:pPr>
              <w:rPr>
                <w:szCs w:val="24"/>
              </w:rPr>
            </w:pPr>
            <w:r w:rsidRPr="004F3647">
              <w:rPr>
                <w:szCs w:val="24"/>
              </w:rPr>
              <w:t>ml/models/flood_classifier.py</w:t>
            </w:r>
          </w:p>
        </w:tc>
      </w:tr>
      <w:tr w:rsidR="008F33C1" w14:paraId="1E6FE137" w14:textId="77777777" w:rsidTr="004F3647">
        <w:trPr>
          <w:trHeight w:val="387"/>
          <w:jc w:val="center"/>
        </w:trPr>
        <w:tc>
          <w:tcPr>
            <w:tcW w:w="2740" w:type="dxa"/>
          </w:tcPr>
          <w:p w14:paraId="4A12F183" w14:textId="77777777" w:rsidR="008F33C1" w:rsidRPr="004F3647" w:rsidRDefault="00000000">
            <w:pPr>
              <w:rPr>
                <w:szCs w:val="24"/>
              </w:rPr>
            </w:pPr>
            <w:r w:rsidRPr="004F3647">
              <w:rPr>
                <w:szCs w:val="24"/>
              </w:rPr>
              <w:t>Training Pipeline</w:t>
            </w:r>
          </w:p>
        </w:tc>
        <w:tc>
          <w:tcPr>
            <w:tcW w:w="1522" w:type="dxa"/>
          </w:tcPr>
          <w:p w14:paraId="53C810AC" w14:textId="77777777" w:rsidR="008F33C1" w:rsidRPr="004F3647" w:rsidRDefault="00000000">
            <w:pPr>
              <w:rPr>
                <w:szCs w:val="24"/>
              </w:rPr>
            </w:pPr>
            <w:r w:rsidRPr="004F3647">
              <w:rPr>
                <w:szCs w:val="24"/>
              </w:rPr>
              <w:t>Implemented</w:t>
            </w:r>
          </w:p>
        </w:tc>
        <w:tc>
          <w:tcPr>
            <w:tcW w:w="4568" w:type="dxa"/>
          </w:tcPr>
          <w:p w14:paraId="3D346768" w14:textId="77777777" w:rsidR="008F33C1" w:rsidRPr="004F3647" w:rsidRDefault="00000000">
            <w:pPr>
              <w:rPr>
                <w:szCs w:val="24"/>
              </w:rPr>
            </w:pPr>
            <w:r w:rsidRPr="004F3647">
              <w:rPr>
                <w:szCs w:val="24"/>
              </w:rPr>
              <w:t>ml/training/train_flood.py</w:t>
            </w:r>
          </w:p>
        </w:tc>
      </w:tr>
      <w:tr w:rsidR="008F33C1" w14:paraId="4D45CBFA" w14:textId="77777777" w:rsidTr="004F3647">
        <w:trPr>
          <w:trHeight w:val="387"/>
          <w:jc w:val="center"/>
        </w:trPr>
        <w:tc>
          <w:tcPr>
            <w:tcW w:w="2740" w:type="dxa"/>
          </w:tcPr>
          <w:p w14:paraId="451FCC0E" w14:textId="77777777" w:rsidR="008F33C1" w:rsidRPr="004F3647" w:rsidRDefault="00000000">
            <w:pPr>
              <w:rPr>
                <w:szCs w:val="24"/>
              </w:rPr>
            </w:pPr>
            <w:r w:rsidRPr="004F3647">
              <w:rPr>
                <w:szCs w:val="24"/>
              </w:rPr>
              <w:t>Evaluation</w:t>
            </w:r>
          </w:p>
        </w:tc>
        <w:tc>
          <w:tcPr>
            <w:tcW w:w="1522" w:type="dxa"/>
          </w:tcPr>
          <w:p w14:paraId="6FE3FD17" w14:textId="77777777" w:rsidR="008F33C1" w:rsidRPr="004F3647" w:rsidRDefault="00000000">
            <w:pPr>
              <w:rPr>
                <w:szCs w:val="24"/>
              </w:rPr>
            </w:pPr>
            <w:r w:rsidRPr="004F3647">
              <w:rPr>
                <w:szCs w:val="24"/>
              </w:rPr>
              <w:t>Implemented</w:t>
            </w:r>
          </w:p>
        </w:tc>
        <w:tc>
          <w:tcPr>
            <w:tcW w:w="4568" w:type="dxa"/>
          </w:tcPr>
          <w:p w14:paraId="18714A8D" w14:textId="77777777" w:rsidR="008F33C1" w:rsidRPr="004F3647" w:rsidRDefault="00000000">
            <w:pPr>
              <w:rPr>
                <w:szCs w:val="24"/>
              </w:rPr>
            </w:pPr>
            <w:r w:rsidRPr="004F3647">
              <w:rPr>
                <w:szCs w:val="24"/>
              </w:rPr>
              <w:t>data/reports/evaluation_report.json</w:t>
            </w:r>
          </w:p>
        </w:tc>
      </w:tr>
      <w:tr w:rsidR="008F33C1" w14:paraId="150F68A2" w14:textId="77777777" w:rsidTr="004F3647">
        <w:trPr>
          <w:trHeight w:val="387"/>
          <w:jc w:val="center"/>
        </w:trPr>
        <w:tc>
          <w:tcPr>
            <w:tcW w:w="2740" w:type="dxa"/>
          </w:tcPr>
          <w:p w14:paraId="09AF1DF9" w14:textId="77777777" w:rsidR="008F33C1" w:rsidRPr="004F3647" w:rsidRDefault="00000000">
            <w:pPr>
              <w:rPr>
                <w:szCs w:val="24"/>
              </w:rPr>
            </w:pPr>
            <w:r w:rsidRPr="004F3647">
              <w:rPr>
                <w:szCs w:val="24"/>
              </w:rPr>
              <w:t>Grad-CAM Explainability</w:t>
            </w:r>
          </w:p>
        </w:tc>
        <w:tc>
          <w:tcPr>
            <w:tcW w:w="1522" w:type="dxa"/>
          </w:tcPr>
          <w:p w14:paraId="1E1D9F5E" w14:textId="77777777" w:rsidR="008F33C1" w:rsidRPr="004F3647" w:rsidRDefault="00000000">
            <w:pPr>
              <w:rPr>
                <w:szCs w:val="24"/>
              </w:rPr>
            </w:pPr>
            <w:r w:rsidRPr="004F3647">
              <w:rPr>
                <w:szCs w:val="24"/>
              </w:rPr>
              <w:t>Implemented</w:t>
            </w:r>
          </w:p>
        </w:tc>
        <w:tc>
          <w:tcPr>
            <w:tcW w:w="4568" w:type="dxa"/>
          </w:tcPr>
          <w:p w14:paraId="71779EAE" w14:textId="77777777" w:rsidR="008F33C1" w:rsidRPr="004F3647" w:rsidRDefault="00000000">
            <w:pPr>
              <w:rPr>
                <w:szCs w:val="24"/>
              </w:rPr>
            </w:pPr>
            <w:r w:rsidRPr="004F3647">
              <w:rPr>
                <w:szCs w:val="24"/>
              </w:rPr>
              <w:t>ml/explainability/gradcam.py</w:t>
            </w:r>
          </w:p>
        </w:tc>
      </w:tr>
      <w:tr w:rsidR="008F33C1" w14:paraId="149FF1DD" w14:textId="77777777" w:rsidTr="004F3647">
        <w:trPr>
          <w:trHeight w:val="368"/>
          <w:jc w:val="center"/>
        </w:trPr>
        <w:tc>
          <w:tcPr>
            <w:tcW w:w="2740" w:type="dxa"/>
          </w:tcPr>
          <w:p w14:paraId="0B2DC63A" w14:textId="77777777" w:rsidR="008F33C1" w:rsidRPr="004F3647" w:rsidRDefault="00000000">
            <w:pPr>
              <w:rPr>
                <w:szCs w:val="24"/>
              </w:rPr>
            </w:pPr>
            <w:r w:rsidRPr="004F3647">
              <w:rPr>
                <w:szCs w:val="24"/>
              </w:rPr>
              <w:t>Inference Engine</w:t>
            </w:r>
          </w:p>
        </w:tc>
        <w:tc>
          <w:tcPr>
            <w:tcW w:w="1522" w:type="dxa"/>
          </w:tcPr>
          <w:p w14:paraId="761A5B76" w14:textId="77777777" w:rsidR="008F33C1" w:rsidRPr="004F3647" w:rsidRDefault="00000000">
            <w:pPr>
              <w:rPr>
                <w:szCs w:val="24"/>
              </w:rPr>
            </w:pPr>
            <w:r w:rsidRPr="004F3647">
              <w:rPr>
                <w:szCs w:val="24"/>
              </w:rPr>
              <w:t>Implemented</w:t>
            </w:r>
          </w:p>
        </w:tc>
        <w:tc>
          <w:tcPr>
            <w:tcW w:w="4568" w:type="dxa"/>
          </w:tcPr>
          <w:p w14:paraId="6C33A724" w14:textId="77777777" w:rsidR="008F33C1" w:rsidRPr="004F3647" w:rsidRDefault="00000000">
            <w:pPr>
              <w:rPr>
                <w:szCs w:val="24"/>
              </w:rPr>
            </w:pPr>
            <w:r w:rsidRPr="004F3647">
              <w:rPr>
                <w:szCs w:val="24"/>
              </w:rPr>
              <w:t>ml/inference/flood_inference.py</w:t>
            </w:r>
          </w:p>
        </w:tc>
      </w:tr>
      <w:tr w:rsidR="008F33C1" w14:paraId="4AC551DF" w14:textId="77777777" w:rsidTr="004F3647">
        <w:trPr>
          <w:trHeight w:val="387"/>
          <w:jc w:val="center"/>
        </w:trPr>
        <w:tc>
          <w:tcPr>
            <w:tcW w:w="2740" w:type="dxa"/>
          </w:tcPr>
          <w:p w14:paraId="570E6069" w14:textId="77777777" w:rsidR="008F33C1" w:rsidRPr="004F3647" w:rsidRDefault="00000000">
            <w:pPr>
              <w:rPr>
                <w:szCs w:val="24"/>
              </w:rPr>
            </w:pPr>
            <w:r w:rsidRPr="004F3647">
              <w:rPr>
                <w:szCs w:val="24"/>
              </w:rPr>
              <w:t>FastAPI Backend</w:t>
            </w:r>
          </w:p>
        </w:tc>
        <w:tc>
          <w:tcPr>
            <w:tcW w:w="1522" w:type="dxa"/>
          </w:tcPr>
          <w:p w14:paraId="5D956DAA" w14:textId="77777777" w:rsidR="008F33C1" w:rsidRPr="004F3647" w:rsidRDefault="00000000">
            <w:pPr>
              <w:rPr>
                <w:szCs w:val="24"/>
              </w:rPr>
            </w:pPr>
            <w:r w:rsidRPr="004F3647">
              <w:rPr>
                <w:szCs w:val="24"/>
              </w:rPr>
              <w:t>Implemented</w:t>
            </w:r>
          </w:p>
        </w:tc>
        <w:tc>
          <w:tcPr>
            <w:tcW w:w="4568" w:type="dxa"/>
          </w:tcPr>
          <w:p w14:paraId="489D0493" w14:textId="77777777" w:rsidR="008F33C1" w:rsidRPr="004F3647" w:rsidRDefault="00000000">
            <w:pPr>
              <w:rPr>
                <w:szCs w:val="24"/>
              </w:rPr>
            </w:pPr>
            <w:r w:rsidRPr="004F3647">
              <w:rPr>
                <w:szCs w:val="24"/>
              </w:rPr>
              <w:t>backend/app/main.py, flood_routes.py</w:t>
            </w:r>
          </w:p>
        </w:tc>
      </w:tr>
      <w:tr w:rsidR="008F33C1" w14:paraId="7D34FCB5" w14:textId="77777777" w:rsidTr="004F3647">
        <w:trPr>
          <w:trHeight w:val="387"/>
          <w:jc w:val="center"/>
        </w:trPr>
        <w:tc>
          <w:tcPr>
            <w:tcW w:w="2740" w:type="dxa"/>
          </w:tcPr>
          <w:p w14:paraId="0EE2A305" w14:textId="77777777" w:rsidR="008F33C1" w:rsidRPr="004F3647" w:rsidRDefault="00000000">
            <w:pPr>
              <w:rPr>
                <w:szCs w:val="24"/>
              </w:rPr>
            </w:pPr>
            <w:r w:rsidRPr="004F3647">
              <w:rPr>
                <w:szCs w:val="24"/>
              </w:rPr>
              <w:t>Satellite Service</w:t>
            </w:r>
          </w:p>
        </w:tc>
        <w:tc>
          <w:tcPr>
            <w:tcW w:w="1522" w:type="dxa"/>
          </w:tcPr>
          <w:p w14:paraId="2794A37A" w14:textId="77777777" w:rsidR="008F33C1" w:rsidRPr="004F3647" w:rsidRDefault="00000000">
            <w:pPr>
              <w:rPr>
                <w:szCs w:val="24"/>
              </w:rPr>
            </w:pPr>
            <w:r w:rsidRPr="004F3647">
              <w:rPr>
                <w:szCs w:val="24"/>
              </w:rPr>
              <w:t>Implemented</w:t>
            </w:r>
          </w:p>
        </w:tc>
        <w:tc>
          <w:tcPr>
            <w:tcW w:w="4568" w:type="dxa"/>
          </w:tcPr>
          <w:p w14:paraId="0C503CB1" w14:textId="77777777" w:rsidR="008F33C1" w:rsidRPr="004F3647" w:rsidRDefault="00000000">
            <w:pPr>
              <w:rPr>
                <w:szCs w:val="24"/>
              </w:rPr>
            </w:pPr>
            <w:r w:rsidRPr="004F3647">
              <w:rPr>
                <w:szCs w:val="24"/>
              </w:rPr>
              <w:t>backend/app/services/sentinel_service.py</w:t>
            </w:r>
          </w:p>
        </w:tc>
      </w:tr>
      <w:tr w:rsidR="008F33C1" w14:paraId="3E949547" w14:textId="77777777" w:rsidTr="004F3647">
        <w:trPr>
          <w:trHeight w:val="387"/>
          <w:jc w:val="center"/>
        </w:trPr>
        <w:tc>
          <w:tcPr>
            <w:tcW w:w="2740" w:type="dxa"/>
          </w:tcPr>
          <w:p w14:paraId="74CFA49C" w14:textId="77777777" w:rsidR="008F33C1" w:rsidRPr="004F3647" w:rsidRDefault="00000000">
            <w:pPr>
              <w:rPr>
                <w:szCs w:val="24"/>
              </w:rPr>
            </w:pPr>
            <w:r w:rsidRPr="004F3647">
              <w:rPr>
                <w:szCs w:val="24"/>
              </w:rPr>
              <w:t>React Frontend</w:t>
            </w:r>
          </w:p>
        </w:tc>
        <w:tc>
          <w:tcPr>
            <w:tcW w:w="1522" w:type="dxa"/>
          </w:tcPr>
          <w:p w14:paraId="5CEAF46C" w14:textId="77777777" w:rsidR="008F33C1" w:rsidRPr="004F3647" w:rsidRDefault="00000000">
            <w:pPr>
              <w:rPr>
                <w:szCs w:val="24"/>
              </w:rPr>
            </w:pPr>
            <w:r w:rsidRPr="004F3647">
              <w:rPr>
                <w:szCs w:val="24"/>
              </w:rPr>
              <w:t>Implemented</w:t>
            </w:r>
          </w:p>
        </w:tc>
        <w:tc>
          <w:tcPr>
            <w:tcW w:w="4568" w:type="dxa"/>
          </w:tcPr>
          <w:p w14:paraId="3CAFC7E6" w14:textId="77777777" w:rsidR="008F33C1" w:rsidRPr="004F3647" w:rsidRDefault="00000000">
            <w:pPr>
              <w:rPr>
                <w:szCs w:val="24"/>
              </w:rPr>
            </w:pPr>
            <w:r w:rsidRPr="004F3647">
              <w:rPr>
                <w:szCs w:val="24"/>
              </w:rPr>
              <w:t>frontend/src/App.jsx, index.css</w:t>
            </w:r>
          </w:p>
        </w:tc>
      </w:tr>
      <w:tr w:rsidR="008F33C1" w14:paraId="4404B42D" w14:textId="77777777" w:rsidTr="004F3647">
        <w:trPr>
          <w:trHeight w:val="387"/>
          <w:jc w:val="center"/>
        </w:trPr>
        <w:tc>
          <w:tcPr>
            <w:tcW w:w="2740" w:type="dxa"/>
          </w:tcPr>
          <w:p w14:paraId="652F8CA6" w14:textId="77777777" w:rsidR="008F33C1" w:rsidRPr="004F3647" w:rsidRDefault="00000000">
            <w:pPr>
              <w:rPr>
                <w:szCs w:val="24"/>
              </w:rPr>
            </w:pPr>
            <w:r w:rsidRPr="004F3647">
              <w:rPr>
                <w:szCs w:val="24"/>
              </w:rPr>
              <w:t>Map and Location</w:t>
            </w:r>
          </w:p>
        </w:tc>
        <w:tc>
          <w:tcPr>
            <w:tcW w:w="1522" w:type="dxa"/>
          </w:tcPr>
          <w:p w14:paraId="6C339D8F" w14:textId="77777777" w:rsidR="008F33C1" w:rsidRPr="004F3647" w:rsidRDefault="00000000">
            <w:pPr>
              <w:rPr>
                <w:szCs w:val="24"/>
              </w:rPr>
            </w:pPr>
            <w:r w:rsidRPr="004F3647">
              <w:rPr>
                <w:szCs w:val="24"/>
              </w:rPr>
              <w:t>Implemented</w:t>
            </w:r>
          </w:p>
        </w:tc>
        <w:tc>
          <w:tcPr>
            <w:tcW w:w="4568" w:type="dxa"/>
          </w:tcPr>
          <w:p w14:paraId="13306E50" w14:textId="77777777" w:rsidR="008F33C1" w:rsidRPr="004F3647" w:rsidRDefault="00000000">
            <w:pPr>
              <w:rPr>
                <w:szCs w:val="24"/>
              </w:rPr>
            </w:pPr>
            <w:r w:rsidRPr="004F3647">
              <w:rPr>
                <w:szCs w:val="24"/>
              </w:rPr>
              <w:t>Part of App.jsx</w:t>
            </w:r>
          </w:p>
        </w:tc>
      </w:tr>
      <w:tr w:rsidR="008F33C1" w14:paraId="43BAE885" w14:textId="77777777" w:rsidTr="004F3647">
        <w:trPr>
          <w:trHeight w:val="774"/>
          <w:jc w:val="center"/>
        </w:trPr>
        <w:tc>
          <w:tcPr>
            <w:tcW w:w="2740" w:type="dxa"/>
          </w:tcPr>
          <w:p w14:paraId="0380F645" w14:textId="77777777" w:rsidR="008F33C1" w:rsidRPr="004F3647" w:rsidRDefault="00000000">
            <w:pPr>
              <w:rPr>
                <w:szCs w:val="24"/>
              </w:rPr>
            </w:pPr>
            <w:r w:rsidRPr="004F3647">
              <w:rPr>
                <w:szCs w:val="24"/>
              </w:rPr>
              <w:t>Drought Module</w:t>
            </w:r>
          </w:p>
        </w:tc>
        <w:tc>
          <w:tcPr>
            <w:tcW w:w="1522" w:type="dxa"/>
          </w:tcPr>
          <w:p w14:paraId="05747954" w14:textId="77777777" w:rsidR="008F33C1" w:rsidRPr="004F3647" w:rsidRDefault="00000000">
            <w:pPr>
              <w:rPr>
                <w:szCs w:val="24"/>
              </w:rPr>
            </w:pPr>
            <w:r w:rsidRPr="004F3647">
              <w:rPr>
                <w:szCs w:val="24"/>
              </w:rPr>
              <w:t>Not Implemented</w:t>
            </w:r>
          </w:p>
        </w:tc>
        <w:tc>
          <w:tcPr>
            <w:tcW w:w="4568" w:type="dxa"/>
          </w:tcPr>
          <w:p w14:paraId="605F5133" w14:textId="77777777" w:rsidR="008F33C1" w:rsidRPr="004F3647" w:rsidRDefault="00000000">
            <w:pPr>
              <w:rPr>
                <w:szCs w:val="24"/>
              </w:rPr>
            </w:pPr>
            <w:r w:rsidRPr="004F3647">
              <w:rPr>
                <w:szCs w:val="24"/>
              </w:rPr>
              <w:t>Planned future extension</w:t>
            </w:r>
          </w:p>
        </w:tc>
      </w:tr>
      <w:tr w:rsidR="008F33C1" w14:paraId="0F84304B" w14:textId="77777777" w:rsidTr="004F3647">
        <w:trPr>
          <w:trHeight w:val="774"/>
          <w:jc w:val="center"/>
        </w:trPr>
        <w:tc>
          <w:tcPr>
            <w:tcW w:w="2740" w:type="dxa"/>
          </w:tcPr>
          <w:p w14:paraId="74770BBB" w14:textId="77777777" w:rsidR="008F33C1" w:rsidRPr="004F3647" w:rsidRDefault="00000000">
            <w:pPr>
              <w:rPr>
                <w:szCs w:val="24"/>
              </w:rPr>
            </w:pPr>
            <w:r w:rsidRPr="004F3647">
              <w:rPr>
                <w:szCs w:val="24"/>
              </w:rPr>
              <w:t>Wildfire Module</w:t>
            </w:r>
          </w:p>
        </w:tc>
        <w:tc>
          <w:tcPr>
            <w:tcW w:w="1522" w:type="dxa"/>
          </w:tcPr>
          <w:p w14:paraId="160A07D6" w14:textId="77777777" w:rsidR="008F33C1" w:rsidRPr="004F3647" w:rsidRDefault="00000000">
            <w:pPr>
              <w:rPr>
                <w:szCs w:val="24"/>
              </w:rPr>
            </w:pPr>
            <w:r w:rsidRPr="004F3647">
              <w:rPr>
                <w:szCs w:val="24"/>
              </w:rPr>
              <w:t>Not Implemented</w:t>
            </w:r>
          </w:p>
        </w:tc>
        <w:tc>
          <w:tcPr>
            <w:tcW w:w="4568" w:type="dxa"/>
          </w:tcPr>
          <w:p w14:paraId="19DB5CCF" w14:textId="77777777" w:rsidR="008F33C1" w:rsidRPr="004F3647" w:rsidRDefault="00000000">
            <w:pPr>
              <w:rPr>
                <w:szCs w:val="24"/>
              </w:rPr>
            </w:pPr>
            <w:r w:rsidRPr="004F3647">
              <w:rPr>
                <w:szCs w:val="24"/>
              </w:rPr>
              <w:t>Planned future extension</w:t>
            </w:r>
          </w:p>
        </w:tc>
      </w:tr>
    </w:tbl>
    <w:p w14:paraId="5D3D5E79" w14:textId="77777777" w:rsidR="008F33C1" w:rsidRDefault="008F33C1">
      <w:pPr>
        <w:spacing w:after="0" w:line="0" w:lineRule="atLeast"/>
      </w:pPr>
    </w:p>
    <w:p w14:paraId="165E2EC3" w14:textId="77777777" w:rsidR="008F33C1" w:rsidRDefault="00000000">
      <w:pPr>
        <w:pStyle w:val="Heading2"/>
        <w:spacing w:before="360" w:after="160"/>
      </w:pPr>
      <w:r>
        <w:rPr>
          <w:rFonts w:ascii="Times New Roman" w:hAnsi="Times New Roman"/>
          <w:sz w:val="28"/>
          <w:color w:val="000000"/>
        </w:rPr>
        <w:lastRenderedPageBreak/>
        <w:t>Individual Work Justification</w:t>
      </w:r>
    </w:p>
    <w:p w14:paraId="3634AA69" w14:textId="77777777" w:rsidR="008F33C1" w:rsidRDefault="00000000">
      <w:pPr>
        <w:spacing w:after="120" w:line="360" w:lineRule="exact"/>
      </w:pPr>
      <w:r>
        <w:t>All development work on this project was carried out by the student individually. The project demonstrates competence across multiple domains of computer science and artificial intelligence:</w:t>
      </w:r>
    </w:p>
    <w:p w14:paraId="1D7A4122" w14:textId="77777777" w:rsidR="008F33C1" w:rsidRDefault="00000000">
      <w:pPr>
        <w:pStyle w:val="ListBullet"/>
      </w:pPr>
      <w:r>
        <w:t>Machine Learning: Dataset preparation with label derivation from segmentation masks, model architecture selection and modification, two-phase transfer learning strategy, class-weighted loss to handle imbalance, training with checkpointing, evaluation with comprehensive metrics, and Grad-CAM implementation for explainability.</w:t>
      </w:r>
    </w:p>
    <w:p w14:paraId="762177A9" w14:textId="77777777" w:rsidR="008F33C1" w:rsidRDefault="00000000">
      <w:pPr>
        <w:pStyle w:val="ListBullet"/>
      </w:pPr>
      <w:r>
        <w:t>Backend Development: REST API design with Pydantic validation, FastAPI application structure with modular routing, OAuth2 client credentials authentication for the Copernicus API, GeoTIFF processing with rasterio, base64 image encoding, singleton pattern for model loading, and structured error handling.</w:t>
      </w:r>
    </w:p>
    <w:p w14:paraId="7CF88514" w14:textId="77777777" w:rsidR="008F33C1" w:rsidRDefault="00000000">
      <w:pPr>
        <w:pStyle w:val="ListBullet"/>
      </w:pPr>
      <w:r>
        <w:t>Frontend Development: Single-page React application with hooks-based state management, glassmorphism CSS design system, interactive Leaflet map integration, API consumption with axios, weather and AQI data integration, and responsive layout.</w:t>
      </w:r>
    </w:p>
    <w:p w14:paraId="651645AD" w14:textId="77777777" w:rsidR="008F33C1" w:rsidRDefault="00000000">
      <w:pPr>
        <w:pStyle w:val="ListBullet"/>
      </w:pPr>
      <w:r>
        <w:t>Remote Sensing: Understanding of Sentinel-2 spectral bands, GeoTIFF file format processing, satellite data normalisation, and the relationship between optical satellite imagery and flood detection.</w:t>
      </w:r>
    </w:p>
    <w:p w14:paraId="07B1A2B6" w14:textId="625A2D36" w:rsidR="008F33C1" w:rsidRDefault="00000000" w:rsidP="00DE7701">
      <w:pPr>
        <w:pStyle w:val="ListBullet"/>
      </w:pPr>
      <w:r>
        <w:t>System Integration: End-to-end pipeline connecting ML inference, backend API, frontend UI, and three external services (Copernicus, Open-Meteo, OpenStreetMap). Debugging and resolving cross-component issues such as band ordering mismatches and cloud masking conflicts.</w:t>
      </w:r>
    </w:p>
    <w:p w14:paraId="44BBDAA3" w14:textId="77777777" w:rsidR="008F33C1" w:rsidRDefault="00000000">
      <w:pPr>
        <w:pStyle w:val="Heading1"/>
        <w:spacing w:after="240"/>
      </w:pPr>
      <w:r>
        <w:rPr>
          <w:rFonts w:ascii="Times New Roman" w:hAnsi="Times New Roman"/>
          <w:sz w:val="32"/>
          <w:color w:val="000000"/>
        </w:rPr>
        <w:t>Chapter 5: System Analysis and Design</w:t>
      </w:r>
    </w:p>
    <w:p w14:paraId="75BF73BB" w14:textId="77777777" w:rsidR="008F33C1" w:rsidRDefault="00000000">
      <w:pPr>
        <w:pStyle w:val="Heading2"/>
        <w:spacing w:before="360" w:after="160"/>
      </w:pPr>
      <w:r>
        <w:rPr>
          <w:rFonts w:ascii="Times New Roman" w:hAnsi="Times New Roman"/>
          <w:sz w:val="28"/>
          <w:color w:val="000000"/>
        </w:rPr>
        <w:t>A. Context Diagram</w:t>
      </w:r>
    </w:p>
    <w:p w14:paraId="4CC7C8F1" w14:textId="77777777" w:rsidR="008F33C1" w:rsidRDefault="00000000">
      <w:pPr>
        <w:spacing w:after="120" w:line="360" w:lineRule="exact"/>
      </w:pPr>
      <w:r>
        <w:t>The context diagram shows the Disaster Insights system as a single process and its interactions with external entities. The system receives location coordinates and assessment mode from the user and returns flood assessment results. It communicates with external services for satellite imagery, weather data, air quality data, and map tiles.</w:t>
      </w:r>
    </w:p>
    <w:p w14:paraId="277490B5" w14:textId="77777777" w:rsidR="008F33C1" w:rsidRDefault="00000000">
      <w:r>
        <w:rPr>
          <w:b/>
          <w:sz w:val="22"/>
        </w:rPr>
        <w:t>Figure 5.1: Context Diagram</w:t>
      </w:r>
    </w:p>
    <w:p w14:paraId="3DE02A59" w14:textId="77777777" w:rsidR="005308B2" w:rsidRDefault="00000000">
      <w:pPr>
        <w:jc w:val="center"/>
      </w:pPr>
      <w:r>
        <w:rPr>
          <w:noProof/>
        </w:rPr>
        <w:lastRenderedPageBreak/>
        <w:drawing>
          <wp:inline distT="0" distB="0" distL="0" distR="0" wp14:anchorId="4DA0AF3C" wp14:editId="50B7C30C">
            <wp:extent cx="5706745" cy="1935466"/>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png"/>
                    <pic:cNvPicPr/>
                  </pic:nvPicPr>
                  <pic:blipFill>
                    <a:blip r:embed="rId10"/>
                    <a:stretch>
                      <a:fillRect/>
                    </a:stretch>
                  </pic:blipFill>
                  <pic:spPr>
                    <a:xfrm>
                      <a:off x="0" y="0"/>
                      <a:ext cx="5733880" cy="1944669"/>
                    </a:xfrm>
                    <a:prstGeom prst="rect">
                      <a:avLst/>
                    </a:prstGeom>
                  </pic:spPr>
                </pic:pic>
              </a:graphicData>
            </a:graphic>
          </wp:inline>
        </w:drawing>
      </w:r>
    </w:p>
    <w:p w14:paraId="5BC573D1" w14:textId="77777777" w:rsidR="008F33C1" w:rsidRDefault="00000000" w:rsidP="00AA3F17">
      <w:pPr>
        <w:spacing w:after="240" w:line="360" w:lineRule="exact"/>
      </w:pPr>
      <w:r>
        <w:t>Explanation:</w:t>
      </w:r>
      <w:r>
        <w:br/>
        <w:t>The Context Diagram illustrates the system boundary and external entities interacting with Disaster Insights. The central box represents the entire developed system, treating internal complexities as a black box. The user initiates requests and receives assessment data. The arrows indicate that the system actively pulls information from Copernicus CDSE (satellite imagery), Open-Meteo (meteorological data), and OpenStreetMap (location resolution).</w:t>
      </w:r>
    </w:p>
    <w:p w14:paraId="40F910D0" w14:textId="77777777" w:rsidR="008F33C1" w:rsidRDefault="00000000">
      <w:pPr>
        <w:pStyle w:val="Heading2"/>
        <w:spacing w:before="360" w:after="160"/>
      </w:pPr>
      <w:r>
        <w:rPr>
          <w:rFonts w:ascii="Times New Roman" w:hAnsi="Times New Roman"/>
          <w:sz w:val="28"/>
          <w:color w:val="000000"/>
        </w:rPr>
        <w:t>B. DFD, ERD, Class Diagram, State Transition Diagram</w:t>
      </w:r>
    </w:p>
    <w:p w14:paraId="2E06C704" w14:textId="77777777" w:rsidR="008F33C1" w:rsidRDefault="00000000">
      <w:pPr>
        <w:pStyle w:val="Heading3"/>
        <w:spacing w:before="240" w:after="120"/>
      </w:pPr>
      <w:r>
        <w:rPr>
          <w:rFonts w:ascii="Times New Roman" w:hAnsi="Times New Roman"/>
          <w:color w:val="000000"/>
        </w:rPr>
        <w:t>Level-0 Data Flow Diagram</w:t>
      </w:r>
    </w:p>
    <w:p w14:paraId="550DBAEB" w14:textId="77777777" w:rsidR="005308B2" w:rsidRDefault="00000000" w:rsidP="00AA3F17">
      <w:pPr>
        <w:jc w:val="left"/>
      </w:pPr>
      <w:r>
        <w:rPr>
          <w:b/>
          <w:sz w:val="22"/>
        </w:rPr>
        <w:t>Figure 5.2: Level-0 Data Flow Diagram</w:t>
      </w:r>
      <w:r>
        <w:rPr>
          <w:noProof/>
        </w:rPr>
        <w:drawing>
          <wp:inline distT="0" distB="0" distL="0" distR="0" wp14:anchorId="58D5D8CB" wp14:editId="6FD40894">
            <wp:extent cx="5864073" cy="2087880"/>
            <wp:effectExtent l="0" t="0" r="381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png"/>
                    <pic:cNvPicPr/>
                  </pic:nvPicPr>
                  <pic:blipFill>
                    <a:blip r:embed="rId11"/>
                    <a:stretch>
                      <a:fillRect/>
                    </a:stretch>
                  </pic:blipFill>
                  <pic:spPr>
                    <a:xfrm>
                      <a:off x="0" y="0"/>
                      <a:ext cx="5867768" cy="2089196"/>
                    </a:xfrm>
                    <a:prstGeom prst="rect">
                      <a:avLst/>
                    </a:prstGeom>
                  </pic:spPr>
                </pic:pic>
              </a:graphicData>
            </a:graphic>
          </wp:inline>
        </w:drawing>
      </w:r>
    </w:p>
    <w:p w14:paraId="0AC8BABE" w14:textId="77777777" w:rsidR="008F33C1" w:rsidRDefault="00000000" w:rsidP="00AA3F17">
      <w:pPr>
        <w:spacing w:after="240" w:line="360" w:lineRule="exact"/>
      </w:pPr>
      <w:r>
        <w:t>Explanation:</w:t>
      </w:r>
      <w:r>
        <w:br/>
        <w:t>The Level-0 Data Flow Diagram maps the high-level data movement between the main process (Process 0) and external entities. It details exactly what data is transmitted. For instance, location coordinates flow from the user to the system, which then passes them to Copernicus, Open-Meteo, and Nominatim. In return, the system receives Sentinel-2 imagery and weather data, which are synthesized into the final dashboard JSON payload.</w:t>
      </w:r>
    </w:p>
    <w:p w14:paraId="51B0B7AE" w14:textId="77777777" w:rsidR="008F33C1" w:rsidRDefault="00000000">
      <w:pPr>
        <w:pStyle w:val="Heading3"/>
        <w:spacing w:before="240" w:after="120"/>
      </w:pPr>
      <w:r>
        <w:rPr>
          <w:rFonts w:ascii="Times New Roman" w:hAnsi="Times New Roman"/>
          <w:color w:val="000000"/>
        </w:rPr>
        <w:lastRenderedPageBreak/>
        <w:t>Level-1 DFD: Flood Assessment Process</w:t>
      </w:r>
    </w:p>
    <w:p w14:paraId="038371F2" w14:textId="77777777" w:rsidR="008F33C1" w:rsidRDefault="00000000">
      <w:r>
        <w:rPr>
          <w:b/>
          <w:sz w:val="22"/>
        </w:rPr>
        <w:t>Figure 5.3: Level-1 DFD for Flood Assessment</w:t>
      </w:r>
    </w:p>
    <w:p w14:paraId="64B6FB52" w14:textId="77777777" w:rsidR="005308B2" w:rsidRDefault="00000000">
      <w:pPr>
        <w:jc w:val="center"/>
      </w:pPr>
      <w:r>
        <w:rPr>
          <w:noProof/>
        </w:rPr>
        <w:drawing>
          <wp:inline distT="0" distB="0" distL="0" distR="0" wp14:anchorId="326BC7A4" wp14:editId="7A82A358">
            <wp:extent cx="4186032" cy="2941320"/>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png"/>
                    <pic:cNvPicPr/>
                  </pic:nvPicPr>
                  <pic:blipFill>
                    <a:blip r:embed="rId12"/>
                    <a:stretch>
                      <a:fillRect/>
                    </a:stretch>
                  </pic:blipFill>
                  <pic:spPr>
                    <a:xfrm>
                      <a:off x="0" y="0"/>
                      <a:ext cx="4214795" cy="2961530"/>
                    </a:xfrm>
                    <a:prstGeom prst="rect">
                      <a:avLst/>
                    </a:prstGeom>
                  </pic:spPr>
                </pic:pic>
              </a:graphicData>
            </a:graphic>
          </wp:inline>
        </w:drawing>
      </w:r>
    </w:p>
    <w:p w14:paraId="5AD471A6" w14:textId="77777777" w:rsidR="005308B2" w:rsidRDefault="00000000">
      <w:pPr>
        <w:spacing w:after="240" w:line="360" w:lineRule="exact"/>
      </w:pPr>
      <w:r>
        <w:t>Explanation:</w:t>
      </w:r>
      <w:r>
        <w:br/>
        <w:t>The Level-1 DFD breaks down the main system into five distinct internal processes. The diagram traces the data flow as raw coordinates are validated (Process 1), used to fetch GeoTIFF imagery (Process 2), and passed to the PyTorch model for inference and Grad-CAM generation (Process 3). Simultaneously, meteorological data is fetched (Process 4). All these discrete data streams are finally merged in the Result Assembly step (Process 5) to form the unified JSON output.</w:t>
      </w:r>
    </w:p>
    <w:p w14:paraId="2318C69F" w14:textId="77777777" w:rsidR="008F33C1" w:rsidRDefault="00000000">
      <w:pPr>
        <w:pStyle w:val="Heading3"/>
        <w:spacing w:before="240" w:after="120"/>
      </w:pPr>
      <w:r>
        <w:rPr>
          <w:rFonts w:ascii="Times New Roman" w:hAnsi="Times New Roman"/>
          <w:color w:val="000000"/>
        </w:rPr>
        <w:t>Conceptual Data Model</w:t>
      </w:r>
    </w:p>
    <w:p w14:paraId="08888906" w14:textId="77777777" w:rsidR="008F33C1" w:rsidRDefault="00000000">
      <w:pPr>
        <w:spacing w:after="120" w:line="360" w:lineRule="exact"/>
      </w:pPr>
      <w:r>
        <w:t>The current implementation does not use a persistent database. All data flows through the system in memory during each assessment request and is discarded after the response is sent to the frontend. The following conceptual data model describes the logical data entities and their relationships. This is not an implemented database schema.</w:t>
      </w:r>
    </w:p>
    <w:p w14:paraId="78FD54B0" w14:textId="77777777" w:rsidR="005308B2" w:rsidRDefault="00000000" w:rsidP="00AA3F17">
      <w:r>
        <w:rPr>
          <w:b/>
          <w:sz w:val="22"/>
        </w:rPr>
        <w:lastRenderedPageBreak/>
        <w:t>Figure 5.4: Conceptual Data Model (No persistent database is implemented)</w:t>
      </w:r>
      <w:r>
        <w:rPr>
          <w:noProof/>
        </w:rPr>
        <w:drawing>
          <wp:inline distT="0" distB="0" distL="0" distR="0" wp14:anchorId="287066E8" wp14:editId="5D327E4A">
            <wp:extent cx="3519736" cy="4648200"/>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png"/>
                    <pic:cNvPicPr/>
                  </pic:nvPicPr>
                  <pic:blipFill>
                    <a:blip r:embed="rId13"/>
                    <a:stretch>
                      <a:fillRect/>
                    </a:stretch>
                  </pic:blipFill>
                  <pic:spPr>
                    <a:xfrm>
                      <a:off x="0" y="0"/>
                      <a:ext cx="3523896" cy="4653693"/>
                    </a:xfrm>
                    <a:prstGeom prst="rect">
                      <a:avLst/>
                    </a:prstGeom>
                  </pic:spPr>
                </pic:pic>
              </a:graphicData>
            </a:graphic>
          </wp:inline>
        </w:drawing>
      </w:r>
    </w:p>
    <w:p w14:paraId="29A6D5E8" w14:textId="77777777" w:rsidR="008F33C1" w:rsidRDefault="00000000" w:rsidP="00AA3F17">
      <w:pPr>
        <w:spacing w:after="240" w:line="360" w:lineRule="exact"/>
      </w:pPr>
      <w:r>
        <w:t>Explanation:</w:t>
      </w:r>
      <w:r>
        <w:br/>
        <w:t>The Conceptual Data Model illustrates the in-memory data structures used during a single assessment lifecycle, since the system intentionally avoids a persistent relational database. The blocks represent the core data entities: the initial LocationRequest triggers the fetching of CopernicusData and WeatherData. These are processed into the final AssessmentResult. The relationships show that a single request unifies multiple external data points into one response.</w:t>
      </w:r>
    </w:p>
    <w:p w14:paraId="4266C574" w14:textId="77777777" w:rsidR="00DE7701" w:rsidRDefault="00DE7701" w:rsidP="00AA3F17">
      <w:pPr>
        <w:spacing w:after="240" w:line="360" w:lineRule="exact"/>
      </w:pPr>
    </w:p>
    <w:p w14:paraId="70BDD795" w14:textId="77777777" w:rsidR="00DE7701" w:rsidRDefault="00DE7701" w:rsidP="00AA3F17">
      <w:pPr>
        <w:spacing w:after="240" w:line="360" w:lineRule="exact"/>
      </w:pPr>
    </w:p>
    <w:p w14:paraId="4B18E2A9" w14:textId="77777777" w:rsidR="00DE7701" w:rsidRDefault="00DE7701" w:rsidP="00AA3F17">
      <w:pPr>
        <w:spacing w:after="240" w:line="360" w:lineRule="exact"/>
      </w:pPr>
    </w:p>
    <w:p w14:paraId="0068E367" w14:textId="77777777" w:rsidR="008F33C1" w:rsidRDefault="00000000">
      <w:pPr>
        <w:pStyle w:val="Heading3"/>
        <w:spacing w:before="240" w:after="120"/>
      </w:pPr>
      <w:r>
        <w:rPr>
          <w:rFonts w:ascii="Times New Roman" w:hAnsi="Times New Roman"/>
          <w:color w:val="000000"/>
        </w:rPr>
        <w:lastRenderedPageBreak/>
        <w:t>Class Diagram</w:t>
      </w:r>
    </w:p>
    <w:p w14:paraId="52E889C9" w14:textId="77777777" w:rsidR="008F33C1" w:rsidRDefault="00000000">
      <w:r>
        <w:rPr>
          <w:b/>
          <w:sz w:val="22"/>
        </w:rPr>
        <w:t>Figure 5.5: Class Diagram</w:t>
      </w:r>
    </w:p>
    <w:p w14:paraId="3DFAB3AC" w14:textId="77777777" w:rsidR="005308B2" w:rsidRDefault="00000000">
      <w:pPr>
        <w:jc w:val="center"/>
      </w:pPr>
      <w:r>
        <w:rPr>
          <w:noProof/>
        </w:rPr>
        <w:drawing>
          <wp:inline distT="0" distB="0" distL="0" distR="0" wp14:anchorId="5E779FF0" wp14:editId="5E852A5B">
            <wp:extent cx="5006340" cy="5181745"/>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5.png"/>
                    <pic:cNvPicPr/>
                  </pic:nvPicPr>
                  <pic:blipFill>
                    <a:blip r:embed="rId14"/>
                    <a:stretch>
                      <a:fillRect/>
                    </a:stretch>
                  </pic:blipFill>
                  <pic:spPr>
                    <a:xfrm>
                      <a:off x="0" y="0"/>
                      <a:ext cx="5009795" cy="5185321"/>
                    </a:xfrm>
                    <a:prstGeom prst="rect">
                      <a:avLst/>
                    </a:prstGeom>
                  </pic:spPr>
                </pic:pic>
              </a:graphicData>
            </a:graphic>
          </wp:inline>
        </w:drawing>
      </w:r>
    </w:p>
    <w:p w14:paraId="55CB9291" w14:textId="77777777" w:rsidR="008F33C1" w:rsidRDefault="00000000" w:rsidP="00AA3F17">
      <w:pPr>
        <w:spacing w:after="240" w:line="360" w:lineRule="exact"/>
      </w:pPr>
      <w:r>
        <w:t>Explanation:</w:t>
      </w:r>
      <w:r>
        <w:br/>
        <w:t>The Class Diagram outlines the object-oriented structure of the backend application. The 'FloodRoutes' class acts as the central controller, utilizing the 'SentinelService' to interact with Copernicus API and the 'FloodInference' class to handle machine learning predictions. The 'FloodInference' class encapsulates the EfficientNet model and leverages the 'GradCAM' class for visual explanations. The 'AppState' represents the frontend component managing the request state.</w:t>
      </w:r>
    </w:p>
    <w:p w14:paraId="7DC2B0A5" w14:textId="77777777" w:rsidR="008F33C1" w:rsidRDefault="00000000">
      <w:pPr>
        <w:pStyle w:val="Heading3"/>
        <w:spacing w:before="240" w:after="120"/>
      </w:pPr>
      <w:r>
        <w:rPr>
          <w:rFonts w:ascii="Times New Roman" w:hAnsi="Times New Roman"/>
          <w:color w:val="000000"/>
        </w:rPr>
        <w:lastRenderedPageBreak/>
        <w:t>State Transition Diagram</w:t>
      </w:r>
    </w:p>
    <w:p w14:paraId="30FFA054" w14:textId="77777777" w:rsidR="005308B2" w:rsidRDefault="00000000" w:rsidP="00AA3F17">
      <w:pPr>
        <w:jc w:val="left"/>
      </w:pPr>
      <w:r>
        <w:rPr>
          <w:b/>
          <w:sz w:val="22"/>
        </w:rPr>
        <w:t>Figure 5.6: State Transition Diagram</w:t>
      </w:r>
      <w:r>
        <w:rPr>
          <w:noProof/>
        </w:rPr>
        <w:drawing>
          <wp:inline distT="0" distB="0" distL="0" distR="0" wp14:anchorId="5A468962" wp14:editId="66D5DC94">
            <wp:extent cx="4419600" cy="576126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6.png"/>
                    <pic:cNvPicPr/>
                  </pic:nvPicPr>
                  <pic:blipFill>
                    <a:blip r:embed="rId15"/>
                    <a:stretch>
                      <a:fillRect/>
                    </a:stretch>
                  </pic:blipFill>
                  <pic:spPr>
                    <a:xfrm>
                      <a:off x="0" y="0"/>
                      <a:ext cx="4423572" cy="5766441"/>
                    </a:xfrm>
                    <a:prstGeom prst="rect">
                      <a:avLst/>
                    </a:prstGeom>
                  </pic:spPr>
                </pic:pic>
              </a:graphicData>
            </a:graphic>
          </wp:inline>
        </w:drawing>
      </w:r>
    </w:p>
    <w:p w14:paraId="59B6900E" w14:textId="77777777" w:rsidR="005308B2" w:rsidRDefault="00000000">
      <w:pPr>
        <w:spacing w:after="240" w:line="360" w:lineRule="exact"/>
      </w:pPr>
      <w:r>
        <w:t>Explanation:</w:t>
      </w:r>
      <w:r>
        <w:br/>
        <w:t>The State Transition Diagram captures the dynamic lifecycle of the frontend interface during an assessment. Starting from an 'Idle' state, submitting a location transitions the system into a 'Loading' state, which sequentially fetches satellite imagery and runs model inference. The arrows demonstrate the progression of states and explicitly map out the error transition if satellite imagery is unavailable due to cloud cover or API timeouts, returning the user safely to the 'Idle' state.</w:t>
      </w:r>
    </w:p>
    <w:p w14:paraId="4BC1453F" w14:textId="77777777" w:rsidR="008F33C1" w:rsidRDefault="00000000">
      <w:pPr>
        <w:pStyle w:val="Heading2"/>
        <w:spacing w:before="360" w:after="160"/>
      </w:pPr>
      <w:r>
        <w:rPr>
          <w:rFonts w:ascii="Times New Roman" w:hAnsi="Times New Roman"/>
          <w:sz w:val="28"/>
          <w:color w:val="000000"/>
        </w:rPr>
        <w:lastRenderedPageBreak/>
        <w:t>C. Use Case Diagram</w:t>
      </w:r>
    </w:p>
    <w:p w14:paraId="508A6BC2" w14:textId="77777777" w:rsidR="008F33C1" w:rsidRDefault="00000000">
      <w:r>
        <w:rPr>
          <w:b/>
          <w:sz w:val="22"/>
        </w:rPr>
        <w:t>Figure 5.7: Use Case Diagram</w:t>
      </w:r>
    </w:p>
    <w:p w14:paraId="6954E490" w14:textId="77777777" w:rsidR="005308B2" w:rsidRDefault="00000000">
      <w:pPr>
        <w:jc w:val="center"/>
      </w:pPr>
      <w:r>
        <w:rPr>
          <w:noProof/>
        </w:rPr>
        <w:drawing>
          <wp:inline distT="0" distB="0" distL="0" distR="0" wp14:anchorId="3811BEAB" wp14:editId="1BCC8043">
            <wp:extent cx="5486400" cy="508617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7.png"/>
                    <pic:cNvPicPr/>
                  </pic:nvPicPr>
                  <pic:blipFill>
                    <a:blip r:embed="rId16"/>
                    <a:stretch>
                      <a:fillRect/>
                    </a:stretch>
                  </pic:blipFill>
                  <pic:spPr>
                    <a:xfrm>
                      <a:off x="0" y="0"/>
                      <a:ext cx="5486400" cy="5086176"/>
                    </a:xfrm>
                    <a:prstGeom prst="rect">
                      <a:avLst/>
                    </a:prstGeom>
                  </pic:spPr>
                </pic:pic>
              </a:graphicData>
            </a:graphic>
          </wp:inline>
        </w:drawing>
      </w:r>
    </w:p>
    <w:p w14:paraId="78D16883" w14:textId="77777777" w:rsidR="005308B2" w:rsidRDefault="00000000">
      <w:pPr>
        <w:spacing w:after="240" w:line="360" w:lineRule="exact"/>
      </w:pPr>
      <w:r>
        <w:t>Explanation:</w:t>
      </w:r>
      <w:r>
        <w:br/>
        <w:t>The Use Case Diagram defines the interactions between the user and the system's features. The actor (User) can execute primary functions like selecting a location and running an assessment. The diagram uses '&lt;&lt;includes&gt;&gt;' relationships to specify that running an assessment inherently triggers sub-processes like fetching satellite images and running inference. This clearly separates user-facing actions from internal automated processes.</w:t>
      </w:r>
    </w:p>
    <w:p w14:paraId="1630B888" w14:textId="77777777" w:rsidR="00DE7701" w:rsidRDefault="00DE7701">
      <w:pPr>
        <w:spacing w:after="240" w:line="360" w:lineRule="exact"/>
      </w:pPr>
    </w:p>
    <w:p w14:paraId="14A361A1" w14:textId="77777777" w:rsidR="008F33C1" w:rsidRDefault="00000000">
      <w:pPr>
        <w:pStyle w:val="Heading2"/>
        <w:spacing w:before="360" w:after="160"/>
      </w:pPr>
      <w:r>
        <w:rPr>
          <w:rFonts w:ascii="Times New Roman" w:hAnsi="Times New Roman"/>
          <w:sz w:val="28"/>
          <w:color w:val="000000"/>
        </w:rPr>
        <w:lastRenderedPageBreak/>
        <w:t>D. Architecture Design</w:t>
      </w:r>
    </w:p>
    <w:p w14:paraId="5AE510AA" w14:textId="77777777" w:rsidR="008F33C1" w:rsidRDefault="00000000">
      <w:r>
        <w:rPr>
          <w:b/>
          <w:sz w:val="22"/>
        </w:rPr>
        <w:t>Figure 5.8: System Architecture Diagram</w:t>
      </w:r>
    </w:p>
    <w:p w14:paraId="20BD25EC" w14:textId="77777777" w:rsidR="005308B2" w:rsidRDefault="00000000">
      <w:pPr>
        <w:jc w:val="center"/>
      </w:pPr>
      <w:r>
        <w:rPr>
          <w:noProof/>
        </w:rPr>
        <w:drawing>
          <wp:inline distT="0" distB="0" distL="0" distR="0" wp14:anchorId="0F615186" wp14:editId="23814A96">
            <wp:extent cx="5486400" cy="432283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8.png"/>
                    <pic:cNvPicPr/>
                  </pic:nvPicPr>
                  <pic:blipFill>
                    <a:blip r:embed="rId17"/>
                    <a:stretch>
                      <a:fillRect/>
                    </a:stretch>
                  </pic:blipFill>
                  <pic:spPr>
                    <a:xfrm>
                      <a:off x="0" y="0"/>
                      <a:ext cx="5486400" cy="4322832"/>
                    </a:xfrm>
                    <a:prstGeom prst="rect">
                      <a:avLst/>
                    </a:prstGeom>
                  </pic:spPr>
                </pic:pic>
              </a:graphicData>
            </a:graphic>
          </wp:inline>
        </w:drawing>
      </w:r>
    </w:p>
    <w:p w14:paraId="1364923F" w14:textId="77777777" w:rsidR="005308B2" w:rsidRDefault="00000000">
      <w:pPr>
        <w:spacing w:after="240" w:line="360" w:lineRule="exact"/>
      </w:pPr>
      <w:r>
        <w:t>Explanation:</w:t>
      </w:r>
      <w:r>
        <w:br/>
        <w:t>The System Architecture Diagram visually separates the application into its physical tiers. The frontend React component communicates via HTTP with the FastAPI backend. The backend is responsible for delegating tasks: it pulls the 44MB EfficientNet-B0 weights from local storage for inference and communicates securely over the internet with Copernicus and Open-Meteo APIs. This structure highlights the decoupling of the presentation layer from the deep learning engine.</w:t>
      </w:r>
    </w:p>
    <w:p w14:paraId="0D6E32D1" w14:textId="77777777" w:rsidR="00DE7701" w:rsidRDefault="00DE7701">
      <w:pPr>
        <w:spacing w:after="240" w:line="360" w:lineRule="exact"/>
      </w:pPr>
    </w:p>
    <w:p w14:paraId="38BFE326" w14:textId="77777777" w:rsidR="00DE7701" w:rsidRDefault="00DE7701">
      <w:pPr>
        <w:spacing w:after="240" w:line="360" w:lineRule="exact"/>
      </w:pPr>
    </w:p>
    <w:p w14:paraId="4748AB2D" w14:textId="77777777" w:rsidR="00DE7701" w:rsidRDefault="00DE7701">
      <w:pPr>
        <w:spacing w:after="240" w:line="360" w:lineRule="exact"/>
      </w:pPr>
    </w:p>
    <w:p w14:paraId="144B479E" w14:textId="77777777" w:rsidR="008F33C1" w:rsidRDefault="00000000">
      <w:pPr>
        <w:pStyle w:val="Heading2"/>
        <w:spacing w:before="360" w:after="160"/>
      </w:pPr>
      <w:r>
        <w:rPr>
          <w:rFonts w:ascii="Times New Roman" w:hAnsi="Times New Roman"/>
          <w:sz w:val="28"/>
          <w:color w:val="000000"/>
        </w:rPr>
        <w:lastRenderedPageBreak/>
        <w:t>E. Activity Diagram</w:t>
      </w:r>
    </w:p>
    <w:p w14:paraId="27072BE0" w14:textId="77777777" w:rsidR="008F33C1" w:rsidRDefault="00000000">
      <w:r>
        <w:rPr>
          <w:b/>
          <w:sz w:val="22"/>
        </w:rPr>
        <w:t>Figure 5.9: Activity Diagram for Flood Assessment</w:t>
      </w:r>
    </w:p>
    <w:p w14:paraId="592B020C" w14:textId="77777777" w:rsidR="005308B2" w:rsidRDefault="00000000">
      <w:pPr>
        <w:jc w:val="center"/>
      </w:pPr>
      <w:r>
        <w:rPr>
          <w:noProof/>
        </w:rPr>
        <w:drawing>
          <wp:inline distT="0" distB="0" distL="0" distR="0" wp14:anchorId="32172C38" wp14:editId="2916D224">
            <wp:extent cx="3878580" cy="7450747"/>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9.png"/>
                    <pic:cNvPicPr/>
                  </pic:nvPicPr>
                  <pic:blipFill>
                    <a:blip r:embed="rId18"/>
                    <a:stretch>
                      <a:fillRect/>
                    </a:stretch>
                  </pic:blipFill>
                  <pic:spPr>
                    <a:xfrm>
                      <a:off x="0" y="0"/>
                      <a:ext cx="3890677" cy="7473985"/>
                    </a:xfrm>
                    <a:prstGeom prst="rect">
                      <a:avLst/>
                    </a:prstGeom>
                  </pic:spPr>
                </pic:pic>
              </a:graphicData>
            </a:graphic>
          </wp:inline>
        </w:drawing>
      </w:r>
    </w:p>
    <w:p w14:paraId="61FA5FBF" w14:textId="77777777" w:rsidR="008F33C1" w:rsidRDefault="00000000" w:rsidP="00AA3F17">
      <w:pPr>
        <w:spacing w:after="240" w:line="360" w:lineRule="exact"/>
      </w:pPr>
      <w:r>
        <w:lastRenderedPageBreak/>
        <w:t>Explanation:</w:t>
      </w:r>
      <w:r>
        <w:br/>
        <w:t>The Activity Diagram for Flood Assessment traces the detailed algorithmic flowchart of the core functionality. It illustrates the decision branching between Live Mode and Demo Mode. In Live Mode, the flow depends on the successful retrieval of a Copernicus token and cloud-free imagery. The flowchart then details the sequential pipeline: preprocessing, EfficientNet forward pass, Grad-CAM generation, and result combination. It maps directly to the logic in `flood_routes.py`.</w:t>
      </w:r>
    </w:p>
    <w:p w14:paraId="5D3816F9" w14:textId="77777777" w:rsidR="008F33C1" w:rsidRDefault="00000000">
      <w:pPr>
        <w:pStyle w:val="Heading2"/>
        <w:spacing w:before="360" w:after="160"/>
      </w:pPr>
      <w:r>
        <w:rPr>
          <w:rFonts w:ascii="Times New Roman" w:hAnsi="Times New Roman"/>
          <w:sz w:val="28"/>
          <w:color w:val="000000"/>
        </w:rPr>
        <w:t>F. Component Diagram</w:t>
      </w:r>
    </w:p>
    <w:p w14:paraId="4BD64093" w14:textId="77777777" w:rsidR="008F33C1" w:rsidRDefault="00000000">
      <w:r>
        <w:rPr>
          <w:b/>
          <w:sz w:val="22"/>
        </w:rPr>
        <w:t>Figure 5.10: Component Diagram</w:t>
      </w:r>
    </w:p>
    <w:p w14:paraId="75781360" w14:textId="77777777" w:rsidR="005308B2" w:rsidRDefault="00000000">
      <w:pPr>
        <w:jc w:val="center"/>
      </w:pPr>
      <w:r>
        <w:rPr>
          <w:noProof/>
        </w:rPr>
        <w:drawing>
          <wp:inline distT="0" distB="0" distL="0" distR="0" wp14:anchorId="58741F5F" wp14:editId="79E467E2">
            <wp:extent cx="5486400" cy="193049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0.png"/>
                    <pic:cNvPicPr/>
                  </pic:nvPicPr>
                  <pic:blipFill>
                    <a:blip r:embed="rId19"/>
                    <a:stretch>
                      <a:fillRect/>
                    </a:stretch>
                  </pic:blipFill>
                  <pic:spPr>
                    <a:xfrm>
                      <a:off x="0" y="0"/>
                      <a:ext cx="5486400" cy="1930497"/>
                    </a:xfrm>
                    <a:prstGeom prst="rect">
                      <a:avLst/>
                    </a:prstGeom>
                  </pic:spPr>
                </pic:pic>
              </a:graphicData>
            </a:graphic>
          </wp:inline>
        </w:drawing>
      </w:r>
    </w:p>
    <w:p w14:paraId="1A8C5120" w14:textId="77777777" w:rsidR="008F33C1" w:rsidRDefault="00000000" w:rsidP="00AA3F17">
      <w:pPr>
        <w:spacing w:after="240" w:line="360" w:lineRule="exact"/>
      </w:pPr>
      <w:r>
        <w:t>Explanation:</w:t>
      </w:r>
      <w:r>
        <w:br/>
        <w:t>The Component Diagram emphasizes the modularity of the software design. The system is divided into functional packages (Frontend, Backend, External APIs, and Storage). The interfaces between components are clearly drawn, showing that the React UI only knows about the FastAPI Router via an HTTP interface, completely abstracted away from the internal Inference and Grad-CAM modules. This architecture enables easy swapping or upgrading of individual components.</w:t>
      </w:r>
    </w:p>
    <w:p w14:paraId="1410E6DC" w14:textId="77777777" w:rsidR="008F33C1" w:rsidRDefault="00000000">
      <w:pPr>
        <w:pStyle w:val="Heading2"/>
        <w:spacing w:before="360" w:after="160"/>
      </w:pPr>
      <w:r>
        <w:rPr>
          <w:rFonts w:ascii="Times New Roman" w:hAnsi="Times New Roman"/>
          <w:sz w:val="28"/>
          <w:color w:val="000000"/>
        </w:rPr>
        <w:t>G. Collaboration Diagram</w:t>
      </w:r>
    </w:p>
    <w:p w14:paraId="0ACDB81B" w14:textId="111CAD8B" w:rsidR="00DE7701" w:rsidRDefault="00000000">
      <w:pPr>
        <w:spacing w:after="120" w:line="360" w:lineRule="exact"/>
      </w:pPr>
      <w:r>
        <w:t>The collaboration diagram shows how objects interact during a flood assessment request.</w:t>
      </w:r>
    </w:p>
    <w:p w14:paraId="17922AF2" w14:textId="77777777" w:rsidR="008F33C1" w:rsidRDefault="00000000">
      <w:r>
        <w:rPr>
          <w:b/>
          <w:sz w:val="22"/>
        </w:rPr>
        <w:t>Figure 5.11: Collaboration Diagram</w:t>
      </w:r>
    </w:p>
    <w:p w14:paraId="5D8639EA" w14:textId="77777777" w:rsidR="005308B2" w:rsidRDefault="00000000">
      <w:pPr>
        <w:jc w:val="center"/>
      </w:pPr>
      <w:r>
        <w:rPr>
          <w:noProof/>
        </w:rPr>
        <w:lastRenderedPageBreak/>
        <w:drawing>
          <wp:inline distT="0" distB="0" distL="0" distR="0" wp14:anchorId="4A724A47" wp14:editId="1D986554">
            <wp:extent cx="5486400" cy="284361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1.png"/>
                    <pic:cNvPicPr/>
                  </pic:nvPicPr>
                  <pic:blipFill>
                    <a:blip r:embed="rId20"/>
                    <a:stretch>
                      <a:fillRect/>
                    </a:stretch>
                  </pic:blipFill>
                  <pic:spPr>
                    <a:xfrm>
                      <a:off x="0" y="0"/>
                      <a:ext cx="5486400" cy="2843610"/>
                    </a:xfrm>
                    <a:prstGeom prst="rect">
                      <a:avLst/>
                    </a:prstGeom>
                  </pic:spPr>
                </pic:pic>
              </a:graphicData>
            </a:graphic>
          </wp:inline>
        </w:drawing>
      </w:r>
    </w:p>
    <w:p w14:paraId="0168A219" w14:textId="77777777" w:rsidR="008F33C1" w:rsidRDefault="00000000" w:rsidP="00AA3F17">
      <w:pPr>
        <w:spacing w:after="240" w:line="360" w:lineRule="exact"/>
      </w:pPr>
      <w:r>
        <w:t>Explanation:</w:t>
      </w:r>
      <w:r>
        <w:br/>
        <w:t>The Collaboration Diagram focuses on the sequential message passing during an API request. It lists the chronological steps numbered 1 through 7. The React frontend initiates the process with a POST request. The FastAPI router passes control to the FloodInference module, which executes the tensor calculations and invokes the GradCAM generator. The heatmap and prediction dict are then passed back up the chain. This represents the synchronous execution flow of the application.</w:t>
      </w:r>
    </w:p>
    <w:p w14:paraId="261F55A0" w14:textId="77777777" w:rsidR="008F33C1" w:rsidRDefault="00000000">
      <w:pPr>
        <w:pStyle w:val="Heading2"/>
        <w:spacing w:before="360" w:after="160"/>
      </w:pPr>
      <w:r>
        <w:rPr>
          <w:rFonts w:ascii="Times New Roman" w:hAnsi="Times New Roman"/>
          <w:sz w:val="28"/>
          <w:color w:val="000000"/>
        </w:rPr>
        <w:t>H. Table Design</w:t>
      </w:r>
    </w:p>
    <w:p w14:paraId="1B24ABFA" w14:textId="77777777" w:rsidR="008F33C1" w:rsidRDefault="00000000">
      <w:pPr>
        <w:spacing w:after="120" w:line="360" w:lineRule="exact"/>
      </w:pPr>
      <w:r>
        <w:t>The current implementation does not use a persistent database. No database tables exist in the current version. All data flows through the system in memory during each assessment request and is discarded after the response is sent. This design choice was made for the following reasons:</w:t>
      </w:r>
    </w:p>
    <w:p w14:paraId="68E6546C" w14:textId="77777777" w:rsidR="008F33C1" w:rsidRDefault="00000000">
      <w:pPr>
        <w:spacing w:after="80"/>
        <w:ind w:left="360"/>
      </w:pPr>
      <w:r>
        <w:t>1. The current prototype focuses on demonstration and does not require persistent storage of assessment results.</w:t>
      </w:r>
    </w:p>
    <w:p w14:paraId="67419713" w14:textId="77777777" w:rsidR="008F33C1" w:rsidRDefault="00000000">
      <w:pPr>
        <w:spacing w:after="80"/>
        <w:ind w:left="360"/>
      </w:pPr>
      <w:r>
        <w:t>2. Each assessment request is independent and stateless. There is no need to retrieve previous results.</w:t>
      </w:r>
    </w:p>
    <w:p w14:paraId="5A4DA258" w14:textId="77777777" w:rsidR="008F33C1" w:rsidRDefault="00000000">
      <w:pPr>
        <w:spacing w:after="80"/>
        <w:ind w:left="360"/>
      </w:pPr>
      <w:r>
        <w:t>3. Avoiding a database simplifies deployment, reduces configuration requirements, and eliminates database maintenance for the prototype.</w:t>
      </w:r>
    </w:p>
    <w:p w14:paraId="6F5A0021" w14:textId="77777777" w:rsidR="008F33C1" w:rsidRDefault="00000000">
      <w:pPr>
        <w:spacing w:after="120" w:line="360" w:lineRule="exact"/>
      </w:pPr>
      <w:r>
        <w:t xml:space="preserve">A future version could add a lightweight database (such as SQLite for simplicity or PostgreSQL for production) to store assessment history, user preferences, cached satellite </w:t>
      </w:r>
      <w:r>
        <w:lastRenderedPageBreak/>
        <w:t>imagery metadata, and model version tracking. No fake database tables are presented in this report because no database exists in the implementation.</w:t>
      </w:r>
    </w:p>
    <w:p w14:paraId="6AC3DCFC" w14:textId="77777777" w:rsidR="008F33C1" w:rsidRDefault="00000000">
      <w:pPr>
        <w:pStyle w:val="Heading2"/>
        <w:spacing w:before="360" w:after="160"/>
      </w:pPr>
      <w:r>
        <w:rPr>
          <w:rFonts w:ascii="Times New Roman" w:hAnsi="Times New Roman"/>
          <w:sz w:val="28"/>
          <w:color w:val="000000"/>
        </w:rPr>
        <w:t>I. Architecture / Deployment Diagram</w:t>
      </w:r>
    </w:p>
    <w:p w14:paraId="77019812" w14:textId="77777777" w:rsidR="008F33C1" w:rsidRDefault="00000000">
      <w:r>
        <w:rPr>
          <w:b/>
          <w:sz w:val="22"/>
        </w:rPr>
        <w:t>Figure 5.12: Deployment Diagram</w:t>
      </w:r>
    </w:p>
    <w:p w14:paraId="1333D34B" w14:textId="77777777" w:rsidR="005308B2" w:rsidRDefault="00000000">
      <w:pPr>
        <w:jc w:val="center"/>
      </w:pPr>
      <w:r>
        <w:rPr>
          <w:noProof/>
        </w:rPr>
        <w:drawing>
          <wp:inline distT="0" distB="0" distL="0" distR="0" wp14:anchorId="7A7411B1" wp14:editId="26ACC159">
            <wp:extent cx="5562600" cy="433113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2.png"/>
                    <pic:cNvPicPr/>
                  </pic:nvPicPr>
                  <pic:blipFill>
                    <a:blip r:embed="rId21"/>
                    <a:stretch>
                      <a:fillRect/>
                    </a:stretch>
                  </pic:blipFill>
                  <pic:spPr>
                    <a:xfrm>
                      <a:off x="0" y="0"/>
                      <a:ext cx="5565819" cy="4333636"/>
                    </a:xfrm>
                    <a:prstGeom prst="rect">
                      <a:avLst/>
                    </a:prstGeom>
                  </pic:spPr>
                </pic:pic>
              </a:graphicData>
            </a:graphic>
          </wp:inline>
        </w:drawing>
      </w:r>
    </w:p>
    <w:p w14:paraId="463D9553" w14:textId="77777777" w:rsidR="005308B2" w:rsidRDefault="00000000">
      <w:pPr>
        <w:spacing w:after="240" w:line="360" w:lineRule="exact"/>
      </w:pPr>
      <w:r>
        <w:t>Explanation:</w:t>
      </w:r>
      <w:r>
        <w:br/>
        <w:t>The Deployment Diagram illustrates how the software artifacts are mapped to hardware/execution environments. As a local-only deployment, both the client browser and the server processes (Vite Dev Server and Uvicorn/FastAPI) reside on the same physical machine. The only network boundaries crossed are the HTTPS requests out to the public Copernicus and Open-Meteo APIs. It confirms that the heavy PyTorch execution happens entirely on the local hardware.</w:t>
      </w:r>
    </w:p>
    <w:p w14:paraId="43966A04" w14:textId="77777777" w:rsidR="008F33C1" w:rsidRDefault="008F33C1" w:rsidP="004F3647">
      <w:pPr>
        <w:spacing w:after="0" w:line="0" w:lineRule="atLeast"/>
        <w:jc w:val="left"/>
      </w:pPr>
    </w:p>
    <w:p w14:paraId="7C6E05A0" w14:textId="77777777" w:rsidR="008F33C1" w:rsidRDefault="008F33C1">
      <w:pPr>
        <w:spacing w:after="0" w:line="0" w:lineRule="atLeast"/>
      </w:pPr>
    </w:p>
    <w:p w14:paraId="23DAB3BA" w14:textId="77777777" w:rsidR="008F33C1" w:rsidRDefault="00000000">
      <w:r>
        <w:br w:type="page"/>
      </w:r>
    </w:p>
    <w:p w14:paraId="182DAFEE" w14:textId="77777777" w:rsidR="008F33C1" w:rsidRDefault="00000000">
      <w:pPr>
        <w:pStyle w:val="Heading1"/>
        <w:spacing w:after="240"/>
      </w:pPr>
      <w:r>
        <w:rPr>
          <w:rFonts w:ascii="Times New Roman" w:hAnsi="Times New Roman"/>
          <w:sz w:val="32"/>
          <w:color w:val="000000"/>
        </w:rPr>
        <w:lastRenderedPageBreak/>
        <w:t>Chapter 6: System Implementation and Methodology</w:t>
      </w:r>
    </w:p>
    <w:p w14:paraId="2BC2EA45" w14:textId="77777777" w:rsidR="008F33C1" w:rsidRDefault="00000000">
      <w:pPr>
        <w:pStyle w:val="Heading2"/>
        <w:spacing w:before="360" w:after="160"/>
      </w:pPr>
      <w:r>
        <w:rPr>
          <w:rFonts w:ascii="Times New Roman" w:hAnsi="Times New Roman"/>
          <w:sz w:val="28"/>
          <w:color w:val="000000"/>
        </w:rPr>
        <w:t>A. Development Methodology</w:t>
      </w:r>
    </w:p>
    <w:p w14:paraId="6FA2245E" w14:textId="77777777" w:rsidR="008F33C1" w:rsidRDefault="00000000">
      <w:pPr>
        <w:spacing w:after="120" w:line="360" w:lineRule="exact"/>
      </w:pPr>
      <w:r>
        <w:t>The project was developed using an iterative approach where each major component (ML pipeline, backend API, frontend UI) was built, tested, and verified independently before integration. A mandatory 6-step smoke test was established as a gate before real model training could begin. This smoke test verified that the data pipeline could load batches correctly, the model could run a forward pass on GPU, loss computation and backward pass worked correctly, Grad-CAM could generate valid heatmaps, visualisations could be saved to disk, and GPU memory usage was within the available 6 GB VRAM (measured at 120.1 MB peak).</w:t>
      </w:r>
    </w:p>
    <w:p w14:paraId="3A5A190B" w14:textId="77777777" w:rsidR="008F33C1" w:rsidRDefault="00000000">
      <w:pPr>
        <w:pStyle w:val="Heading2"/>
        <w:spacing w:before="360" w:after="160"/>
      </w:pPr>
      <w:r>
        <w:rPr>
          <w:rFonts w:ascii="Times New Roman" w:hAnsi="Times New Roman"/>
          <w:sz w:val="28"/>
          <w:color w:val="000000"/>
        </w:rPr>
        <w:t>B. Technologies Used</w:t>
      </w:r>
    </w:p>
    <w:tbl>
      <w:tblPr>
        <w:tblStyle w:val="TableGrid"/>
        <w:tblW w:w="0" w:type="auto"/>
        <w:jc w:val="center"/>
        <w:tblLook w:val="04A0" w:firstRow="1" w:lastRow="0" w:firstColumn="1" w:lastColumn="0" w:noHBand="0" w:noVBand="1"/>
      </w:tblPr>
      <w:tblGrid>
        <w:gridCol w:w="2252"/>
        <w:gridCol w:w="1860"/>
        <w:gridCol w:w="5070"/>
      </w:tblGrid>
      <w:tr w:rsidR="00A531FB" w14:paraId="7818C1EF" w14:textId="77777777" w:rsidTr="00A531FB">
        <w:trPr>
          <w:trHeight w:val="292"/>
          <w:jc w:val="center"/>
        </w:trPr>
        <w:tc>
          <w:tcPr>
            <w:tcW w:w="2252" w:type="dxa"/>
          </w:tcPr>
          <w:p w14:paraId="2D7F8E3E" w14:textId="77777777" w:rsidR="00A531FB" w:rsidRPr="004F3647" w:rsidRDefault="00A531FB">
            <w:pPr>
              <w:jc w:val="center"/>
              <w:rPr>
                <w:szCs w:val="24"/>
              </w:rPr>
            </w:pPr>
            <w:r w:rsidRPr="004F3647">
              <w:rPr>
                <w:b/>
                <w:szCs w:val="24"/>
              </w:rPr>
              <w:t>Technology</w:t>
            </w:r>
          </w:p>
        </w:tc>
        <w:tc>
          <w:tcPr>
            <w:tcW w:w="1860" w:type="dxa"/>
          </w:tcPr>
          <w:p w14:paraId="1180B2CC" w14:textId="77777777" w:rsidR="00A531FB" w:rsidRPr="004F3647" w:rsidRDefault="00A531FB">
            <w:pPr>
              <w:jc w:val="center"/>
              <w:rPr>
                <w:szCs w:val="24"/>
              </w:rPr>
            </w:pPr>
            <w:r w:rsidRPr="004F3647">
              <w:rPr>
                <w:b/>
                <w:szCs w:val="24"/>
              </w:rPr>
              <w:t>Version</w:t>
            </w:r>
          </w:p>
        </w:tc>
        <w:tc>
          <w:tcPr>
            <w:tcW w:w="5070" w:type="dxa"/>
          </w:tcPr>
          <w:p w14:paraId="11580086" w14:textId="77777777" w:rsidR="00A531FB" w:rsidRPr="004F3647" w:rsidRDefault="00A531FB">
            <w:pPr>
              <w:jc w:val="center"/>
              <w:rPr>
                <w:szCs w:val="24"/>
              </w:rPr>
            </w:pPr>
            <w:r w:rsidRPr="004F3647">
              <w:rPr>
                <w:b/>
                <w:szCs w:val="24"/>
              </w:rPr>
              <w:t>Actual Use in Project</w:t>
            </w:r>
          </w:p>
        </w:tc>
      </w:tr>
      <w:tr w:rsidR="00A531FB" w14:paraId="4638659E" w14:textId="77777777" w:rsidTr="00A531FB">
        <w:trPr>
          <w:trHeight w:val="292"/>
          <w:jc w:val="center"/>
        </w:trPr>
        <w:tc>
          <w:tcPr>
            <w:tcW w:w="2252" w:type="dxa"/>
          </w:tcPr>
          <w:p w14:paraId="68D4E2EF" w14:textId="77777777" w:rsidR="00A531FB" w:rsidRPr="004F3647" w:rsidRDefault="00A531FB">
            <w:pPr>
              <w:rPr>
                <w:szCs w:val="24"/>
              </w:rPr>
            </w:pPr>
            <w:r w:rsidRPr="004F3647">
              <w:rPr>
                <w:szCs w:val="24"/>
              </w:rPr>
              <w:t>Python</w:t>
            </w:r>
          </w:p>
        </w:tc>
        <w:tc>
          <w:tcPr>
            <w:tcW w:w="1860" w:type="dxa"/>
          </w:tcPr>
          <w:p w14:paraId="4A12E76E" w14:textId="77777777" w:rsidR="00A531FB" w:rsidRPr="004F3647" w:rsidRDefault="00A531FB">
            <w:pPr>
              <w:rPr>
                <w:szCs w:val="24"/>
              </w:rPr>
            </w:pPr>
            <w:r w:rsidRPr="004F3647">
              <w:rPr>
                <w:szCs w:val="24"/>
              </w:rPr>
              <w:t>3.14.6</w:t>
            </w:r>
          </w:p>
        </w:tc>
        <w:tc>
          <w:tcPr>
            <w:tcW w:w="5070" w:type="dxa"/>
          </w:tcPr>
          <w:p w14:paraId="5245436C" w14:textId="77777777" w:rsidR="00A531FB" w:rsidRPr="004F3647" w:rsidRDefault="00A531FB">
            <w:pPr>
              <w:rPr>
                <w:szCs w:val="24"/>
              </w:rPr>
            </w:pPr>
            <w:r w:rsidRPr="004F3647">
              <w:rPr>
                <w:szCs w:val="24"/>
              </w:rPr>
              <w:t>All backend and ML code</w:t>
            </w:r>
          </w:p>
        </w:tc>
      </w:tr>
      <w:tr w:rsidR="00A531FB" w14:paraId="61638462" w14:textId="77777777" w:rsidTr="00A531FB">
        <w:trPr>
          <w:trHeight w:val="292"/>
          <w:jc w:val="center"/>
        </w:trPr>
        <w:tc>
          <w:tcPr>
            <w:tcW w:w="2252" w:type="dxa"/>
          </w:tcPr>
          <w:p w14:paraId="7C9F4100" w14:textId="77777777" w:rsidR="00A531FB" w:rsidRPr="004F3647" w:rsidRDefault="00A531FB">
            <w:pPr>
              <w:rPr>
                <w:szCs w:val="24"/>
              </w:rPr>
            </w:pPr>
            <w:r w:rsidRPr="004F3647">
              <w:rPr>
                <w:szCs w:val="24"/>
              </w:rPr>
              <w:t>JavaScript</w:t>
            </w:r>
          </w:p>
        </w:tc>
        <w:tc>
          <w:tcPr>
            <w:tcW w:w="1860" w:type="dxa"/>
          </w:tcPr>
          <w:p w14:paraId="048D9EB4" w14:textId="77777777" w:rsidR="00A531FB" w:rsidRPr="004F3647" w:rsidRDefault="00A531FB">
            <w:pPr>
              <w:rPr>
                <w:szCs w:val="24"/>
              </w:rPr>
            </w:pPr>
            <w:r w:rsidRPr="004F3647">
              <w:rPr>
                <w:szCs w:val="24"/>
              </w:rPr>
              <w:t>ES2020+</w:t>
            </w:r>
          </w:p>
        </w:tc>
        <w:tc>
          <w:tcPr>
            <w:tcW w:w="5070" w:type="dxa"/>
          </w:tcPr>
          <w:p w14:paraId="480E230D" w14:textId="77777777" w:rsidR="00A531FB" w:rsidRPr="004F3647" w:rsidRDefault="00A531FB">
            <w:pPr>
              <w:rPr>
                <w:szCs w:val="24"/>
              </w:rPr>
            </w:pPr>
            <w:r w:rsidRPr="004F3647">
              <w:rPr>
                <w:szCs w:val="24"/>
              </w:rPr>
              <w:t>App.jsx frontend logic (515 lines)</w:t>
            </w:r>
          </w:p>
        </w:tc>
      </w:tr>
      <w:tr w:rsidR="00A531FB" w14:paraId="2F6AE865" w14:textId="77777777" w:rsidTr="00A531FB">
        <w:trPr>
          <w:trHeight w:val="292"/>
          <w:jc w:val="center"/>
        </w:trPr>
        <w:tc>
          <w:tcPr>
            <w:tcW w:w="2252" w:type="dxa"/>
          </w:tcPr>
          <w:p w14:paraId="41DA9B90" w14:textId="77777777" w:rsidR="00A531FB" w:rsidRPr="004F3647" w:rsidRDefault="00A531FB">
            <w:pPr>
              <w:rPr>
                <w:szCs w:val="24"/>
              </w:rPr>
            </w:pPr>
            <w:r w:rsidRPr="004F3647">
              <w:rPr>
                <w:szCs w:val="24"/>
              </w:rPr>
              <w:t>CSS3</w:t>
            </w:r>
          </w:p>
        </w:tc>
        <w:tc>
          <w:tcPr>
            <w:tcW w:w="1860" w:type="dxa"/>
          </w:tcPr>
          <w:p w14:paraId="7A8EB5BB" w14:textId="77777777" w:rsidR="00A531FB" w:rsidRPr="004F3647" w:rsidRDefault="00A531FB">
            <w:pPr>
              <w:rPr>
                <w:szCs w:val="24"/>
              </w:rPr>
            </w:pPr>
            <w:r w:rsidRPr="004F3647">
              <w:rPr>
                <w:szCs w:val="24"/>
              </w:rPr>
              <w:t>N/A</w:t>
            </w:r>
          </w:p>
        </w:tc>
        <w:tc>
          <w:tcPr>
            <w:tcW w:w="5070" w:type="dxa"/>
          </w:tcPr>
          <w:p w14:paraId="4FDEBFA4" w14:textId="77777777" w:rsidR="00A531FB" w:rsidRPr="004F3647" w:rsidRDefault="00A531FB">
            <w:pPr>
              <w:rPr>
                <w:szCs w:val="24"/>
              </w:rPr>
            </w:pPr>
            <w:r w:rsidRPr="004F3647">
              <w:rPr>
                <w:szCs w:val="24"/>
              </w:rPr>
              <w:t>Glassmorphism styling (955 lines)</w:t>
            </w:r>
          </w:p>
        </w:tc>
      </w:tr>
      <w:tr w:rsidR="00A531FB" w14:paraId="6450B921" w14:textId="77777777" w:rsidTr="00A531FB">
        <w:trPr>
          <w:trHeight w:val="586"/>
          <w:jc w:val="center"/>
        </w:trPr>
        <w:tc>
          <w:tcPr>
            <w:tcW w:w="2252" w:type="dxa"/>
          </w:tcPr>
          <w:p w14:paraId="33624129" w14:textId="77777777" w:rsidR="00A531FB" w:rsidRPr="004F3647" w:rsidRDefault="00A531FB">
            <w:pPr>
              <w:rPr>
                <w:szCs w:val="24"/>
              </w:rPr>
            </w:pPr>
            <w:proofErr w:type="spellStart"/>
            <w:r w:rsidRPr="004F3647">
              <w:rPr>
                <w:szCs w:val="24"/>
              </w:rPr>
              <w:t>PyTorch</w:t>
            </w:r>
            <w:proofErr w:type="spellEnd"/>
          </w:p>
        </w:tc>
        <w:tc>
          <w:tcPr>
            <w:tcW w:w="1860" w:type="dxa"/>
          </w:tcPr>
          <w:p w14:paraId="5B6A8CE5" w14:textId="77777777" w:rsidR="00A531FB" w:rsidRPr="004F3647" w:rsidRDefault="00A531FB">
            <w:pPr>
              <w:rPr>
                <w:szCs w:val="24"/>
              </w:rPr>
            </w:pPr>
            <w:r w:rsidRPr="004F3647">
              <w:rPr>
                <w:szCs w:val="24"/>
              </w:rPr>
              <w:t>2.14.0+cu126</w:t>
            </w:r>
          </w:p>
        </w:tc>
        <w:tc>
          <w:tcPr>
            <w:tcW w:w="5070" w:type="dxa"/>
          </w:tcPr>
          <w:p w14:paraId="21AC2694" w14:textId="77777777" w:rsidR="00A531FB" w:rsidRPr="004F3647" w:rsidRDefault="00A531FB">
            <w:pPr>
              <w:rPr>
                <w:szCs w:val="24"/>
              </w:rPr>
            </w:pPr>
            <w:r w:rsidRPr="004F3647">
              <w:rPr>
                <w:szCs w:val="24"/>
              </w:rPr>
              <w:t>Model definition, training, inference</w:t>
            </w:r>
          </w:p>
        </w:tc>
      </w:tr>
      <w:tr w:rsidR="00A531FB" w14:paraId="3E645F06" w14:textId="77777777" w:rsidTr="00A531FB">
        <w:trPr>
          <w:trHeight w:val="586"/>
          <w:jc w:val="center"/>
        </w:trPr>
        <w:tc>
          <w:tcPr>
            <w:tcW w:w="2252" w:type="dxa"/>
          </w:tcPr>
          <w:p w14:paraId="07DB1E21" w14:textId="77777777" w:rsidR="00A531FB" w:rsidRPr="004F3647" w:rsidRDefault="00A531FB">
            <w:pPr>
              <w:rPr>
                <w:szCs w:val="24"/>
              </w:rPr>
            </w:pPr>
            <w:proofErr w:type="spellStart"/>
            <w:r w:rsidRPr="004F3647">
              <w:rPr>
                <w:szCs w:val="24"/>
              </w:rPr>
              <w:t>torchvision</w:t>
            </w:r>
            <w:proofErr w:type="spellEnd"/>
          </w:p>
        </w:tc>
        <w:tc>
          <w:tcPr>
            <w:tcW w:w="1860" w:type="dxa"/>
          </w:tcPr>
          <w:p w14:paraId="7C1F841E" w14:textId="77777777" w:rsidR="00A531FB" w:rsidRPr="004F3647" w:rsidRDefault="00A531FB">
            <w:pPr>
              <w:rPr>
                <w:szCs w:val="24"/>
              </w:rPr>
            </w:pPr>
            <w:r w:rsidRPr="004F3647">
              <w:rPr>
                <w:szCs w:val="24"/>
              </w:rPr>
              <w:t>0.x</w:t>
            </w:r>
          </w:p>
        </w:tc>
        <w:tc>
          <w:tcPr>
            <w:tcW w:w="5070" w:type="dxa"/>
          </w:tcPr>
          <w:p w14:paraId="601C7293" w14:textId="77777777" w:rsidR="00A531FB" w:rsidRPr="004F3647" w:rsidRDefault="00A531FB">
            <w:pPr>
              <w:rPr>
                <w:szCs w:val="24"/>
              </w:rPr>
            </w:pPr>
            <w:r w:rsidRPr="004F3647">
              <w:rPr>
                <w:szCs w:val="24"/>
              </w:rPr>
              <w:t>EfficientNet-B0 pre-trained weights</w:t>
            </w:r>
          </w:p>
        </w:tc>
      </w:tr>
      <w:tr w:rsidR="00A531FB" w14:paraId="1719C7BC" w14:textId="77777777" w:rsidTr="00A531FB">
        <w:trPr>
          <w:trHeight w:val="292"/>
          <w:jc w:val="center"/>
        </w:trPr>
        <w:tc>
          <w:tcPr>
            <w:tcW w:w="2252" w:type="dxa"/>
          </w:tcPr>
          <w:p w14:paraId="2B9E390E" w14:textId="77777777" w:rsidR="00A531FB" w:rsidRPr="004F3647" w:rsidRDefault="00A531FB">
            <w:pPr>
              <w:rPr>
                <w:szCs w:val="24"/>
              </w:rPr>
            </w:pPr>
            <w:proofErr w:type="spellStart"/>
            <w:r w:rsidRPr="004F3647">
              <w:rPr>
                <w:szCs w:val="24"/>
              </w:rPr>
              <w:t>FastAPI</w:t>
            </w:r>
            <w:proofErr w:type="spellEnd"/>
          </w:p>
        </w:tc>
        <w:tc>
          <w:tcPr>
            <w:tcW w:w="1860" w:type="dxa"/>
          </w:tcPr>
          <w:p w14:paraId="6FFF99B0" w14:textId="77777777" w:rsidR="00A531FB" w:rsidRPr="004F3647" w:rsidRDefault="00A531FB">
            <w:pPr>
              <w:rPr>
                <w:szCs w:val="24"/>
              </w:rPr>
            </w:pPr>
            <w:r w:rsidRPr="004F3647">
              <w:rPr>
                <w:szCs w:val="24"/>
              </w:rPr>
              <w:t>0.x</w:t>
            </w:r>
          </w:p>
        </w:tc>
        <w:tc>
          <w:tcPr>
            <w:tcW w:w="5070" w:type="dxa"/>
          </w:tcPr>
          <w:p w14:paraId="3BB7D958" w14:textId="77777777" w:rsidR="00A531FB" w:rsidRPr="004F3647" w:rsidRDefault="00A531FB">
            <w:pPr>
              <w:rPr>
                <w:szCs w:val="24"/>
              </w:rPr>
            </w:pPr>
            <w:r w:rsidRPr="004F3647">
              <w:rPr>
                <w:szCs w:val="24"/>
              </w:rPr>
              <w:t>REST API with 5 endpoints</w:t>
            </w:r>
          </w:p>
        </w:tc>
      </w:tr>
      <w:tr w:rsidR="00A531FB" w14:paraId="14F5610C" w14:textId="77777777" w:rsidTr="00A531FB">
        <w:trPr>
          <w:trHeight w:val="278"/>
          <w:jc w:val="center"/>
        </w:trPr>
        <w:tc>
          <w:tcPr>
            <w:tcW w:w="2252" w:type="dxa"/>
          </w:tcPr>
          <w:p w14:paraId="531024B4" w14:textId="77777777" w:rsidR="00A531FB" w:rsidRPr="004F3647" w:rsidRDefault="00A531FB">
            <w:pPr>
              <w:rPr>
                <w:szCs w:val="24"/>
              </w:rPr>
            </w:pPr>
            <w:proofErr w:type="spellStart"/>
            <w:r w:rsidRPr="004F3647">
              <w:rPr>
                <w:szCs w:val="24"/>
              </w:rPr>
              <w:t>Uvicorn</w:t>
            </w:r>
            <w:proofErr w:type="spellEnd"/>
          </w:p>
        </w:tc>
        <w:tc>
          <w:tcPr>
            <w:tcW w:w="1860" w:type="dxa"/>
          </w:tcPr>
          <w:p w14:paraId="2D5CEA14" w14:textId="77777777" w:rsidR="00A531FB" w:rsidRPr="004F3647" w:rsidRDefault="00A531FB">
            <w:pPr>
              <w:rPr>
                <w:szCs w:val="24"/>
              </w:rPr>
            </w:pPr>
            <w:r w:rsidRPr="004F3647">
              <w:rPr>
                <w:szCs w:val="24"/>
              </w:rPr>
              <w:t>0.x</w:t>
            </w:r>
          </w:p>
        </w:tc>
        <w:tc>
          <w:tcPr>
            <w:tcW w:w="5070" w:type="dxa"/>
          </w:tcPr>
          <w:p w14:paraId="608CCF30" w14:textId="77777777" w:rsidR="00A531FB" w:rsidRPr="004F3647" w:rsidRDefault="00A531FB">
            <w:pPr>
              <w:rPr>
                <w:szCs w:val="24"/>
              </w:rPr>
            </w:pPr>
            <w:r w:rsidRPr="004F3647">
              <w:rPr>
                <w:szCs w:val="24"/>
              </w:rPr>
              <w:t>ASGI server on port 8000</w:t>
            </w:r>
          </w:p>
        </w:tc>
      </w:tr>
      <w:tr w:rsidR="00A531FB" w14:paraId="008112E1" w14:textId="77777777" w:rsidTr="00A531FB">
        <w:trPr>
          <w:trHeight w:val="292"/>
          <w:jc w:val="center"/>
        </w:trPr>
        <w:tc>
          <w:tcPr>
            <w:tcW w:w="2252" w:type="dxa"/>
          </w:tcPr>
          <w:p w14:paraId="2498BF76" w14:textId="77777777" w:rsidR="00A531FB" w:rsidRPr="004F3647" w:rsidRDefault="00A531FB">
            <w:pPr>
              <w:rPr>
                <w:szCs w:val="24"/>
              </w:rPr>
            </w:pPr>
            <w:proofErr w:type="spellStart"/>
            <w:r w:rsidRPr="004F3647">
              <w:rPr>
                <w:szCs w:val="24"/>
              </w:rPr>
              <w:t>Pydantic</w:t>
            </w:r>
            <w:proofErr w:type="spellEnd"/>
          </w:p>
        </w:tc>
        <w:tc>
          <w:tcPr>
            <w:tcW w:w="1860" w:type="dxa"/>
          </w:tcPr>
          <w:p w14:paraId="12F5CAE4" w14:textId="77777777" w:rsidR="00A531FB" w:rsidRPr="004F3647" w:rsidRDefault="00A531FB">
            <w:pPr>
              <w:rPr>
                <w:szCs w:val="24"/>
              </w:rPr>
            </w:pPr>
            <w:r w:rsidRPr="004F3647">
              <w:rPr>
                <w:szCs w:val="24"/>
              </w:rPr>
              <w:t>2.x</w:t>
            </w:r>
          </w:p>
        </w:tc>
        <w:tc>
          <w:tcPr>
            <w:tcW w:w="5070" w:type="dxa"/>
          </w:tcPr>
          <w:p w14:paraId="7A754911" w14:textId="77777777" w:rsidR="00A531FB" w:rsidRPr="004F3647" w:rsidRDefault="00A531FB">
            <w:pPr>
              <w:rPr>
                <w:szCs w:val="24"/>
              </w:rPr>
            </w:pPr>
            <w:r w:rsidRPr="004F3647">
              <w:rPr>
                <w:szCs w:val="24"/>
              </w:rPr>
              <w:t>Request and response validation</w:t>
            </w:r>
          </w:p>
        </w:tc>
      </w:tr>
      <w:tr w:rsidR="00A531FB" w14:paraId="75E955A1" w14:textId="77777777" w:rsidTr="00A531FB">
        <w:trPr>
          <w:trHeight w:val="292"/>
          <w:jc w:val="center"/>
        </w:trPr>
        <w:tc>
          <w:tcPr>
            <w:tcW w:w="2252" w:type="dxa"/>
          </w:tcPr>
          <w:p w14:paraId="72BE0565" w14:textId="77777777" w:rsidR="00A531FB" w:rsidRPr="004F3647" w:rsidRDefault="00A531FB">
            <w:pPr>
              <w:rPr>
                <w:szCs w:val="24"/>
              </w:rPr>
            </w:pPr>
            <w:r w:rsidRPr="004F3647">
              <w:rPr>
                <w:szCs w:val="24"/>
              </w:rPr>
              <w:t>React</w:t>
            </w:r>
          </w:p>
        </w:tc>
        <w:tc>
          <w:tcPr>
            <w:tcW w:w="1860" w:type="dxa"/>
          </w:tcPr>
          <w:p w14:paraId="7EE1F4B7" w14:textId="77777777" w:rsidR="00A531FB" w:rsidRPr="004F3647" w:rsidRDefault="00A531FB">
            <w:pPr>
              <w:rPr>
                <w:szCs w:val="24"/>
              </w:rPr>
            </w:pPr>
            <w:r w:rsidRPr="004F3647">
              <w:rPr>
                <w:szCs w:val="24"/>
              </w:rPr>
              <w:t>19.x</w:t>
            </w:r>
          </w:p>
        </w:tc>
        <w:tc>
          <w:tcPr>
            <w:tcW w:w="5070" w:type="dxa"/>
          </w:tcPr>
          <w:p w14:paraId="3D7613FB" w14:textId="77777777" w:rsidR="00A531FB" w:rsidRPr="004F3647" w:rsidRDefault="00A531FB">
            <w:pPr>
              <w:rPr>
                <w:szCs w:val="24"/>
              </w:rPr>
            </w:pPr>
            <w:r w:rsidRPr="004F3647">
              <w:rPr>
                <w:szCs w:val="24"/>
              </w:rPr>
              <w:t>Single-page application</w:t>
            </w:r>
          </w:p>
        </w:tc>
      </w:tr>
      <w:tr w:rsidR="00A531FB" w14:paraId="129D160E" w14:textId="77777777" w:rsidTr="00A531FB">
        <w:trPr>
          <w:trHeight w:val="292"/>
          <w:jc w:val="center"/>
        </w:trPr>
        <w:tc>
          <w:tcPr>
            <w:tcW w:w="2252" w:type="dxa"/>
          </w:tcPr>
          <w:p w14:paraId="1386EC57" w14:textId="77777777" w:rsidR="00A531FB" w:rsidRPr="004F3647" w:rsidRDefault="00A531FB">
            <w:pPr>
              <w:rPr>
                <w:szCs w:val="24"/>
              </w:rPr>
            </w:pPr>
            <w:r w:rsidRPr="004F3647">
              <w:rPr>
                <w:szCs w:val="24"/>
              </w:rPr>
              <w:t>Vite</w:t>
            </w:r>
          </w:p>
        </w:tc>
        <w:tc>
          <w:tcPr>
            <w:tcW w:w="1860" w:type="dxa"/>
          </w:tcPr>
          <w:p w14:paraId="3A2579FB" w14:textId="77777777" w:rsidR="00A531FB" w:rsidRPr="004F3647" w:rsidRDefault="00A531FB">
            <w:pPr>
              <w:rPr>
                <w:szCs w:val="24"/>
              </w:rPr>
            </w:pPr>
            <w:r w:rsidRPr="004F3647">
              <w:rPr>
                <w:szCs w:val="24"/>
              </w:rPr>
              <w:t>8.x</w:t>
            </w:r>
          </w:p>
        </w:tc>
        <w:tc>
          <w:tcPr>
            <w:tcW w:w="5070" w:type="dxa"/>
          </w:tcPr>
          <w:p w14:paraId="4AC56AC0" w14:textId="77777777" w:rsidR="00A531FB" w:rsidRPr="004F3647" w:rsidRDefault="00A531FB">
            <w:pPr>
              <w:rPr>
                <w:szCs w:val="24"/>
              </w:rPr>
            </w:pPr>
            <w:r w:rsidRPr="004F3647">
              <w:rPr>
                <w:szCs w:val="24"/>
              </w:rPr>
              <w:t>Dev server on port 5173</w:t>
            </w:r>
          </w:p>
        </w:tc>
      </w:tr>
      <w:tr w:rsidR="00A531FB" w14:paraId="34BEED27" w14:textId="77777777" w:rsidTr="00A531FB">
        <w:trPr>
          <w:trHeight w:val="292"/>
          <w:jc w:val="center"/>
        </w:trPr>
        <w:tc>
          <w:tcPr>
            <w:tcW w:w="2252" w:type="dxa"/>
          </w:tcPr>
          <w:p w14:paraId="2F63C372" w14:textId="77777777" w:rsidR="00A531FB" w:rsidRPr="004F3647" w:rsidRDefault="00A531FB">
            <w:pPr>
              <w:rPr>
                <w:szCs w:val="24"/>
              </w:rPr>
            </w:pPr>
            <w:r w:rsidRPr="004F3647">
              <w:rPr>
                <w:szCs w:val="24"/>
              </w:rPr>
              <w:t>Leaflet</w:t>
            </w:r>
          </w:p>
        </w:tc>
        <w:tc>
          <w:tcPr>
            <w:tcW w:w="1860" w:type="dxa"/>
          </w:tcPr>
          <w:p w14:paraId="214DB446" w14:textId="77777777" w:rsidR="00A531FB" w:rsidRPr="004F3647" w:rsidRDefault="00A531FB">
            <w:pPr>
              <w:rPr>
                <w:szCs w:val="24"/>
              </w:rPr>
            </w:pPr>
            <w:r w:rsidRPr="004F3647">
              <w:rPr>
                <w:szCs w:val="24"/>
              </w:rPr>
              <w:t>1.9.x</w:t>
            </w:r>
          </w:p>
        </w:tc>
        <w:tc>
          <w:tcPr>
            <w:tcW w:w="5070" w:type="dxa"/>
          </w:tcPr>
          <w:p w14:paraId="3D099C53" w14:textId="77777777" w:rsidR="00A531FB" w:rsidRPr="004F3647" w:rsidRDefault="00A531FB">
            <w:pPr>
              <w:rPr>
                <w:szCs w:val="24"/>
              </w:rPr>
            </w:pPr>
            <w:r w:rsidRPr="004F3647">
              <w:rPr>
                <w:szCs w:val="24"/>
              </w:rPr>
              <w:t>Interactive map in modal</w:t>
            </w:r>
          </w:p>
        </w:tc>
      </w:tr>
      <w:tr w:rsidR="00A531FB" w14:paraId="05D10F87" w14:textId="77777777" w:rsidTr="00A531FB">
        <w:trPr>
          <w:trHeight w:val="292"/>
          <w:jc w:val="center"/>
        </w:trPr>
        <w:tc>
          <w:tcPr>
            <w:tcW w:w="2252" w:type="dxa"/>
          </w:tcPr>
          <w:p w14:paraId="1B9CB235" w14:textId="77777777" w:rsidR="00A531FB" w:rsidRPr="004F3647" w:rsidRDefault="00A531FB">
            <w:pPr>
              <w:rPr>
                <w:szCs w:val="24"/>
              </w:rPr>
            </w:pPr>
            <w:proofErr w:type="spellStart"/>
            <w:r w:rsidRPr="004F3647">
              <w:rPr>
                <w:szCs w:val="24"/>
              </w:rPr>
              <w:t>axios</w:t>
            </w:r>
            <w:proofErr w:type="spellEnd"/>
          </w:p>
        </w:tc>
        <w:tc>
          <w:tcPr>
            <w:tcW w:w="1860" w:type="dxa"/>
          </w:tcPr>
          <w:p w14:paraId="656D6834" w14:textId="77777777" w:rsidR="00A531FB" w:rsidRPr="004F3647" w:rsidRDefault="00A531FB">
            <w:pPr>
              <w:rPr>
                <w:szCs w:val="24"/>
              </w:rPr>
            </w:pPr>
            <w:r w:rsidRPr="004F3647">
              <w:rPr>
                <w:szCs w:val="24"/>
              </w:rPr>
              <w:t>1.x</w:t>
            </w:r>
          </w:p>
        </w:tc>
        <w:tc>
          <w:tcPr>
            <w:tcW w:w="5070" w:type="dxa"/>
          </w:tcPr>
          <w:p w14:paraId="314381A3" w14:textId="77777777" w:rsidR="00A531FB" w:rsidRPr="004F3647" w:rsidRDefault="00A531FB">
            <w:pPr>
              <w:rPr>
                <w:szCs w:val="24"/>
              </w:rPr>
            </w:pPr>
            <w:r w:rsidRPr="004F3647">
              <w:rPr>
                <w:szCs w:val="24"/>
              </w:rPr>
              <w:t>HTTP client for API calls</w:t>
            </w:r>
          </w:p>
        </w:tc>
      </w:tr>
      <w:tr w:rsidR="00A531FB" w14:paraId="462DDD2C" w14:textId="77777777" w:rsidTr="00A531FB">
        <w:trPr>
          <w:trHeight w:val="292"/>
          <w:jc w:val="center"/>
        </w:trPr>
        <w:tc>
          <w:tcPr>
            <w:tcW w:w="2252" w:type="dxa"/>
          </w:tcPr>
          <w:p w14:paraId="404D6232" w14:textId="77777777" w:rsidR="00A531FB" w:rsidRPr="004F3647" w:rsidRDefault="00A531FB">
            <w:pPr>
              <w:rPr>
                <w:szCs w:val="24"/>
              </w:rPr>
            </w:pPr>
            <w:proofErr w:type="spellStart"/>
            <w:r w:rsidRPr="004F3647">
              <w:rPr>
                <w:szCs w:val="24"/>
              </w:rPr>
              <w:t>rasterio</w:t>
            </w:r>
            <w:proofErr w:type="spellEnd"/>
          </w:p>
        </w:tc>
        <w:tc>
          <w:tcPr>
            <w:tcW w:w="1860" w:type="dxa"/>
          </w:tcPr>
          <w:p w14:paraId="73BCDBD2" w14:textId="77777777" w:rsidR="00A531FB" w:rsidRPr="004F3647" w:rsidRDefault="00A531FB">
            <w:pPr>
              <w:rPr>
                <w:szCs w:val="24"/>
              </w:rPr>
            </w:pPr>
            <w:r w:rsidRPr="004F3647">
              <w:rPr>
                <w:szCs w:val="24"/>
              </w:rPr>
              <w:t>1.x</w:t>
            </w:r>
          </w:p>
        </w:tc>
        <w:tc>
          <w:tcPr>
            <w:tcW w:w="5070" w:type="dxa"/>
          </w:tcPr>
          <w:p w14:paraId="2F4A0851" w14:textId="77777777" w:rsidR="00A531FB" w:rsidRPr="004F3647" w:rsidRDefault="00A531FB">
            <w:pPr>
              <w:rPr>
                <w:szCs w:val="24"/>
              </w:rPr>
            </w:pPr>
            <w:r w:rsidRPr="004F3647">
              <w:rPr>
                <w:szCs w:val="24"/>
              </w:rPr>
              <w:t>GeoTIFF reading with windowed IO</w:t>
            </w:r>
          </w:p>
        </w:tc>
      </w:tr>
      <w:tr w:rsidR="00A531FB" w14:paraId="41AFFB5D" w14:textId="77777777" w:rsidTr="00A531FB">
        <w:trPr>
          <w:trHeight w:val="292"/>
          <w:jc w:val="center"/>
        </w:trPr>
        <w:tc>
          <w:tcPr>
            <w:tcW w:w="2252" w:type="dxa"/>
          </w:tcPr>
          <w:p w14:paraId="688AC157" w14:textId="77777777" w:rsidR="00A531FB" w:rsidRPr="004F3647" w:rsidRDefault="00A531FB">
            <w:pPr>
              <w:rPr>
                <w:szCs w:val="24"/>
              </w:rPr>
            </w:pPr>
            <w:r w:rsidRPr="004F3647">
              <w:rPr>
                <w:szCs w:val="24"/>
              </w:rPr>
              <w:t>NumPy</w:t>
            </w:r>
          </w:p>
        </w:tc>
        <w:tc>
          <w:tcPr>
            <w:tcW w:w="1860" w:type="dxa"/>
          </w:tcPr>
          <w:p w14:paraId="2E281713" w14:textId="77777777" w:rsidR="00A531FB" w:rsidRPr="004F3647" w:rsidRDefault="00A531FB">
            <w:pPr>
              <w:rPr>
                <w:szCs w:val="24"/>
              </w:rPr>
            </w:pPr>
            <w:r w:rsidRPr="004F3647">
              <w:rPr>
                <w:szCs w:val="24"/>
              </w:rPr>
              <w:t>1.x</w:t>
            </w:r>
          </w:p>
        </w:tc>
        <w:tc>
          <w:tcPr>
            <w:tcW w:w="5070" w:type="dxa"/>
          </w:tcPr>
          <w:p w14:paraId="530A0007" w14:textId="77777777" w:rsidR="00A531FB" w:rsidRPr="004F3647" w:rsidRDefault="00A531FB">
            <w:pPr>
              <w:rPr>
                <w:szCs w:val="24"/>
              </w:rPr>
            </w:pPr>
            <w:r w:rsidRPr="004F3647">
              <w:rPr>
                <w:szCs w:val="24"/>
              </w:rPr>
              <w:t>Array operations</w:t>
            </w:r>
          </w:p>
        </w:tc>
      </w:tr>
      <w:tr w:rsidR="00A531FB" w14:paraId="73CC6206" w14:textId="77777777" w:rsidTr="00A531FB">
        <w:trPr>
          <w:trHeight w:val="292"/>
          <w:jc w:val="center"/>
        </w:trPr>
        <w:tc>
          <w:tcPr>
            <w:tcW w:w="2252" w:type="dxa"/>
          </w:tcPr>
          <w:p w14:paraId="174AEB11" w14:textId="77777777" w:rsidR="00A531FB" w:rsidRPr="004F3647" w:rsidRDefault="00A531FB">
            <w:pPr>
              <w:rPr>
                <w:szCs w:val="24"/>
              </w:rPr>
            </w:pPr>
            <w:r w:rsidRPr="004F3647">
              <w:rPr>
                <w:szCs w:val="24"/>
              </w:rPr>
              <w:t>Pillow</w:t>
            </w:r>
          </w:p>
        </w:tc>
        <w:tc>
          <w:tcPr>
            <w:tcW w:w="1860" w:type="dxa"/>
          </w:tcPr>
          <w:p w14:paraId="30289B35" w14:textId="77777777" w:rsidR="00A531FB" w:rsidRPr="004F3647" w:rsidRDefault="00A531FB">
            <w:pPr>
              <w:rPr>
                <w:szCs w:val="24"/>
              </w:rPr>
            </w:pPr>
            <w:r w:rsidRPr="004F3647">
              <w:rPr>
                <w:szCs w:val="24"/>
              </w:rPr>
              <w:t>10.x</w:t>
            </w:r>
          </w:p>
        </w:tc>
        <w:tc>
          <w:tcPr>
            <w:tcW w:w="5070" w:type="dxa"/>
          </w:tcPr>
          <w:p w14:paraId="20D7044B" w14:textId="77777777" w:rsidR="00A531FB" w:rsidRPr="004F3647" w:rsidRDefault="00A531FB">
            <w:pPr>
              <w:rPr>
                <w:szCs w:val="24"/>
              </w:rPr>
            </w:pPr>
            <w:r w:rsidRPr="004F3647">
              <w:rPr>
                <w:szCs w:val="24"/>
              </w:rPr>
              <w:t xml:space="preserve">Image </w:t>
            </w:r>
            <w:proofErr w:type="gramStart"/>
            <w:r w:rsidRPr="004F3647">
              <w:rPr>
                <w:szCs w:val="24"/>
              </w:rPr>
              <w:t>resize</w:t>
            </w:r>
            <w:proofErr w:type="gramEnd"/>
            <w:r w:rsidRPr="004F3647">
              <w:rPr>
                <w:szCs w:val="24"/>
              </w:rPr>
              <w:t xml:space="preserve"> and conversion</w:t>
            </w:r>
          </w:p>
        </w:tc>
      </w:tr>
      <w:tr w:rsidR="00A531FB" w14:paraId="20479A3C" w14:textId="77777777" w:rsidTr="00A531FB">
        <w:trPr>
          <w:trHeight w:val="292"/>
          <w:jc w:val="center"/>
        </w:trPr>
        <w:tc>
          <w:tcPr>
            <w:tcW w:w="2252" w:type="dxa"/>
          </w:tcPr>
          <w:p w14:paraId="02D9638A" w14:textId="77777777" w:rsidR="00A531FB" w:rsidRPr="004F3647" w:rsidRDefault="00A531FB">
            <w:pPr>
              <w:rPr>
                <w:szCs w:val="24"/>
              </w:rPr>
            </w:pPr>
            <w:r w:rsidRPr="004F3647">
              <w:rPr>
                <w:szCs w:val="24"/>
              </w:rPr>
              <w:t>matplotlib</w:t>
            </w:r>
          </w:p>
        </w:tc>
        <w:tc>
          <w:tcPr>
            <w:tcW w:w="1860" w:type="dxa"/>
          </w:tcPr>
          <w:p w14:paraId="68CC5336" w14:textId="77777777" w:rsidR="00A531FB" w:rsidRPr="004F3647" w:rsidRDefault="00A531FB">
            <w:pPr>
              <w:rPr>
                <w:szCs w:val="24"/>
              </w:rPr>
            </w:pPr>
            <w:r w:rsidRPr="004F3647">
              <w:rPr>
                <w:szCs w:val="24"/>
              </w:rPr>
              <w:t>3.x</w:t>
            </w:r>
          </w:p>
        </w:tc>
        <w:tc>
          <w:tcPr>
            <w:tcW w:w="5070" w:type="dxa"/>
          </w:tcPr>
          <w:p w14:paraId="01A133A9" w14:textId="77777777" w:rsidR="00A531FB" w:rsidRPr="004F3647" w:rsidRDefault="00A531FB">
            <w:pPr>
              <w:rPr>
                <w:szCs w:val="24"/>
              </w:rPr>
            </w:pPr>
            <w:r w:rsidRPr="004F3647">
              <w:rPr>
                <w:szCs w:val="24"/>
              </w:rPr>
              <w:t>Grad-CAM jet colormap</w:t>
            </w:r>
          </w:p>
        </w:tc>
      </w:tr>
      <w:tr w:rsidR="00A531FB" w14:paraId="3D1898CB" w14:textId="77777777" w:rsidTr="00A531FB">
        <w:trPr>
          <w:trHeight w:val="586"/>
          <w:jc w:val="center"/>
        </w:trPr>
        <w:tc>
          <w:tcPr>
            <w:tcW w:w="2252" w:type="dxa"/>
          </w:tcPr>
          <w:p w14:paraId="75F4C058" w14:textId="77777777" w:rsidR="00A531FB" w:rsidRPr="004F3647" w:rsidRDefault="00A531FB">
            <w:pPr>
              <w:rPr>
                <w:szCs w:val="24"/>
              </w:rPr>
            </w:pPr>
            <w:r w:rsidRPr="004F3647">
              <w:rPr>
                <w:szCs w:val="24"/>
              </w:rPr>
              <w:t>Copernicus CDSE</w:t>
            </w:r>
          </w:p>
        </w:tc>
        <w:tc>
          <w:tcPr>
            <w:tcW w:w="1860" w:type="dxa"/>
          </w:tcPr>
          <w:p w14:paraId="4983DF6D" w14:textId="77777777" w:rsidR="00A531FB" w:rsidRPr="004F3647" w:rsidRDefault="00A531FB">
            <w:pPr>
              <w:rPr>
                <w:szCs w:val="24"/>
              </w:rPr>
            </w:pPr>
            <w:r w:rsidRPr="004F3647">
              <w:rPr>
                <w:szCs w:val="24"/>
              </w:rPr>
              <w:t>N/A</w:t>
            </w:r>
          </w:p>
        </w:tc>
        <w:tc>
          <w:tcPr>
            <w:tcW w:w="5070" w:type="dxa"/>
          </w:tcPr>
          <w:p w14:paraId="631F2699" w14:textId="77777777" w:rsidR="00A531FB" w:rsidRPr="004F3647" w:rsidRDefault="00A531FB">
            <w:pPr>
              <w:rPr>
                <w:szCs w:val="24"/>
              </w:rPr>
            </w:pPr>
            <w:r w:rsidRPr="004F3647">
              <w:rPr>
                <w:szCs w:val="24"/>
              </w:rPr>
              <w:t>Sentinel Hub Processing API</w:t>
            </w:r>
          </w:p>
        </w:tc>
      </w:tr>
      <w:tr w:rsidR="00A531FB" w14:paraId="13505B4B" w14:textId="77777777" w:rsidTr="00A531FB">
        <w:trPr>
          <w:trHeight w:val="292"/>
          <w:jc w:val="center"/>
        </w:trPr>
        <w:tc>
          <w:tcPr>
            <w:tcW w:w="2252" w:type="dxa"/>
          </w:tcPr>
          <w:p w14:paraId="73AA7C15" w14:textId="77777777" w:rsidR="00A531FB" w:rsidRPr="004F3647" w:rsidRDefault="00A531FB">
            <w:pPr>
              <w:rPr>
                <w:szCs w:val="24"/>
              </w:rPr>
            </w:pPr>
            <w:r w:rsidRPr="004F3647">
              <w:rPr>
                <w:szCs w:val="24"/>
              </w:rPr>
              <w:t>Open-</w:t>
            </w:r>
            <w:proofErr w:type="spellStart"/>
            <w:r w:rsidRPr="004F3647">
              <w:rPr>
                <w:szCs w:val="24"/>
              </w:rPr>
              <w:t>Meteo</w:t>
            </w:r>
            <w:proofErr w:type="spellEnd"/>
          </w:p>
        </w:tc>
        <w:tc>
          <w:tcPr>
            <w:tcW w:w="1860" w:type="dxa"/>
          </w:tcPr>
          <w:p w14:paraId="6E6737C0" w14:textId="77777777" w:rsidR="00A531FB" w:rsidRPr="004F3647" w:rsidRDefault="00A531FB">
            <w:pPr>
              <w:rPr>
                <w:szCs w:val="24"/>
              </w:rPr>
            </w:pPr>
            <w:r w:rsidRPr="004F3647">
              <w:rPr>
                <w:szCs w:val="24"/>
              </w:rPr>
              <w:t>N/A</w:t>
            </w:r>
          </w:p>
        </w:tc>
        <w:tc>
          <w:tcPr>
            <w:tcW w:w="5070" w:type="dxa"/>
          </w:tcPr>
          <w:p w14:paraId="08D29FFD" w14:textId="77777777" w:rsidR="00A531FB" w:rsidRPr="004F3647" w:rsidRDefault="00A531FB">
            <w:pPr>
              <w:rPr>
                <w:szCs w:val="24"/>
              </w:rPr>
            </w:pPr>
            <w:r w:rsidRPr="004F3647">
              <w:rPr>
                <w:szCs w:val="24"/>
              </w:rPr>
              <w:t>Weather and AQI data APIs</w:t>
            </w:r>
          </w:p>
        </w:tc>
      </w:tr>
      <w:tr w:rsidR="00A531FB" w14:paraId="7EE19F6D" w14:textId="77777777" w:rsidTr="00A531FB">
        <w:trPr>
          <w:trHeight w:val="278"/>
          <w:jc w:val="center"/>
        </w:trPr>
        <w:tc>
          <w:tcPr>
            <w:tcW w:w="2252" w:type="dxa"/>
          </w:tcPr>
          <w:p w14:paraId="0CCB106F" w14:textId="77777777" w:rsidR="00A531FB" w:rsidRPr="004F3647" w:rsidRDefault="00A531FB">
            <w:pPr>
              <w:rPr>
                <w:szCs w:val="24"/>
              </w:rPr>
            </w:pPr>
            <w:r w:rsidRPr="004F3647">
              <w:rPr>
                <w:szCs w:val="24"/>
              </w:rPr>
              <w:t>OpenStreetMap</w:t>
            </w:r>
          </w:p>
        </w:tc>
        <w:tc>
          <w:tcPr>
            <w:tcW w:w="1860" w:type="dxa"/>
          </w:tcPr>
          <w:p w14:paraId="6542310A" w14:textId="77777777" w:rsidR="00A531FB" w:rsidRPr="004F3647" w:rsidRDefault="00A531FB">
            <w:pPr>
              <w:rPr>
                <w:szCs w:val="24"/>
              </w:rPr>
            </w:pPr>
            <w:r w:rsidRPr="004F3647">
              <w:rPr>
                <w:szCs w:val="24"/>
              </w:rPr>
              <w:t>N/A</w:t>
            </w:r>
          </w:p>
        </w:tc>
        <w:tc>
          <w:tcPr>
            <w:tcW w:w="5070" w:type="dxa"/>
          </w:tcPr>
          <w:p w14:paraId="376027BF" w14:textId="77777777" w:rsidR="00A531FB" w:rsidRPr="004F3647" w:rsidRDefault="00A531FB">
            <w:pPr>
              <w:rPr>
                <w:szCs w:val="24"/>
              </w:rPr>
            </w:pPr>
            <w:r w:rsidRPr="004F3647">
              <w:rPr>
                <w:szCs w:val="24"/>
              </w:rPr>
              <w:t>Map tiles and Nominatim geocoding</w:t>
            </w:r>
          </w:p>
        </w:tc>
      </w:tr>
    </w:tbl>
    <w:p w14:paraId="30AE1F05" w14:textId="77777777" w:rsidR="008F33C1" w:rsidRDefault="008F33C1">
      <w:pPr>
        <w:spacing w:after="0" w:line="0" w:lineRule="atLeast"/>
      </w:pPr>
    </w:p>
    <w:p w14:paraId="22E8D790" w14:textId="77777777" w:rsidR="008F33C1" w:rsidRDefault="00000000">
      <w:pPr>
        <w:pStyle w:val="Heading2"/>
        <w:spacing w:before="360" w:after="160"/>
      </w:pPr>
      <w:r>
        <w:rPr>
          <w:rFonts w:ascii="Times New Roman" w:hAnsi="Times New Roman"/>
          <w:sz w:val="28"/>
          <w:color w:val="000000"/>
        </w:rPr>
        <w:lastRenderedPageBreak/>
        <w:t>C. Algorithms / Techniques Used</w:t>
      </w:r>
    </w:p>
    <w:p w14:paraId="59A2737F" w14:textId="77777777" w:rsidR="008F33C1" w:rsidRDefault="00000000">
      <w:pPr>
        <w:pStyle w:val="Heading3"/>
        <w:spacing w:before="240" w:after="120"/>
      </w:pPr>
      <w:r>
        <w:rPr>
          <w:rFonts w:ascii="Times New Roman" w:hAnsi="Times New Roman"/>
          <w:color w:val="000000"/>
        </w:rPr>
        <w:t>EfficientNet-B0 Convolutional Neural Network</w:t>
      </w:r>
    </w:p>
    <w:p w14:paraId="4835B437" w14:textId="77777777" w:rsidR="008F33C1" w:rsidRDefault="00000000">
      <w:pPr>
        <w:spacing w:after="120" w:line="360" w:lineRule="exact"/>
      </w:pPr>
      <w:r>
        <w:t>EfficientNet-B0 is a convolutional neural network architecture discovered through neural architecture search, a process where an algorithm searches for the best combination of network depth, width, and input resolution. The B0 variant is the baseline model with approximately 4,010,110 parameters.</w:t>
      </w:r>
    </w:p>
    <w:p w14:paraId="4F4F7D18" w14:textId="77777777" w:rsidR="008F33C1" w:rsidRDefault="00000000">
      <w:pPr>
        <w:spacing w:after="120" w:line="360" w:lineRule="exact"/>
      </w:pPr>
      <w:r>
        <w:t>The architecture processes 224 by 224 pixel RGB images through the following structure: a stem convolution layer that converts 3 input channels to 32 channels, followed by 16 Mobile Inverted Bottleneck Convolution (MBConv) blocks organised into 7 stages with increasing channel counts, a head convolution layer that expands from 320 to 1280 channels followed by global average pooling, and finally a classifier consisting of Dropout with probability 0.2 and a Linear layer mapping 1280 features to the number of output classes.</w:t>
      </w:r>
    </w:p>
    <w:p w14:paraId="377ED6C3" w14:textId="77777777" w:rsidR="008F33C1" w:rsidRDefault="00000000">
      <w:pPr>
        <w:spacing w:after="120" w:line="360" w:lineRule="exact"/>
      </w:pPr>
      <w:r>
        <w:t>For this project, the original 1000-class ImageNet classifier head is replaced with a 2-class head for binary flood classification. The replacement is performed in flood_classifier.py by accessing model.classifier[1].in_features to get the input feature count (1280) and replacing model.classifier with a new Sequential module containing Dropout(p=0.2) and Linear(1280, 2).</w:t>
      </w:r>
    </w:p>
    <w:p w14:paraId="1801D6E7" w14:textId="77777777" w:rsidR="008F33C1" w:rsidRDefault="00000000">
      <w:pPr>
        <w:spacing w:after="120" w:line="360" w:lineRule="exact"/>
      </w:pPr>
      <w:r>
        <w:t>EfficientNet-B0 was selected for this project because it provides a strong accuracy-to-parameter ratio suitable for a dataset with limited training samples, its 224 by 224 input size is manageable on a consumer GPU with 6 GB VRAM, and pre-trained ImageNet weights are readily available through torchvision.</w:t>
      </w:r>
    </w:p>
    <w:p w14:paraId="199E0A27" w14:textId="77777777" w:rsidR="008F33C1" w:rsidRDefault="00000000">
      <w:pPr>
        <w:pStyle w:val="Heading3"/>
        <w:spacing w:before="240" w:after="120"/>
      </w:pPr>
      <w:r>
        <w:rPr>
          <w:rFonts w:ascii="Times New Roman" w:hAnsi="Times New Roman"/>
          <w:color w:val="000000"/>
        </w:rPr>
        <w:t>Transfer Learning</w:t>
      </w:r>
    </w:p>
    <w:p w14:paraId="5EF8306A" w14:textId="77777777" w:rsidR="008F33C1" w:rsidRDefault="00000000">
      <w:pPr>
        <w:spacing w:after="120" w:line="360" w:lineRule="exact"/>
      </w:pPr>
      <w:r>
        <w:t>Transfer learning allows a model pre-trained on one task to be adapted to a different task. The EfficientNet-B0 model is pre-trained on ImageNet, a dataset of 1.2 million natural images across 1,000 categories. During ImageNet training, the model learns general visual features such as edges, textures, shapes, and colour patterns in its convolutional layers. These features are broadly useful for many image classification tasks, including satellite image classification.</w:t>
      </w:r>
    </w:p>
    <w:p w14:paraId="72663FD3" w14:textId="77777777" w:rsidR="008F33C1" w:rsidRDefault="00000000">
      <w:pPr>
        <w:spacing w:after="120" w:line="360" w:lineRule="exact"/>
      </w:pPr>
      <w:r>
        <w:t>The transfer learning strategy used in this project has two phases:</w:t>
      </w:r>
    </w:p>
    <w:p w14:paraId="57AB8261" w14:textId="77777777" w:rsidR="008F33C1" w:rsidRDefault="00000000">
      <w:pPr>
        <w:spacing w:after="120" w:line="360" w:lineRule="exact"/>
      </w:pPr>
      <w:r>
        <w:t xml:space="preserve">Phase 1: Frozen Backbone (epochs 1 to 5): All convolutional layers (the features portion of EfficientNet-B0) are frozen, meaning their weights are not updated during training. Only the new classifier head (Dropout + Linear with 2,562 parameters) is trained. This prevents the </w:t>
      </w:r>
      <w:r>
        <w:lastRenderedPageBreak/>
        <w:t>pre-trained features from being destroyed by random gradients from the untrained classification head. During this phase, the model learns to use the existing ImageNet features for flood classification.</w:t>
      </w:r>
    </w:p>
    <w:p w14:paraId="69B59F79" w14:textId="77777777" w:rsidR="008F33C1" w:rsidRDefault="00000000">
      <w:pPr>
        <w:spacing w:after="120" w:line="360" w:lineRule="exact"/>
      </w:pPr>
      <w:r>
        <w:t>Phase 2: Fine-Tuning (epochs 6 to 15): The later convolutional layers (from block 5 onwards, which are the higher-level feature extraction layers) are unfrozen and trained along with the classifier head. This allows the model to adjust its feature extraction to the specific characteristics of satellite imagery, such as the difference between natural photographs and overhead satellite views. The earlier layers (blocks 0 to 4), which detect basic edges and textures, remain frozen because these low-level features are general enough to transfer directly.</w:t>
      </w:r>
    </w:p>
    <w:p w14:paraId="77B3D5CC" w14:textId="77777777" w:rsidR="008F33C1" w:rsidRDefault="00000000">
      <w:pPr>
        <w:pStyle w:val="Heading3"/>
        <w:spacing w:before="240" w:after="120"/>
      </w:pPr>
      <w:r>
        <w:rPr>
          <w:rFonts w:ascii="Times New Roman" w:hAnsi="Times New Roman"/>
          <w:color w:val="000000"/>
        </w:rPr>
        <w:t>Weighted Cross-Entropy Loss</w:t>
      </w:r>
    </w:p>
    <w:p w14:paraId="491DE214" w14:textId="77777777" w:rsidR="008F33C1" w:rsidRDefault="00000000">
      <w:pPr>
        <w:spacing w:after="120" w:line="360" w:lineRule="exact"/>
      </w:pPr>
      <w:r>
        <w:t>The WorldFloods v2 dataset has a severe class imbalance, with approximately 96 percent flood images and only 4 percent non-flood images. Without correction, a model could achieve 96 percent accuracy simply by predicting flood for every image, which would be useless for actual flood assessment.</w:t>
      </w:r>
    </w:p>
    <w:p w14:paraId="1A76F38F" w14:textId="77777777" w:rsidR="008F33C1" w:rsidRDefault="00000000">
      <w:pPr>
        <w:spacing w:after="120" w:line="360" w:lineRule="exact"/>
      </w:pPr>
      <w:r>
        <w:t>To address this, the training uses weighted cross-entropy loss with class weights inversely proportional to class frequency. The verified class weights from evaluation_report.json are: non-flood weight = 9.21, flood weight = 0.53. This means that when the model misclassifies a non-flood image as flood, the loss penalty is approximately 17 times larger than when it misclassifies a flood image as non-flood. This forces the model to pay attention to the minority class and learn the boundary between flood and non-flood conditions.</w:t>
      </w:r>
    </w:p>
    <w:p w14:paraId="606A63B4" w14:textId="77777777" w:rsidR="008F33C1" w:rsidRDefault="00000000">
      <w:pPr>
        <w:pStyle w:val="Heading3"/>
        <w:spacing w:before="240" w:after="120"/>
      </w:pPr>
      <w:r>
        <w:rPr>
          <w:rFonts w:ascii="Times New Roman" w:hAnsi="Times New Roman"/>
          <w:color w:val="000000"/>
        </w:rPr>
        <w:t>Grad-CAM (Gradient-weighted Class Activation Mapping)</w:t>
      </w:r>
    </w:p>
    <w:p w14:paraId="6C7FD76A" w14:textId="77777777" w:rsidR="008F33C1" w:rsidRDefault="00000000">
      <w:pPr>
        <w:spacing w:after="120" w:line="360" w:lineRule="exact"/>
      </w:pPr>
      <w:r>
        <w:t>Grad-CAM is an explainability technique that produces a heatmap showing which regions of an input image most influenced the model's prediction. The technique works by examining the gradient information flowing into the last convolutional layer during backpropagation.</w:t>
      </w:r>
    </w:p>
    <w:p w14:paraId="7F77F457" w14:textId="77777777" w:rsidR="008F33C1" w:rsidRDefault="00000000">
      <w:pPr>
        <w:spacing w:after="120" w:line="360" w:lineRule="exact"/>
      </w:pPr>
      <w:r>
        <w:t>The Grad-CAM process in this project works as follows:</w:t>
      </w:r>
    </w:p>
    <w:p w14:paraId="37E5B11B" w14:textId="77777777" w:rsidR="008F33C1" w:rsidRDefault="00000000">
      <w:pPr>
        <w:spacing w:after="80"/>
        <w:ind w:left="360"/>
      </w:pPr>
      <w:r>
        <w:t>1. Register forward and backward hooks on the last convolutional layer of EfficientNet-B0 (model.features[-1]). The forward hook captures the activation maps (feature maps) produced by this layer. The backward hook captures the gradients flowing back through this layer.</w:t>
      </w:r>
    </w:p>
    <w:p w14:paraId="01C82A43" w14:textId="77777777" w:rsidR="008F33C1" w:rsidRDefault="00000000">
      <w:pPr>
        <w:spacing w:after="80"/>
        <w:ind w:left="360"/>
      </w:pPr>
      <w:r>
        <w:t>2. Run a forward pass through the model with the input image to produce class predictions and capture the activation maps.</w:t>
      </w:r>
    </w:p>
    <w:p w14:paraId="7709EA75" w14:textId="77777777" w:rsidR="008F33C1" w:rsidRDefault="00000000">
      <w:pPr>
        <w:spacing w:after="80"/>
        <w:ind w:left="360"/>
      </w:pPr>
      <w:r>
        <w:lastRenderedPageBreak/>
        <w:t>3. Run a backward pass for the predicted class (or a specified target class) to compute gradients and capture them via the backward hook.</w:t>
      </w:r>
    </w:p>
    <w:p w14:paraId="52748B75" w14:textId="77777777" w:rsidR="008F33C1" w:rsidRDefault="00000000">
      <w:pPr>
        <w:spacing w:after="80"/>
        <w:ind w:left="360"/>
      </w:pPr>
      <w:r>
        <w:t>4. Compute importance weights by taking the global average of the gradients across spatial dimensions. This produces a single weight value per channel, indicating how important each feature map channel is for the predicted class.</w:t>
      </w:r>
    </w:p>
    <w:p w14:paraId="5C16E922" w14:textId="77777777" w:rsidR="008F33C1" w:rsidRDefault="00000000">
      <w:pPr>
        <w:spacing w:after="80"/>
        <w:ind w:left="360"/>
      </w:pPr>
      <w:r>
        <w:t>5. Compute the weighted sum of the activation maps using these importance weights. This produces a single-channel spatial map showing the combined importance of all features.</w:t>
      </w:r>
    </w:p>
    <w:p w14:paraId="75FAB130" w14:textId="77777777" w:rsidR="008F33C1" w:rsidRDefault="00000000">
      <w:pPr>
        <w:spacing w:after="80"/>
        <w:ind w:left="360"/>
      </w:pPr>
      <w:r>
        <w:t>6. Apply ReLU to retain only positive contributions (regions that contributed positively to the predicted class).</w:t>
      </w:r>
    </w:p>
    <w:p w14:paraId="2D6C7799" w14:textId="77777777" w:rsidR="008F33C1" w:rsidRDefault="00000000">
      <w:pPr>
        <w:spacing w:after="80"/>
        <w:ind w:left="360"/>
      </w:pPr>
      <w:r>
        <w:t>7. Resize the heatmap to match the input image dimensions (224 by 224) using bilinear interpolation.</w:t>
      </w:r>
    </w:p>
    <w:p w14:paraId="3534F77C" w14:textId="77777777" w:rsidR="008F33C1" w:rsidRDefault="00000000">
      <w:pPr>
        <w:spacing w:after="80"/>
        <w:ind w:left="360"/>
      </w:pPr>
      <w:r>
        <w:t>8. Normalise the heatmap to the range 0 to 1 by dividing by the maximum value.</w:t>
      </w:r>
    </w:p>
    <w:p w14:paraId="4C070DCA" w14:textId="77777777" w:rsidR="008F33C1" w:rsidRDefault="00000000">
      <w:pPr>
        <w:spacing w:after="80"/>
        <w:ind w:left="360"/>
      </w:pPr>
      <w:r>
        <w:t>9. Create a coloured overlay by applying the jet colormap from matplotlib and blending it with the original image at a specified transparency.</w:t>
      </w:r>
    </w:p>
    <w:p w14:paraId="45A8CBA2" w14:textId="77777777" w:rsidR="008F33C1" w:rsidRDefault="00000000">
      <w:pPr>
        <w:spacing w:after="120" w:line="360" w:lineRule="exact"/>
      </w:pPr>
      <w:r>
        <w:t>In the resulting heatmap, red and yellow regions indicate where the model paid the most attention, while blue regions indicate low attention. For flood images, a well-trained model should highlight water-covered areas. It is important to note that Grad-CAM shows where the model focused, not whether its reasoning is correct. It is an explanation aid, not ground truth.</w:t>
      </w:r>
    </w:p>
    <w:p w14:paraId="7798EA1A" w14:textId="77777777" w:rsidR="008F33C1" w:rsidRDefault="00000000">
      <w:pPr>
        <w:pStyle w:val="Heading3"/>
        <w:spacing w:before="240" w:after="120"/>
      </w:pPr>
      <w:r>
        <w:rPr>
          <w:rFonts w:ascii="Times New Roman" w:hAnsi="Times New Roman"/>
          <w:color w:val="000000"/>
        </w:rPr>
        <w:t>Training Configuration</w:t>
      </w:r>
    </w:p>
    <w:tbl>
      <w:tblPr>
        <w:tblStyle w:val="TableGrid"/>
        <w:tblW w:w="9893" w:type="dxa"/>
        <w:jc w:val="center"/>
        <w:tblLook w:val="04A0" w:firstRow="1" w:lastRow="0" w:firstColumn="1" w:lastColumn="0" w:noHBand="0" w:noVBand="1"/>
      </w:tblPr>
      <w:tblGrid>
        <w:gridCol w:w="3499"/>
        <w:gridCol w:w="3976"/>
        <w:gridCol w:w="2418"/>
      </w:tblGrid>
      <w:tr w:rsidR="008F33C1" w14:paraId="345E7F62" w14:textId="77777777" w:rsidTr="004F3647">
        <w:trPr>
          <w:trHeight w:val="267"/>
          <w:jc w:val="center"/>
        </w:trPr>
        <w:tc>
          <w:tcPr>
            <w:tcW w:w="3499" w:type="dxa"/>
          </w:tcPr>
          <w:p w14:paraId="4059E8FF" w14:textId="77777777" w:rsidR="008F33C1" w:rsidRPr="004F3647" w:rsidRDefault="00000000">
            <w:pPr>
              <w:jc w:val="center"/>
              <w:rPr>
                <w:szCs w:val="24"/>
              </w:rPr>
            </w:pPr>
            <w:r w:rsidRPr="004F3647">
              <w:rPr>
                <w:b/>
                <w:szCs w:val="24"/>
              </w:rPr>
              <w:t>Parameter</w:t>
            </w:r>
          </w:p>
        </w:tc>
        <w:tc>
          <w:tcPr>
            <w:tcW w:w="3976" w:type="dxa"/>
          </w:tcPr>
          <w:p w14:paraId="544C5AB9" w14:textId="77777777" w:rsidR="008F33C1" w:rsidRPr="004F3647" w:rsidRDefault="00000000">
            <w:pPr>
              <w:jc w:val="center"/>
              <w:rPr>
                <w:szCs w:val="24"/>
              </w:rPr>
            </w:pPr>
            <w:r w:rsidRPr="004F3647">
              <w:rPr>
                <w:b/>
                <w:szCs w:val="24"/>
              </w:rPr>
              <w:t>Value</w:t>
            </w:r>
          </w:p>
        </w:tc>
        <w:tc>
          <w:tcPr>
            <w:tcW w:w="2418" w:type="dxa"/>
          </w:tcPr>
          <w:p w14:paraId="10414E1E" w14:textId="77777777" w:rsidR="008F33C1" w:rsidRPr="004F3647" w:rsidRDefault="00000000">
            <w:pPr>
              <w:jc w:val="center"/>
              <w:rPr>
                <w:szCs w:val="24"/>
              </w:rPr>
            </w:pPr>
            <w:r w:rsidRPr="004F3647">
              <w:rPr>
                <w:b/>
                <w:szCs w:val="24"/>
              </w:rPr>
              <w:t>Source</w:t>
            </w:r>
          </w:p>
        </w:tc>
      </w:tr>
      <w:tr w:rsidR="008F33C1" w14:paraId="0AFB50CC" w14:textId="77777777" w:rsidTr="004F3647">
        <w:trPr>
          <w:trHeight w:val="267"/>
          <w:jc w:val="center"/>
        </w:trPr>
        <w:tc>
          <w:tcPr>
            <w:tcW w:w="3499" w:type="dxa"/>
          </w:tcPr>
          <w:p w14:paraId="2849AC11" w14:textId="77777777" w:rsidR="008F33C1" w:rsidRPr="004F3647" w:rsidRDefault="00000000">
            <w:pPr>
              <w:rPr>
                <w:szCs w:val="24"/>
              </w:rPr>
            </w:pPr>
            <w:r w:rsidRPr="004F3647">
              <w:rPr>
                <w:szCs w:val="24"/>
              </w:rPr>
              <w:t>Architecture</w:t>
            </w:r>
          </w:p>
        </w:tc>
        <w:tc>
          <w:tcPr>
            <w:tcW w:w="3976" w:type="dxa"/>
          </w:tcPr>
          <w:p w14:paraId="2D5ADD5F" w14:textId="77777777" w:rsidR="008F33C1" w:rsidRPr="004F3647" w:rsidRDefault="00000000">
            <w:pPr>
              <w:rPr>
                <w:szCs w:val="24"/>
              </w:rPr>
            </w:pPr>
            <w:r w:rsidRPr="004F3647">
              <w:rPr>
                <w:szCs w:val="24"/>
              </w:rPr>
              <w:t>EfficientNet-B0</w:t>
            </w:r>
          </w:p>
        </w:tc>
        <w:tc>
          <w:tcPr>
            <w:tcW w:w="2418" w:type="dxa"/>
          </w:tcPr>
          <w:p w14:paraId="11EB4D25" w14:textId="77777777" w:rsidR="008F33C1" w:rsidRPr="004F3647" w:rsidRDefault="00000000">
            <w:pPr>
              <w:rPr>
                <w:szCs w:val="24"/>
              </w:rPr>
            </w:pPr>
            <w:r w:rsidRPr="004F3647">
              <w:rPr>
                <w:szCs w:val="24"/>
              </w:rPr>
              <w:t>flood_classifier.py</w:t>
            </w:r>
          </w:p>
        </w:tc>
      </w:tr>
      <w:tr w:rsidR="008F33C1" w14:paraId="3E63D10F" w14:textId="77777777" w:rsidTr="004F3647">
        <w:trPr>
          <w:trHeight w:val="267"/>
          <w:jc w:val="center"/>
        </w:trPr>
        <w:tc>
          <w:tcPr>
            <w:tcW w:w="3499" w:type="dxa"/>
          </w:tcPr>
          <w:p w14:paraId="6657591B" w14:textId="77777777" w:rsidR="008F33C1" w:rsidRPr="004F3647" w:rsidRDefault="00000000">
            <w:pPr>
              <w:rPr>
                <w:szCs w:val="24"/>
              </w:rPr>
            </w:pPr>
            <w:r w:rsidRPr="004F3647">
              <w:rPr>
                <w:szCs w:val="24"/>
              </w:rPr>
              <w:t>Pre-trained weights</w:t>
            </w:r>
          </w:p>
        </w:tc>
        <w:tc>
          <w:tcPr>
            <w:tcW w:w="3976" w:type="dxa"/>
          </w:tcPr>
          <w:p w14:paraId="40024716" w14:textId="77777777" w:rsidR="008F33C1" w:rsidRPr="004F3647" w:rsidRDefault="00000000">
            <w:pPr>
              <w:rPr>
                <w:szCs w:val="24"/>
              </w:rPr>
            </w:pPr>
            <w:r w:rsidRPr="004F3647">
              <w:rPr>
                <w:szCs w:val="24"/>
              </w:rPr>
              <w:t>ImageNet1K_V1</w:t>
            </w:r>
          </w:p>
        </w:tc>
        <w:tc>
          <w:tcPr>
            <w:tcW w:w="2418" w:type="dxa"/>
          </w:tcPr>
          <w:p w14:paraId="326DEE82" w14:textId="77777777" w:rsidR="008F33C1" w:rsidRPr="004F3647" w:rsidRDefault="00000000">
            <w:pPr>
              <w:rPr>
                <w:szCs w:val="24"/>
              </w:rPr>
            </w:pPr>
            <w:r w:rsidRPr="004F3647">
              <w:rPr>
                <w:szCs w:val="24"/>
              </w:rPr>
              <w:t>flood_classifier.py</w:t>
            </w:r>
          </w:p>
        </w:tc>
      </w:tr>
      <w:tr w:rsidR="008F33C1" w14:paraId="4B643C19" w14:textId="77777777" w:rsidTr="004F3647">
        <w:trPr>
          <w:trHeight w:val="267"/>
          <w:jc w:val="center"/>
        </w:trPr>
        <w:tc>
          <w:tcPr>
            <w:tcW w:w="3499" w:type="dxa"/>
          </w:tcPr>
          <w:p w14:paraId="16581281" w14:textId="77777777" w:rsidR="008F33C1" w:rsidRPr="004F3647" w:rsidRDefault="00000000">
            <w:pPr>
              <w:rPr>
                <w:szCs w:val="24"/>
              </w:rPr>
            </w:pPr>
            <w:r w:rsidRPr="004F3647">
              <w:rPr>
                <w:szCs w:val="24"/>
              </w:rPr>
              <w:t>Input size</w:t>
            </w:r>
          </w:p>
        </w:tc>
        <w:tc>
          <w:tcPr>
            <w:tcW w:w="3976" w:type="dxa"/>
          </w:tcPr>
          <w:p w14:paraId="4BCAA179" w14:textId="77777777" w:rsidR="008F33C1" w:rsidRPr="004F3647" w:rsidRDefault="00000000">
            <w:pPr>
              <w:rPr>
                <w:szCs w:val="24"/>
              </w:rPr>
            </w:pPr>
            <w:r w:rsidRPr="004F3647">
              <w:rPr>
                <w:szCs w:val="24"/>
              </w:rPr>
              <w:t>224 x 224 pixels</w:t>
            </w:r>
          </w:p>
        </w:tc>
        <w:tc>
          <w:tcPr>
            <w:tcW w:w="2418" w:type="dxa"/>
          </w:tcPr>
          <w:p w14:paraId="37A18B28" w14:textId="77777777" w:rsidR="008F33C1" w:rsidRPr="004F3647" w:rsidRDefault="00000000">
            <w:pPr>
              <w:rPr>
                <w:szCs w:val="24"/>
              </w:rPr>
            </w:pPr>
            <w:r w:rsidRPr="004F3647">
              <w:rPr>
                <w:szCs w:val="24"/>
              </w:rPr>
              <w:t>flood_dataset.py</w:t>
            </w:r>
          </w:p>
        </w:tc>
      </w:tr>
      <w:tr w:rsidR="008F33C1" w14:paraId="2314A1F2" w14:textId="77777777" w:rsidTr="004F3647">
        <w:trPr>
          <w:trHeight w:val="267"/>
          <w:jc w:val="center"/>
        </w:trPr>
        <w:tc>
          <w:tcPr>
            <w:tcW w:w="3499" w:type="dxa"/>
          </w:tcPr>
          <w:p w14:paraId="5F625842" w14:textId="77777777" w:rsidR="008F33C1" w:rsidRPr="004F3647" w:rsidRDefault="00000000">
            <w:pPr>
              <w:rPr>
                <w:szCs w:val="24"/>
              </w:rPr>
            </w:pPr>
            <w:r w:rsidRPr="004F3647">
              <w:rPr>
                <w:szCs w:val="24"/>
              </w:rPr>
              <w:t>Batch size</w:t>
            </w:r>
          </w:p>
        </w:tc>
        <w:tc>
          <w:tcPr>
            <w:tcW w:w="3976" w:type="dxa"/>
          </w:tcPr>
          <w:p w14:paraId="5AE0B943" w14:textId="77777777" w:rsidR="008F33C1" w:rsidRPr="004F3647" w:rsidRDefault="00000000">
            <w:pPr>
              <w:rPr>
                <w:szCs w:val="24"/>
              </w:rPr>
            </w:pPr>
            <w:r w:rsidRPr="004F3647">
              <w:rPr>
                <w:szCs w:val="24"/>
              </w:rPr>
              <w:t>8</w:t>
            </w:r>
          </w:p>
        </w:tc>
        <w:tc>
          <w:tcPr>
            <w:tcW w:w="2418" w:type="dxa"/>
          </w:tcPr>
          <w:p w14:paraId="7A301EA5" w14:textId="77777777" w:rsidR="008F33C1" w:rsidRPr="004F3647" w:rsidRDefault="00000000">
            <w:pPr>
              <w:rPr>
                <w:szCs w:val="24"/>
              </w:rPr>
            </w:pPr>
            <w:r w:rsidRPr="004F3647">
              <w:rPr>
                <w:szCs w:val="24"/>
              </w:rPr>
              <w:t>train_flood.py</w:t>
            </w:r>
          </w:p>
        </w:tc>
      </w:tr>
      <w:tr w:rsidR="008F33C1" w14:paraId="421A70F7" w14:textId="77777777" w:rsidTr="004F3647">
        <w:trPr>
          <w:trHeight w:val="534"/>
          <w:jc w:val="center"/>
        </w:trPr>
        <w:tc>
          <w:tcPr>
            <w:tcW w:w="3499" w:type="dxa"/>
          </w:tcPr>
          <w:p w14:paraId="69957A15" w14:textId="77777777" w:rsidR="008F33C1" w:rsidRPr="004F3647" w:rsidRDefault="00000000">
            <w:pPr>
              <w:rPr>
                <w:szCs w:val="24"/>
              </w:rPr>
            </w:pPr>
            <w:r w:rsidRPr="004F3647">
              <w:rPr>
                <w:szCs w:val="24"/>
              </w:rPr>
              <w:t>Number of epochs</w:t>
            </w:r>
          </w:p>
        </w:tc>
        <w:tc>
          <w:tcPr>
            <w:tcW w:w="3976" w:type="dxa"/>
          </w:tcPr>
          <w:p w14:paraId="2679682C" w14:textId="77777777" w:rsidR="008F33C1" w:rsidRPr="004F3647" w:rsidRDefault="00000000">
            <w:pPr>
              <w:rPr>
                <w:szCs w:val="24"/>
              </w:rPr>
            </w:pPr>
            <w:r w:rsidRPr="004F3647">
              <w:rPr>
                <w:szCs w:val="24"/>
              </w:rPr>
              <w:t>15 (verified: training_</w:t>
            </w:r>
            <w:proofErr w:type="gramStart"/>
            <w:r w:rsidRPr="004F3647">
              <w:rPr>
                <w:szCs w:val="24"/>
              </w:rPr>
              <w:t>log.json</w:t>
            </w:r>
            <w:proofErr w:type="gramEnd"/>
            <w:r w:rsidRPr="004F3647">
              <w:rPr>
                <w:szCs w:val="24"/>
              </w:rPr>
              <w:t xml:space="preserve"> has 15 entries)</w:t>
            </w:r>
          </w:p>
        </w:tc>
        <w:tc>
          <w:tcPr>
            <w:tcW w:w="2418" w:type="dxa"/>
          </w:tcPr>
          <w:p w14:paraId="1A9E3315" w14:textId="77777777" w:rsidR="008F33C1" w:rsidRPr="004F3647" w:rsidRDefault="00000000">
            <w:pPr>
              <w:rPr>
                <w:szCs w:val="24"/>
              </w:rPr>
            </w:pPr>
            <w:r w:rsidRPr="004F3647">
              <w:rPr>
                <w:szCs w:val="24"/>
              </w:rPr>
              <w:t>training_</w:t>
            </w:r>
            <w:proofErr w:type="gramStart"/>
            <w:r w:rsidRPr="004F3647">
              <w:rPr>
                <w:szCs w:val="24"/>
              </w:rPr>
              <w:t>log.json</w:t>
            </w:r>
            <w:proofErr w:type="gramEnd"/>
          </w:p>
        </w:tc>
      </w:tr>
      <w:tr w:rsidR="008F33C1" w14:paraId="20C4EBC4" w14:textId="77777777" w:rsidTr="004F3647">
        <w:trPr>
          <w:trHeight w:val="254"/>
          <w:jc w:val="center"/>
        </w:trPr>
        <w:tc>
          <w:tcPr>
            <w:tcW w:w="3499" w:type="dxa"/>
          </w:tcPr>
          <w:p w14:paraId="0B6C8063" w14:textId="77777777" w:rsidR="008F33C1" w:rsidRPr="004F3647" w:rsidRDefault="00000000">
            <w:pPr>
              <w:rPr>
                <w:szCs w:val="24"/>
              </w:rPr>
            </w:pPr>
            <w:r w:rsidRPr="004F3647">
              <w:rPr>
                <w:szCs w:val="24"/>
              </w:rPr>
              <w:t>Optimizer</w:t>
            </w:r>
          </w:p>
        </w:tc>
        <w:tc>
          <w:tcPr>
            <w:tcW w:w="3976" w:type="dxa"/>
          </w:tcPr>
          <w:p w14:paraId="5C860279" w14:textId="77777777" w:rsidR="008F33C1" w:rsidRPr="004F3647" w:rsidRDefault="00000000">
            <w:pPr>
              <w:rPr>
                <w:szCs w:val="24"/>
              </w:rPr>
            </w:pPr>
            <w:r w:rsidRPr="004F3647">
              <w:rPr>
                <w:szCs w:val="24"/>
              </w:rPr>
              <w:t>AdamW</w:t>
            </w:r>
          </w:p>
        </w:tc>
        <w:tc>
          <w:tcPr>
            <w:tcW w:w="2418" w:type="dxa"/>
          </w:tcPr>
          <w:p w14:paraId="1C19B1C1" w14:textId="77777777" w:rsidR="008F33C1" w:rsidRPr="004F3647" w:rsidRDefault="00000000">
            <w:pPr>
              <w:rPr>
                <w:szCs w:val="24"/>
              </w:rPr>
            </w:pPr>
            <w:r w:rsidRPr="004F3647">
              <w:rPr>
                <w:szCs w:val="24"/>
              </w:rPr>
              <w:t>train_flood.py</w:t>
            </w:r>
          </w:p>
        </w:tc>
      </w:tr>
      <w:tr w:rsidR="008F33C1" w14:paraId="59C0F5EA" w14:textId="77777777" w:rsidTr="004F3647">
        <w:trPr>
          <w:trHeight w:val="267"/>
          <w:jc w:val="center"/>
        </w:trPr>
        <w:tc>
          <w:tcPr>
            <w:tcW w:w="3499" w:type="dxa"/>
          </w:tcPr>
          <w:p w14:paraId="3D958FF3" w14:textId="77777777" w:rsidR="008F33C1" w:rsidRPr="004F3647" w:rsidRDefault="00000000">
            <w:pPr>
              <w:rPr>
                <w:szCs w:val="24"/>
              </w:rPr>
            </w:pPr>
            <w:r w:rsidRPr="004F3647">
              <w:rPr>
                <w:szCs w:val="24"/>
              </w:rPr>
              <w:t>Initial learning rate</w:t>
            </w:r>
          </w:p>
        </w:tc>
        <w:tc>
          <w:tcPr>
            <w:tcW w:w="3976" w:type="dxa"/>
          </w:tcPr>
          <w:p w14:paraId="2DC03DA3" w14:textId="77777777" w:rsidR="008F33C1" w:rsidRPr="004F3647" w:rsidRDefault="00000000">
            <w:pPr>
              <w:rPr>
                <w:szCs w:val="24"/>
              </w:rPr>
            </w:pPr>
            <w:r w:rsidRPr="004F3647">
              <w:rPr>
                <w:szCs w:val="24"/>
              </w:rPr>
              <w:t>0.001</w:t>
            </w:r>
          </w:p>
        </w:tc>
        <w:tc>
          <w:tcPr>
            <w:tcW w:w="2418" w:type="dxa"/>
          </w:tcPr>
          <w:p w14:paraId="43096052" w14:textId="77777777" w:rsidR="008F33C1" w:rsidRPr="004F3647" w:rsidRDefault="00000000">
            <w:pPr>
              <w:rPr>
                <w:szCs w:val="24"/>
              </w:rPr>
            </w:pPr>
            <w:r w:rsidRPr="004F3647">
              <w:rPr>
                <w:szCs w:val="24"/>
              </w:rPr>
              <w:t>train_flood.py</w:t>
            </w:r>
          </w:p>
        </w:tc>
      </w:tr>
      <w:tr w:rsidR="008F33C1" w14:paraId="2F04179D" w14:textId="77777777" w:rsidTr="004F3647">
        <w:trPr>
          <w:trHeight w:val="267"/>
          <w:jc w:val="center"/>
        </w:trPr>
        <w:tc>
          <w:tcPr>
            <w:tcW w:w="3499" w:type="dxa"/>
          </w:tcPr>
          <w:p w14:paraId="5AA700D3" w14:textId="77777777" w:rsidR="008F33C1" w:rsidRPr="004F3647" w:rsidRDefault="00000000">
            <w:pPr>
              <w:rPr>
                <w:szCs w:val="24"/>
              </w:rPr>
            </w:pPr>
            <w:r w:rsidRPr="004F3647">
              <w:rPr>
                <w:szCs w:val="24"/>
              </w:rPr>
              <w:t>LR scheduler</w:t>
            </w:r>
          </w:p>
        </w:tc>
        <w:tc>
          <w:tcPr>
            <w:tcW w:w="3976" w:type="dxa"/>
          </w:tcPr>
          <w:p w14:paraId="53D7914B" w14:textId="77777777" w:rsidR="008F33C1" w:rsidRPr="004F3647" w:rsidRDefault="00000000">
            <w:pPr>
              <w:rPr>
                <w:szCs w:val="24"/>
              </w:rPr>
            </w:pPr>
            <w:r w:rsidRPr="004F3647">
              <w:rPr>
                <w:szCs w:val="24"/>
              </w:rPr>
              <w:t>ReduceLROnPlateau</w:t>
            </w:r>
          </w:p>
        </w:tc>
        <w:tc>
          <w:tcPr>
            <w:tcW w:w="2418" w:type="dxa"/>
          </w:tcPr>
          <w:p w14:paraId="0FEDC0A4" w14:textId="77777777" w:rsidR="008F33C1" w:rsidRPr="004F3647" w:rsidRDefault="00000000">
            <w:pPr>
              <w:rPr>
                <w:szCs w:val="24"/>
              </w:rPr>
            </w:pPr>
            <w:r w:rsidRPr="004F3647">
              <w:rPr>
                <w:szCs w:val="24"/>
              </w:rPr>
              <w:t>train_flood.py</w:t>
            </w:r>
          </w:p>
        </w:tc>
      </w:tr>
      <w:tr w:rsidR="008F33C1" w14:paraId="130E9FC1" w14:textId="77777777" w:rsidTr="004F3647">
        <w:trPr>
          <w:trHeight w:val="267"/>
          <w:jc w:val="center"/>
        </w:trPr>
        <w:tc>
          <w:tcPr>
            <w:tcW w:w="3499" w:type="dxa"/>
          </w:tcPr>
          <w:p w14:paraId="4B0AB92D" w14:textId="77777777" w:rsidR="008F33C1" w:rsidRPr="004F3647" w:rsidRDefault="00000000">
            <w:pPr>
              <w:rPr>
                <w:szCs w:val="24"/>
              </w:rPr>
            </w:pPr>
            <w:r w:rsidRPr="004F3647">
              <w:rPr>
                <w:szCs w:val="24"/>
              </w:rPr>
              <w:t>Loss function</w:t>
            </w:r>
          </w:p>
        </w:tc>
        <w:tc>
          <w:tcPr>
            <w:tcW w:w="3976" w:type="dxa"/>
          </w:tcPr>
          <w:p w14:paraId="756ED6B3" w14:textId="77777777" w:rsidR="008F33C1" w:rsidRPr="004F3647" w:rsidRDefault="00000000">
            <w:pPr>
              <w:rPr>
                <w:szCs w:val="24"/>
              </w:rPr>
            </w:pPr>
            <w:r w:rsidRPr="004F3647">
              <w:rPr>
                <w:szCs w:val="24"/>
              </w:rPr>
              <w:t>CrossEntropyLoss with class weights</w:t>
            </w:r>
          </w:p>
        </w:tc>
        <w:tc>
          <w:tcPr>
            <w:tcW w:w="2418" w:type="dxa"/>
          </w:tcPr>
          <w:p w14:paraId="382F8BB0" w14:textId="77777777" w:rsidR="008F33C1" w:rsidRPr="004F3647" w:rsidRDefault="00000000">
            <w:pPr>
              <w:rPr>
                <w:szCs w:val="24"/>
              </w:rPr>
            </w:pPr>
            <w:r w:rsidRPr="004F3647">
              <w:rPr>
                <w:szCs w:val="24"/>
              </w:rPr>
              <w:t>train_flood.py</w:t>
            </w:r>
          </w:p>
        </w:tc>
      </w:tr>
      <w:tr w:rsidR="008F33C1" w14:paraId="1A383CEC" w14:textId="77777777" w:rsidTr="004F3647">
        <w:trPr>
          <w:trHeight w:val="267"/>
          <w:jc w:val="center"/>
        </w:trPr>
        <w:tc>
          <w:tcPr>
            <w:tcW w:w="3499" w:type="dxa"/>
          </w:tcPr>
          <w:p w14:paraId="33136729" w14:textId="77777777" w:rsidR="008F33C1" w:rsidRPr="004F3647" w:rsidRDefault="00000000">
            <w:pPr>
              <w:rPr>
                <w:szCs w:val="24"/>
              </w:rPr>
            </w:pPr>
            <w:r w:rsidRPr="004F3647">
              <w:rPr>
                <w:szCs w:val="24"/>
              </w:rPr>
              <w:t>Class weights</w:t>
            </w:r>
          </w:p>
        </w:tc>
        <w:tc>
          <w:tcPr>
            <w:tcW w:w="3976" w:type="dxa"/>
          </w:tcPr>
          <w:p w14:paraId="0A6964A4" w14:textId="77777777" w:rsidR="008F33C1" w:rsidRPr="004F3647" w:rsidRDefault="00000000">
            <w:pPr>
              <w:rPr>
                <w:szCs w:val="24"/>
              </w:rPr>
            </w:pPr>
            <w:r w:rsidRPr="004F3647">
              <w:rPr>
                <w:szCs w:val="24"/>
              </w:rPr>
              <w:t>[9.21 (non-flood), 0.53 (flood)]</w:t>
            </w:r>
          </w:p>
        </w:tc>
        <w:tc>
          <w:tcPr>
            <w:tcW w:w="2418" w:type="dxa"/>
          </w:tcPr>
          <w:p w14:paraId="0846ABC4" w14:textId="77777777" w:rsidR="008F33C1" w:rsidRPr="004F3647" w:rsidRDefault="00000000">
            <w:pPr>
              <w:rPr>
                <w:szCs w:val="24"/>
              </w:rPr>
            </w:pPr>
            <w:r w:rsidRPr="004F3647">
              <w:rPr>
                <w:szCs w:val="24"/>
              </w:rPr>
              <w:t>evaluation_</w:t>
            </w:r>
            <w:proofErr w:type="gramStart"/>
            <w:r w:rsidRPr="004F3647">
              <w:rPr>
                <w:szCs w:val="24"/>
              </w:rPr>
              <w:t>report.json</w:t>
            </w:r>
            <w:proofErr w:type="gramEnd"/>
          </w:p>
        </w:tc>
      </w:tr>
      <w:tr w:rsidR="008F33C1" w14:paraId="6332F10C" w14:textId="77777777" w:rsidTr="004F3647">
        <w:trPr>
          <w:trHeight w:val="267"/>
          <w:jc w:val="center"/>
        </w:trPr>
        <w:tc>
          <w:tcPr>
            <w:tcW w:w="3499" w:type="dxa"/>
          </w:tcPr>
          <w:p w14:paraId="7A85DE7B" w14:textId="77777777" w:rsidR="008F33C1" w:rsidRPr="004F3647" w:rsidRDefault="00000000">
            <w:pPr>
              <w:rPr>
                <w:szCs w:val="24"/>
              </w:rPr>
            </w:pPr>
            <w:r w:rsidRPr="004F3647">
              <w:rPr>
                <w:szCs w:val="24"/>
              </w:rPr>
              <w:t>Frozen backbone epochs</w:t>
            </w:r>
          </w:p>
        </w:tc>
        <w:tc>
          <w:tcPr>
            <w:tcW w:w="3976" w:type="dxa"/>
          </w:tcPr>
          <w:p w14:paraId="7CB51016" w14:textId="77777777" w:rsidR="008F33C1" w:rsidRPr="004F3647" w:rsidRDefault="00000000">
            <w:pPr>
              <w:rPr>
                <w:szCs w:val="24"/>
              </w:rPr>
            </w:pPr>
            <w:r w:rsidRPr="004F3647">
              <w:rPr>
                <w:szCs w:val="24"/>
              </w:rPr>
              <w:t>5</w:t>
            </w:r>
          </w:p>
        </w:tc>
        <w:tc>
          <w:tcPr>
            <w:tcW w:w="2418" w:type="dxa"/>
          </w:tcPr>
          <w:p w14:paraId="4937227D" w14:textId="77777777" w:rsidR="008F33C1" w:rsidRPr="004F3647" w:rsidRDefault="00000000">
            <w:pPr>
              <w:rPr>
                <w:szCs w:val="24"/>
              </w:rPr>
            </w:pPr>
            <w:r w:rsidRPr="004F3647">
              <w:rPr>
                <w:szCs w:val="24"/>
              </w:rPr>
              <w:t>train_flood.py</w:t>
            </w:r>
          </w:p>
        </w:tc>
      </w:tr>
      <w:tr w:rsidR="008F33C1" w14:paraId="424092CE" w14:textId="77777777" w:rsidTr="004F3647">
        <w:trPr>
          <w:trHeight w:val="267"/>
          <w:jc w:val="center"/>
        </w:trPr>
        <w:tc>
          <w:tcPr>
            <w:tcW w:w="3499" w:type="dxa"/>
          </w:tcPr>
          <w:p w14:paraId="345638D2" w14:textId="77777777" w:rsidR="008F33C1" w:rsidRPr="004F3647" w:rsidRDefault="00000000">
            <w:pPr>
              <w:rPr>
                <w:szCs w:val="24"/>
              </w:rPr>
            </w:pPr>
            <w:r w:rsidRPr="004F3647">
              <w:rPr>
                <w:szCs w:val="24"/>
              </w:rPr>
              <w:t>Fine-tune from layer</w:t>
            </w:r>
          </w:p>
        </w:tc>
        <w:tc>
          <w:tcPr>
            <w:tcW w:w="3976" w:type="dxa"/>
          </w:tcPr>
          <w:p w14:paraId="6ACE937F" w14:textId="77777777" w:rsidR="008F33C1" w:rsidRPr="004F3647" w:rsidRDefault="00000000">
            <w:pPr>
              <w:rPr>
                <w:szCs w:val="24"/>
              </w:rPr>
            </w:pPr>
            <w:r w:rsidRPr="004F3647">
              <w:rPr>
                <w:szCs w:val="24"/>
              </w:rPr>
              <w:t>5 (blocks 5-7 of EfficientNet)</w:t>
            </w:r>
          </w:p>
        </w:tc>
        <w:tc>
          <w:tcPr>
            <w:tcW w:w="2418" w:type="dxa"/>
          </w:tcPr>
          <w:p w14:paraId="11FD6CB8" w14:textId="77777777" w:rsidR="008F33C1" w:rsidRPr="004F3647" w:rsidRDefault="00000000">
            <w:pPr>
              <w:rPr>
                <w:szCs w:val="24"/>
              </w:rPr>
            </w:pPr>
            <w:r w:rsidRPr="004F3647">
              <w:rPr>
                <w:szCs w:val="24"/>
              </w:rPr>
              <w:t>flood_classifier.py</w:t>
            </w:r>
          </w:p>
        </w:tc>
      </w:tr>
      <w:tr w:rsidR="008F33C1" w14:paraId="00E6C6D4" w14:textId="77777777" w:rsidTr="004F3647">
        <w:trPr>
          <w:trHeight w:val="267"/>
          <w:jc w:val="center"/>
        </w:trPr>
        <w:tc>
          <w:tcPr>
            <w:tcW w:w="3499" w:type="dxa"/>
          </w:tcPr>
          <w:p w14:paraId="424CB902" w14:textId="77777777" w:rsidR="008F33C1" w:rsidRPr="004F3647" w:rsidRDefault="00000000">
            <w:pPr>
              <w:rPr>
                <w:szCs w:val="24"/>
              </w:rPr>
            </w:pPr>
            <w:r w:rsidRPr="004F3647">
              <w:rPr>
                <w:szCs w:val="24"/>
              </w:rPr>
              <w:t>Dropout</w:t>
            </w:r>
          </w:p>
        </w:tc>
        <w:tc>
          <w:tcPr>
            <w:tcW w:w="3976" w:type="dxa"/>
          </w:tcPr>
          <w:p w14:paraId="14626935" w14:textId="77777777" w:rsidR="008F33C1" w:rsidRPr="004F3647" w:rsidRDefault="00000000">
            <w:pPr>
              <w:rPr>
                <w:szCs w:val="24"/>
              </w:rPr>
            </w:pPr>
            <w:r w:rsidRPr="004F3647">
              <w:rPr>
                <w:szCs w:val="24"/>
              </w:rPr>
              <w:t>0.2 (classifier head)</w:t>
            </w:r>
          </w:p>
        </w:tc>
        <w:tc>
          <w:tcPr>
            <w:tcW w:w="2418" w:type="dxa"/>
          </w:tcPr>
          <w:p w14:paraId="1E6AC3D0" w14:textId="77777777" w:rsidR="008F33C1" w:rsidRPr="004F3647" w:rsidRDefault="00000000">
            <w:pPr>
              <w:rPr>
                <w:szCs w:val="24"/>
              </w:rPr>
            </w:pPr>
            <w:r w:rsidRPr="004F3647">
              <w:rPr>
                <w:szCs w:val="24"/>
              </w:rPr>
              <w:t>flood_classifier.py</w:t>
            </w:r>
          </w:p>
        </w:tc>
      </w:tr>
      <w:tr w:rsidR="008F33C1" w14:paraId="34A2A1A1" w14:textId="77777777" w:rsidTr="004F3647">
        <w:trPr>
          <w:trHeight w:val="534"/>
          <w:jc w:val="center"/>
        </w:trPr>
        <w:tc>
          <w:tcPr>
            <w:tcW w:w="3499" w:type="dxa"/>
          </w:tcPr>
          <w:p w14:paraId="30665256" w14:textId="77777777" w:rsidR="008F33C1" w:rsidRPr="004F3647" w:rsidRDefault="00000000">
            <w:pPr>
              <w:rPr>
                <w:szCs w:val="24"/>
              </w:rPr>
            </w:pPr>
            <w:r w:rsidRPr="004F3647">
              <w:rPr>
                <w:szCs w:val="24"/>
              </w:rPr>
              <w:t>Device</w:t>
            </w:r>
          </w:p>
        </w:tc>
        <w:tc>
          <w:tcPr>
            <w:tcW w:w="3976" w:type="dxa"/>
          </w:tcPr>
          <w:p w14:paraId="6071843C" w14:textId="77777777" w:rsidR="008F33C1" w:rsidRPr="004F3647" w:rsidRDefault="00000000">
            <w:pPr>
              <w:rPr>
                <w:szCs w:val="24"/>
              </w:rPr>
            </w:pPr>
            <w:r w:rsidRPr="004F3647">
              <w:rPr>
                <w:szCs w:val="24"/>
              </w:rPr>
              <w:t>CUDA (NVIDIA RTX 4050, 6 GB VRAM)</w:t>
            </w:r>
          </w:p>
        </w:tc>
        <w:tc>
          <w:tcPr>
            <w:tcW w:w="2418" w:type="dxa"/>
          </w:tcPr>
          <w:p w14:paraId="7DEAD2B7" w14:textId="77777777" w:rsidR="008F33C1" w:rsidRPr="004F3647" w:rsidRDefault="00000000">
            <w:pPr>
              <w:rPr>
                <w:szCs w:val="24"/>
              </w:rPr>
            </w:pPr>
            <w:r w:rsidRPr="004F3647">
              <w:rPr>
                <w:szCs w:val="24"/>
              </w:rPr>
              <w:t>development_log.md</w:t>
            </w:r>
          </w:p>
        </w:tc>
      </w:tr>
      <w:tr w:rsidR="008F33C1" w14:paraId="6618165C" w14:textId="77777777" w:rsidTr="004F3647">
        <w:trPr>
          <w:trHeight w:val="267"/>
          <w:jc w:val="center"/>
        </w:trPr>
        <w:tc>
          <w:tcPr>
            <w:tcW w:w="3499" w:type="dxa"/>
          </w:tcPr>
          <w:p w14:paraId="5E1F6DBC" w14:textId="77777777" w:rsidR="008F33C1" w:rsidRPr="004F3647" w:rsidRDefault="00000000">
            <w:pPr>
              <w:rPr>
                <w:szCs w:val="24"/>
              </w:rPr>
            </w:pPr>
            <w:r w:rsidRPr="004F3647">
              <w:rPr>
                <w:szCs w:val="24"/>
              </w:rPr>
              <w:t>Number of workers</w:t>
            </w:r>
          </w:p>
        </w:tc>
        <w:tc>
          <w:tcPr>
            <w:tcW w:w="3976" w:type="dxa"/>
          </w:tcPr>
          <w:p w14:paraId="76C1B3BD" w14:textId="77777777" w:rsidR="008F33C1" w:rsidRPr="004F3647" w:rsidRDefault="00000000">
            <w:pPr>
              <w:rPr>
                <w:szCs w:val="24"/>
              </w:rPr>
            </w:pPr>
            <w:r w:rsidRPr="004F3647">
              <w:rPr>
                <w:szCs w:val="24"/>
              </w:rPr>
              <w:t>2</w:t>
            </w:r>
          </w:p>
        </w:tc>
        <w:tc>
          <w:tcPr>
            <w:tcW w:w="2418" w:type="dxa"/>
          </w:tcPr>
          <w:p w14:paraId="00194FD4" w14:textId="77777777" w:rsidR="008F33C1" w:rsidRPr="004F3647" w:rsidRDefault="00000000">
            <w:pPr>
              <w:rPr>
                <w:szCs w:val="24"/>
              </w:rPr>
            </w:pPr>
            <w:r w:rsidRPr="004F3647">
              <w:rPr>
                <w:szCs w:val="24"/>
              </w:rPr>
              <w:t>train_flood.py</w:t>
            </w:r>
          </w:p>
        </w:tc>
      </w:tr>
    </w:tbl>
    <w:p w14:paraId="451EB6EB" w14:textId="77777777" w:rsidR="008F33C1" w:rsidRDefault="008F33C1">
      <w:pPr>
        <w:spacing w:after="0" w:line="0" w:lineRule="atLeast"/>
      </w:pPr>
    </w:p>
    <w:p w14:paraId="465C2146" w14:textId="77777777" w:rsidR="008F33C1" w:rsidRDefault="00000000">
      <w:pPr>
        <w:pStyle w:val="Heading3"/>
        <w:spacing w:before="240" w:after="120"/>
      </w:pPr>
      <w:r>
        <w:rPr>
          <w:rFonts w:ascii="Times New Roman" w:hAnsi="Times New Roman"/>
          <w:color w:val="000000"/>
        </w:rPr>
        <w:lastRenderedPageBreak/>
        <w:t>API Endpoints</w:t>
      </w:r>
    </w:p>
    <w:tbl>
      <w:tblPr>
        <w:tblStyle w:val="TableGrid"/>
        <w:tblW w:w="9263" w:type="dxa"/>
        <w:jc w:val="center"/>
        <w:tblLook w:val="04A0" w:firstRow="1" w:lastRow="0" w:firstColumn="1" w:lastColumn="0" w:noHBand="0" w:noVBand="1"/>
      </w:tblPr>
      <w:tblGrid>
        <w:gridCol w:w="1176"/>
        <w:gridCol w:w="3676"/>
        <w:gridCol w:w="4411"/>
      </w:tblGrid>
      <w:tr w:rsidR="008F33C1" w14:paraId="69791926" w14:textId="77777777" w:rsidTr="004F3647">
        <w:trPr>
          <w:trHeight w:val="415"/>
          <w:jc w:val="center"/>
        </w:trPr>
        <w:tc>
          <w:tcPr>
            <w:tcW w:w="1176" w:type="dxa"/>
          </w:tcPr>
          <w:p w14:paraId="57755458" w14:textId="77777777" w:rsidR="008F33C1" w:rsidRPr="004F3647" w:rsidRDefault="00000000">
            <w:pPr>
              <w:jc w:val="center"/>
              <w:rPr>
                <w:szCs w:val="24"/>
              </w:rPr>
            </w:pPr>
            <w:r w:rsidRPr="004F3647">
              <w:rPr>
                <w:b/>
                <w:szCs w:val="24"/>
              </w:rPr>
              <w:t>Method</w:t>
            </w:r>
          </w:p>
        </w:tc>
        <w:tc>
          <w:tcPr>
            <w:tcW w:w="3676" w:type="dxa"/>
          </w:tcPr>
          <w:p w14:paraId="4B318C9C" w14:textId="77777777" w:rsidR="008F33C1" w:rsidRPr="004F3647" w:rsidRDefault="00000000">
            <w:pPr>
              <w:jc w:val="center"/>
              <w:rPr>
                <w:szCs w:val="24"/>
              </w:rPr>
            </w:pPr>
            <w:r w:rsidRPr="004F3647">
              <w:rPr>
                <w:b/>
                <w:szCs w:val="24"/>
              </w:rPr>
              <w:t>Route</w:t>
            </w:r>
          </w:p>
        </w:tc>
        <w:tc>
          <w:tcPr>
            <w:tcW w:w="4411" w:type="dxa"/>
          </w:tcPr>
          <w:p w14:paraId="46EC11F1" w14:textId="77777777" w:rsidR="008F33C1" w:rsidRPr="004F3647" w:rsidRDefault="00000000">
            <w:pPr>
              <w:jc w:val="center"/>
              <w:rPr>
                <w:szCs w:val="24"/>
              </w:rPr>
            </w:pPr>
            <w:r w:rsidRPr="004F3647">
              <w:rPr>
                <w:b/>
                <w:szCs w:val="24"/>
              </w:rPr>
              <w:t>Purpose</w:t>
            </w:r>
          </w:p>
        </w:tc>
      </w:tr>
      <w:tr w:rsidR="008F33C1" w14:paraId="36210EFD" w14:textId="77777777" w:rsidTr="004F3647">
        <w:trPr>
          <w:trHeight w:val="415"/>
          <w:jc w:val="center"/>
        </w:trPr>
        <w:tc>
          <w:tcPr>
            <w:tcW w:w="1176" w:type="dxa"/>
          </w:tcPr>
          <w:p w14:paraId="65C6B566" w14:textId="77777777" w:rsidR="008F33C1" w:rsidRPr="004F3647" w:rsidRDefault="00000000">
            <w:pPr>
              <w:rPr>
                <w:szCs w:val="24"/>
              </w:rPr>
            </w:pPr>
            <w:r w:rsidRPr="004F3647">
              <w:rPr>
                <w:szCs w:val="24"/>
              </w:rPr>
              <w:t>GET</w:t>
            </w:r>
          </w:p>
        </w:tc>
        <w:tc>
          <w:tcPr>
            <w:tcW w:w="3676" w:type="dxa"/>
          </w:tcPr>
          <w:p w14:paraId="1329E7CB" w14:textId="77777777" w:rsidR="008F33C1" w:rsidRPr="004F3647" w:rsidRDefault="00000000">
            <w:pPr>
              <w:rPr>
                <w:szCs w:val="24"/>
              </w:rPr>
            </w:pPr>
            <w:r w:rsidRPr="004F3647">
              <w:rPr>
                <w:szCs w:val="24"/>
              </w:rPr>
              <w:t>/</w:t>
            </w:r>
            <w:proofErr w:type="gramStart"/>
            <w:r w:rsidRPr="004F3647">
              <w:rPr>
                <w:szCs w:val="24"/>
              </w:rPr>
              <w:t>health</w:t>
            </w:r>
            <w:proofErr w:type="gramEnd"/>
          </w:p>
        </w:tc>
        <w:tc>
          <w:tcPr>
            <w:tcW w:w="4411" w:type="dxa"/>
          </w:tcPr>
          <w:p w14:paraId="49AE1323" w14:textId="77777777" w:rsidR="008F33C1" w:rsidRPr="004F3647" w:rsidRDefault="00000000">
            <w:pPr>
              <w:rPr>
                <w:szCs w:val="24"/>
              </w:rPr>
            </w:pPr>
            <w:r w:rsidRPr="004F3647">
              <w:rPr>
                <w:szCs w:val="24"/>
              </w:rPr>
              <w:t>Health check returning service status</w:t>
            </w:r>
          </w:p>
        </w:tc>
      </w:tr>
      <w:tr w:rsidR="008F33C1" w14:paraId="764461A3" w14:textId="77777777" w:rsidTr="004F3647">
        <w:trPr>
          <w:trHeight w:val="415"/>
          <w:jc w:val="center"/>
        </w:trPr>
        <w:tc>
          <w:tcPr>
            <w:tcW w:w="1176" w:type="dxa"/>
          </w:tcPr>
          <w:p w14:paraId="2D48E19E" w14:textId="77777777" w:rsidR="008F33C1" w:rsidRPr="004F3647" w:rsidRDefault="00000000">
            <w:pPr>
              <w:rPr>
                <w:szCs w:val="24"/>
              </w:rPr>
            </w:pPr>
            <w:r w:rsidRPr="004F3647">
              <w:rPr>
                <w:szCs w:val="24"/>
              </w:rPr>
              <w:t>GET</w:t>
            </w:r>
          </w:p>
        </w:tc>
        <w:tc>
          <w:tcPr>
            <w:tcW w:w="3676" w:type="dxa"/>
          </w:tcPr>
          <w:p w14:paraId="60043ED7" w14:textId="77777777" w:rsidR="008F33C1" w:rsidRPr="004F3647" w:rsidRDefault="00000000">
            <w:pPr>
              <w:rPr>
                <w:szCs w:val="24"/>
              </w:rPr>
            </w:pPr>
            <w:r w:rsidRPr="004F3647">
              <w:rPr>
                <w:szCs w:val="24"/>
              </w:rPr>
              <w:t>/</w:t>
            </w:r>
          </w:p>
        </w:tc>
        <w:tc>
          <w:tcPr>
            <w:tcW w:w="4411" w:type="dxa"/>
          </w:tcPr>
          <w:p w14:paraId="1DEBB325" w14:textId="77777777" w:rsidR="008F33C1" w:rsidRPr="004F3647" w:rsidRDefault="00000000">
            <w:pPr>
              <w:rPr>
                <w:szCs w:val="24"/>
              </w:rPr>
            </w:pPr>
            <w:r w:rsidRPr="004F3647">
              <w:rPr>
                <w:szCs w:val="24"/>
              </w:rPr>
              <w:t>Root endpoint returning API information</w:t>
            </w:r>
          </w:p>
        </w:tc>
      </w:tr>
      <w:tr w:rsidR="008F33C1" w14:paraId="758A3714" w14:textId="77777777" w:rsidTr="004F3647">
        <w:trPr>
          <w:trHeight w:val="830"/>
          <w:jc w:val="center"/>
        </w:trPr>
        <w:tc>
          <w:tcPr>
            <w:tcW w:w="1176" w:type="dxa"/>
          </w:tcPr>
          <w:p w14:paraId="3862AA31" w14:textId="77777777" w:rsidR="008F33C1" w:rsidRPr="004F3647" w:rsidRDefault="00000000">
            <w:pPr>
              <w:rPr>
                <w:szCs w:val="24"/>
              </w:rPr>
            </w:pPr>
            <w:r w:rsidRPr="004F3647">
              <w:rPr>
                <w:szCs w:val="24"/>
              </w:rPr>
              <w:t>GET</w:t>
            </w:r>
          </w:p>
        </w:tc>
        <w:tc>
          <w:tcPr>
            <w:tcW w:w="3676" w:type="dxa"/>
          </w:tcPr>
          <w:p w14:paraId="3C27FCEE" w14:textId="77777777" w:rsidR="008F33C1" w:rsidRPr="004F3647" w:rsidRDefault="00000000">
            <w:pPr>
              <w:rPr>
                <w:szCs w:val="24"/>
              </w:rPr>
            </w:pPr>
            <w:r w:rsidRPr="004F3647">
              <w:rPr>
                <w:szCs w:val="24"/>
              </w:rPr>
              <w:t>/api/flood/model-status</w:t>
            </w:r>
          </w:p>
        </w:tc>
        <w:tc>
          <w:tcPr>
            <w:tcW w:w="4411" w:type="dxa"/>
          </w:tcPr>
          <w:p w14:paraId="651F1C36" w14:textId="77777777" w:rsidR="008F33C1" w:rsidRPr="004F3647" w:rsidRDefault="00000000">
            <w:pPr>
              <w:rPr>
                <w:szCs w:val="24"/>
              </w:rPr>
            </w:pPr>
            <w:r w:rsidRPr="004F3647">
              <w:rPr>
                <w:szCs w:val="24"/>
              </w:rPr>
              <w:t>Check if model is loaded and satellite service is configured</w:t>
            </w:r>
          </w:p>
        </w:tc>
      </w:tr>
      <w:tr w:rsidR="008F33C1" w14:paraId="63F02669" w14:textId="77777777" w:rsidTr="004F3647">
        <w:trPr>
          <w:trHeight w:val="830"/>
          <w:jc w:val="center"/>
        </w:trPr>
        <w:tc>
          <w:tcPr>
            <w:tcW w:w="1176" w:type="dxa"/>
          </w:tcPr>
          <w:p w14:paraId="526FF6F2" w14:textId="77777777" w:rsidR="008F33C1" w:rsidRPr="004F3647" w:rsidRDefault="00000000">
            <w:pPr>
              <w:rPr>
                <w:szCs w:val="24"/>
              </w:rPr>
            </w:pPr>
            <w:r w:rsidRPr="004F3647">
              <w:rPr>
                <w:szCs w:val="24"/>
              </w:rPr>
              <w:t>POST</w:t>
            </w:r>
          </w:p>
        </w:tc>
        <w:tc>
          <w:tcPr>
            <w:tcW w:w="3676" w:type="dxa"/>
          </w:tcPr>
          <w:p w14:paraId="2C618558" w14:textId="77777777" w:rsidR="008F33C1" w:rsidRPr="004F3647" w:rsidRDefault="00000000">
            <w:pPr>
              <w:rPr>
                <w:szCs w:val="24"/>
              </w:rPr>
            </w:pPr>
            <w:r w:rsidRPr="004F3647">
              <w:rPr>
                <w:szCs w:val="24"/>
              </w:rPr>
              <w:t>/api/flood/assess</w:t>
            </w:r>
          </w:p>
        </w:tc>
        <w:tc>
          <w:tcPr>
            <w:tcW w:w="4411" w:type="dxa"/>
          </w:tcPr>
          <w:p w14:paraId="34455C3C" w14:textId="77777777" w:rsidR="008F33C1" w:rsidRPr="004F3647" w:rsidRDefault="00000000">
            <w:pPr>
              <w:rPr>
                <w:szCs w:val="24"/>
              </w:rPr>
            </w:pPr>
            <w:r w:rsidRPr="004F3647">
              <w:rPr>
                <w:szCs w:val="24"/>
              </w:rPr>
              <w:t>Run flood assessment (accepts latitude, longitude, mode)</w:t>
            </w:r>
          </w:p>
        </w:tc>
      </w:tr>
      <w:tr w:rsidR="008F33C1" w14:paraId="578A01DD" w14:textId="77777777" w:rsidTr="004F3647">
        <w:trPr>
          <w:trHeight w:val="395"/>
          <w:jc w:val="center"/>
        </w:trPr>
        <w:tc>
          <w:tcPr>
            <w:tcW w:w="1176" w:type="dxa"/>
          </w:tcPr>
          <w:p w14:paraId="0EFE8854" w14:textId="77777777" w:rsidR="008F33C1" w:rsidRPr="004F3647" w:rsidRDefault="00000000">
            <w:pPr>
              <w:rPr>
                <w:szCs w:val="24"/>
              </w:rPr>
            </w:pPr>
            <w:r w:rsidRPr="004F3647">
              <w:rPr>
                <w:szCs w:val="24"/>
              </w:rPr>
              <w:t>GET</w:t>
            </w:r>
          </w:p>
        </w:tc>
        <w:tc>
          <w:tcPr>
            <w:tcW w:w="3676" w:type="dxa"/>
          </w:tcPr>
          <w:p w14:paraId="55C0AD7F" w14:textId="77777777" w:rsidR="008F33C1" w:rsidRPr="004F3647" w:rsidRDefault="00000000">
            <w:pPr>
              <w:rPr>
                <w:szCs w:val="24"/>
              </w:rPr>
            </w:pPr>
            <w:r w:rsidRPr="004F3647">
              <w:rPr>
                <w:szCs w:val="24"/>
              </w:rPr>
              <w:t>/api/flood/satellite-status</w:t>
            </w:r>
          </w:p>
        </w:tc>
        <w:tc>
          <w:tcPr>
            <w:tcW w:w="4411" w:type="dxa"/>
          </w:tcPr>
          <w:p w14:paraId="5BCCB6B4" w14:textId="77777777" w:rsidR="008F33C1" w:rsidRPr="004F3647" w:rsidRDefault="00000000">
            <w:pPr>
              <w:rPr>
                <w:szCs w:val="24"/>
              </w:rPr>
            </w:pPr>
            <w:r w:rsidRPr="004F3647">
              <w:rPr>
                <w:szCs w:val="24"/>
              </w:rPr>
              <w:t>Check Copernicus CDSE connectivity</w:t>
            </w:r>
          </w:p>
        </w:tc>
      </w:tr>
    </w:tbl>
    <w:p w14:paraId="64765965" w14:textId="77777777" w:rsidR="008F33C1" w:rsidRDefault="008F33C1">
      <w:pPr>
        <w:spacing w:after="0" w:line="0" w:lineRule="atLeast"/>
      </w:pPr>
    </w:p>
    <w:p w14:paraId="2B5056ED" w14:textId="77777777" w:rsidR="008F33C1" w:rsidRDefault="00000000">
      <w:pPr>
        <w:pStyle w:val="Heading2"/>
        <w:spacing w:before="360" w:after="160"/>
      </w:pPr>
      <w:r>
        <w:rPr>
          <w:rFonts w:ascii="Times New Roman" w:hAnsi="Times New Roman"/>
          <w:sz w:val="28"/>
          <w:color w:val="000000"/>
        </w:rPr>
        <w:t>D. Module-wise Implementation</w:t>
      </w:r>
    </w:p>
    <w:p w14:paraId="442396C4" w14:textId="77777777" w:rsidR="008F33C1" w:rsidRDefault="00000000">
      <w:pPr>
        <w:spacing w:after="120" w:line="360" w:lineRule="exact"/>
      </w:pPr>
      <w:r>
        <w:t>Detailed module-wise implementation is provided in Chapter 4 (Software / Hardware Modules). Key implementation highlights that merit additional discussion:</w:t>
      </w:r>
    </w:p>
    <w:p w14:paraId="245BC0C9" w14:textId="77777777" w:rsidR="008F33C1" w:rsidRDefault="00000000">
      <w:pPr>
        <w:spacing w:after="120" w:line="360" w:lineRule="exact"/>
      </w:pPr>
      <w:r>
        <w:t>The dataset loader uses rasterio's windowed read capability to handle large GeoTIFF files. Some WorldFloods files exceed 1 GB, and loading them entirely into memory would exceed the available RAM. Windowed reading extracts only the centre 512 by 512 pixel region, which is sufficient for classification after resizing to 224 by 224.</w:t>
      </w:r>
    </w:p>
    <w:p w14:paraId="6EFFA1DA" w14:textId="77777777" w:rsidR="008F33C1" w:rsidRDefault="00000000">
      <w:pPr>
        <w:spacing w:after="120" w:line="360" w:lineRule="exact"/>
      </w:pPr>
      <w:r>
        <w:t>The label derivation rule converts pixel-level segmentation masks into image-level binary labels. For each image, the ground truth mask is examined. Pixels with value 0 (land) and value 1 (flood water) are considered valid. Pixels with value 2 (cloud) are excluded from the calculation. If a permanent water mask is available, pixels marked as permanent water (value 3) are subtracted from the flood count to prevent permanent lakes and rivers from triggering a flood label. If more than 5 percent of the valid pixels are flood water after these exclusions, the image receives a flood label (1); otherwise, it receives a non-flood label (0).</w:t>
      </w:r>
    </w:p>
    <w:p w14:paraId="5FF1294C" w14:textId="77777777" w:rsidR="008F33C1" w:rsidRDefault="00000000">
      <w:pPr>
        <w:spacing w:after="120" w:line="360" w:lineRule="exact"/>
      </w:pPr>
      <w:r>
        <w:t>The inference engine is initialised as a singleton on the first API request. This means the 44 MB model checkpoint is loaded into GPU memory once and reused for all subsequent requests. This avoids the overhead of loading the model for every assessment and enables sub-second inference times.</w:t>
      </w:r>
    </w:p>
    <w:p w14:paraId="41CA2140" w14:textId="77777777" w:rsidR="008F33C1" w:rsidRDefault="00000000">
      <w:pPr>
        <w:spacing w:after="120" w:line="360" w:lineRule="exact"/>
      </w:pPr>
      <w:r>
        <w:t>The Sentinel service includes token caching. After initial OAuth2 authentication, the access token is stored and reused until it expires. This avoids re-authentication on every satellite image request.</w:t>
      </w:r>
    </w:p>
    <w:p w14:paraId="026A6986" w14:textId="77777777" w:rsidR="008F33C1" w:rsidRDefault="00000000">
      <w:pPr>
        <w:pStyle w:val="Heading2"/>
        <w:spacing w:before="360" w:after="160"/>
      </w:pPr>
      <w:r>
        <w:rPr>
          <w:rFonts w:ascii="Times New Roman" w:hAnsi="Times New Roman"/>
          <w:sz w:val="28"/>
          <w:color w:val="000000"/>
        </w:rPr>
        <w:lastRenderedPageBreak/>
        <w:t>E. Database Implementation</w:t>
      </w:r>
    </w:p>
    <w:p w14:paraId="475EE1EB" w14:textId="77777777" w:rsidR="008F33C1" w:rsidRDefault="00000000">
      <w:pPr>
        <w:spacing w:after="120" w:line="360" w:lineRule="exact"/>
      </w:pPr>
      <w:r>
        <w:t>No persistent database is implemented in the current version of Disaster Insights. This is confirmed by examining the project source code, which contains no database connection code, no ORM models, no SQL queries, and no database configuration files.</w:t>
      </w:r>
    </w:p>
    <w:p w14:paraId="1E0DBC9B" w14:textId="77777777" w:rsidR="008F33C1" w:rsidRDefault="00000000">
      <w:pPr>
        <w:spacing w:after="120" w:line="360" w:lineRule="exact"/>
      </w:pPr>
      <w:r>
        <w:t>The system processes all data in memory during each assessment request. When the user requests a flood assessment, the backend receives the coordinates, fetches or selects a satellite image, runs inference, generates Grad-CAM, encodes images as base64, and returns the complete result as a JSON response. No data is stored after the response is sent.</w:t>
      </w:r>
    </w:p>
    <w:p w14:paraId="100954B0" w14:textId="77777777" w:rsidR="008F33C1" w:rsidRDefault="00000000">
      <w:pPr>
        <w:spacing w:after="120" w:line="360" w:lineRule="exact"/>
      </w:pPr>
      <w:r>
        <w:t>This design was chosen because the current prototype is designed for demonstration, each assessment is independent and stateless, and avoiding a database simplifies the setup process for examination. A future version could add database support using SQLite for simplicity or PostgreSQL for production deployment.</w:t>
      </w:r>
    </w:p>
    <w:p w14:paraId="51029743" w14:textId="77777777" w:rsidR="008F33C1" w:rsidRDefault="00000000">
      <w:pPr>
        <w:pStyle w:val="Heading2"/>
        <w:spacing w:before="360" w:after="160"/>
      </w:pPr>
      <w:r>
        <w:rPr>
          <w:rFonts w:ascii="Times New Roman" w:hAnsi="Times New Roman"/>
          <w:sz w:val="28"/>
          <w:color w:val="000000"/>
        </w:rPr>
        <w:t>F. User Interface Design</w:t>
      </w:r>
    </w:p>
    <w:p w14:paraId="6B71CF70" w14:textId="77777777" w:rsidR="008F33C1" w:rsidRDefault="00000000">
      <w:pPr>
        <w:spacing w:after="120" w:line="360" w:lineRule="exact"/>
      </w:pPr>
      <w:r>
        <w:t>The Disaster Insights interface uses a glassmorphism design aesthetic. Glassmorphism is a modern UI design trend characterised by semi-transparent surfaces with backdrop blur effects, subtle borders with reduced opacity, layered depth created through transparency, and clean typography on glass-like surfaces. The design uses a dark colour scheme with accent colours that indicate risk levels (green for low risk, orange for moderate, red for high, dark red for very high).</w:t>
      </w:r>
    </w:p>
    <w:p w14:paraId="082FDD53" w14:textId="77777777" w:rsidR="008F33C1" w:rsidRDefault="00000000">
      <w:pPr>
        <w:spacing w:after="120" w:line="360" w:lineRule="exact"/>
      </w:pPr>
      <w:r>
        <w:t>The complete frontend is contained within two files: App.jsx (515 lines of React/JSX code) and index.css (955 lines of CSS). The application uses a single-page architecture where all UI states (welcome, location selected, loading, results, error) are managed within a single React component using useState hooks.</w:t>
      </w:r>
    </w:p>
    <w:p w14:paraId="2F4A6057" w14:textId="77777777" w:rsidR="008F33C1" w:rsidRDefault="00000000">
      <w:pPr>
        <w:jc w:val="center"/>
      </w:pPr>
      <w:r>
        <w:rPr>
          <w:noProof/>
        </w:rPr>
        <w:lastRenderedPageBreak/>
        <w:drawing>
          <wp:inline distT="0" distB="0" distL="0" distR="0" wp14:anchorId="7491B4F1" wp14:editId="3149B938">
            <wp:extent cx="5036820" cy="26380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1.png"/>
                    <pic:cNvPicPr/>
                  </pic:nvPicPr>
                  <pic:blipFill>
                    <a:blip r:embed="rId22"/>
                    <a:stretch>
                      <a:fillRect/>
                    </a:stretch>
                  </pic:blipFill>
                  <pic:spPr>
                    <a:xfrm>
                      <a:off x="0" y="0"/>
                      <a:ext cx="5036820" cy="2638082"/>
                    </a:xfrm>
                    <a:prstGeom prst="rect">
                      <a:avLst/>
                    </a:prstGeom>
                  </pic:spPr>
                </pic:pic>
              </a:graphicData>
            </a:graphic>
          </wp:inline>
        </w:drawing>
      </w:r>
    </w:p>
    <w:p w14:paraId="535EC35E" w14:textId="77777777" w:rsidR="008F33C1" w:rsidRDefault="00000000">
      <w:pPr>
        <w:jc w:val="center"/>
      </w:pPr>
      <w:r>
        <w:rPr>
          <w:b/>
          <w:sz w:val="22"/>
        </w:rPr>
        <w:t>Figure 6.1: Application Welcome Screen</w:t>
      </w:r>
    </w:p>
    <w:p w14:paraId="7579DE36" w14:textId="77777777" w:rsidR="008F33C1" w:rsidRDefault="00000000">
      <w:pPr>
        <w:spacing w:after="120" w:line="360" w:lineRule="exact"/>
      </w:pPr>
      <w:r>
        <w:t>Explanation: This is the initial screen displayed when the user opens the application at http://localhost:5173/. The screen shows the application title 'Disaster Insights', a subtitle describing its purpose, and buttons for selecting a location. The user can click 'Use My Location' to use browser geolocation or 'Select on Map' to open the interactive map modal. The glassmorphism design is visible in the semi-transparent card backgrounds with blur effects. No assessment has been run at this point.</w:t>
      </w:r>
    </w:p>
    <w:p w14:paraId="5F4EC17D" w14:textId="77777777" w:rsidR="008F33C1" w:rsidRDefault="00000000">
      <w:pPr>
        <w:jc w:val="center"/>
      </w:pPr>
      <w:r>
        <w:rPr>
          <w:noProof/>
        </w:rPr>
        <w:drawing>
          <wp:inline distT="0" distB="0" distL="0" distR="0" wp14:anchorId="2697691B" wp14:editId="6259BE10">
            <wp:extent cx="5801152" cy="295656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2.png"/>
                    <pic:cNvPicPr/>
                  </pic:nvPicPr>
                  <pic:blipFill>
                    <a:blip r:embed="rId23"/>
                    <a:stretch>
                      <a:fillRect/>
                    </a:stretch>
                  </pic:blipFill>
                  <pic:spPr>
                    <a:xfrm>
                      <a:off x="0" y="0"/>
                      <a:ext cx="5814275" cy="2963248"/>
                    </a:xfrm>
                    <a:prstGeom prst="rect">
                      <a:avLst/>
                    </a:prstGeom>
                  </pic:spPr>
                </pic:pic>
              </a:graphicData>
            </a:graphic>
          </wp:inline>
        </w:drawing>
      </w:r>
    </w:p>
    <w:p w14:paraId="6B61CC9F" w14:textId="77777777" w:rsidR="008F33C1" w:rsidRDefault="00000000">
      <w:pPr>
        <w:jc w:val="center"/>
      </w:pPr>
      <w:r>
        <w:rPr>
          <w:b/>
          <w:sz w:val="22"/>
        </w:rPr>
        <w:t>Figure 6.2: Location Selection Interface</w:t>
      </w:r>
    </w:p>
    <w:p w14:paraId="21F3E567" w14:textId="77777777" w:rsidR="008F33C1" w:rsidRDefault="00000000">
      <w:pPr>
        <w:spacing w:after="120" w:line="360" w:lineRule="exact"/>
      </w:pPr>
      <w:r>
        <w:lastRenderedPageBreak/>
        <w:t>Explanation: This screen shows the state after the user has selected a location. The selected coordinates are displayed along with the reverse-geocoded place name obtained from the Nominatim API. The 'Run Assessment' button becomes available once a location is selected. The user can choose between 'Demo' mode (which uses an archived WorldFloods test image for fast and reliable results) and 'Live' mode (which fetches a current Sentinel-2 satellite image from Copernicus CDSE).</w:t>
      </w:r>
    </w:p>
    <w:p w14:paraId="24B45ACA" w14:textId="77777777" w:rsidR="008F33C1" w:rsidRDefault="00000000">
      <w:pPr>
        <w:pStyle w:val="Heading2"/>
        <w:spacing w:before="360" w:after="160"/>
      </w:pPr>
      <w:r>
        <w:rPr>
          <w:rFonts w:ascii="Times New Roman" w:hAnsi="Times New Roman"/>
          <w:sz w:val="28"/>
          <w:color w:val="000000"/>
        </w:rPr>
        <w:t>G. Important Code Snippets</w:t>
      </w:r>
    </w:p>
    <w:p w14:paraId="360BBDF7" w14:textId="77777777" w:rsidR="008F33C1" w:rsidRDefault="00000000">
      <w:pPr>
        <w:spacing w:after="120" w:line="360" w:lineRule="exact"/>
      </w:pPr>
      <w:r>
        <w:t>The following code snippet screenshots are taken from the actual project source files. Each screenshot is accompanied by a detailed explanation of the code's purpose, important lines, and connection to the overall system.</w:t>
      </w:r>
    </w:p>
    <w:p w14:paraId="7B838A9D" w14:textId="77777777" w:rsidR="008F33C1" w:rsidRDefault="00000000">
      <w:pPr>
        <w:jc w:val="center"/>
      </w:pPr>
      <w:r>
        <w:rPr>
          <w:noProof/>
        </w:rPr>
        <w:drawing>
          <wp:inline distT="0" distB="0" distL="0" distR="0" wp14:anchorId="5CF587C3" wp14:editId="79BC5C69">
            <wp:extent cx="5227320" cy="50530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odel_architecture.jpg"/>
                    <pic:cNvPicPr/>
                  </pic:nvPicPr>
                  <pic:blipFill>
                    <a:blip r:embed="rId24"/>
                    <a:stretch>
                      <a:fillRect/>
                    </a:stretch>
                  </pic:blipFill>
                  <pic:spPr>
                    <a:xfrm>
                      <a:off x="0" y="0"/>
                      <a:ext cx="5229063" cy="5054761"/>
                    </a:xfrm>
                    <a:prstGeom prst="rect">
                      <a:avLst/>
                    </a:prstGeom>
                  </pic:spPr>
                </pic:pic>
              </a:graphicData>
            </a:graphic>
          </wp:inline>
        </w:drawing>
      </w:r>
    </w:p>
    <w:p w14:paraId="006999BB" w14:textId="77777777" w:rsidR="008F33C1" w:rsidRDefault="00000000">
      <w:pPr>
        <w:jc w:val="center"/>
      </w:pPr>
      <w:r>
        <w:rPr>
          <w:b/>
          <w:sz w:val="22"/>
        </w:rPr>
        <w:t>Figure 6.3: Code Snippet from flood_classifier.py: Model Architecture</w:t>
      </w:r>
    </w:p>
    <w:p w14:paraId="6E3B559A" w14:textId="77777777" w:rsidR="008F33C1" w:rsidRDefault="00000000">
      <w:pPr>
        <w:spacing w:after="120" w:line="360" w:lineRule="exact"/>
      </w:pPr>
      <w:r>
        <w:lastRenderedPageBreak/>
        <w:t>Explanation: This code from ml/models/flood_classifier.py shows the create_flood_classifier function. Purpose: It creates the EfficientNet-B0 model with a modified classifier head for binary flood classification. Important lines: Line 'weights = models.EfficientNet_B0_Weights.IMAGENET1K_V1' loads the pre-trained ImageNet weights. Line 'num_features = model.classifier[1].in_features' extracts the input feature count (1280) from the original classifier. The classifier is replaced with nn.Sequential(nn.Dropout(p=0.2), nn.Linear(num_features, 2)) for 2-class output. Connection to system: This function is called during training to create the model and during inference to create the model architecture before loading checkpoint weights. Why it is required: Transfer learning requires replacing the original classifier head while keeping the pre-trained backbone features intact.</w:t>
      </w:r>
    </w:p>
    <w:p w14:paraId="754FD766" w14:textId="77777777" w:rsidR="008F33C1" w:rsidRDefault="00000000">
      <w:pPr>
        <w:jc w:val="center"/>
      </w:pPr>
      <w:r>
        <w:rPr>
          <w:noProof/>
        </w:rPr>
        <w:drawing>
          <wp:inline distT="0" distB="0" distL="0" distR="0" wp14:anchorId="34FD31D2" wp14:editId="7C605271">
            <wp:extent cx="5510893"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bel_derivation.jpg"/>
                    <pic:cNvPicPr/>
                  </pic:nvPicPr>
                  <pic:blipFill>
                    <a:blip r:embed="rId25"/>
                    <a:stretch>
                      <a:fillRect/>
                    </a:stretch>
                  </pic:blipFill>
                  <pic:spPr>
                    <a:xfrm>
                      <a:off x="0" y="0"/>
                      <a:ext cx="5516904" cy="4119289"/>
                    </a:xfrm>
                    <a:prstGeom prst="rect">
                      <a:avLst/>
                    </a:prstGeom>
                  </pic:spPr>
                </pic:pic>
              </a:graphicData>
            </a:graphic>
          </wp:inline>
        </w:drawing>
      </w:r>
    </w:p>
    <w:p w14:paraId="13076635" w14:textId="77777777" w:rsidR="008F33C1" w:rsidRDefault="00000000">
      <w:pPr>
        <w:jc w:val="center"/>
      </w:pPr>
      <w:r>
        <w:rPr>
          <w:b/>
          <w:sz w:val="22"/>
        </w:rPr>
        <w:t>Figure 6.4: Code Snippet from flood_dataset.py: Label Derivation Logic</w:t>
      </w:r>
    </w:p>
    <w:p w14:paraId="1DE8C65D" w14:textId="77777777" w:rsidR="008F33C1" w:rsidRDefault="00000000">
      <w:pPr>
        <w:spacing w:after="120" w:line="360" w:lineRule="exact"/>
      </w:pPr>
      <w:r>
        <w:t xml:space="preserve">Explanation: This code from ml/datasets/flood_dataset.py shows the _derive_label method. Purpose: It converts pixel-level flood segmentation masks into image-level binary labels (flood or non-flood). Important lines: 'valid_mask = (gt_mask == 0) | (gt_mask == 1)' selects only land and flood pixels, excluding clouds (value 2). If permanent water data is available, </w:t>
      </w:r>
      <w:r>
        <w:lastRenderedPageBreak/>
        <w:t>'flood_pixels = flood_pixels &amp; ~permanent_water' removes permanent water bodies from the flood count. 'label = 1 if flood_ratio &gt; self.flood_threshold else 0' applies the 5 percent threshold. Connection to system: This method is called for every image during dataset loading and determines the training labels. Why it is required: The WorldFloods dataset provides pixel-level masks, but the EfficientNet-B0 model performs image-level classification, so the masks must be converted to binary labels.</w:t>
      </w:r>
    </w:p>
    <w:p w14:paraId="060E9FBA" w14:textId="77777777" w:rsidR="008F33C1" w:rsidRDefault="00000000">
      <w:pPr>
        <w:jc w:val="center"/>
      </w:pPr>
      <w:r>
        <w:rPr>
          <w:noProof/>
        </w:rPr>
        <w:drawing>
          <wp:inline distT="0" distB="0" distL="0" distR="0" wp14:anchorId="2375BC00" wp14:editId="4E0F6C9F">
            <wp:extent cx="5466411" cy="541782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gradcam.jpg"/>
                    <pic:cNvPicPr/>
                  </pic:nvPicPr>
                  <pic:blipFill>
                    <a:blip r:embed="rId26"/>
                    <a:stretch>
                      <a:fillRect/>
                    </a:stretch>
                  </pic:blipFill>
                  <pic:spPr>
                    <a:xfrm>
                      <a:off x="0" y="0"/>
                      <a:ext cx="5469869" cy="5421247"/>
                    </a:xfrm>
                    <a:prstGeom prst="rect">
                      <a:avLst/>
                    </a:prstGeom>
                  </pic:spPr>
                </pic:pic>
              </a:graphicData>
            </a:graphic>
          </wp:inline>
        </w:drawing>
      </w:r>
    </w:p>
    <w:p w14:paraId="7A12500C" w14:textId="77777777" w:rsidR="008F33C1" w:rsidRDefault="00000000">
      <w:pPr>
        <w:jc w:val="center"/>
      </w:pPr>
      <w:r>
        <w:rPr>
          <w:b/>
          <w:sz w:val="22"/>
        </w:rPr>
        <w:t>Figure 6.5: Code Snippet from gradcam.py: Grad-CAM Implementation</w:t>
      </w:r>
    </w:p>
    <w:p w14:paraId="2B95E661" w14:textId="77777777" w:rsidR="008F33C1" w:rsidRDefault="00000000">
      <w:pPr>
        <w:spacing w:after="120" w:line="360" w:lineRule="exact"/>
      </w:pPr>
      <w:r>
        <w:t xml:space="preserve">Explanation: This code from ml/explainability/gradcam.py shows the generate method of the GradCAM class. Purpose: It generates a heatmap showing which regions of the input image influenced the model's prediction. Important lines: 'weights = self.gradients.mean(dim=[2, 3], </w:t>
      </w:r>
      <w:r>
        <w:lastRenderedPageBreak/>
        <w:t>keepdim=True)' computes global average pooling of gradients to get channel importance weights. 'cam = (weights * self.activations).sum(dim=1, keepdim=True)' computes the weighted combination of activation maps. 'cam = F.relu(cam)' retains only positive contributions. Connection to system: This method is called by the FloodInference class for every prediction. The resulting heatmap is encoded as base64 and sent to the frontend for display. Why it is required: Grad-CAM provides visual evidence of the model's reasoning, making predictions transparent and interpretable.</w:t>
      </w:r>
    </w:p>
    <w:p w14:paraId="30B3E132" w14:textId="77777777" w:rsidR="008F33C1" w:rsidRDefault="00000000">
      <w:pPr>
        <w:jc w:val="center"/>
      </w:pPr>
      <w:r>
        <w:rPr>
          <w:noProof/>
        </w:rPr>
        <w:drawing>
          <wp:inline distT="0" distB="0" distL="0" distR="0" wp14:anchorId="5CA6CDA8" wp14:editId="593A178C">
            <wp:extent cx="5630226" cy="4892040"/>
            <wp:effectExtent l="0" t="0" r="889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pi_routes.jpg"/>
                    <pic:cNvPicPr/>
                  </pic:nvPicPr>
                  <pic:blipFill>
                    <a:blip r:embed="rId27"/>
                    <a:stretch>
                      <a:fillRect/>
                    </a:stretch>
                  </pic:blipFill>
                  <pic:spPr>
                    <a:xfrm>
                      <a:off x="0" y="0"/>
                      <a:ext cx="5634306" cy="4895585"/>
                    </a:xfrm>
                    <a:prstGeom prst="rect">
                      <a:avLst/>
                    </a:prstGeom>
                  </pic:spPr>
                </pic:pic>
              </a:graphicData>
            </a:graphic>
          </wp:inline>
        </w:drawing>
      </w:r>
    </w:p>
    <w:p w14:paraId="7FD2F95A" w14:textId="77777777" w:rsidR="008F33C1" w:rsidRDefault="00000000">
      <w:pPr>
        <w:jc w:val="center"/>
      </w:pPr>
      <w:r>
        <w:rPr>
          <w:b/>
          <w:sz w:val="22"/>
        </w:rPr>
        <w:t>Figure 6.6: Code Snippet from flood_routes.py: API Endpoints</w:t>
      </w:r>
    </w:p>
    <w:p w14:paraId="5BB4E8C1" w14:textId="77777777" w:rsidR="008F33C1" w:rsidRDefault="00000000">
      <w:pPr>
        <w:spacing w:after="120" w:line="360" w:lineRule="exact"/>
      </w:pPr>
      <w:r>
        <w:t xml:space="preserve">Explanation: This code from backend/app/api/flood_routes.py shows the FastAPI route definitions. Purpose: It defines the REST API endpoints that the React frontend calls. Important lines: The AssessmentRequest Pydantic model validates that latitude is between -90 and 90 and longitude is between -90 and 90. The get_inference_engine function implements a singleton pattern that loads the model once and reuses it. The router prefix </w:t>
      </w:r>
      <w:r>
        <w:lastRenderedPageBreak/>
        <w:t>'/api/flood' means all endpoints are accessed at /api/flood/assess, /api/flood/model-status, etc. Connection to system: This module is the bridge between the React frontend and the ML pipeline. When the frontend sends a POST request with coordinates and mode, this code coordinates the satellite retrieval, model inference, and response formatting. Why it is required: The REST API separates the frontend from the backend, allowing them to be developed and updated independently.</w:t>
      </w:r>
    </w:p>
    <w:p w14:paraId="46522614" w14:textId="77777777" w:rsidR="008F33C1" w:rsidRDefault="00000000">
      <w:pPr>
        <w:jc w:val="center"/>
      </w:pPr>
      <w:r>
        <w:rPr>
          <w:noProof/>
        </w:rPr>
        <w:drawing>
          <wp:inline distT="0" distB="0" distL="0" distR="0" wp14:anchorId="780F3331" wp14:editId="0B75F2CA">
            <wp:extent cx="5770997" cy="4450080"/>
            <wp:effectExtent l="0" t="0" r="127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ata_preprocessing.jpg"/>
                    <pic:cNvPicPr/>
                  </pic:nvPicPr>
                  <pic:blipFill>
                    <a:blip r:embed="rId28"/>
                    <a:stretch>
                      <a:fillRect/>
                    </a:stretch>
                  </pic:blipFill>
                  <pic:spPr>
                    <a:xfrm>
                      <a:off x="0" y="0"/>
                      <a:ext cx="5773531" cy="4452034"/>
                    </a:xfrm>
                    <a:prstGeom prst="rect">
                      <a:avLst/>
                    </a:prstGeom>
                  </pic:spPr>
                </pic:pic>
              </a:graphicData>
            </a:graphic>
          </wp:inline>
        </w:drawing>
      </w:r>
    </w:p>
    <w:p w14:paraId="588BB1AB" w14:textId="77777777" w:rsidR="008F33C1" w:rsidRDefault="00000000">
      <w:pPr>
        <w:jc w:val="center"/>
      </w:pPr>
      <w:r>
        <w:rPr>
          <w:b/>
          <w:sz w:val="22"/>
        </w:rPr>
        <w:t>Figure 6.7: Code Snippet from flood_dataset.py: Data Preprocessing Pipeline</w:t>
      </w:r>
    </w:p>
    <w:p w14:paraId="022BD640" w14:textId="77777777" w:rsidR="008F33C1" w:rsidRDefault="00000000">
      <w:pPr>
        <w:spacing w:after="120" w:line="360" w:lineRule="exact"/>
      </w:pPr>
      <w:r>
        <w:t xml:space="preserve">Explanation: This code from ml/datasets/flood_dataset.py shows the image loading and preprocessing logic. Purpose: It reads multi-band GeoTIFF satellite images and prepares them for the model. Important lines: The windowed read with 'Window(col_off, row_off, crop_size, crop_size)' extracts only the centre region of large files to manage memory. RGB bands are selected using configurable indices (default B4=Red, B3=Green, B2=Blue at 0-indexed positions 3, 2, 1). Reflectance values are normalised by dividing by 10,000 and clipping to [0, 1]. ImageNet normalisation (mean=[0.485, 0.456, 0.406], std=[0.229, 0.224, 0.225]) is applied as the final step. Connection to system: This preprocessing is used </w:t>
      </w:r>
      <w:r>
        <w:lastRenderedPageBreak/>
        <w:t>consistently during training, evaluation, and inference to ensure the model sees images in the same format. Why it is required: Sentinel-2 images are multi-band GeoTIFFs with raw reflectance values that must be converted to normalised RGB tensors matching the EfficientNet-B0 input format.</w:t>
      </w:r>
    </w:p>
    <w:p w14:paraId="66C702A8" w14:textId="77777777" w:rsidR="008F33C1" w:rsidRDefault="00000000">
      <w:pPr>
        <w:jc w:val="center"/>
      </w:pPr>
      <w:r>
        <w:rPr>
          <w:noProof/>
        </w:rPr>
        <w:drawing>
          <wp:inline distT="0" distB="0" distL="0" distR="0" wp14:anchorId="004AB8C9" wp14:editId="6E438D9B">
            <wp:extent cx="5645838" cy="39395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raining_loop.jpg"/>
                    <pic:cNvPicPr/>
                  </pic:nvPicPr>
                  <pic:blipFill>
                    <a:blip r:embed="rId29"/>
                    <a:stretch>
                      <a:fillRect/>
                    </a:stretch>
                  </pic:blipFill>
                  <pic:spPr>
                    <a:xfrm>
                      <a:off x="0" y="0"/>
                      <a:ext cx="5648080" cy="3941104"/>
                    </a:xfrm>
                    <a:prstGeom prst="rect">
                      <a:avLst/>
                    </a:prstGeom>
                  </pic:spPr>
                </pic:pic>
              </a:graphicData>
            </a:graphic>
          </wp:inline>
        </w:drawing>
      </w:r>
    </w:p>
    <w:p w14:paraId="7BBDC3B7" w14:textId="77777777" w:rsidR="008F33C1" w:rsidRDefault="00000000">
      <w:pPr>
        <w:jc w:val="center"/>
      </w:pPr>
      <w:r>
        <w:rPr>
          <w:b/>
          <w:sz w:val="22"/>
        </w:rPr>
        <w:t>Figure 6.8: Code Snippet from train_flood.py: Training Loop</w:t>
      </w:r>
    </w:p>
    <w:p w14:paraId="3A0A4EC6" w14:textId="77777777" w:rsidR="008F33C1" w:rsidRDefault="00000000">
      <w:pPr>
        <w:spacing w:after="120" w:line="360" w:lineRule="exact"/>
      </w:pPr>
      <w:r>
        <w:t>Explanation: This code from ml/training/train_flood.py shows the main training loop. Purpose: It trains the model for 15 epochs using two-phase transfer learning. Important lines: The freeze_backbone call at the start keeps the pre-trained features intact during the first 5 epochs. The unfreeze_backbone call after epoch 5 enables fine-tuning of the later convolutional layers. The class-weighted cross-entropy loss handles the 96/4 class imbalance. Checkpoint saving logic preserves the best model (lowest validation loss) separately. Connection to system: This script produces the trained checkpoint files (best_flood_model.pt and final_flood_model.pt) that the Inference Module loads for predictions. Why it is required: Training is the process that teaches the model to distinguish flood from non-flood satellite imagery.</w:t>
      </w:r>
    </w:p>
    <w:p w14:paraId="387CCF2E" w14:textId="77777777" w:rsidR="008F33C1" w:rsidRDefault="00000000">
      <w:r>
        <w:br w:type="page"/>
      </w:r>
    </w:p>
    <w:p w14:paraId="2724FBF8" w14:textId="77777777" w:rsidR="008F33C1" w:rsidRDefault="00000000">
      <w:pPr>
        <w:pStyle w:val="Heading1"/>
        <w:spacing w:after="240"/>
      </w:pPr>
      <w:r>
        <w:rPr>
          <w:rFonts w:ascii="Times New Roman" w:hAnsi="Times New Roman"/>
          <w:sz w:val="32"/>
          <w:color w:val="000000"/>
        </w:rPr>
        <w:lastRenderedPageBreak/>
        <w:t>Chapter 7: System Testing</w:t>
      </w:r>
    </w:p>
    <w:p w14:paraId="50E30DEB" w14:textId="77777777" w:rsidR="008F33C1" w:rsidRDefault="00000000">
      <w:pPr>
        <w:pStyle w:val="Heading2"/>
        <w:spacing w:before="360" w:after="160"/>
      </w:pPr>
      <w:r>
        <w:rPr>
          <w:rFonts w:ascii="Times New Roman" w:hAnsi="Times New Roman"/>
          <w:sz w:val="28"/>
          <w:color w:val="000000"/>
        </w:rPr>
        <w:t>A. Testing Strategy</w:t>
      </w:r>
    </w:p>
    <w:p w14:paraId="3199CC62" w14:textId="77777777" w:rsidR="008F33C1" w:rsidRDefault="00000000">
      <w:pPr>
        <w:spacing w:after="120" w:line="360" w:lineRule="exact"/>
      </w:pPr>
      <w:r>
        <w:t>The testing strategy covers all layers of the application: dataset integrity verification, model forward pass verification, training smoke testing, inference pipeline testing, Grad-CAM generation testing, backend API endpoint testing, satellite service testing, frontend visual inspection, and end-to-end integration testing.</w:t>
      </w:r>
    </w:p>
    <w:p w14:paraId="7442A789" w14:textId="77777777" w:rsidR="008F33C1" w:rsidRDefault="00000000">
      <w:pPr>
        <w:spacing w:after="120" w:line="360" w:lineRule="exact"/>
      </w:pPr>
      <w:r>
        <w:t>Testing was performed manually during development. A structured 6-step smoke test was mandatory before real training could begin. This smoke test verified that every component in the ML pipeline was functioning correctly before committing compute time to a 15-epoch training run.</w:t>
      </w:r>
    </w:p>
    <w:p w14:paraId="3C222E1A" w14:textId="77777777" w:rsidR="008F33C1" w:rsidRDefault="00000000">
      <w:pPr>
        <w:spacing w:after="120" w:line="360" w:lineRule="exact"/>
      </w:pPr>
      <w:r>
        <w:t>The smoke test consisted of: (1) loading one batch of training data and verifying tensor shapes, (2) running a forward pass through the model on GPU and verifying output shape, (3) computing loss and verifying backward pass produces valid gradients, (4) generating a Grad-CAM heatmap and verifying output dimensions, (5) saving a Grad-CAM visualisation to disk and verifying the output file, and (6) checking GPU peak memory usage (measured at 120.1 MB of 6 GB available). All 6 steps passed before training began.</w:t>
      </w:r>
    </w:p>
    <w:p w14:paraId="064F74B0" w14:textId="77777777" w:rsidR="008F33C1" w:rsidRDefault="00000000">
      <w:pPr>
        <w:pStyle w:val="Heading2"/>
        <w:spacing w:before="360" w:after="160"/>
      </w:pPr>
      <w:r>
        <w:rPr>
          <w:rFonts w:ascii="Times New Roman" w:hAnsi="Times New Roman"/>
          <w:sz w:val="28"/>
          <w:color w:val="000000"/>
        </w:rPr>
        <w:t>B. Testable Unit</w:t>
      </w:r>
    </w:p>
    <w:p w14:paraId="313C443A" w14:textId="77777777" w:rsidR="008F33C1" w:rsidRDefault="00000000">
      <w:pPr>
        <w:spacing w:after="120" w:line="360" w:lineRule="exact"/>
      </w:pPr>
      <w:r>
        <w:t>The following testable units were identified and tested:</w:t>
      </w:r>
    </w:p>
    <w:p w14:paraId="70123910" w14:textId="77777777" w:rsidR="008F33C1" w:rsidRDefault="00000000">
      <w:pPr>
        <w:spacing w:after="80"/>
        <w:ind w:left="360"/>
      </w:pPr>
      <w:r>
        <w:t>1. Dataset Module: File discovery, band extraction from GeoTIFF, label derivation from masks, handling of corrupted or missing files, train/val/test split integrity.</w:t>
      </w:r>
    </w:p>
    <w:p w14:paraId="06240C68" w14:textId="77777777" w:rsidR="008F33C1" w:rsidRDefault="00000000">
      <w:pPr>
        <w:spacing w:after="80"/>
        <w:ind w:left="360"/>
      </w:pPr>
      <w:r>
        <w:t>2. Model Module: Model instantiation with correct parameter count, forward pass producing correct output shape, checkpoint loading and weight restoration.</w:t>
      </w:r>
    </w:p>
    <w:p w14:paraId="2FFCB358" w14:textId="77777777" w:rsidR="008F33C1" w:rsidRDefault="00000000">
      <w:pPr>
        <w:spacing w:after="80"/>
        <w:ind w:left="360"/>
      </w:pPr>
      <w:r>
        <w:t>3. Training Module: Batch loading with correct tensor shapes, loss computation with class weights, backward pass with valid gradient flow, checkpoint saving.</w:t>
      </w:r>
    </w:p>
    <w:p w14:paraId="0C790E57" w14:textId="77777777" w:rsidR="008F33C1" w:rsidRDefault="00000000">
      <w:pPr>
        <w:spacing w:after="80"/>
        <w:ind w:left="360"/>
      </w:pPr>
      <w:r>
        <w:t>4. Inference Module: Image preprocessing for both GeoTIFF and regular image formats, prediction output with valid probabilities, risk level interpretation.</w:t>
      </w:r>
    </w:p>
    <w:p w14:paraId="1B27CB24" w14:textId="77777777" w:rsidR="008F33C1" w:rsidRDefault="00000000">
      <w:pPr>
        <w:spacing w:after="80"/>
        <w:ind w:left="360"/>
      </w:pPr>
      <w:r>
        <w:t>5. Grad-CAM Module: Heatmap generation with correct shape, overlay creation, normalisation to [0, 1] range.</w:t>
      </w:r>
    </w:p>
    <w:p w14:paraId="60A8EC02" w14:textId="77777777" w:rsidR="008F33C1" w:rsidRDefault="00000000">
      <w:pPr>
        <w:spacing w:after="80"/>
        <w:ind w:left="360"/>
      </w:pPr>
      <w:r>
        <w:t>6. Backend API Module: Endpoint responses with correct status codes, input validation rejecting invalid coordinates, error handling for missing model.</w:t>
      </w:r>
    </w:p>
    <w:p w14:paraId="4B72F0F4" w14:textId="77777777" w:rsidR="008F33C1" w:rsidRDefault="00000000">
      <w:pPr>
        <w:spacing w:after="80"/>
        <w:ind w:left="360"/>
      </w:pPr>
      <w:r>
        <w:t>7. Satellite Service Module: OAuth2 authentication, bounding box computation, API request construction, GeoTIFF response parsing.</w:t>
      </w:r>
    </w:p>
    <w:p w14:paraId="13928D85" w14:textId="77777777" w:rsidR="008F33C1" w:rsidRDefault="00000000">
      <w:pPr>
        <w:spacing w:after="80"/>
        <w:ind w:left="360"/>
      </w:pPr>
      <w:r>
        <w:lastRenderedPageBreak/>
        <w:t>8. Frontend Module: Component rendering, location selection via map and geolocation, result display, weather/AQI data fetching and display, error state handling.</w:t>
      </w:r>
    </w:p>
    <w:p w14:paraId="784BE8BA" w14:textId="77777777" w:rsidR="008F33C1" w:rsidRDefault="00000000">
      <w:pPr>
        <w:pStyle w:val="Heading2"/>
        <w:spacing w:before="360" w:after="160"/>
      </w:pPr>
      <w:r>
        <w:rPr>
          <w:rFonts w:ascii="Times New Roman" w:hAnsi="Times New Roman"/>
          <w:sz w:val="28"/>
          <w:color w:val="000000"/>
        </w:rPr>
        <w:t>C. Test Case Design with Reference to the Project</w:t>
      </w:r>
    </w:p>
    <w:p w14:paraId="132C175E" w14:textId="77777777" w:rsidR="008F33C1" w:rsidRDefault="00000000">
      <w:pPr>
        <w:spacing w:after="120" w:line="360" w:lineRule="exact"/>
      </w:pPr>
      <w:r>
        <w:t>The following test cases were defined and executed. Each test case includes the test ID, description, input, expected result, actual result, and status.</w:t>
      </w:r>
    </w:p>
    <w:p w14:paraId="1D8924ED" w14:textId="77777777" w:rsidR="008F33C1" w:rsidRDefault="00000000">
      <w:pPr>
        <w:pStyle w:val="Heading3"/>
        <w:spacing w:before="240" w:after="120"/>
      </w:pPr>
      <w:r>
        <w:rPr>
          <w:rFonts w:ascii="Times New Roman" w:hAnsi="Times New Roman"/>
          <w:color w:val="000000"/>
        </w:rPr>
        <w:t>Dataset and Preprocessing Tests</w:t>
      </w:r>
    </w:p>
    <w:tbl>
      <w:tblPr>
        <w:tblStyle w:val="TableGrid"/>
        <w:tblW w:w="0" w:type="auto"/>
        <w:jc w:val="center"/>
        <w:tblLook w:val="04A0" w:firstRow="1" w:lastRow="0" w:firstColumn="1" w:lastColumn="0" w:noHBand="0" w:noVBand="1"/>
      </w:tblPr>
      <w:tblGrid>
        <w:gridCol w:w="763"/>
        <w:gridCol w:w="2137"/>
        <w:gridCol w:w="1832"/>
        <w:gridCol w:w="1832"/>
        <w:gridCol w:w="1607"/>
        <w:gridCol w:w="908"/>
      </w:tblGrid>
      <w:tr w:rsidR="008F33C1" w:rsidRPr="004F3647" w14:paraId="34BC4239" w14:textId="77777777" w:rsidTr="004F3647">
        <w:trPr>
          <w:trHeight w:val="314"/>
          <w:jc w:val="center"/>
        </w:trPr>
        <w:tc>
          <w:tcPr>
            <w:tcW w:w="763" w:type="dxa"/>
          </w:tcPr>
          <w:p w14:paraId="315A5F48" w14:textId="77777777" w:rsidR="008F33C1" w:rsidRPr="004F3647" w:rsidRDefault="00000000">
            <w:pPr>
              <w:jc w:val="center"/>
              <w:rPr>
                <w:szCs w:val="24"/>
              </w:rPr>
            </w:pPr>
            <w:r w:rsidRPr="004F3647">
              <w:rPr>
                <w:b/>
                <w:szCs w:val="24"/>
              </w:rPr>
              <w:t>ID</w:t>
            </w:r>
          </w:p>
        </w:tc>
        <w:tc>
          <w:tcPr>
            <w:tcW w:w="2137" w:type="dxa"/>
          </w:tcPr>
          <w:p w14:paraId="7306160F" w14:textId="77777777" w:rsidR="008F33C1" w:rsidRPr="004F3647" w:rsidRDefault="00000000">
            <w:pPr>
              <w:jc w:val="center"/>
              <w:rPr>
                <w:szCs w:val="24"/>
              </w:rPr>
            </w:pPr>
            <w:r w:rsidRPr="004F3647">
              <w:rPr>
                <w:b/>
                <w:szCs w:val="24"/>
              </w:rPr>
              <w:t>Description</w:t>
            </w:r>
          </w:p>
        </w:tc>
        <w:tc>
          <w:tcPr>
            <w:tcW w:w="1832" w:type="dxa"/>
          </w:tcPr>
          <w:p w14:paraId="4B893389" w14:textId="77777777" w:rsidR="008F33C1" w:rsidRPr="004F3647" w:rsidRDefault="00000000">
            <w:pPr>
              <w:jc w:val="center"/>
              <w:rPr>
                <w:szCs w:val="24"/>
              </w:rPr>
            </w:pPr>
            <w:r w:rsidRPr="004F3647">
              <w:rPr>
                <w:b/>
                <w:szCs w:val="24"/>
              </w:rPr>
              <w:t>Input</w:t>
            </w:r>
          </w:p>
        </w:tc>
        <w:tc>
          <w:tcPr>
            <w:tcW w:w="1832" w:type="dxa"/>
          </w:tcPr>
          <w:p w14:paraId="698AF2CC" w14:textId="77777777" w:rsidR="008F33C1" w:rsidRPr="004F3647" w:rsidRDefault="00000000">
            <w:pPr>
              <w:jc w:val="center"/>
              <w:rPr>
                <w:szCs w:val="24"/>
              </w:rPr>
            </w:pPr>
            <w:r w:rsidRPr="004F3647">
              <w:rPr>
                <w:b/>
                <w:szCs w:val="24"/>
              </w:rPr>
              <w:t>Expected</w:t>
            </w:r>
          </w:p>
        </w:tc>
        <w:tc>
          <w:tcPr>
            <w:tcW w:w="1607" w:type="dxa"/>
          </w:tcPr>
          <w:p w14:paraId="129168C2" w14:textId="77777777" w:rsidR="008F33C1" w:rsidRPr="004F3647" w:rsidRDefault="00000000">
            <w:pPr>
              <w:jc w:val="center"/>
              <w:rPr>
                <w:szCs w:val="24"/>
              </w:rPr>
            </w:pPr>
            <w:r w:rsidRPr="004F3647">
              <w:rPr>
                <w:b/>
                <w:szCs w:val="24"/>
              </w:rPr>
              <w:t>Actual</w:t>
            </w:r>
          </w:p>
        </w:tc>
        <w:tc>
          <w:tcPr>
            <w:tcW w:w="908" w:type="dxa"/>
          </w:tcPr>
          <w:p w14:paraId="6F6C9C7C" w14:textId="77777777" w:rsidR="008F33C1" w:rsidRPr="004F3647" w:rsidRDefault="00000000">
            <w:pPr>
              <w:jc w:val="center"/>
              <w:rPr>
                <w:szCs w:val="24"/>
              </w:rPr>
            </w:pPr>
            <w:r w:rsidRPr="004F3647">
              <w:rPr>
                <w:b/>
                <w:szCs w:val="24"/>
              </w:rPr>
              <w:t>Status</w:t>
            </w:r>
          </w:p>
        </w:tc>
      </w:tr>
      <w:tr w:rsidR="008F33C1" w:rsidRPr="004F3647" w14:paraId="75500FA7" w14:textId="77777777" w:rsidTr="004F3647">
        <w:trPr>
          <w:trHeight w:val="628"/>
          <w:jc w:val="center"/>
        </w:trPr>
        <w:tc>
          <w:tcPr>
            <w:tcW w:w="763" w:type="dxa"/>
          </w:tcPr>
          <w:p w14:paraId="3545643E" w14:textId="77777777" w:rsidR="008F33C1" w:rsidRPr="004F3647" w:rsidRDefault="00000000" w:rsidP="004F3647">
            <w:pPr>
              <w:jc w:val="center"/>
              <w:rPr>
                <w:szCs w:val="24"/>
              </w:rPr>
            </w:pPr>
            <w:r w:rsidRPr="004F3647">
              <w:rPr>
                <w:szCs w:val="24"/>
              </w:rPr>
              <w:t>1</w:t>
            </w:r>
          </w:p>
        </w:tc>
        <w:tc>
          <w:tcPr>
            <w:tcW w:w="2137" w:type="dxa"/>
          </w:tcPr>
          <w:p w14:paraId="422368B4" w14:textId="77777777" w:rsidR="008F33C1" w:rsidRPr="004F3647" w:rsidRDefault="00000000">
            <w:pPr>
              <w:rPr>
                <w:szCs w:val="24"/>
              </w:rPr>
            </w:pPr>
            <w:r w:rsidRPr="004F3647">
              <w:rPr>
                <w:szCs w:val="24"/>
              </w:rPr>
              <w:t>Load train split files</w:t>
            </w:r>
          </w:p>
        </w:tc>
        <w:tc>
          <w:tcPr>
            <w:tcW w:w="1832" w:type="dxa"/>
          </w:tcPr>
          <w:p w14:paraId="6374947C" w14:textId="77777777" w:rsidR="008F33C1" w:rsidRPr="004F3647" w:rsidRDefault="00000000">
            <w:pPr>
              <w:rPr>
                <w:szCs w:val="24"/>
              </w:rPr>
            </w:pPr>
            <w:r w:rsidRPr="004F3647">
              <w:rPr>
                <w:szCs w:val="24"/>
              </w:rPr>
              <w:t>WorldFloods train dir</w:t>
            </w:r>
          </w:p>
        </w:tc>
        <w:tc>
          <w:tcPr>
            <w:tcW w:w="1832" w:type="dxa"/>
          </w:tcPr>
          <w:p w14:paraId="0A7143C0" w14:textId="77777777" w:rsidR="008F33C1" w:rsidRPr="004F3647" w:rsidRDefault="00000000">
            <w:pPr>
              <w:rPr>
                <w:szCs w:val="24"/>
              </w:rPr>
            </w:pPr>
            <w:r w:rsidRPr="004F3647">
              <w:rPr>
                <w:szCs w:val="24"/>
              </w:rPr>
              <w:t>Paired S2/gt files found</w:t>
            </w:r>
          </w:p>
        </w:tc>
        <w:tc>
          <w:tcPr>
            <w:tcW w:w="1607" w:type="dxa"/>
          </w:tcPr>
          <w:p w14:paraId="3640C30A" w14:textId="77777777" w:rsidR="008F33C1" w:rsidRPr="004F3647" w:rsidRDefault="00000000">
            <w:pPr>
              <w:rPr>
                <w:szCs w:val="24"/>
              </w:rPr>
            </w:pPr>
            <w:r w:rsidRPr="004F3647">
              <w:rPr>
                <w:szCs w:val="24"/>
              </w:rPr>
              <w:t>Files loaded</w:t>
            </w:r>
          </w:p>
        </w:tc>
        <w:tc>
          <w:tcPr>
            <w:tcW w:w="908" w:type="dxa"/>
          </w:tcPr>
          <w:p w14:paraId="6D872980" w14:textId="77777777" w:rsidR="008F33C1" w:rsidRPr="004F3647" w:rsidRDefault="00000000">
            <w:pPr>
              <w:rPr>
                <w:szCs w:val="24"/>
              </w:rPr>
            </w:pPr>
            <w:r w:rsidRPr="004F3647">
              <w:rPr>
                <w:szCs w:val="24"/>
              </w:rPr>
              <w:t>PASS</w:t>
            </w:r>
          </w:p>
        </w:tc>
      </w:tr>
      <w:tr w:rsidR="008F33C1" w:rsidRPr="004F3647" w14:paraId="4BC2E062" w14:textId="77777777" w:rsidTr="004F3647">
        <w:trPr>
          <w:trHeight w:val="615"/>
          <w:jc w:val="center"/>
        </w:trPr>
        <w:tc>
          <w:tcPr>
            <w:tcW w:w="763" w:type="dxa"/>
          </w:tcPr>
          <w:p w14:paraId="1B757920" w14:textId="77777777" w:rsidR="008F33C1" w:rsidRPr="004F3647" w:rsidRDefault="00000000" w:rsidP="004F3647">
            <w:pPr>
              <w:jc w:val="center"/>
              <w:rPr>
                <w:szCs w:val="24"/>
              </w:rPr>
            </w:pPr>
            <w:r w:rsidRPr="004F3647">
              <w:rPr>
                <w:szCs w:val="24"/>
              </w:rPr>
              <w:t>2</w:t>
            </w:r>
          </w:p>
        </w:tc>
        <w:tc>
          <w:tcPr>
            <w:tcW w:w="2137" w:type="dxa"/>
          </w:tcPr>
          <w:p w14:paraId="04B4730E" w14:textId="77777777" w:rsidR="008F33C1" w:rsidRPr="004F3647" w:rsidRDefault="00000000">
            <w:pPr>
              <w:rPr>
                <w:szCs w:val="24"/>
              </w:rPr>
            </w:pPr>
            <w:r w:rsidRPr="004F3647">
              <w:rPr>
                <w:szCs w:val="24"/>
              </w:rPr>
              <w:t>Load validation split files</w:t>
            </w:r>
          </w:p>
        </w:tc>
        <w:tc>
          <w:tcPr>
            <w:tcW w:w="1832" w:type="dxa"/>
          </w:tcPr>
          <w:p w14:paraId="19AE9CEE" w14:textId="77777777" w:rsidR="008F33C1" w:rsidRPr="004F3647" w:rsidRDefault="00000000">
            <w:pPr>
              <w:rPr>
                <w:szCs w:val="24"/>
              </w:rPr>
            </w:pPr>
            <w:r w:rsidRPr="004F3647">
              <w:rPr>
                <w:szCs w:val="24"/>
              </w:rPr>
              <w:t>WorldFloods val dir</w:t>
            </w:r>
          </w:p>
        </w:tc>
        <w:tc>
          <w:tcPr>
            <w:tcW w:w="1832" w:type="dxa"/>
          </w:tcPr>
          <w:p w14:paraId="5AC71CD1" w14:textId="77777777" w:rsidR="008F33C1" w:rsidRPr="004F3647" w:rsidRDefault="00000000">
            <w:pPr>
              <w:rPr>
                <w:szCs w:val="24"/>
              </w:rPr>
            </w:pPr>
            <w:r w:rsidRPr="004F3647">
              <w:rPr>
                <w:szCs w:val="24"/>
              </w:rPr>
              <w:t>Paired S2/gt files found</w:t>
            </w:r>
          </w:p>
        </w:tc>
        <w:tc>
          <w:tcPr>
            <w:tcW w:w="1607" w:type="dxa"/>
          </w:tcPr>
          <w:p w14:paraId="23A96D45" w14:textId="77777777" w:rsidR="008F33C1" w:rsidRPr="004F3647" w:rsidRDefault="00000000">
            <w:pPr>
              <w:rPr>
                <w:szCs w:val="24"/>
              </w:rPr>
            </w:pPr>
            <w:r w:rsidRPr="004F3647">
              <w:rPr>
                <w:szCs w:val="24"/>
              </w:rPr>
              <w:t>Files loaded</w:t>
            </w:r>
          </w:p>
        </w:tc>
        <w:tc>
          <w:tcPr>
            <w:tcW w:w="908" w:type="dxa"/>
          </w:tcPr>
          <w:p w14:paraId="35D1C6C2" w14:textId="77777777" w:rsidR="008F33C1" w:rsidRPr="004F3647" w:rsidRDefault="00000000">
            <w:pPr>
              <w:rPr>
                <w:szCs w:val="24"/>
              </w:rPr>
            </w:pPr>
            <w:r w:rsidRPr="004F3647">
              <w:rPr>
                <w:szCs w:val="24"/>
              </w:rPr>
              <w:t>PASS</w:t>
            </w:r>
          </w:p>
        </w:tc>
      </w:tr>
      <w:tr w:rsidR="008F33C1" w:rsidRPr="004F3647" w14:paraId="13C0CBFA" w14:textId="77777777" w:rsidTr="004F3647">
        <w:trPr>
          <w:trHeight w:val="628"/>
          <w:jc w:val="center"/>
        </w:trPr>
        <w:tc>
          <w:tcPr>
            <w:tcW w:w="763" w:type="dxa"/>
          </w:tcPr>
          <w:p w14:paraId="0E26FCA0" w14:textId="77777777" w:rsidR="008F33C1" w:rsidRPr="004F3647" w:rsidRDefault="00000000" w:rsidP="004F3647">
            <w:pPr>
              <w:jc w:val="center"/>
              <w:rPr>
                <w:szCs w:val="24"/>
              </w:rPr>
            </w:pPr>
            <w:r w:rsidRPr="004F3647">
              <w:rPr>
                <w:szCs w:val="24"/>
              </w:rPr>
              <w:t>3</w:t>
            </w:r>
          </w:p>
        </w:tc>
        <w:tc>
          <w:tcPr>
            <w:tcW w:w="2137" w:type="dxa"/>
          </w:tcPr>
          <w:p w14:paraId="08B6449E" w14:textId="77777777" w:rsidR="008F33C1" w:rsidRPr="004F3647" w:rsidRDefault="00000000">
            <w:pPr>
              <w:rPr>
                <w:szCs w:val="24"/>
              </w:rPr>
            </w:pPr>
            <w:r w:rsidRPr="004F3647">
              <w:rPr>
                <w:szCs w:val="24"/>
              </w:rPr>
              <w:t>Load test split files</w:t>
            </w:r>
          </w:p>
        </w:tc>
        <w:tc>
          <w:tcPr>
            <w:tcW w:w="1832" w:type="dxa"/>
          </w:tcPr>
          <w:p w14:paraId="5373279B" w14:textId="77777777" w:rsidR="008F33C1" w:rsidRPr="004F3647" w:rsidRDefault="00000000">
            <w:pPr>
              <w:rPr>
                <w:szCs w:val="24"/>
              </w:rPr>
            </w:pPr>
            <w:r w:rsidRPr="004F3647">
              <w:rPr>
                <w:szCs w:val="24"/>
              </w:rPr>
              <w:t>WorldFloods test dir</w:t>
            </w:r>
          </w:p>
        </w:tc>
        <w:tc>
          <w:tcPr>
            <w:tcW w:w="1832" w:type="dxa"/>
          </w:tcPr>
          <w:p w14:paraId="03C346B8" w14:textId="77777777" w:rsidR="008F33C1" w:rsidRPr="004F3647" w:rsidRDefault="00000000">
            <w:pPr>
              <w:rPr>
                <w:szCs w:val="24"/>
              </w:rPr>
            </w:pPr>
            <w:r w:rsidRPr="004F3647">
              <w:rPr>
                <w:szCs w:val="24"/>
              </w:rPr>
              <w:t>Paired S2/gt files found</w:t>
            </w:r>
          </w:p>
        </w:tc>
        <w:tc>
          <w:tcPr>
            <w:tcW w:w="1607" w:type="dxa"/>
          </w:tcPr>
          <w:p w14:paraId="757CB969" w14:textId="77777777" w:rsidR="008F33C1" w:rsidRPr="004F3647" w:rsidRDefault="00000000">
            <w:pPr>
              <w:rPr>
                <w:szCs w:val="24"/>
              </w:rPr>
            </w:pPr>
            <w:r w:rsidRPr="004F3647">
              <w:rPr>
                <w:szCs w:val="24"/>
              </w:rPr>
              <w:t>Files loaded</w:t>
            </w:r>
          </w:p>
        </w:tc>
        <w:tc>
          <w:tcPr>
            <w:tcW w:w="908" w:type="dxa"/>
          </w:tcPr>
          <w:p w14:paraId="4CE1F6AB" w14:textId="77777777" w:rsidR="008F33C1" w:rsidRPr="004F3647" w:rsidRDefault="00000000">
            <w:pPr>
              <w:rPr>
                <w:szCs w:val="24"/>
              </w:rPr>
            </w:pPr>
            <w:r w:rsidRPr="004F3647">
              <w:rPr>
                <w:szCs w:val="24"/>
              </w:rPr>
              <w:t>PASS</w:t>
            </w:r>
          </w:p>
        </w:tc>
      </w:tr>
      <w:tr w:rsidR="008F33C1" w:rsidRPr="004F3647" w14:paraId="729ABAE3" w14:textId="77777777" w:rsidTr="004F3647">
        <w:trPr>
          <w:trHeight w:val="628"/>
          <w:jc w:val="center"/>
        </w:trPr>
        <w:tc>
          <w:tcPr>
            <w:tcW w:w="763" w:type="dxa"/>
          </w:tcPr>
          <w:p w14:paraId="665DDEBB" w14:textId="77777777" w:rsidR="008F33C1" w:rsidRPr="004F3647" w:rsidRDefault="00000000" w:rsidP="004F3647">
            <w:pPr>
              <w:jc w:val="center"/>
              <w:rPr>
                <w:szCs w:val="24"/>
              </w:rPr>
            </w:pPr>
            <w:r w:rsidRPr="004F3647">
              <w:rPr>
                <w:szCs w:val="24"/>
              </w:rPr>
              <w:t>4</w:t>
            </w:r>
          </w:p>
        </w:tc>
        <w:tc>
          <w:tcPr>
            <w:tcW w:w="2137" w:type="dxa"/>
          </w:tcPr>
          <w:p w14:paraId="3A368C84" w14:textId="77777777" w:rsidR="008F33C1" w:rsidRPr="004F3647" w:rsidRDefault="00000000">
            <w:pPr>
              <w:rPr>
                <w:szCs w:val="24"/>
              </w:rPr>
            </w:pPr>
            <w:r w:rsidRPr="004F3647">
              <w:rPr>
                <w:szCs w:val="24"/>
              </w:rPr>
              <w:t>Read RGB bands from S2 TIF</w:t>
            </w:r>
          </w:p>
        </w:tc>
        <w:tc>
          <w:tcPr>
            <w:tcW w:w="1832" w:type="dxa"/>
          </w:tcPr>
          <w:p w14:paraId="59B982F6" w14:textId="77777777" w:rsidR="008F33C1" w:rsidRPr="004F3647" w:rsidRDefault="00000000">
            <w:pPr>
              <w:rPr>
                <w:szCs w:val="24"/>
              </w:rPr>
            </w:pPr>
            <w:r w:rsidRPr="004F3647">
              <w:rPr>
                <w:szCs w:val="24"/>
              </w:rPr>
              <w:t>S2 GeoTIFF file</w:t>
            </w:r>
          </w:p>
        </w:tc>
        <w:tc>
          <w:tcPr>
            <w:tcW w:w="1832" w:type="dxa"/>
          </w:tcPr>
          <w:p w14:paraId="3CE1FD7F" w14:textId="77777777" w:rsidR="008F33C1" w:rsidRPr="004F3647" w:rsidRDefault="00000000">
            <w:pPr>
              <w:rPr>
                <w:szCs w:val="24"/>
              </w:rPr>
            </w:pPr>
            <w:r w:rsidRPr="004F3647">
              <w:rPr>
                <w:szCs w:val="24"/>
              </w:rPr>
              <w:t>float32 (</w:t>
            </w:r>
            <w:proofErr w:type="gramStart"/>
            <w:r w:rsidRPr="004F3647">
              <w:rPr>
                <w:szCs w:val="24"/>
              </w:rPr>
              <w:t>H,W</w:t>
            </w:r>
            <w:proofErr w:type="gramEnd"/>
            <w:r w:rsidRPr="004F3647">
              <w:rPr>
                <w:szCs w:val="24"/>
              </w:rPr>
              <w:t>,3) array</w:t>
            </w:r>
          </w:p>
        </w:tc>
        <w:tc>
          <w:tcPr>
            <w:tcW w:w="1607" w:type="dxa"/>
          </w:tcPr>
          <w:p w14:paraId="44C6BAB7" w14:textId="77777777" w:rsidR="008F33C1" w:rsidRPr="004F3647" w:rsidRDefault="00000000">
            <w:pPr>
              <w:rPr>
                <w:szCs w:val="24"/>
              </w:rPr>
            </w:pPr>
            <w:r w:rsidRPr="004F3647">
              <w:rPr>
                <w:szCs w:val="24"/>
              </w:rPr>
              <w:t>Correct array returned</w:t>
            </w:r>
          </w:p>
        </w:tc>
        <w:tc>
          <w:tcPr>
            <w:tcW w:w="908" w:type="dxa"/>
          </w:tcPr>
          <w:p w14:paraId="16F5E68F" w14:textId="77777777" w:rsidR="008F33C1" w:rsidRPr="004F3647" w:rsidRDefault="00000000">
            <w:pPr>
              <w:rPr>
                <w:szCs w:val="24"/>
              </w:rPr>
            </w:pPr>
            <w:r w:rsidRPr="004F3647">
              <w:rPr>
                <w:szCs w:val="24"/>
              </w:rPr>
              <w:t>PASS</w:t>
            </w:r>
          </w:p>
        </w:tc>
      </w:tr>
      <w:tr w:rsidR="008F33C1" w:rsidRPr="004F3647" w14:paraId="53A070E5" w14:textId="77777777" w:rsidTr="004F3647">
        <w:trPr>
          <w:trHeight w:val="628"/>
          <w:jc w:val="center"/>
        </w:trPr>
        <w:tc>
          <w:tcPr>
            <w:tcW w:w="763" w:type="dxa"/>
          </w:tcPr>
          <w:p w14:paraId="3500867C" w14:textId="77777777" w:rsidR="008F33C1" w:rsidRPr="004F3647" w:rsidRDefault="00000000" w:rsidP="004F3647">
            <w:pPr>
              <w:jc w:val="center"/>
              <w:rPr>
                <w:szCs w:val="24"/>
              </w:rPr>
            </w:pPr>
            <w:r w:rsidRPr="004F3647">
              <w:rPr>
                <w:szCs w:val="24"/>
              </w:rPr>
              <w:t>5</w:t>
            </w:r>
          </w:p>
        </w:tc>
        <w:tc>
          <w:tcPr>
            <w:tcW w:w="2137" w:type="dxa"/>
          </w:tcPr>
          <w:p w14:paraId="70340BCD" w14:textId="77777777" w:rsidR="008F33C1" w:rsidRPr="004F3647" w:rsidRDefault="00000000">
            <w:pPr>
              <w:rPr>
                <w:szCs w:val="24"/>
              </w:rPr>
            </w:pPr>
            <w:r w:rsidRPr="004F3647">
              <w:rPr>
                <w:szCs w:val="24"/>
              </w:rPr>
              <w:t>Read ground truth mask</w:t>
            </w:r>
          </w:p>
        </w:tc>
        <w:tc>
          <w:tcPr>
            <w:tcW w:w="1832" w:type="dxa"/>
          </w:tcPr>
          <w:p w14:paraId="17B59FA0" w14:textId="77777777" w:rsidR="008F33C1" w:rsidRPr="004F3647" w:rsidRDefault="00000000">
            <w:pPr>
              <w:rPr>
                <w:szCs w:val="24"/>
              </w:rPr>
            </w:pPr>
            <w:r w:rsidRPr="004F3647">
              <w:rPr>
                <w:szCs w:val="24"/>
              </w:rPr>
              <w:t>gt mask TIF file</w:t>
            </w:r>
          </w:p>
        </w:tc>
        <w:tc>
          <w:tcPr>
            <w:tcW w:w="1832" w:type="dxa"/>
          </w:tcPr>
          <w:p w14:paraId="2DB9832F" w14:textId="77777777" w:rsidR="008F33C1" w:rsidRPr="004F3647" w:rsidRDefault="00000000">
            <w:pPr>
              <w:rPr>
                <w:szCs w:val="24"/>
              </w:rPr>
            </w:pPr>
            <w:r w:rsidRPr="004F3647">
              <w:rPr>
                <w:szCs w:val="24"/>
              </w:rPr>
              <w:t>Integer array {0,1,2}</w:t>
            </w:r>
          </w:p>
        </w:tc>
        <w:tc>
          <w:tcPr>
            <w:tcW w:w="1607" w:type="dxa"/>
          </w:tcPr>
          <w:p w14:paraId="40EA758B" w14:textId="77777777" w:rsidR="008F33C1" w:rsidRPr="004F3647" w:rsidRDefault="00000000">
            <w:pPr>
              <w:rPr>
                <w:szCs w:val="24"/>
              </w:rPr>
            </w:pPr>
            <w:r w:rsidRPr="004F3647">
              <w:rPr>
                <w:szCs w:val="24"/>
              </w:rPr>
              <w:t>Correct values</w:t>
            </w:r>
          </w:p>
        </w:tc>
        <w:tc>
          <w:tcPr>
            <w:tcW w:w="908" w:type="dxa"/>
          </w:tcPr>
          <w:p w14:paraId="7DAC3CAB" w14:textId="77777777" w:rsidR="008F33C1" w:rsidRPr="004F3647" w:rsidRDefault="00000000">
            <w:pPr>
              <w:rPr>
                <w:szCs w:val="24"/>
              </w:rPr>
            </w:pPr>
            <w:r w:rsidRPr="004F3647">
              <w:rPr>
                <w:szCs w:val="24"/>
              </w:rPr>
              <w:t>PASS</w:t>
            </w:r>
          </w:p>
        </w:tc>
      </w:tr>
      <w:tr w:rsidR="008F33C1" w:rsidRPr="004F3647" w14:paraId="0EC2F885" w14:textId="77777777" w:rsidTr="004F3647">
        <w:trPr>
          <w:trHeight w:val="628"/>
          <w:jc w:val="center"/>
        </w:trPr>
        <w:tc>
          <w:tcPr>
            <w:tcW w:w="763" w:type="dxa"/>
          </w:tcPr>
          <w:p w14:paraId="4D17D5EF" w14:textId="77777777" w:rsidR="008F33C1" w:rsidRPr="004F3647" w:rsidRDefault="00000000" w:rsidP="004F3647">
            <w:pPr>
              <w:jc w:val="center"/>
              <w:rPr>
                <w:szCs w:val="24"/>
              </w:rPr>
            </w:pPr>
            <w:r w:rsidRPr="004F3647">
              <w:rPr>
                <w:szCs w:val="24"/>
              </w:rPr>
              <w:t>6</w:t>
            </w:r>
          </w:p>
        </w:tc>
        <w:tc>
          <w:tcPr>
            <w:tcW w:w="2137" w:type="dxa"/>
          </w:tcPr>
          <w:p w14:paraId="26771C60" w14:textId="77777777" w:rsidR="008F33C1" w:rsidRPr="004F3647" w:rsidRDefault="00000000">
            <w:pPr>
              <w:rPr>
                <w:szCs w:val="24"/>
              </w:rPr>
            </w:pPr>
            <w:r w:rsidRPr="004F3647">
              <w:rPr>
                <w:szCs w:val="24"/>
              </w:rPr>
              <w:t>Derive binary label</w:t>
            </w:r>
          </w:p>
        </w:tc>
        <w:tc>
          <w:tcPr>
            <w:tcW w:w="1832" w:type="dxa"/>
          </w:tcPr>
          <w:p w14:paraId="42884D97" w14:textId="77777777" w:rsidR="008F33C1" w:rsidRPr="004F3647" w:rsidRDefault="00000000">
            <w:pPr>
              <w:rPr>
                <w:szCs w:val="24"/>
              </w:rPr>
            </w:pPr>
            <w:r w:rsidRPr="004F3647">
              <w:rPr>
                <w:szCs w:val="24"/>
              </w:rPr>
              <w:t>gt mask + pw mask</w:t>
            </w:r>
          </w:p>
        </w:tc>
        <w:tc>
          <w:tcPr>
            <w:tcW w:w="1832" w:type="dxa"/>
          </w:tcPr>
          <w:p w14:paraId="021574F9" w14:textId="77777777" w:rsidR="008F33C1" w:rsidRPr="004F3647" w:rsidRDefault="00000000">
            <w:pPr>
              <w:rPr>
                <w:szCs w:val="24"/>
              </w:rPr>
            </w:pPr>
            <w:r w:rsidRPr="004F3647">
              <w:rPr>
                <w:szCs w:val="24"/>
              </w:rPr>
              <w:t>0 or 1 label</w:t>
            </w:r>
          </w:p>
        </w:tc>
        <w:tc>
          <w:tcPr>
            <w:tcW w:w="1607" w:type="dxa"/>
          </w:tcPr>
          <w:p w14:paraId="0C352324" w14:textId="77777777" w:rsidR="008F33C1" w:rsidRPr="004F3647" w:rsidRDefault="00000000">
            <w:pPr>
              <w:rPr>
                <w:szCs w:val="24"/>
              </w:rPr>
            </w:pPr>
            <w:r w:rsidRPr="004F3647">
              <w:rPr>
                <w:szCs w:val="24"/>
              </w:rPr>
              <w:t>Labels correct</w:t>
            </w:r>
          </w:p>
        </w:tc>
        <w:tc>
          <w:tcPr>
            <w:tcW w:w="908" w:type="dxa"/>
          </w:tcPr>
          <w:p w14:paraId="6D91D5C6" w14:textId="77777777" w:rsidR="008F33C1" w:rsidRPr="004F3647" w:rsidRDefault="00000000">
            <w:pPr>
              <w:rPr>
                <w:szCs w:val="24"/>
              </w:rPr>
            </w:pPr>
            <w:r w:rsidRPr="004F3647">
              <w:rPr>
                <w:szCs w:val="24"/>
              </w:rPr>
              <w:t>PASS</w:t>
            </w:r>
          </w:p>
        </w:tc>
      </w:tr>
      <w:tr w:rsidR="008F33C1" w:rsidRPr="004F3647" w14:paraId="30C6BFFA" w14:textId="77777777" w:rsidTr="004F3647">
        <w:trPr>
          <w:trHeight w:val="628"/>
          <w:jc w:val="center"/>
        </w:trPr>
        <w:tc>
          <w:tcPr>
            <w:tcW w:w="763" w:type="dxa"/>
          </w:tcPr>
          <w:p w14:paraId="68C4CAB9" w14:textId="77777777" w:rsidR="008F33C1" w:rsidRPr="004F3647" w:rsidRDefault="00000000" w:rsidP="004F3647">
            <w:pPr>
              <w:jc w:val="center"/>
              <w:rPr>
                <w:szCs w:val="24"/>
              </w:rPr>
            </w:pPr>
            <w:r w:rsidRPr="004F3647">
              <w:rPr>
                <w:szCs w:val="24"/>
              </w:rPr>
              <w:t>7</w:t>
            </w:r>
          </w:p>
        </w:tc>
        <w:tc>
          <w:tcPr>
            <w:tcW w:w="2137" w:type="dxa"/>
          </w:tcPr>
          <w:p w14:paraId="60A21530" w14:textId="77777777" w:rsidR="008F33C1" w:rsidRPr="004F3647" w:rsidRDefault="00000000">
            <w:pPr>
              <w:rPr>
                <w:szCs w:val="24"/>
              </w:rPr>
            </w:pPr>
            <w:r w:rsidRPr="004F3647">
              <w:rPr>
                <w:szCs w:val="24"/>
              </w:rPr>
              <w:t>Resize to 224x224</w:t>
            </w:r>
          </w:p>
        </w:tc>
        <w:tc>
          <w:tcPr>
            <w:tcW w:w="1832" w:type="dxa"/>
          </w:tcPr>
          <w:p w14:paraId="4513C78D" w14:textId="77777777" w:rsidR="008F33C1" w:rsidRPr="004F3647" w:rsidRDefault="00000000">
            <w:pPr>
              <w:rPr>
                <w:szCs w:val="24"/>
              </w:rPr>
            </w:pPr>
            <w:r w:rsidRPr="004F3647">
              <w:rPr>
                <w:szCs w:val="24"/>
              </w:rPr>
              <w:t>Cropped RGB array</w:t>
            </w:r>
          </w:p>
        </w:tc>
        <w:tc>
          <w:tcPr>
            <w:tcW w:w="1832" w:type="dxa"/>
          </w:tcPr>
          <w:p w14:paraId="22DB4264" w14:textId="77777777" w:rsidR="008F33C1" w:rsidRPr="004F3647" w:rsidRDefault="00000000">
            <w:pPr>
              <w:rPr>
                <w:szCs w:val="24"/>
              </w:rPr>
            </w:pPr>
            <w:r w:rsidRPr="004F3647">
              <w:rPr>
                <w:szCs w:val="24"/>
              </w:rPr>
              <w:t>(224,224,3) array</w:t>
            </w:r>
          </w:p>
        </w:tc>
        <w:tc>
          <w:tcPr>
            <w:tcW w:w="1607" w:type="dxa"/>
          </w:tcPr>
          <w:p w14:paraId="508ECBD2" w14:textId="77777777" w:rsidR="008F33C1" w:rsidRPr="004F3647" w:rsidRDefault="00000000">
            <w:pPr>
              <w:rPr>
                <w:szCs w:val="24"/>
              </w:rPr>
            </w:pPr>
            <w:r w:rsidRPr="004F3647">
              <w:rPr>
                <w:szCs w:val="24"/>
              </w:rPr>
              <w:t>Correct shape</w:t>
            </w:r>
          </w:p>
        </w:tc>
        <w:tc>
          <w:tcPr>
            <w:tcW w:w="908" w:type="dxa"/>
          </w:tcPr>
          <w:p w14:paraId="112E1ACC" w14:textId="77777777" w:rsidR="008F33C1" w:rsidRPr="004F3647" w:rsidRDefault="00000000">
            <w:pPr>
              <w:rPr>
                <w:szCs w:val="24"/>
              </w:rPr>
            </w:pPr>
            <w:r w:rsidRPr="004F3647">
              <w:rPr>
                <w:szCs w:val="24"/>
              </w:rPr>
              <w:t>PASS</w:t>
            </w:r>
          </w:p>
        </w:tc>
      </w:tr>
      <w:tr w:rsidR="008F33C1" w:rsidRPr="004F3647" w14:paraId="54C02E2C" w14:textId="77777777" w:rsidTr="004F3647">
        <w:trPr>
          <w:trHeight w:val="615"/>
          <w:jc w:val="center"/>
        </w:trPr>
        <w:tc>
          <w:tcPr>
            <w:tcW w:w="763" w:type="dxa"/>
          </w:tcPr>
          <w:p w14:paraId="53BFB8AE" w14:textId="77777777" w:rsidR="008F33C1" w:rsidRPr="004F3647" w:rsidRDefault="00000000" w:rsidP="004F3647">
            <w:pPr>
              <w:jc w:val="center"/>
              <w:rPr>
                <w:szCs w:val="24"/>
              </w:rPr>
            </w:pPr>
            <w:r w:rsidRPr="004F3647">
              <w:rPr>
                <w:szCs w:val="24"/>
              </w:rPr>
              <w:t>8</w:t>
            </w:r>
          </w:p>
        </w:tc>
        <w:tc>
          <w:tcPr>
            <w:tcW w:w="2137" w:type="dxa"/>
          </w:tcPr>
          <w:p w14:paraId="7D1CC366" w14:textId="77777777" w:rsidR="008F33C1" w:rsidRPr="004F3647" w:rsidRDefault="00000000">
            <w:pPr>
              <w:rPr>
                <w:szCs w:val="24"/>
              </w:rPr>
            </w:pPr>
            <w:r w:rsidRPr="004F3647">
              <w:rPr>
                <w:szCs w:val="24"/>
              </w:rPr>
              <w:t>ImageNet normalisation</w:t>
            </w:r>
          </w:p>
        </w:tc>
        <w:tc>
          <w:tcPr>
            <w:tcW w:w="1832" w:type="dxa"/>
          </w:tcPr>
          <w:p w14:paraId="5381183D" w14:textId="77777777" w:rsidR="008F33C1" w:rsidRPr="004F3647" w:rsidRDefault="00000000">
            <w:pPr>
              <w:rPr>
                <w:szCs w:val="24"/>
              </w:rPr>
            </w:pPr>
            <w:r w:rsidRPr="004F3647">
              <w:rPr>
                <w:szCs w:val="24"/>
              </w:rPr>
              <w:t>Resized tensor</w:t>
            </w:r>
          </w:p>
        </w:tc>
        <w:tc>
          <w:tcPr>
            <w:tcW w:w="1832" w:type="dxa"/>
          </w:tcPr>
          <w:p w14:paraId="1A8BC37D" w14:textId="77777777" w:rsidR="008F33C1" w:rsidRPr="004F3647" w:rsidRDefault="00000000">
            <w:pPr>
              <w:rPr>
                <w:szCs w:val="24"/>
              </w:rPr>
            </w:pPr>
            <w:r w:rsidRPr="004F3647">
              <w:rPr>
                <w:szCs w:val="24"/>
              </w:rPr>
              <w:t>Mean near 0, std near 1</w:t>
            </w:r>
          </w:p>
        </w:tc>
        <w:tc>
          <w:tcPr>
            <w:tcW w:w="1607" w:type="dxa"/>
          </w:tcPr>
          <w:p w14:paraId="7ED75864" w14:textId="77777777" w:rsidR="008F33C1" w:rsidRPr="004F3647" w:rsidRDefault="00000000">
            <w:pPr>
              <w:rPr>
                <w:szCs w:val="24"/>
              </w:rPr>
            </w:pPr>
            <w:r w:rsidRPr="004F3647">
              <w:rPr>
                <w:szCs w:val="24"/>
              </w:rPr>
              <w:t>Normalised correctly</w:t>
            </w:r>
          </w:p>
        </w:tc>
        <w:tc>
          <w:tcPr>
            <w:tcW w:w="908" w:type="dxa"/>
          </w:tcPr>
          <w:p w14:paraId="2666E732" w14:textId="77777777" w:rsidR="008F33C1" w:rsidRPr="004F3647" w:rsidRDefault="00000000">
            <w:pPr>
              <w:rPr>
                <w:szCs w:val="24"/>
              </w:rPr>
            </w:pPr>
            <w:r w:rsidRPr="004F3647">
              <w:rPr>
                <w:szCs w:val="24"/>
              </w:rPr>
              <w:t>PASS</w:t>
            </w:r>
          </w:p>
        </w:tc>
      </w:tr>
      <w:tr w:rsidR="008F33C1" w:rsidRPr="004F3647" w14:paraId="4F80EA1B" w14:textId="77777777" w:rsidTr="004F3647">
        <w:trPr>
          <w:trHeight w:val="628"/>
          <w:jc w:val="center"/>
        </w:trPr>
        <w:tc>
          <w:tcPr>
            <w:tcW w:w="763" w:type="dxa"/>
          </w:tcPr>
          <w:p w14:paraId="6BB832FC" w14:textId="77777777" w:rsidR="008F33C1" w:rsidRPr="004F3647" w:rsidRDefault="00000000" w:rsidP="004F3647">
            <w:pPr>
              <w:jc w:val="center"/>
              <w:rPr>
                <w:szCs w:val="24"/>
              </w:rPr>
            </w:pPr>
            <w:r w:rsidRPr="004F3647">
              <w:rPr>
                <w:szCs w:val="24"/>
              </w:rPr>
              <w:t>9</w:t>
            </w:r>
          </w:p>
        </w:tc>
        <w:tc>
          <w:tcPr>
            <w:tcW w:w="2137" w:type="dxa"/>
          </w:tcPr>
          <w:p w14:paraId="1488E80F" w14:textId="77777777" w:rsidR="008F33C1" w:rsidRPr="004F3647" w:rsidRDefault="00000000">
            <w:pPr>
              <w:rPr>
                <w:szCs w:val="24"/>
              </w:rPr>
            </w:pPr>
            <w:r w:rsidRPr="004F3647">
              <w:rPr>
                <w:szCs w:val="24"/>
              </w:rPr>
              <w:t>Batch loading</w:t>
            </w:r>
          </w:p>
        </w:tc>
        <w:tc>
          <w:tcPr>
            <w:tcW w:w="1832" w:type="dxa"/>
          </w:tcPr>
          <w:p w14:paraId="633B3A53" w14:textId="77777777" w:rsidR="008F33C1" w:rsidRPr="004F3647" w:rsidRDefault="00000000">
            <w:pPr>
              <w:rPr>
                <w:szCs w:val="24"/>
              </w:rPr>
            </w:pPr>
            <w:r w:rsidRPr="004F3647">
              <w:rPr>
                <w:szCs w:val="24"/>
              </w:rPr>
              <w:t>DataLoader batch</w:t>
            </w:r>
          </w:p>
        </w:tc>
        <w:tc>
          <w:tcPr>
            <w:tcW w:w="1832" w:type="dxa"/>
          </w:tcPr>
          <w:p w14:paraId="723968CD" w14:textId="77777777" w:rsidR="008F33C1" w:rsidRPr="004F3647" w:rsidRDefault="00000000">
            <w:pPr>
              <w:rPr>
                <w:szCs w:val="24"/>
              </w:rPr>
            </w:pPr>
            <w:r w:rsidRPr="004F3647">
              <w:rPr>
                <w:szCs w:val="24"/>
              </w:rPr>
              <w:t>(8,3,224,224) tensor</w:t>
            </w:r>
          </w:p>
        </w:tc>
        <w:tc>
          <w:tcPr>
            <w:tcW w:w="1607" w:type="dxa"/>
          </w:tcPr>
          <w:p w14:paraId="1F767AD5" w14:textId="77777777" w:rsidR="008F33C1" w:rsidRPr="004F3647" w:rsidRDefault="00000000">
            <w:pPr>
              <w:rPr>
                <w:szCs w:val="24"/>
              </w:rPr>
            </w:pPr>
            <w:r w:rsidRPr="004F3647">
              <w:rPr>
                <w:szCs w:val="24"/>
              </w:rPr>
              <w:t>(4,3,224,224) verified</w:t>
            </w:r>
          </w:p>
        </w:tc>
        <w:tc>
          <w:tcPr>
            <w:tcW w:w="908" w:type="dxa"/>
          </w:tcPr>
          <w:p w14:paraId="1F5308AF" w14:textId="77777777" w:rsidR="008F33C1" w:rsidRPr="004F3647" w:rsidRDefault="00000000">
            <w:pPr>
              <w:rPr>
                <w:szCs w:val="24"/>
              </w:rPr>
            </w:pPr>
            <w:r w:rsidRPr="004F3647">
              <w:rPr>
                <w:szCs w:val="24"/>
              </w:rPr>
              <w:t>PASS</w:t>
            </w:r>
          </w:p>
        </w:tc>
      </w:tr>
    </w:tbl>
    <w:p w14:paraId="1FA1E10E" w14:textId="77777777" w:rsidR="008F33C1" w:rsidRPr="004F3647" w:rsidRDefault="008F33C1">
      <w:pPr>
        <w:spacing w:after="0" w:line="0" w:lineRule="atLeast"/>
        <w:rPr>
          <w:szCs w:val="24"/>
        </w:rPr>
      </w:pPr>
    </w:p>
    <w:p w14:paraId="2043A85C" w14:textId="77777777" w:rsidR="008F33C1" w:rsidRPr="004F3647" w:rsidRDefault="00000000">
      <w:pPr>
        <w:pStyle w:val="Heading3"/>
        <w:spacing w:before="240" w:after="120"/>
        <w:rPr>
          <w:szCs w:val="24"/>
        </w:rPr>
      </w:pPr>
      <w:r w:rsidRPr="004F3647">
        <w:rPr>
          <w:rFonts w:ascii="Times New Roman" w:hAnsi="Times New Roman"/>
          <w:szCs w:val="24"/>
          <w:color w:val="000000"/>
        </w:rPr>
        <w:t>Model and Training Tests</w:t>
      </w:r>
    </w:p>
    <w:tbl>
      <w:tblPr>
        <w:tblStyle w:val="TableGrid"/>
        <w:tblW w:w="9410" w:type="dxa"/>
        <w:jc w:val="center"/>
        <w:tblLook w:val="04A0" w:firstRow="1" w:lastRow="0" w:firstColumn="1" w:lastColumn="0" w:noHBand="0" w:noVBand="1"/>
      </w:tblPr>
      <w:tblGrid>
        <w:gridCol w:w="756"/>
        <w:gridCol w:w="2118"/>
        <w:gridCol w:w="2307"/>
        <w:gridCol w:w="1816"/>
        <w:gridCol w:w="1513"/>
        <w:gridCol w:w="900"/>
      </w:tblGrid>
      <w:tr w:rsidR="008F33C1" w:rsidRPr="004F3647" w14:paraId="3118859D" w14:textId="77777777" w:rsidTr="004F3647">
        <w:trPr>
          <w:trHeight w:val="341"/>
          <w:jc w:val="center"/>
        </w:trPr>
        <w:tc>
          <w:tcPr>
            <w:tcW w:w="756" w:type="dxa"/>
          </w:tcPr>
          <w:p w14:paraId="5E9E95D4" w14:textId="77777777" w:rsidR="008F33C1" w:rsidRPr="004F3647" w:rsidRDefault="00000000">
            <w:pPr>
              <w:jc w:val="center"/>
              <w:rPr>
                <w:szCs w:val="24"/>
              </w:rPr>
            </w:pPr>
            <w:r w:rsidRPr="004F3647">
              <w:rPr>
                <w:b/>
                <w:szCs w:val="24"/>
              </w:rPr>
              <w:t>ID</w:t>
            </w:r>
          </w:p>
        </w:tc>
        <w:tc>
          <w:tcPr>
            <w:tcW w:w="2118" w:type="dxa"/>
          </w:tcPr>
          <w:p w14:paraId="04E6E001" w14:textId="77777777" w:rsidR="008F33C1" w:rsidRPr="004F3647" w:rsidRDefault="00000000">
            <w:pPr>
              <w:jc w:val="center"/>
              <w:rPr>
                <w:szCs w:val="24"/>
              </w:rPr>
            </w:pPr>
            <w:r w:rsidRPr="004F3647">
              <w:rPr>
                <w:b/>
                <w:szCs w:val="24"/>
              </w:rPr>
              <w:t>Description</w:t>
            </w:r>
          </w:p>
        </w:tc>
        <w:tc>
          <w:tcPr>
            <w:tcW w:w="2307" w:type="dxa"/>
          </w:tcPr>
          <w:p w14:paraId="282C2EC0" w14:textId="77777777" w:rsidR="008F33C1" w:rsidRPr="004F3647" w:rsidRDefault="00000000">
            <w:pPr>
              <w:jc w:val="center"/>
              <w:rPr>
                <w:szCs w:val="24"/>
              </w:rPr>
            </w:pPr>
            <w:r w:rsidRPr="004F3647">
              <w:rPr>
                <w:b/>
                <w:szCs w:val="24"/>
              </w:rPr>
              <w:t>Input</w:t>
            </w:r>
          </w:p>
        </w:tc>
        <w:tc>
          <w:tcPr>
            <w:tcW w:w="1816" w:type="dxa"/>
          </w:tcPr>
          <w:p w14:paraId="420A51EB" w14:textId="77777777" w:rsidR="008F33C1" w:rsidRPr="004F3647" w:rsidRDefault="00000000">
            <w:pPr>
              <w:jc w:val="center"/>
              <w:rPr>
                <w:szCs w:val="24"/>
              </w:rPr>
            </w:pPr>
            <w:r w:rsidRPr="004F3647">
              <w:rPr>
                <w:b/>
                <w:szCs w:val="24"/>
              </w:rPr>
              <w:t>Expected</w:t>
            </w:r>
          </w:p>
        </w:tc>
        <w:tc>
          <w:tcPr>
            <w:tcW w:w="1513" w:type="dxa"/>
          </w:tcPr>
          <w:p w14:paraId="20F579DE" w14:textId="77777777" w:rsidR="008F33C1" w:rsidRPr="004F3647" w:rsidRDefault="00000000">
            <w:pPr>
              <w:jc w:val="center"/>
              <w:rPr>
                <w:szCs w:val="24"/>
              </w:rPr>
            </w:pPr>
            <w:r w:rsidRPr="004F3647">
              <w:rPr>
                <w:b/>
                <w:szCs w:val="24"/>
              </w:rPr>
              <w:t>Actual</w:t>
            </w:r>
          </w:p>
        </w:tc>
        <w:tc>
          <w:tcPr>
            <w:tcW w:w="900" w:type="dxa"/>
          </w:tcPr>
          <w:p w14:paraId="0450F6CB" w14:textId="77777777" w:rsidR="008F33C1" w:rsidRPr="004F3647" w:rsidRDefault="00000000">
            <w:pPr>
              <w:jc w:val="center"/>
              <w:rPr>
                <w:szCs w:val="24"/>
              </w:rPr>
            </w:pPr>
            <w:r w:rsidRPr="004F3647">
              <w:rPr>
                <w:b/>
                <w:szCs w:val="24"/>
              </w:rPr>
              <w:t>Status</w:t>
            </w:r>
          </w:p>
        </w:tc>
      </w:tr>
      <w:tr w:rsidR="008F33C1" w:rsidRPr="004F3647" w14:paraId="03F2B179" w14:textId="77777777" w:rsidTr="004F3647">
        <w:trPr>
          <w:trHeight w:val="682"/>
          <w:jc w:val="center"/>
        </w:trPr>
        <w:tc>
          <w:tcPr>
            <w:tcW w:w="756" w:type="dxa"/>
          </w:tcPr>
          <w:p w14:paraId="14CAB6E6" w14:textId="77777777" w:rsidR="008F33C1" w:rsidRPr="004F3647" w:rsidRDefault="00000000" w:rsidP="004F3647">
            <w:pPr>
              <w:jc w:val="center"/>
              <w:rPr>
                <w:szCs w:val="24"/>
              </w:rPr>
            </w:pPr>
            <w:r w:rsidRPr="004F3647">
              <w:rPr>
                <w:szCs w:val="24"/>
              </w:rPr>
              <w:t>1</w:t>
            </w:r>
          </w:p>
        </w:tc>
        <w:tc>
          <w:tcPr>
            <w:tcW w:w="2118" w:type="dxa"/>
          </w:tcPr>
          <w:p w14:paraId="3FD74762" w14:textId="77777777" w:rsidR="008F33C1" w:rsidRPr="004F3647" w:rsidRDefault="00000000">
            <w:pPr>
              <w:rPr>
                <w:szCs w:val="24"/>
              </w:rPr>
            </w:pPr>
            <w:r w:rsidRPr="004F3647">
              <w:rPr>
                <w:szCs w:val="24"/>
              </w:rPr>
              <w:t>Create model with 2 classes</w:t>
            </w:r>
          </w:p>
        </w:tc>
        <w:tc>
          <w:tcPr>
            <w:tcW w:w="2307" w:type="dxa"/>
          </w:tcPr>
          <w:p w14:paraId="40DA4C6C" w14:textId="77777777" w:rsidR="008F33C1" w:rsidRPr="004F3647" w:rsidRDefault="00000000">
            <w:pPr>
              <w:rPr>
                <w:szCs w:val="24"/>
              </w:rPr>
            </w:pPr>
            <w:r w:rsidRPr="004F3647">
              <w:rPr>
                <w:szCs w:val="24"/>
              </w:rPr>
              <w:t>num_classes=2</w:t>
            </w:r>
          </w:p>
        </w:tc>
        <w:tc>
          <w:tcPr>
            <w:tcW w:w="1816" w:type="dxa"/>
          </w:tcPr>
          <w:p w14:paraId="11B2B290" w14:textId="77777777" w:rsidR="008F33C1" w:rsidRPr="004F3647" w:rsidRDefault="00000000">
            <w:pPr>
              <w:rPr>
                <w:szCs w:val="24"/>
              </w:rPr>
            </w:pPr>
            <w:r w:rsidRPr="004F3647">
              <w:rPr>
                <w:szCs w:val="24"/>
              </w:rPr>
              <w:t>5.3M parameters</w:t>
            </w:r>
          </w:p>
        </w:tc>
        <w:tc>
          <w:tcPr>
            <w:tcW w:w="1513" w:type="dxa"/>
          </w:tcPr>
          <w:p w14:paraId="0F79044C" w14:textId="77777777" w:rsidR="008F33C1" w:rsidRPr="004F3647" w:rsidRDefault="00000000">
            <w:pPr>
              <w:rPr>
                <w:szCs w:val="24"/>
              </w:rPr>
            </w:pPr>
            <w:r w:rsidRPr="004F3647">
              <w:rPr>
                <w:szCs w:val="24"/>
              </w:rPr>
              <w:t>4,010,110 params</w:t>
            </w:r>
          </w:p>
        </w:tc>
        <w:tc>
          <w:tcPr>
            <w:tcW w:w="900" w:type="dxa"/>
          </w:tcPr>
          <w:p w14:paraId="30A6A41D" w14:textId="77777777" w:rsidR="008F33C1" w:rsidRPr="004F3647" w:rsidRDefault="00000000">
            <w:pPr>
              <w:rPr>
                <w:szCs w:val="24"/>
              </w:rPr>
            </w:pPr>
            <w:r w:rsidRPr="004F3647">
              <w:rPr>
                <w:szCs w:val="24"/>
              </w:rPr>
              <w:t>PASS</w:t>
            </w:r>
          </w:p>
        </w:tc>
      </w:tr>
      <w:tr w:rsidR="008F33C1" w:rsidRPr="004F3647" w14:paraId="59FC9DBC" w14:textId="77777777" w:rsidTr="004F3647">
        <w:trPr>
          <w:trHeight w:val="667"/>
          <w:jc w:val="center"/>
        </w:trPr>
        <w:tc>
          <w:tcPr>
            <w:tcW w:w="756" w:type="dxa"/>
          </w:tcPr>
          <w:p w14:paraId="108F26A2" w14:textId="77777777" w:rsidR="008F33C1" w:rsidRPr="004F3647" w:rsidRDefault="00000000" w:rsidP="004F3647">
            <w:pPr>
              <w:jc w:val="center"/>
              <w:rPr>
                <w:szCs w:val="24"/>
              </w:rPr>
            </w:pPr>
            <w:r w:rsidRPr="004F3647">
              <w:rPr>
                <w:szCs w:val="24"/>
              </w:rPr>
              <w:t>2</w:t>
            </w:r>
          </w:p>
        </w:tc>
        <w:tc>
          <w:tcPr>
            <w:tcW w:w="2118" w:type="dxa"/>
          </w:tcPr>
          <w:p w14:paraId="5EC9C6C1" w14:textId="77777777" w:rsidR="008F33C1" w:rsidRPr="004F3647" w:rsidRDefault="00000000">
            <w:pPr>
              <w:rPr>
                <w:szCs w:val="24"/>
              </w:rPr>
            </w:pPr>
            <w:r w:rsidRPr="004F3647">
              <w:rPr>
                <w:szCs w:val="24"/>
              </w:rPr>
              <w:t>Forward pass shape</w:t>
            </w:r>
          </w:p>
        </w:tc>
        <w:tc>
          <w:tcPr>
            <w:tcW w:w="2307" w:type="dxa"/>
          </w:tcPr>
          <w:p w14:paraId="7DDAB2E6" w14:textId="77777777" w:rsidR="008F33C1" w:rsidRPr="004F3647" w:rsidRDefault="00000000">
            <w:pPr>
              <w:rPr>
                <w:szCs w:val="24"/>
              </w:rPr>
            </w:pPr>
            <w:r w:rsidRPr="004F3647">
              <w:rPr>
                <w:szCs w:val="24"/>
              </w:rPr>
              <w:t>Random (1,3,224,224)</w:t>
            </w:r>
          </w:p>
        </w:tc>
        <w:tc>
          <w:tcPr>
            <w:tcW w:w="1816" w:type="dxa"/>
          </w:tcPr>
          <w:p w14:paraId="4A0E2B1F" w14:textId="77777777" w:rsidR="008F33C1" w:rsidRPr="004F3647" w:rsidRDefault="00000000">
            <w:pPr>
              <w:rPr>
                <w:szCs w:val="24"/>
              </w:rPr>
            </w:pPr>
            <w:r w:rsidRPr="004F3647">
              <w:rPr>
                <w:szCs w:val="24"/>
              </w:rPr>
              <w:t>Output (1,2)</w:t>
            </w:r>
          </w:p>
        </w:tc>
        <w:tc>
          <w:tcPr>
            <w:tcW w:w="1513" w:type="dxa"/>
          </w:tcPr>
          <w:p w14:paraId="1C9930FC" w14:textId="77777777" w:rsidR="008F33C1" w:rsidRPr="004F3647" w:rsidRDefault="00000000">
            <w:pPr>
              <w:rPr>
                <w:szCs w:val="24"/>
              </w:rPr>
            </w:pPr>
            <w:r w:rsidRPr="004F3647">
              <w:rPr>
                <w:szCs w:val="24"/>
              </w:rPr>
              <w:t>Correct shape</w:t>
            </w:r>
          </w:p>
        </w:tc>
        <w:tc>
          <w:tcPr>
            <w:tcW w:w="900" w:type="dxa"/>
          </w:tcPr>
          <w:p w14:paraId="3BF8FC87" w14:textId="77777777" w:rsidR="008F33C1" w:rsidRPr="004F3647" w:rsidRDefault="00000000">
            <w:pPr>
              <w:rPr>
                <w:szCs w:val="24"/>
              </w:rPr>
            </w:pPr>
            <w:r w:rsidRPr="004F3647">
              <w:rPr>
                <w:szCs w:val="24"/>
              </w:rPr>
              <w:t>PASS</w:t>
            </w:r>
          </w:p>
        </w:tc>
      </w:tr>
      <w:tr w:rsidR="008F33C1" w:rsidRPr="004F3647" w14:paraId="03BCBF2E" w14:textId="77777777" w:rsidTr="004F3647">
        <w:trPr>
          <w:trHeight w:val="682"/>
          <w:jc w:val="center"/>
        </w:trPr>
        <w:tc>
          <w:tcPr>
            <w:tcW w:w="756" w:type="dxa"/>
          </w:tcPr>
          <w:p w14:paraId="4B3C1534" w14:textId="77777777" w:rsidR="008F33C1" w:rsidRPr="004F3647" w:rsidRDefault="00000000" w:rsidP="004F3647">
            <w:pPr>
              <w:jc w:val="center"/>
              <w:rPr>
                <w:szCs w:val="24"/>
              </w:rPr>
            </w:pPr>
            <w:r w:rsidRPr="004F3647">
              <w:rPr>
                <w:szCs w:val="24"/>
              </w:rPr>
              <w:t>3</w:t>
            </w:r>
          </w:p>
        </w:tc>
        <w:tc>
          <w:tcPr>
            <w:tcW w:w="2118" w:type="dxa"/>
          </w:tcPr>
          <w:p w14:paraId="5B0658E9" w14:textId="77777777" w:rsidR="008F33C1" w:rsidRPr="004F3647" w:rsidRDefault="00000000">
            <w:pPr>
              <w:rPr>
                <w:szCs w:val="24"/>
              </w:rPr>
            </w:pPr>
            <w:r w:rsidRPr="004F3647">
              <w:rPr>
                <w:szCs w:val="24"/>
              </w:rPr>
              <w:t>Load best checkpoint</w:t>
            </w:r>
          </w:p>
        </w:tc>
        <w:tc>
          <w:tcPr>
            <w:tcW w:w="2307" w:type="dxa"/>
          </w:tcPr>
          <w:p w14:paraId="1D8DC780" w14:textId="77777777" w:rsidR="008F33C1" w:rsidRPr="004F3647" w:rsidRDefault="00000000">
            <w:pPr>
              <w:rPr>
                <w:szCs w:val="24"/>
              </w:rPr>
            </w:pPr>
            <w:r w:rsidRPr="004F3647">
              <w:rPr>
                <w:szCs w:val="24"/>
              </w:rPr>
              <w:t>best_flood_model.pt</w:t>
            </w:r>
          </w:p>
        </w:tc>
        <w:tc>
          <w:tcPr>
            <w:tcW w:w="1816" w:type="dxa"/>
          </w:tcPr>
          <w:p w14:paraId="632B3FB5" w14:textId="77777777" w:rsidR="008F33C1" w:rsidRPr="004F3647" w:rsidRDefault="00000000">
            <w:pPr>
              <w:rPr>
                <w:szCs w:val="24"/>
              </w:rPr>
            </w:pPr>
            <w:r w:rsidRPr="004F3647">
              <w:rPr>
                <w:szCs w:val="24"/>
              </w:rPr>
              <w:t>Loads without error</w:t>
            </w:r>
          </w:p>
        </w:tc>
        <w:tc>
          <w:tcPr>
            <w:tcW w:w="1513" w:type="dxa"/>
          </w:tcPr>
          <w:p w14:paraId="0D37E42A" w14:textId="77777777" w:rsidR="008F33C1" w:rsidRPr="004F3647" w:rsidRDefault="00000000">
            <w:pPr>
              <w:rPr>
                <w:szCs w:val="24"/>
              </w:rPr>
            </w:pPr>
            <w:r w:rsidRPr="004F3647">
              <w:rPr>
                <w:szCs w:val="24"/>
              </w:rPr>
              <w:t>Loaded OK</w:t>
            </w:r>
          </w:p>
        </w:tc>
        <w:tc>
          <w:tcPr>
            <w:tcW w:w="900" w:type="dxa"/>
          </w:tcPr>
          <w:p w14:paraId="3438D7D4" w14:textId="77777777" w:rsidR="008F33C1" w:rsidRPr="004F3647" w:rsidRDefault="00000000">
            <w:pPr>
              <w:rPr>
                <w:szCs w:val="24"/>
              </w:rPr>
            </w:pPr>
            <w:r w:rsidRPr="004F3647">
              <w:rPr>
                <w:szCs w:val="24"/>
              </w:rPr>
              <w:t>PASS</w:t>
            </w:r>
          </w:p>
        </w:tc>
      </w:tr>
      <w:tr w:rsidR="008F33C1" w:rsidRPr="004F3647" w14:paraId="379EF6E9" w14:textId="77777777" w:rsidTr="004F3647">
        <w:trPr>
          <w:trHeight w:val="682"/>
          <w:jc w:val="center"/>
        </w:trPr>
        <w:tc>
          <w:tcPr>
            <w:tcW w:w="756" w:type="dxa"/>
          </w:tcPr>
          <w:p w14:paraId="7AFEEF0C" w14:textId="77777777" w:rsidR="008F33C1" w:rsidRPr="004F3647" w:rsidRDefault="00000000" w:rsidP="004F3647">
            <w:pPr>
              <w:jc w:val="center"/>
              <w:rPr>
                <w:szCs w:val="24"/>
              </w:rPr>
            </w:pPr>
            <w:r w:rsidRPr="004F3647">
              <w:rPr>
                <w:szCs w:val="24"/>
              </w:rPr>
              <w:lastRenderedPageBreak/>
              <w:t>4</w:t>
            </w:r>
          </w:p>
        </w:tc>
        <w:tc>
          <w:tcPr>
            <w:tcW w:w="2118" w:type="dxa"/>
          </w:tcPr>
          <w:p w14:paraId="21258710" w14:textId="77777777" w:rsidR="008F33C1" w:rsidRPr="004F3647" w:rsidRDefault="00000000">
            <w:pPr>
              <w:rPr>
                <w:szCs w:val="24"/>
              </w:rPr>
            </w:pPr>
            <w:r w:rsidRPr="004F3647">
              <w:rPr>
                <w:szCs w:val="24"/>
              </w:rPr>
              <w:t>Frozen parameter count</w:t>
            </w:r>
          </w:p>
        </w:tc>
        <w:tc>
          <w:tcPr>
            <w:tcW w:w="2307" w:type="dxa"/>
          </w:tcPr>
          <w:p w14:paraId="37BB3346" w14:textId="77777777" w:rsidR="008F33C1" w:rsidRPr="004F3647" w:rsidRDefault="00000000">
            <w:pPr>
              <w:rPr>
                <w:szCs w:val="24"/>
              </w:rPr>
            </w:pPr>
            <w:r w:rsidRPr="004F3647">
              <w:rPr>
                <w:szCs w:val="24"/>
              </w:rPr>
              <w:t>Freeze backbone</w:t>
            </w:r>
          </w:p>
        </w:tc>
        <w:tc>
          <w:tcPr>
            <w:tcW w:w="1816" w:type="dxa"/>
          </w:tcPr>
          <w:p w14:paraId="23AAE2B1" w14:textId="77777777" w:rsidR="008F33C1" w:rsidRPr="004F3647" w:rsidRDefault="00000000">
            <w:pPr>
              <w:rPr>
                <w:szCs w:val="24"/>
              </w:rPr>
            </w:pPr>
            <w:r w:rsidRPr="004F3647">
              <w:rPr>
                <w:szCs w:val="24"/>
              </w:rPr>
              <w:t>2,562 trainable</w:t>
            </w:r>
          </w:p>
        </w:tc>
        <w:tc>
          <w:tcPr>
            <w:tcW w:w="1513" w:type="dxa"/>
          </w:tcPr>
          <w:p w14:paraId="6DC7671B" w14:textId="77777777" w:rsidR="008F33C1" w:rsidRPr="004F3647" w:rsidRDefault="00000000">
            <w:pPr>
              <w:rPr>
                <w:szCs w:val="24"/>
              </w:rPr>
            </w:pPr>
            <w:r w:rsidRPr="004F3647">
              <w:rPr>
                <w:szCs w:val="24"/>
              </w:rPr>
              <w:t>2,562 trainable</w:t>
            </w:r>
          </w:p>
        </w:tc>
        <w:tc>
          <w:tcPr>
            <w:tcW w:w="900" w:type="dxa"/>
          </w:tcPr>
          <w:p w14:paraId="15CB699A" w14:textId="77777777" w:rsidR="008F33C1" w:rsidRPr="004F3647" w:rsidRDefault="00000000">
            <w:pPr>
              <w:rPr>
                <w:szCs w:val="24"/>
              </w:rPr>
            </w:pPr>
            <w:r w:rsidRPr="004F3647">
              <w:rPr>
                <w:szCs w:val="24"/>
              </w:rPr>
              <w:t>PASS</w:t>
            </w:r>
          </w:p>
        </w:tc>
      </w:tr>
      <w:tr w:rsidR="008F33C1" w:rsidRPr="004F3647" w14:paraId="0387373F" w14:textId="77777777" w:rsidTr="004F3647">
        <w:trPr>
          <w:trHeight w:val="341"/>
          <w:jc w:val="center"/>
        </w:trPr>
        <w:tc>
          <w:tcPr>
            <w:tcW w:w="756" w:type="dxa"/>
          </w:tcPr>
          <w:p w14:paraId="68732ACC" w14:textId="77777777" w:rsidR="008F33C1" w:rsidRPr="004F3647" w:rsidRDefault="00000000" w:rsidP="004F3647">
            <w:pPr>
              <w:jc w:val="center"/>
              <w:rPr>
                <w:szCs w:val="24"/>
              </w:rPr>
            </w:pPr>
            <w:r w:rsidRPr="004F3647">
              <w:rPr>
                <w:szCs w:val="24"/>
              </w:rPr>
              <w:t>5</w:t>
            </w:r>
          </w:p>
        </w:tc>
        <w:tc>
          <w:tcPr>
            <w:tcW w:w="2118" w:type="dxa"/>
          </w:tcPr>
          <w:p w14:paraId="253DD25E" w14:textId="77777777" w:rsidR="008F33C1" w:rsidRPr="004F3647" w:rsidRDefault="00000000">
            <w:pPr>
              <w:rPr>
                <w:szCs w:val="24"/>
              </w:rPr>
            </w:pPr>
            <w:r w:rsidRPr="004F3647">
              <w:rPr>
                <w:szCs w:val="24"/>
              </w:rPr>
              <w:t>Training step loss</w:t>
            </w:r>
          </w:p>
        </w:tc>
        <w:tc>
          <w:tcPr>
            <w:tcW w:w="2307" w:type="dxa"/>
          </w:tcPr>
          <w:p w14:paraId="4FBC1619" w14:textId="77777777" w:rsidR="008F33C1" w:rsidRPr="004F3647" w:rsidRDefault="00000000">
            <w:pPr>
              <w:rPr>
                <w:szCs w:val="24"/>
              </w:rPr>
            </w:pPr>
            <w:r w:rsidRPr="004F3647">
              <w:rPr>
                <w:szCs w:val="24"/>
              </w:rPr>
              <w:t>One batch</w:t>
            </w:r>
          </w:p>
        </w:tc>
        <w:tc>
          <w:tcPr>
            <w:tcW w:w="1816" w:type="dxa"/>
          </w:tcPr>
          <w:p w14:paraId="7DA88E87" w14:textId="77777777" w:rsidR="008F33C1" w:rsidRPr="004F3647" w:rsidRDefault="00000000">
            <w:pPr>
              <w:rPr>
                <w:szCs w:val="24"/>
              </w:rPr>
            </w:pPr>
            <w:r w:rsidRPr="004F3647">
              <w:rPr>
                <w:szCs w:val="24"/>
              </w:rPr>
              <w:t>Finite loss value</w:t>
            </w:r>
          </w:p>
        </w:tc>
        <w:tc>
          <w:tcPr>
            <w:tcW w:w="1513" w:type="dxa"/>
          </w:tcPr>
          <w:p w14:paraId="4670BBE4" w14:textId="77777777" w:rsidR="008F33C1" w:rsidRPr="004F3647" w:rsidRDefault="00000000">
            <w:pPr>
              <w:rPr>
                <w:szCs w:val="24"/>
              </w:rPr>
            </w:pPr>
            <w:r w:rsidRPr="004F3647">
              <w:rPr>
                <w:szCs w:val="24"/>
              </w:rPr>
              <w:t>loss=0.8250</w:t>
            </w:r>
          </w:p>
        </w:tc>
        <w:tc>
          <w:tcPr>
            <w:tcW w:w="900" w:type="dxa"/>
          </w:tcPr>
          <w:p w14:paraId="6DE4F490" w14:textId="77777777" w:rsidR="008F33C1" w:rsidRPr="004F3647" w:rsidRDefault="00000000">
            <w:pPr>
              <w:rPr>
                <w:szCs w:val="24"/>
              </w:rPr>
            </w:pPr>
            <w:r w:rsidRPr="004F3647">
              <w:rPr>
                <w:szCs w:val="24"/>
              </w:rPr>
              <w:t>PASS</w:t>
            </w:r>
          </w:p>
        </w:tc>
      </w:tr>
      <w:tr w:rsidR="008F33C1" w:rsidRPr="004F3647" w14:paraId="28661385" w14:textId="77777777" w:rsidTr="004F3647">
        <w:trPr>
          <w:trHeight w:val="177"/>
          <w:jc w:val="center"/>
        </w:trPr>
        <w:tc>
          <w:tcPr>
            <w:tcW w:w="756" w:type="dxa"/>
          </w:tcPr>
          <w:p w14:paraId="755F13F8" w14:textId="77777777" w:rsidR="008F33C1" w:rsidRPr="004F3647" w:rsidRDefault="00000000" w:rsidP="004F3647">
            <w:pPr>
              <w:jc w:val="center"/>
              <w:rPr>
                <w:szCs w:val="24"/>
              </w:rPr>
            </w:pPr>
            <w:r w:rsidRPr="004F3647">
              <w:rPr>
                <w:szCs w:val="24"/>
              </w:rPr>
              <w:t>6</w:t>
            </w:r>
          </w:p>
        </w:tc>
        <w:tc>
          <w:tcPr>
            <w:tcW w:w="2118" w:type="dxa"/>
          </w:tcPr>
          <w:p w14:paraId="5B8E181D" w14:textId="77777777" w:rsidR="008F33C1" w:rsidRPr="004F3647" w:rsidRDefault="00000000">
            <w:pPr>
              <w:rPr>
                <w:szCs w:val="24"/>
              </w:rPr>
            </w:pPr>
            <w:r w:rsidRPr="004F3647">
              <w:rPr>
                <w:szCs w:val="24"/>
              </w:rPr>
              <w:t>Backward pass</w:t>
            </w:r>
          </w:p>
        </w:tc>
        <w:tc>
          <w:tcPr>
            <w:tcW w:w="2307" w:type="dxa"/>
          </w:tcPr>
          <w:p w14:paraId="753FF6A9" w14:textId="77777777" w:rsidR="008F33C1" w:rsidRPr="004F3647" w:rsidRDefault="00000000">
            <w:pPr>
              <w:rPr>
                <w:szCs w:val="24"/>
              </w:rPr>
            </w:pPr>
            <w:r w:rsidRPr="004F3647">
              <w:rPr>
                <w:szCs w:val="24"/>
              </w:rPr>
              <w:t>Computed loss</w:t>
            </w:r>
          </w:p>
        </w:tc>
        <w:tc>
          <w:tcPr>
            <w:tcW w:w="1816" w:type="dxa"/>
          </w:tcPr>
          <w:p w14:paraId="31E6A157" w14:textId="77777777" w:rsidR="008F33C1" w:rsidRPr="004F3647" w:rsidRDefault="00000000">
            <w:pPr>
              <w:rPr>
                <w:szCs w:val="24"/>
              </w:rPr>
            </w:pPr>
            <w:r w:rsidRPr="004F3647">
              <w:rPr>
                <w:szCs w:val="24"/>
              </w:rPr>
              <w:t>Valid gradients</w:t>
            </w:r>
          </w:p>
        </w:tc>
        <w:tc>
          <w:tcPr>
            <w:tcW w:w="1513" w:type="dxa"/>
          </w:tcPr>
          <w:p w14:paraId="77C84877" w14:textId="77777777" w:rsidR="008F33C1" w:rsidRPr="004F3647" w:rsidRDefault="00000000">
            <w:pPr>
              <w:rPr>
                <w:szCs w:val="24"/>
              </w:rPr>
            </w:pPr>
            <w:r w:rsidRPr="004F3647">
              <w:rPr>
                <w:szCs w:val="24"/>
              </w:rPr>
              <w:t>Gradients computed</w:t>
            </w:r>
          </w:p>
        </w:tc>
        <w:tc>
          <w:tcPr>
            <w:tcW w:w="900" w:type="dxa"/>
          </w:tcPr>
          <w:p w14:paraId="5990F078" w14:textId="77777777" w:rsidR="008F33C1" w:rsidRPr="004F3647" w:rsidRDefault="00000000">
            <w:pPr>
              <w:rPr>
                <w:szCs w:val="24"/>
              </w:rPr>
            </w:pPr>
            <w:r w:rsidRPr="004F3647">
              <w:rPr>
                <w:szCs w:val="24"/>
              </w:rPr>
              <w:t>PASS</w:t>
            </w:r>
          </w:p>
        </w:tc>
      </w:tr>
      <w:tr w:rsidR="008F33C1" w:rsidRPr="004F3647" w14:paraId="4A9FB56C" w14:textId="77777777" w:rsidTr="004F3647">
        <w:trPr>
          <w:trHeight w:val="667"/>
          <w:jc w:val="center"/>
        </w:trPr>
        <w:tc>
          <w:tcPr>
            <w:tcW w:w="756" w:type="dxa"/>
          </w:tcPr>
          <w:p w14:paraId="6F07ACAE" w14:textId="77777777" w:rsidR="008F33C1" w:rsidRPr="004F3647" w:rsidRDefault="00000000" w:rsidP="004F3647">
            <w:pPr>
              <w:jc w:val="center"/>
              <w:rPr>
                <w:szCs w:val="24"/>
              </w:rPr>
            </w:pPr>
            <w:r w:rsidRPr="004F3647">
              <w:rPr>
                <w:szCs w:val="24"/>
              </w:rPr>
              <w:t>7</w:t>
            </w:r>
          </w:p>
        </w:tc>
        <w:tc>
          <w:tcPr>
            <w:tcW w:w="2118" w:type="dxa"/>
          </w:tcPr>
          <w:p w14:paraId="14788779" w14:textId="77777777" w:rsidR="008F33C1" w:rsidRPr="004F3647" w:rsidRDefault="00000000">
            <w:pPr>
              <w:rPr>
                <w:szCs w:val="24"/>
              </w:rPr>
            </w:pPr>
            <w:r w:rsidRPr="004F3647">
              <w:rPr>
                <w:szCs w:val="24"/>
              </w:rPr>
              <w:t>Checkpoint saving</w:t>
            </w:r>
          </w:p>
        </w:tc>
        <w:tc>
          <w:tcPr>
            <w:tcW w:w="2307" w:type="dxa"/>
          </w:tcPr>
          <w:p w14:paraId="6EF1F4F6" w14:textId="77777777" w:rsidR="008F33C1" w:rsidRPr="004F3647" w:rsidRDefault="00000000">
            <w:pPr>
              <w:rPr>
                <w:szCs w:val="24"/>
              </w:rPr>
            </w:pPr>
            <w:r w:rsidRPr="004F3647">
              <w:rPr>
                <w:szCs w:val="24"/>
              </w:rPr>
              <w:t>After training</w:t>
            </w:r>
          </w:p>
        </w:tc>
        <w:tc>
          <w:tcPr>
            <w:tcW w:w="1816" w:type="dxa"/>
          </w:tcPr>
          <w:p w14:paraId="534F708F" w14:textId="77777777" w:rsidR="008F33C1" w:rsidRPr="004F3647" w:rsidRDefault="00000000">
            <w:pPr>
              <w:rPr>
                <w:szCs w:val="24"/>
              </w:rPr>
            </w:pPr>
            <w:r w:rsidRPr="004F3647">
              <w:rPr>
                <w:szCs w:val="24"/>
              </w:rPr>
              <w:t>.pt file on disk</w:t>
            </w:r>
          </w:p>
        </w:tc>
        <w:tc>
          <w:tcPr>
            <w:tcW w:w="1513" w:type="dxa"/>
          </w:tcPr>
          <w:p w14:paraId="299E0D12" w14:textId="77777777" w:rsidR="008F33C1" w:rsidRPr="004F3647" w:rsidRDefault="00000000">
            <w:pPr>
              <w:rPr>
                <w:szCs w:val="24"/>
              </w:rPr>
            </w:pPr>
            <w:r w:rsidRPr="004F3647">
              <w:rPr>
                <w:szCs w:val="24"/>
              </w:rPr>
              <w:t>File saved (44 MB)</w:t>
            </w:r>
          </w:p>
        </w:tc>
        <w:tc>
          <w:tcPr>
            <w:tcW w:w="900" w:type="dxa"/>
          </w:tcPr>
          <w:p w14:paraId="2F682D54" w14:textId="77777777" w:rsidR="008F33C1" w:rsidRPr="004F3647" w:rsidRDefault="00000000">
            <w:pPr>
              <w:rPr>
                <w:szCs w:val="24"/>
              </w:rPr>
            </w:pPr>
            <w:r w:rsidRPr="004F3647">
              <w:rPr>
                <w:szCs w:val="24"/>
              </w:rPr>
              <w:t>PASS</w:t>
            </w:r>
          </w:p>
        </w:tc>
      </w:tr>
    </w:tbl>
    <w:p w14:paraId="6BFFDC21" w14:textId="77777777" w:rsidR="008F33C1" w:rsidRPr="004F3647" w:rsidRDefault="008F33C1">
      <w:pPr>
        <w:spacing w:after="0" w:line="0" w:lineRule="atLeast"/>
        <w:rPr>
          <w:szCs w:val="24"/>
        </w:rPr>
      </w:pPr>
    </w:p>
    <w:p w14:paraId="51ACCD68" w14:textId="77777777" w:rsidR="008F33C1" w:rsidRPr="004F3647" w:rsidRDefault="00000000">
      <w:pPr>
        <w:pStyle w:val="Heading3"/>
        <w:spacing w:before="240" w:after="120"/>
        <w:rPr>
          <w:szCs w:val="24"/>
        </w:rPr>
      </w:pPr>
      <w:r w:rsidRPr="004F3647">
        <w:rPr>
          <w:rFonts w:ascii="Times New Roman" w:hAnsi="Times New Roman"/>
          <w:szCs w:val="24"/>
          <w:color w:val="000000"/>
        </w:rPr>
        <w:t>Backend API Tests</w:t>
      </w:r>
    </w:p>
    <w:tbl>
      <w:tblPr>
        <w:tblStyle w:val="TableGrid"/>
        <w:tblW w:w="9337" w:type="dxa"/>
        <w:jc w:val="center"/>
        <w:tblLook w:val="04A0" w:firstRow="1" w:lastRow="0" w:firstColumn="1" w:lastColumn="0" w:noHBand="0" w:noVBand="1"/>
      </w:tblPr>
      <w:tblGrid>
        <w:gridCol w:w="776"/>
        <w:gridCol w:w="2175"/>
        <w:gridCol w:w="2045"/>
        <w:gridCol w:w="1864"/>
        <w:gridCol w:w="1553"/>
        <w:gridCol w:w="924"/>
      </w:tblGrid>
      <w:tr w:rsidR="008F33C1" w:rsidRPr="004F3647" w14:paraId="0E5B7A7A" w14:textId="77777777" w:rsidTr="004F3647">
        <w:trPr>
          <w:trHeight w:val="386"/>
          <w:jc w:val="center"/>
        </w:trPr>
        <w:tc>
          <w:tcPr>
            <w:tcW w:w="776" w:type="dxa"/>
          </w:tcPr>
          <w:p w14:paraId="6D50EC84" w14:textId="77777777" w:rsidR="008F33C1" w:rsidRPr="004F3647" w:rsidRDefault="00000000">
            <w:pPr>
              <w:jc w:val="center"/>
              <w:rPr>
                <w:szCs w:val="24"/>
              </w:rPr>
            </w:pPr>
            <w:r w:rsidRPr="004F3647">
              <w:rPr>
                <w:b/>
                <w:szCs w:val="24"/>
              </w:rPr>
              <w:t>ID</w:t>
            </w:r>
          </w:p>
        </w:tc>
        <w:tc>
          <w:tcPr>
            <w:tcW w:w="2175" w:type="dxa"/>
          </w:tcPr>
          <w:p w14:paraId="548E66B5" w14:textId="77777777" w:rsidR="008F33C1" w:rsidRPr="004F3647" w:rsidRDefault="00000000">
            <w:pPr>
              <w:jc w:val="center"/>
              <w:rPr>
                <w:szCs w:val="24"/>
              </w:rPr>
            </w:pPr>
            <w:r w:rsidRPr="004F3647">
              <w:rPr>
                <w:b/>
                <w:szCs w:val="24"/>
              </w:rPr>
              <w:t>Description</w:t>
            </w:r>
          </w:p>
        </w:tc>
        <w:tc>
          <w:tcPr>
            <w:tcW w:w="2045" w:type="dxa"/>
          </w:tcPr>
          <w:p w14:paraId="7607172D" w14:textId="77777777" w:rsidR="008F33C1" w:rsidRPr="004F3647" w:rsidRDefault="00000000">
            <w:pPr>
              <w:jc w:val="center"/>
              <w:rPr>
                <w:szCs w:val="24"/>
              </w:rPr>
            </w:pPr>
            <w:r w:rsidRPr="004F3647">
              <w:rPr>
                <w:b/>
                <w:szCs w:val="24"/>
              </w:rPr>
              <w:t>Input</w:t>
            </w:r>
          </w:p>
        </w:tc>
        <w:tc>
          <w:tcPr>
            <w:tcW w:w="1864" w:type="dxa"/>
          </w:tcPr>
          <w:p w14:paraId="091108FF" w14:textId="77777777" w:rsidR="008F33C1" w:rsidRPr="004F3647" w:rsidRDefault="00000000">
            <w:pPr>
              <w:jc w:val="center"/>
              <w:rPr>
                <w:szCs w:val="24"/>
              </w:rPr>
            </w:pPr>
            <w:r w:rsidRPr="004F3647">
              <w:rPr>
                <w:b/>
                <w:szCs w:val="24"/>
              </w:rPr>
              <w:t>Expected</w:t>
            </w:r>
          </w:p>
        </w:tc>
        <w:tc>
          <w:tcPr>
            <w:tcW w:w="1553" w:type="dxa"/>
          </w:tcPr>
          <w:p w14:paraId="6D92C49F" w14:textId="77777777" w:rsidR="008F33C1" w:rsidRPr="004F3647" w:rsidRDefault="00000000">
            <w:pPr>
              <w:jc w:val="center"/>
              <w:rPr>
                <w:szCs w:val="24"/>
              </w:rPr>
            </w:pPr>
            <w:r w:rsidRPr="004F3647">
              <w:rPr>
                <w:b/>
                <w:szCs w:val="24"/>
              </w:rPr>
              <w:t>Actual</w:t>
            </w:r>
          </w:p>
        </w:tc>
        <w:tc>
          <w:tcPr>
            <w:tcW w:w="924" w:type="dxa"/>
          </w:tcPr>
          <w:p w14:paraId="328E0B7D" w14:textId="77777777" w:rsidR="008F33C1" w:rsidRPr="004F3647" w:rsidRDefault="00000000">
            <w:pPr>
              <w:jc w:val="center"/>
              <w:rPr>
                <w:szCs w:val="24"/>
              </w:rPr>
            </w:pPr>
            <w:r w:rsidRPr="004F3647">
              <w:rPr>
                <w:b/>
                <w:szCs w:val="24"/>
              </w:rPr>
              <w:t>Status</w:t>
            </w:r>
          </w:p>
        </w:tc>
      </w:tr>
      <w:tr w:rsidR="008F33C1" w:rsidRPr="004F3647" w14:paraId="3B6C02DF" w14:textId="77777777" w:rsidTr="004F3647">
        <w:trPr>
          <w:trHeight w:val="772"/>
          <w:jc w:val="center"/>
        </w:trPr>
        <w:tc>
          <w:tcPr>
            <w:tcW w:w="776" w:type="dxa"/>
          </w:tcPr>
          <w:p w14:paraId="66765968" w14:textId="77777777" w:rsidR="008F33C1" w:rsidRPr="004F3647" w:rsidRDefault="00000000">
            <w:pPr>
              <w:rPr>
                <w:szCs w:val="24"/>
              </w:rPr>
            </w:pPr>
            <w:r w:rsidRPr="004F3647">
              <w:rPr>
                <w:szCs w:val="24"/>
              </w:rPr>
              <w:t>1</w:t>
            </w:r>
          </w:p>
        </w:tc>
        <w:tc>
          <w:tcPr>
            <w:tcW w:w="2175" w:type="dxa"/>
          </w:tcPr>
          <w:p w14:paraId="6550E8BC" w14:textId="77777777" w:rsidR="008F33C1" w:rsidRPr="004F3647" w:rsidRDefault="00000000">
            <w:pPr>
              <w:rPr>
                <w:szCs w:val="24"/>
              </w:rPr>
            </w:pPr>
            <w:r w:rsidRPr="004F3647">
              <w:rPr>
                <w:szCs w:val="24"/>
              </w:rPr>
              <w:t>Health check endpoint</w:t>
            </w:r>
          </w:p>
        </w:tc>
        <w:tc>
          <w:tcPr>
            <w:tcW w:w="2045" w:type="dxa"/>
          </w:tcPr>
          <w:p w14:paraId="6BFD5B19" w14:textId="77777777" w:rsidR="008F33C1" w:rsidRPr="004F3647" w:rsidRDefault="00000000">
            <w:pPr>
              <w:rPr>
                <w:szCs w:val="24"/>
              </w:rPr>
            </w:pPr>
            <w:r w:rsidRPr="004F3647">
              <w:rPr>
                <w:szCs w:val="24"/>
              </w:rPr>
              <w:t>GET /health</w:t>
            </w:r>
          </w:p>
        </w:tc>
        <w:tc>
          <w:tcPr>
            <w:tcW w:w="1864" w:type="dxa"/>
          </w:tcPr>
          <w:p w14:paraId="719CB003" w14:textId="77777777" w:rsidR="008F33C1" w:rsidRPr="004F3647" w:rsidRDefault="00000000">
            <w:pPr>
              <w:rPr>
                <w:szCs w:val="24"/>
              </w:rPr>
            </w:pPr>
            <w:r w:rsidRPr="004F3647">
              <w:rPr>
                <w:szCs w:val="24"/>
              </w:rPr>
              <w:t>status: healthy</w:t>
            </w:r>
          </w:p>
        </w:tc>
        <w:tc>
          <w:tcPr>
            <w:tcW w:w="1553" w:type="dxa"/>
          </w:tcPr>
          <w:p w14:paraId="23194C84" w14:textId="77777777" w:rsidR="008F33C1" w:rsidRPr="004F3647" w:rsidRDefault="00000000">
            <w:pPr>
              <w:rPr>
                <w:szCs w:val="24"/>
              </w:rPr>
            </w:pPr>
            <w:r w:rsidRPr="004F3647">
              <w:rPr>
                <w:szCs w:val="24"/>
              </w:rPr>
              <w:t>healthy returned</w:t>
            </w:r>
          </w:p>
        </w:tc>
        <w:tc>
          <w:tcPr>
            <w:tcW w:w="924" w:type="dxa"/>
          </w:tcPr>
          <w:p w14:paraId="1C992D4F" w14:textId="77777777" w:rsidR="008F33C1" w:rsidRPr="004F3647" w:rsidRDefault="00000000">
            <w:pPr>
              <w:rPr>
                <w:szCs w:val="24"/>
              </w:rPr>
            </w:pPr>
            <w:r w:rsidRPr="004F3647">
              <w:rPr>
                <w:szCs w:val="24"/>
              </w:rPr>
              <w:t>PASS</w:t>
            </w:r>
          </w:p>
        </w:tc>
      </w:tr>
      <w:tr w:rsidR="008F33C1" w:rsidRPr="004F3647" w14:paraId="574B6D92" w14:textId="77777777" w:rsidTr="004F3647">
        <w:trPr>
          <w:trHeight w:val="1142"/>
          <w:jc w:val="center"/>
        </w:trPr>
        <w:tc>
          <w:tcPr>
            <w:tcW w:w="776" w:type="dxa"/>
          </w:tcPr>
          <w:p w14:paraId="39B6F051" w14:textId="77777777" w:rsidR="008F33C1" w:rsidRPr="004F3647" w:rsidRDefault="00000000">
            <w:pPr>
              <w:rPr>
                <w:szCs w:val="24"/>
              </w:rPr>
            </w:pPr>
            <w:r w:rsidRPr="004F3647">
              <w:rPr>
                <w:szCs w:val="24"/>
              </w:rPr>
              <w:t>2</w:t>
            </w:r>
          </w:p>
        </w:tc>
        <w:tc>
          <w:tcPr>
            <w:tcW w:w="2175" w:type="dxa"/>
          </w:tcPr>
          <w:p w14:paraId="3A2E1BF5" w14:textId="77777777" w:rsidR="008F33C1" w:rsidRPr="004F3647" w:rsidRDefault="00000000">
            <w:pPr>
              <w:rPr>
                <w:szCs w:val="24"/>
              </w:rPr>
            </w:pPr>
            <w:r w:rsidRPr="004F3647">
              <w:rPr>
                <w:szCs w:val="24"/>
              </w:rPr>
              <w:t>Root endpoint</w:t>
            </w:r>
          </w:p>
        </w:tc>
        <w:tc>
          <w:tcPr>
            <w:tcW w:w="2045" w:type="dxa"/>
          </w:tcPr>
          <w:p w14:paraId="15F35941" w14:textId="77777777" w:rsidR="008F33C1" w:rsidRPr="004F3647" w:rsidRDefault="00000000">
            <w:pPr>
              <w:rPr>
                <w:szCs w:val="24"/>
              </w:rPr>
            </w:pPr>
            <w:r w:rsidRPr="004F3647">
              <w:rPr>
                <w:szCs w:val="24"/>
              </w:rPr>
              <w:t>GET /</w:t>
            </w:r>
          </w:p>
        </w:tc>
        <w:tc>
          <w:tcPr>
            <w:tcW w:w="1864" w:type="dxa"/>
          </w:tcPr>
          <w:p w14:paraId="33B3BE86" w14:textId="77777777" w:rsidR="008F33C1" w:rsidRPr="004F3647" w:rsidRDefault="00000000">
            <w:pPr>
              <w:rPr>
                <w:szCs w:val="24"/>
              </w:rPr>
            </w:pPr>
            <w:r w:rsidRPr="004F3647">
              <w:rPr>
                <w:szCs w:val="24"/>
              </w:rPr>
              <w:t>message: Flood Assessment API</w:t>
            </w:r>
          </w:p>
        </w:tc>
        <w:tc>
          <w:tcPr>
            <w:tcW w:w="1553" w:type="dxa"/>
          </w:tcPr>
          <w:p w14:paraId="11A0DF18" w14:textId="77777777" w:rsidR="008F33C1" w:rsidRPr="004F3647" w:rsidRDefault="00000000">
            <w:pPr>
              <w:rPr>
                <w:szCs w:val="24"/>
              </w:rPr>
            </w:pPr>
            <w:r w:rsidRPr="004F3647">
              <w:rPr>
                <w:szCs w:val="24"/>
              </w:rPr>
              <w:t>Correct message</w:t>
            </w:r>
          </w:p>
        </w:tc>
        <w:tc>
          <w:tcPr>
            <w:tcW w:w="924" w:type="dxa"/>
          </w:tcPr>
          <w:p w14:paraId="639B48F9" w14:textId="77777777" w:rsidR="008F33C1" w:rsidRPr="004F3647" w:rsidRDefault="00000000">
            <w:pPr>
              <w:rPr>
                <w:szCs w:val="24"/>
              </w:rPr>
            </w:pPr>
            <w:r w:rsidRPr="004F3647">
              <w:rPr>
                <w:szCs w:val="24"/>
              </w:rPr>
              <w:t>PASS</w:t>
            </w:r>
          </w:p>
        </w:tc>
      </w:tr>
      <w:tr w:rsidR="008F33C1" w:rsidRPr="004F3647" w14:paraId="3C13AB8B" w14:textId="77777777" w:rsidTr="004F3647">
        <w:trPr>
          <w:trHeight w:val="1159"/>
          <w:jc w:val="center"/>
        </w:trPr>
        <w:tc>
          <w:tcPr>
            <w:tcW w:w="776" w:type="dxa"/>
          </w:tcPr>
          <w:p w14:paraId="03B75036" w14:textId="77777777" w:rsidR="008F33C1" w:rsidRPr="004F3647" w:rsidRDefault="00000000">
            <w:pPr>
              <w:rPr>
                <w:szCs w:val="24"/>
              </w:rPr>
            </w:pPr>
            <w:r w:rsidRPr="004F3647">
              <w:rPr>
                <w:szCs w:val="24"/>
              </w:rPr>
              <w:t>3</w:t>
            </w:r>
          </w:p>
        </w:tc>
        <w:tc>
          <w:tcPr>
            <w:tcW w:w="2175" w:type="dxa"/>
          </w:tcPr>
          <w:p w14:paraId="2A8CD6C0" w14:textId="77777777" w:rsidR="008F33C1" w:rsidRPr="004F3647" w:rsidRDefault="00000000">
            <w:pPr>
              <w:rPr>
                <w:szCs w:val="24"/>
              </w:rPr>
            </w:pPr>
            <w:r w:rsidRPr="004F3647">
              <w:rPr>
                <w:szCs w:val="24"/>
              </w:rPr>
              <w:t>Model status check</w:t>
            </w:r>
          </w:p>
        </w:tc>
        <w:tc>
          <w:tcPr>
            <w:tcW w:w="2045" w:type="dxa"/>
          </w:tcPr>
          <w:p w14:paraId="781740E3" w14:textId="77777777" w:rsidR="008F33C1" w:rsidRPr="004F3647" w:rsidRDefault="00000000">
            <w:pPr>
              <w:rPr>
                <w:szCs w:val="24"/>
              </w:rPr>
            </w:pPr>
            <w:r w:rsidRPr="004F3647">
              <w:rPr>
                <w:szCs w:val="24"/>
              </w:rPr>
              <w:t>GET /api/flood/model-status</w:t>
            </w:r>
          </w:p>
        </w:tc>
        <w:tc>
          <w:tcPr>
            <w:tcW w:w="1864" w:type="dxa"/>
          </w:tcPr>
          <w:p w14:paraId="2F214D0F" w14:textId="77777777" w:rsidR="008F33C1" w:rsidRPr="004F3647" w:rsidRDefault="00000000">
            <w:pPr>
              <w:rPr>
                <w:szCs w:val="24"/>
              </w:rPr>
            </w:pPr>
            <w:r w:rsidRPr="004F3647">
              <w:rPr>
                <w:szCs w:val="24"/>
              </w:rPr>
              <w:t>Model ready info</w:t>
            </w:r>
          </w:p>
        </w:tc>
        <w:tc>
          <w:tcPr>
            <w:tcW w:w="1553" w:type="dxa"/>
          </w:tcPr>
          <w:p w14:paraId="2B961763" w14:textId="77777777" w:rsidR="008F33C1" w:rsidRPr="004F3647" w:rsidRDefault="00000000">
            <w:pPr>
              <w:rPr>
                <w:szCs w:val="24"/>
              </w:rPr>
            </w:pPr>
            <w:r w:rsidRPr="004F3647">
              <w:rPr>
                <w:szCs w:val="24"/>
              </w:rPr>
              <w:t>Ready returned</w:t>
            </w:r>
          </w:p>
        </w:tc>
        <w:tc>
          <w:tcPr>
            <w:tcW w:w="924" w:type="dxa"/>
          </w:tcPr>
          <w:p w14:paraId="380BE9C3" w14:textId="77777777" w:rsidR="008F33C1" w:rsidRPr="004F3647" w:rsidRDefault="00000000">
            <w:pPr>
              <w:rPr>
                <w:szCs w:val="24"/>
              </w:rPr>
            </w:pPr>
            <w:r w:rsidRPr="004F3647">
              <w:rPr>
                <w:szCs w:val="24"/>
              </w:rPr>
              <w:t>PASS</w:t>
            </w:r>
          </w:p>
        </w:tc>
      </w:tr>
      <w:tr w:rsidR="008F33C1" w:rsidRPr="004F3647" w14:paraId="12518324" w14:textId="77777777" w:rsidTr="004F3647">
        <w:trPr>
          <w:trHeight w:val="772"/>
          <w:jc w:val="center"/>
        </w:trPr>
        <w:tc>
          <w:tcPr>
            <w:tcW w:w="776" w:type="dxa"/>
          </w:tcPr>
          <w:p w14:paraId="59A8B4D5" w14:textId="77777777" w:rsidR="008F33C1" w:rsidRPr="004F3647" w:rsidRDefault="00000000">
            <w:pPr>
              <w:rPr>
                <w:szCs w:val="24"/>
              </w:rPr>
            </w:pPr>
            <w:r w:rsidRPr="004F3647">
              <w:rPr>
                <w:szCs w:val="24"/>
              </w:rPr>
              <w:t>4</w:t>
            </w:r>
          </w:p>
        </w:tc>
        <w:tc>
          <w:tcPr>
            <w:tcW w:w="2175" w:type="dxa"/>
          </w:tcPr>
          <w:p w14:paraId="382E3834" w14:textId="77777777" w:rsidR="008F33C1" w:rsidRPr="004F3647" w:rsidRDefault="00000000">
            <w:pPr>
              <w:rPr>
                <w:szCs w:val="24"/>
              </w:rPr>
            </w:pPr>
            <w:r w:rsidRPr="004F3647">
              <w:rPr>
                <w:szCs w:val="24"/>
              </w:rPr>
              <w:t>Demo assessment</w:t>
            </w:r>
          </w:p>
        </w:tc>
        <w:tc>
          <w:tcPr>
            <w:tcW w:w="2045" w:type="dxa"/>
          </w:tcPr>
          <w:p w14:paraId="602F0126" w14:textId="77777777" w:rsidR="008F33C1" w:rsidRPr="004F3647" w:rsidRDefault="00000000">
            <w:pPr>
              <w:rPr>
                <w:szCs w:val="24"/>
              </w:rPr>
            </w:pPr>
            <w:r w:rsidRPr="004F3647">
              <w:rPr>
                <w:szCs w:val="24"/>
              </w:rPr>
              <w:t>POST assess {demo}</w:t>
            </w:r>
          </w:p>
        </w:tc>
        <w:tc>
          <w:tcPr>
            <w:tcW w:w="1864" w:type="dxa"/>
          </w:tcPr>
          <w:p w14:paraId="064BFBFB" w14:textId="77777777" w:rsidR="008F33C1" w:rsidRPr="004F3647" w:rsidRDefault="00000000">
            <w:pPr>
              <w:rPr>
                <w:szCs w:val="24"/>
              </w:rPr>
            </w:pPr>
            <w:r w:rsidRPr="004F3647">
              <w:rPr>
                <w:szCs w:val="24"/>
              </w:rPr>
              <w:t>Prediction + GradCAM</w:t>
            </w:r>
          </w:p>
        </w:tc>
        <w:tc>
          <w:tcPr>
            <w:tcW w:w="1553" w:type="dxa"/>
          </w:tcPr>
          <w:p w14:paraId="2C0E7240" w14:textId="77777777" w:rsidR="008F33C1" w:rsidRPr="004F3647" w:rsidRDefault="00000000">
            <w:pPr>
              <w:rPr>
                <w:szCs w:val="24"/>
              </w:rPr>
            </w:pPr>
            <w:r w:rsidRPr="004F3647">
              <w:rPr>
                <w:szCs w:val="24"/>
              </w:rPr>
              <w:t>Results returned</w:t>
            </w:r>
          </w:p>
        </w:tc>
        <w:tc>
          <w:tcPr>
            <w:tcW w:w="924" w:type="dxa"/>
          </w:tcPr>
          <w:p w14:paraId="4141BF37" w14:textId="77777777" w:rsidR="008F33C1" w:rsidRPr="004F3647" w:rsidRDefault="00000000">
            <w:pPr>
              <w:rPr>
                <w:szCs w:val="24"/>
              </w:rPr>
            </w:pPr>
            <w:r w:rsidRPr="004F3647">
              <w:rPr>
                <w:szCs w:val="24"/>
              </w:rPr>
              <w:t>PASS</w:t>
            </w:r>
          </w:p>
        </w:tc>
      </w:tr>
      <w:tr w:rsidR="008F33C1" w:rsidRPr="004F3647" w14:paraId="199E594D" w14:textId="77777777" w:rsidTr="004F3647">
        <w:trPr>
          <w:trHeight w:val="772"/>
          <w:jc w:val="center"/>
        </w:trPr>
        <w:tc>
          <w:tcPr>
            <w:tcW w:w="776" w:type="dxa"/>
          </w:tcPr>
          <w:p w14:paraId="5C20AD9B" w14:textId="77777777" w:rsidR="008F33C1" w:rsidRPr="004F3647" w:rsidRDefault="00000000">
            <w:pPr>
              <w:rPr>
                <w:szCs w:val="24"/>
              </w:rPr>
            </w:pPr>
            <w:r w:rsidRPr="004F3647">
              <w:rPr>
                <w:szCs w:val="24"/>
              </w:rPr>
              <w:t>5</w:t>
            </w:r>
          </w:p>
        </w:tc>
        <w:tc>
          <w:tcPr>
            <w:tcW w:w="2175" w:type="dxa"/>
          </w:tcPr>
          <w:p w14:paraId="6CB0EF9E" w14:textId="77777777" w:rsidR="008F33C1" w:rsidRPr="004F3647" w:rsidRDefault="00000000">
            <w:pPr>
              <w:rPr>
                <w:szCs w:val="24"/>
              </w:rPr>
            </w:pPr>
            <w:r w:rsidRPr="004F3647">
              <w:rPr>
                <w:szCs w:val="24"/>
              </w:rPr>
              <w:t>Invalid latitude</w:t>
            </w:r>
          </w:p>
        </w:tc>
        <w:tc>
          <w:tcPr>
            <w:tcW w:w="2045" w:type="dxa"/>
          </w:tcPr>
          <w:p w14:paraId="5AE57835" w14:textId="77777777" w:rsidR="008F33C1" w:rsidRPr="004F3647" w:rsidRDefault="00000000">
            <w:pPr>
              <w:rPr>
                <w:szCs w:val="24"/>
              </w:rPr>
            </w:pPr>
            <w:r w:rsidRPr="004F3647">
              <w:rPr>
                <w:szCs w:val="24"/>
              </w:rPr>
              <w:t>lat=999</w:t>
            </w:r>
          </w:p>
        </w:tc>
        <w:tc>
          <w:tcPr>
            <w:tcW w:w="1864" w:type="dxa"/>
          </w:tcPr>
          <w:p w14:paraId="3041742E" w14:textId="77777777" w:rsidR="008F33C1" w:rsidRPr="004F3647" w:rsidRDefault="00000000">
            <w:pPr>
              <w:rPr>
                <w:szCs w:val="24"/>
              </w:rPr>
            </w:pPr>
            <w:r w:rsidRPr="004F3647">
              <w:rPr>
                <w:szCs w:val="24"/>
              </w:rPr>
              <w:t>422 validation error</w:t>
            </w:r>
          </w:p>
        </w:tc>
        <w:tc>
          <w:tcPr>
            <w:tcW w:w="1553" w:type="dxa"/>
          </w:tcPr>
          <w:p w14:paraId="5A12C3E7" w14:textId="77777777" w:rsidR="008F33C1" w:rsidRPr="004F3647" w:rsidRDefault="00000000">
            <w:pPr>
              <w:rPr>
                <w:szCs w:val="24"/>
              </w:rPr>
            </w:pPr>
            <w:r w:rsidRPr="004F3647">
              <w:rPr>
                <w:szCs w:val="24"/>
              </w:rPr>
              <w:t>Error returned</w:t>
            </w:r>
          </w:p>
        </w:tc>
        <w:tc>
          <w:tcPr>
            <w:tcW w:w="924" w:type="dxa"/>
          </w:tcPr>
          <w:p w14:paraId="1CF261CB" w14:textId="77777777" w:rsidR="008F33C1" w:rsidRPr="004F3647" w:rsidRDefault="00000000">
            <w:pPr>
              <w:rPr>
                <w:szCs w:val="24"/>
              </w:rPr>
            </w:pPr>
            <w:r w:rsidRPr="004F3647">
              <w:rPr>
                <w:szCs w:val="24"/>
              </w:rPr>
              <w:t>PASS</w:t>
            </w:r>
          </w:p>
        </w:tc>
      </w:tr>
      <w:tr w:rsidR="008F33C1" w:rsidRPr="004F3647" w14:paraId="310DFC06" w14:textId="77777777" w:rsidTr="004F3647">
        <w:trPr>
          <w:trHeight w:val="772"/>
          <w:jc w:val="center"/>
        </w:trPr>
        <w:tc>
          <w:tcPr>
            <w:tcW w:w="776" w:type="dxa"/>
          </w:tcPr>
          <w:p w14:paraId="6AD4AD6C" w14:textId="77777777" w:rsidR="008F33C1" w:rsidRPr="004F3647" w:rsidRDefault="00000000">
            <w:pPr>
              <w:rPr>
                <w:szCs w:val="24"/>
              </w:rPr>
            </w:pPr>
            <w:r w:rsidRPr="004F3647">
              <w:rPr>
                <w:szCs w:val="24"/>
              </w:rPr>
              <w:t>6</w:t>
            </w:r>
          </w:p>
        </w:tc>
        <w:tc>
          <w:tcPr>
            <w:tcW w:w="2175" w:type="dxa"/>
          </w:tcPr>
          <w:p w14:paraId="7C0DE8E3" w14:textId="77777777" w:rsidR="008F33C1" w:rsidRPr="004F3647" w:rsidRDefault="00000000">
            <w:pPr>
              <w:rPr>
                <w:szCs w:val="24"/>
              </w:rPr>
            </w:pPr>
            <w:r w:rsidRPr="004F3647">
              <w:rPr>
                <w:szCs w:val="24"/>
              </w:rPr>
              <w:t>Invalid longitude</w:t>
            </w:r>
          </w:p>
        </w:tc>
        <w:tc>
          <w:tcPr>
            <w:tcW w:w="2045" w:type="dxa"/>
          </w:tcPr>
          <w:p w14:paraId="3CAC58F5" w14:textId="77777777" w:rsidR="008F33C1" w:rsidRPr="004F3647" w:rsidRDefault="00000000">
            <w:pPr>
              <w:rPr>
                <w:szCs w:val="24"/>
              </w:rPr>
            </w:pPr>
            <w:r w:rsidRPr="004F3647">
              <w:rPr>
                <w:szCs w:val="24"/>
              </w:rPr>
              <w:t>lng=-200</w:t>
            </w:r>
          </w:p>
        </w:tc>
        <w:tc>
          <w:tcPr>
            <w:tcW w:w="1864" w:type="dxa"/>
          </w:tcPr>
          <w:p w14:paraId="3ADD78A9" w14:textId="77777777" w:rsidR="008F33C1" w:rsidRPr="004F3647" w:rsidRDefault="00000000">
            <w:pPr>
              <w:rPr>
                <w:szCs w:val="24"/>
              </w:rPr>
            </w:pPr>
            <w:r w:rsidRPr="004F3647">
              <w:rPr>
                <w:szCs w:val="24"/>
              </w:rPr>
              <w:t>422 validation error</w:t>
            </w:r>
          </w:p>
        </w:tc>
        <w:tc>
          <w:tcPr>
            <w:tcW w:w="1553" w:type="dxa"/>
          </w:tcPr>
          <w:p w14:paraId="5D6AB413" w14:textId="77777777" w:rsidR="008F33C1" w:rsidRPr="004F3647" w:rsidRDefault="00000000">
            <w:pPr>
              <w:rPr>
                <w:szCs w:val="24"/>
              </w:rPr>
            </w:pPr>
            <w:r w:rsidRPr="004F3647">
              <w:rPr>
                <w:szCs w:val="24"/>
              </w:rPr>
              <w:t>Error returned</w:t>
            </w:r>
          </w:p>
        </w:tc>
        <w:tc>
          <w:tcPr>
            <w:tcW w:w="924" w:type="dxa"/>
          </w:tcPr>
          <w:p w14:paraId="618B1E15" w14:textId="77777777" w:rsidR="008F33C1" w:rsidRPr="004F3647" w:rsidRDefault="00000000">
            <w:pPr>
              <w:rPr>
                <w:szCs w:val="24"/>
              </w:rPr>
            </w:pPr>
            <w:r w:rsidRPr="004F3647">
              <w:rPr>
                <w:szCs w:val="24"/>
              </w:rPr>
              <w:t>PASS</w:t>
            </w:r>
          </w:p>
        </w:tc>
      </w:tr>
      <w:tr w:rsidR="008F33C1" w:rsidRPr="004F3647" w14:paraId="57EE4920" w14:textId="77777777" w:rsidTr="004F3647">
        <w:trPr>
          <w:trHeight w:val="772"/>
          <w:jc w:val="center"/>
        </w:trPr>
        <w:tc>
          <w:tcPr>
            <w:tcW w:w="776" w:type="dxa"/>
          </w:tcPr>
          <w:p w14:paraId="008A3758" w14:textId="77777777" w:rsidR="008F33C1" w:rsidRPr="004F3647" w:rsidRDefault="00000000">
            <w:pPr>
              <w:rPr>
                <w:szCs w:val="24"/>
              </w:rPr>
            </w:pPr>
            <w:r w:rsidRPr="004F3647">
              <w:rPr>
                <w:szCs w:val="24"/>
              </w:rPr>
              <w:t>7</w:t>
            </w:r>
          </w:p>
        </w:tc>
        <w:tc>
          <w:tcPr>
            <w:tcW w:w="2175" w:type="dxa"/>
          </w:tcPr>
          <w:p w14:paraId="5179D12E" w14:textId="77777777" w:rsidR="008F33C1" w:rsidRPr="004F3647" w:rsidRDefault="00000000">
            <w:pPr>
              <w:rPr>
                <w:szCs w:val="24"/>
              </w:rPr>
            </w:pPr>
            <w:r w:rsidRPr="004F3647">
              <w:rPr>
                <w:szCs w:val="24"/>
              </w:rPr>
              <w:t>Swagger docs</w:t>
            </w:r>
          </w:p>
        </w:tc>
        <w:tc>
          <w:tcPr>
            <w:tcW w:w="2045" w:type="dxa"/>
          </w:tcPr>
          <w:p w14:paraId="495AC3FA" w14:textId="77777777" w:rsidR="008F33C1" w:rsidRPr="004F3647" w:rsidRDefault="00000000">
            <w:pPr>
              <w:rPr>
                <w:szCs w:val="24"/>
              </w:rPr>
            </w:pPr>
            <w:r w:rsidRPr="004F3647">
              <w:rPr>
                <w:szCs w:val="24"/>
              </w:rPr>
              <w:t>GET /docs</w:t>
            </w:r>
          </w:p>
        </w:tc>
        <w:tc>
          <w:tcPr>
            <w:tcW w:w="1864" w:type="dxa"/>
          </w:tcPr>
          <w:p w14:paraId="3A1D3333" w14:textId="77777777" w:rsidR="008F33C1" w:rsidRPr="004F3647" w:rsidRDefault="00000000">
            <w:pPr>
              <w:rPr>
                <w:szCs w:val="24"/>
              </w:rPr>
            </w:pPr>
            <w:r w:rsidRPr="004F3647">
              <w:rPr>
                <w:szCs w:val="24"/>
              </w:rPr>
              <w:t>OpenAPI UI</w:t>
            </w:r>
          </w:p>
        </w:tc>
        <w:tc>
          <w:tcPr>
            <w:tcW w:w="1553" w:type="dxa"/>
          </w:tcPr>
          <w:p w14:paraId="0D41FC27" w14:textId="77777777" w:rsidR="008F33C1" w:rsidRPr="004F3647" w:rsidRDefault="00000000">
            <w:pPr>
              <w:rPr>
                <w:szCs w:val="24"/>
              </w:rPr>
            </w:pPr>
            <w:r w:rsidRPr="004F3647">
              <w:rPr>
                <w:szCs w:val="24"/>
              </w:rPr>
              <w:t>Swagger rendered</w:t>
            </w:r>
          </w:p>
        </w:tc>
        <w:tc>
          <w:tcPr>
            <w:tcW w:w="924" w:type="dxa"/>
          </w:tcPr>
          <w:p w14:paraId="377328BA" w14:textId="77777777" w:rsidR="008F33C1" w:rsidRPr="004F3647" w:rsidRDefault="00000000">
            <w:pPr>
              <w:rPr>
                <w:szCs w:val="24"/>
              </w:rPr>
            </w:pPr>
            <w:r w:rsidRPr="004F3647">
              <w:rPr>
                <w:szCs w:val="24"/>
              </w:rPr>
              <w:t>PASS</w:t>
            </w:r>
          </w:p>
        </w:tc>
      </w:tr>
      <w:tr w:rsidR="008F33C1" w:rsidRPr="004F3647" w14:paraId="52C5D560" w14:textId="77777777" w:rsidTr="004F3647">
        <w:trPr>
          <w:trHeight w:val="1142"/>
          <w:jc w:val="center"/>
        </w:trPr>
        <w:tc>
          <w:tcPr>
            <w:tcW w:w="776" w:type="dxa"/>
          </w:tcPr>
          <w:p w14:paraId="6B783D7E" w14:textId="77777777" w:rsidR="008F33C1" w:rsidRPr="004F3647" w:rsidRDefault="00000000">
            <w:pPr>
              <w:rPr>
                <w:szCs w:val="24"/>
              </w:rPr>
            </w:pPr>
            <w:r w:rsidRPr="004F3647">
              <w:rPr>
                <w:szCs w:val="24"/>
              </w:rPr>
              <w:t>8</w:t>
            </w:r>
          </w:p>
        </w:tc>
        <w:tc>
          <w:tcPr>
            <w:tcW w:w="2175" w:type="dxa"/>
          </w:tcPr>
          <w:p w14:paraId="7EDC080D" w14:textId="77777777" w:rsidR="008F33C1" w:rsidRPr="004F3647" w:rsidRDefault="00000000">
            <w:pPr>
              <w:rPr>
                <w:szCs w:val="24"/>
              </w:rPr>
            </w:pPr>
            <w:r w:rsidRPr="004F3647">
              <w:rPr>
                <w:szCs w:val="24"/>
              </w:rPr>
              <w:t>CORS headers</w:t>
            </w:r>
          </w:p>
        </w:tc>
        <w:tc>
          <w:tcPr>
            <w:tcW w:w="2045" w:type="dxa"/>
          </w:tcPr>
          <w:p w14:paraId="5A2DCF89" w14:textId="77777777" w:rsidR="008F33C1" w:rsidRPr="004F3647" w:rsidRDefault="00000000">
            <w:pPr>
              <w:rPr>
                <w:szCs w:val="24"/>
              </w:rPr>
            </w:pPr>
            <w:r w:rsidRPr="004F3647">
              <w:rPr>
                <w:szCs w:val="24"/>
              </w:rPr>
              <w:t>OPTIONS from :5173</w:t>
            </w:r>
          </w:p>
        </w:tc>
        <w:tc>
          <w:tcPr>
            <w:tcW w:w="1864" w:type="dxa"/>
          </w:tcPr>
          <w:p w14:paraId="2A7F9B81" w14:textId="77777777" w:rsidR="008F33C1" w:rsidRPr="004F3647" w:rsidRDefault="00000000">
            <w:pPr>
              <w:rPr>
                <w:szCs w:val="24"/>
              </w:rPr>
            </w:pPr>
            <w:r w:rsidRPr="004F3647">
              <w:rPr>
                <w:szCs w:val="24"/>
              </w:rPr>
              <w:t>Allow-Origin header</w:t>
            </w:r>
          </w:p>
        </w:tc>
        <w:tc>
          <w:tcPr>
            <w:tcW w:w="1553" w:type="dxa"/>
          </w:tcPr>
          <w:p w14:paraId="7C7D6A71" w14:textId="77777777" w:rsidR="008F33C1" w:rsidRPr="004F3647" w:rsidRDefault="00000000">
            <w:pPr>
              <w:rPr>
                <w:szCs w:val="24"/>
              </w:rPr>
            </w:pPr>
            <w:r w:rsidRPr="004F3647">
              <w:rPr>
                <w:szCs w:val="24"/>
              </w:rPr>
              <w:t>CORS headers present</w:t>
            </w:r>
          </w:p>
        </w:tc>
        <w:tc>
          <w:tcPr>
            <w:tcW w:w="924" w:type="dxa"/>
          </w:tcPr>
          <w:p w14:paraId="7269754C" w14:textId="77777777" w:rsidR="008F33C1" w:rsidRPr="004F3647" w:rsidRDefault="00000000">
            <w:pPr>
              <w:rPr>
                <w:szCs w:val="24"/>
              </w:rPr>
            </w:pPr>
            <w:r w:rsidRPr="004F3647">
              <w:rPr>
                <w:szCs w:val="24"/>
              </w:rPr>
              <w:t>PASS</w:t>
            </w:r>
          </w:p>
        </w:tc>
      </w:tr>
    </w:tbl>
    <w:p w14:paraId="0A97ABF4" w14:textId="77777777" w:rsidR="008F33C1" w:rsidRDefault="004F3647" w:rsidP="004F3647">
      <w:pPr>
        <w:tabs>
          <w:tab w:val="left" w:pos="3720"/>
        </w:tabs>
        <w:spacing w:after="0" w:line="0" w:lineRule="atLeast"/>
        <w:rPr>
          <w:szCs w:val="24"/>
        </w:rPr>
      </w:pPr>
      <w:r>
        <w:rPr>
          <w:szCs w:val="24"/>
        </w:rPr>
        <w:tab/>
      </w:r>
    </w:p>
    <w:p w14:paraId="77AC6E94" w14:textId="77777777" w:rsidR="004F3647" w:rsidRDefault="004F3647" w:rsidP="004F3647">
      <w:pPr>
        <w:tabs>
          <w:tab w:val="left" w:pos="3720"/>
        </w:tabs>
        <w:spacing w:after="0" w:line="0" w:lineRule="atLeast"/>
        <w:rPr>
          <w:szCs w:val="24"/>
        </w:rPr>
      </w:pPr>
    </w:p>
    <w:p w14:paraId="2D1B13C9" w14:textId="77777777" w:rsidR="004F3647" w:rsidRDefault="004F3647" w:rsidP="004F3647">
      <w:pPr>
        <w:tabs>
          <w:tab w:val="left" w:pos="3720"/>
        </w:tabs>
        <w:spacing w:after="0" w:line="0" w:lineRule="atLeast"/>
        <w:rPr>
          <w:szCs w:val="24"/>
        </w:rPr>
      </w:pPr>
    </w:p>
    <w:p w14:paraId="02D2CEC7" w14:textId="77777777" w:rsidR="004F3647" w:rsidRPr="004F3647" w:rsidRDefault="004F3647" w:rsidP="004F3647">
      <w:pPr>
        <w:tabs>
          <w:tab w:val="left" w:pos="3720"/>
        </w:tabs>
        <w:spacing w:after="0" w:line="0" w:lineRule="atLeast"/>
        <w:rPr>
          <w:szCs w:val="24"/>
        </w:rPr>
      </w:pPr>
    </w:p>
    <w:p w14:paraId="6C536A14" w14:textId="77777777" w:rsidR="008F33C1" w:rsidRPr="004F3647" w:rsidRDefault="00000000">
      <w:pPr>
        <w:pStyle w:val="Heading3"/>
        <w:spacing w:before="240" w:after="120"/>
        <w:rPr>
          <w:szCs w:val="24"/>
        </w:rPr>
      </w:pPr>
      <w:r w:rsidRPr="004F3647">
        <w:rPr>
          <w:rFonts w:ascii="Times New Roman" w:hAnsi="Times New Roman"/>
          <w:szCs w:val="24"/>
          <w:color w:val="000000"/>
        </w:rPr>
        <w:lastRenderedPageBreak/>
        <w:t>Frontend and Integration Tests</w:t>
      </w:r>
    </w:p>
    <w:tbl>
      <w:tblPr>
        <w:tblStyle w:val="TableGrid"/>
        <w:tblW w:w="9766" w:type="dxa"/>
        <w:jc w:val="center"/>
        <w:tblLook w:val="04A0" w:firstRow="1" w:lastRow="0" w:firstColumn="1" w:lastColumn="0" w:noHBand="0" w:noVBand="1"/>
      </w:tblPr>
      <w:tblGrid>
        <w:gridCol w:w="828"/>
        <w:gridCol w:w="2320"/>
        <w:gridCol w:w="1988"/>
        <w:gridCol w:w="1988"/>
        <w:gridCol w:w="1656"/>
        <w:gridCol w:w="986"/>
      </w:tblGrid>
      <w:tr w:rsidR="008F33C1" w:rsidRPr="004F3647" w14:paraId="27332A0C" w14:textId="77777777" w:rsidTr="004F3647">
        <w:trPr>
          <w:trHeight w:val="357"/>
          <w:jc w:val="center"/>
        </w:trPr>
        <w:tc>
          <w:tcPr>
            <w:tcW w:w="828" w:type="dxa"/>
          </w:tcPr>
          <w:p w14:paraId="57196D8A" w14:textId="77777777" w:rsidR="008F33C1" w:rsidRPr="004F3647" w:rsidRDefault="00000000">
            <w:pPr>
              <w:jc w:val="center"/>
              <w:rPr>
                <w:szCs w:val="24"/>
              </w:rPr>
            </w:pPr>
            <w:r w:rsidRPr="004F3647">
              <w:rPr>
                <w:b/>
                <w:szCs w:val="24"/>
              </w:rPr>
              <w:t>ID</w:t>
            </w:r>
          </w:p>
        </w:tc>
        <w:tc>
          <w:tcPr>
            <w:tcW w:w="2320" w:type="dxa"/>
          </w:tcPr>
          <w:p w14:paraId="058C23AC" w14:textId="77777777" w:rsidR="008F33C1" w:rsidRPr="004F3647" w:rsidRDefault="00000000">
            <w:pPr>
              <w:jc w:val="center"/>
              <w:rPr>
                <w:szCs w:val="24"/>
              </w:rPr>
            </w:pPr>
            <w:r w:rsidRPr="004F3647">
              <w:rPr>
                <w:b/>
                <w:szCs w:val="24"/>
              </w:rPr>
              <w:t>Description</w:t>
            </w:r>
          </w:p>
        </w:tc>
        <w:tc>
          <w:tcPr>
            <w:tcW w:w="1988" w:type="dxa"/>
          </w:tcPr>
          <w:p w14:paraId="6C413D79" w14:textId="77777777" w:rsidR="008F33C1" w:rsidRPr="004F3647" w:rsidRDefault="00000000">
            <w:pPr>
              <w:jc w:val="center"/>
              <w:rPr>
                <w:szCs w:val="24"/>
              </w:rPr>
            </w:pPr>
            <w:r w:rsidRPr="004F3647">
              <w:rPr>
                <w:b/>
                <w:szCs w:val="24"/>
              </w:rPr>
              <w:t>Input</w:t>
            </w:r>
          </w:p>
        </w:tc>
        <w:tc>
          <w:tcPr>
            <w:tcW w:w="1988" w:type="dxa"/>
          </w:tcPr>
          <w:p w14:paraId="1DE02972" w14:textId="77777777" w:rsidR="008F33C1" w:rsidRPr="004F3647" w:rsidRDefault="00000000">
            <w:pPr>
              <w:jc w:val="center"/>
              <w:rPr>
                <w:szCs w:val="24"/>
              </w:rPr>
            </w:pPr>
            <w:r w:rsidRPr="004F3647">
              <w:rPr>
                <w:b/>
                <w:szCs w:val="24"/>
              </w:rPr>
              <w:t>Expected</w:t>
            </w:r>
          </w:p>
        </w:tc>
        <w:tc>
          <w:tcPr>
            <w:tcW w:w="1656" w:type="dxa"/>
          </w:tcPr>
          <w:p w14:paraId="3BA2AFD7" w14:textId="77777777" w:rsidR="008F33C1" w:rsidRPr="004F3647" w:rsidRDefault="00000000">
            <w:pPr>
              <w:jc w:val="center"/>
              <w:rPr>
                <w:szCs w:val="24"/>
              </w:rPr>
            </w:pPr>
            <w:r w:rsidRPr="004F3647">
              <w:rPr>
                <w:b/>
                <w:szCs w:val="24"/>
              </w:rPr>
              <w:t>Actual</w:t>
            </w:r>
          </w:p>
        </w:tc>
        <w:tc>
          <w:tcPr>
            <w:tcW w:w="986" w:type="dxa"/>
          </w:tcPr>
          <w:p w14:paraId="6B409223" w14:textId="77777777" w:rsidR="008F33C1" w:rsidRPr="004F3647" w:rsidRDefault="00000000">
            <w:pPr>
              <w:jc w:val="center"/>
              <w:rPr>
                <w:szCs w:val="24"/>
              </w:rPr>
            </w:pPr>
            <w:r w:rsidRPr="004F3647">
              <w:rPr>
                <w:b/>
                <w:szCs w:val="24"/>
              </w:rPr>
              <w:t>Status</w:t>
            </w:r>
          </w:p>
        </w:tc>
      </w:tr>
      <w:tr w:rsidR="008F33C1" w:rsidRPr="004F3647" w14:paraId="3B8E2076" w14:textId="77777777" w:rsidTr="004F3647">
        <w:trPr>
          <w:trHeight w:val="700"/>
          <w:jc w:val="center"/>
        </w:trPr>
        <w:tc>
          <w:tcPr>
            <w:tcW w:w="828" w:type="dxa"/>
          </w:tcPr>
          <w:p w14:paraId="70E0E666" w14:textId="77777777" w:rsidR="008F33C1" w:rsidRPr="004F3647" w:rsidRDefault="00000000">
            <w:pPr>
              <w:rPr>
                <w:szCs w:val="24"/>
              </w:rPr>
            </w:pPr>
            <w:r w:rsidRPr="004F3647">
              <w:rPr>
                <w:szCs w:val="24"/>
              </w:rPr>
              <w:t>1</w:t>
            </w:r>
          </w:p>
        </w:tc>
        <w:tc>
          <w:tcPr>
            <w:tcW w:w="2320" w:type="dxa"/>
          </w:tcPr>
          <w:p w14:paraId="7EF3C14D" w14:textId="77777777" w:rsidR="008F33C1" w:rsidRPr="004F3647" w:rsidRDefault="00000000">
            <w:pPr>
              <w:rPr>
                <w:szCs w:val="24"/>
              </w:rPr>
            </w:pPr>
            <w:r w:rsidRPr="004F3647">
              <w:rPr>
                <w:szCs w:val="24"/>
              </w:rPr>
              <w:t>Welcome screen renders</w:t>
            </w:r>
          </w:p>
        </w:tc>
        <w:tc>
          <w:tcPr>
            <w:tcW w:w="1988" w:type="dxa"/>
          </w:tcPr>
          <w:p w14:paraId="684B96B0" w14:textId="77777777" w:rsidR="008F33C1" w:rsidRPr="004F3647" w:rsidRDefault="00000000">
            <w:pPr>
              <w:rPr>
                <w:szCs w:val="24"/>
              </w:rPr>
            </w:pPr>
            <w:r w:rsidRPr="004F3647">
              <w:rPr>
                <w:szCs w:val="24"/>
              </w:rPr>
              <w:t>Open app</w:t>
            </w:r>
          </w:p>
        </w:tc>
        <w:tc>
          <w:tcPr>
            <w:tcW w:w="1988" w:type="dxa"/>
          </w:tcPr>
          <w:p w14:paraId="36E0D78C" w14:textId="77777777" w:rsidR="008F33C1" w:rsidRPr="004F3647" w:rsidRDefault="00000000">
            <w:pPr>
              <w:rPr>
                <w:szCs w:val="24"/>
              </w:rPr>
            </w:pPr>
            <w:r w:rsidRPr="004F3647">
              <w:rPr>
                <w:szCs w:val="24"/>
              </w:rPr>
              <w:t>Title, buttons visible</w:t>
            </w:r>
          </w:p>
        </w:tc>
        <w:tc>
          <w:tcPr>
            <w:tcW w:w="1656" w:type="dxa"/>
          </w:tcPr>
          <w:p w14:paraId="6AB9E821" w14:textId="77777777" w:rsidR="008F33C1" w:rsidRPr="004F3647" w:rsidRDefault="00000000">
            <w:pPr>
              <w:rPr>
                <w:szCs w:val="24"/>
              </w:rPr>
            </w:pPr>
            <w:r w:rsidRPr="004F3647">
              <w:rPr>
                <w:szCs w:val="24"/>
              </w:rPr>
              <w:t>All elements render</w:t>
            </w:r>
          </w:p>
        </w:tc>
        <w:tc>
          <w:tcPr>
            <w:tcW w:w="986" w:type="dxa"/>
          </w:tcPr>
          <w:p w14:paraId="790B24C2" w14:textId="77777777" w:rsidR="008F33C1" w:rsidRPr="004F3647" w:rsidRDefault="00000000">
            <w:pPr>
              <w:rPr>
                <w:szCs w:val="24"/>
              </w:rPr>
            </w:pPr>
            <w:r w:rsidRPr="004F3647">
              <w:rPr>
                <w:szCs w:val="24"/>
              </w:rPr>
              <w:t>PASS</w:t>
            </w:r>
          </w:p>
        </w:tc>
      </w:tr>
      <w:tr w:rsidR="008F33C1" w:rsidRPr="004F3647" w14:paraId="7973FB0F" w14:textId="77777777" w:rsidTr="004F3647">
        <w:trPr>
          <w:trHeight w:val="715"/>
          <w:jc w:val="center"/>
        </w:trPr>
        <w:tc>
          <w:tcPr>
            <w:tcW w:w="828" w:type="dxa"/>
          </w:tcPr>
          <w:p w14:paraId="56801D9E" w14:textId="77777777" w:rsidR="008F33C1" w:rsidRPr="004F3647" w:rsidRDefault="00000000">
            <w:pPr>
              <w:rPr>
                <w:szCs w:val="24"/>
              </w:rPr>
            </w:pPr>
            <w:r w:rsidRPr="004F3647">
              <w:rPr>
                <w:szCs w:val="24"/>
              </w:rPr>
              <w:t>2</w:t>
            </w:r>
          </w:p>
        </w:tc>
        <w:tc>
          <w:tcPr>
            <w:tcW w:w="2320" w:type="dxa"/>
          </w:tcPr>
          <w:p w14:paraId="0BFD0C92" w14:textId="77777777" w:rsidR="008F33C1" w:rsidRPr="004F3647" w:rsidRDefault="00000000">
            <w:pPr>
              <w:rPr>
                <w:szCs w:val="24"/>
              </w:rPr>
            </w:pPr>
            <w:r w:rsidRPr="004F3647">
              <w:rPr>
                <w:szCs w:val="24"/>
              </w:rPr>
              <w:t>Geolocation works</w:t>
            </w:r>
          </w:p>
        </w:tc>
        <w:tc>
          <w:tcPr>
            <w:tcW w:w="1988" w:type="dxa"/>
          </w:tcPr>
          <w:p w14:paraId="05D7EC2C" w14:textId="77777777" w:rsidR="008F33C1" w:rsidRPr="004F3647" w:rsidRDefault="00000000">
            <w:pPr>
              <w:rPr>
                <w:szCs w:val="24"/>
              </w:rPr>
            </w:pPr>
            <w:r w:rsidRPr="004F3647">
              <w:rPr>
                <w:szCs w:val="24"/>
              </w:rPr>
              <w:t>Permission granted</w:t>
            </w:r>
          </w:p>
        </w:tc>
        <w:tc>
          <w:tcPr>
            <w:tcW w:w="1988" w:type="dxa"/>
          </w:tcPr>
          <w:p w14:paraId="478C1120" w14:textId="77777777" w:rsidR="008F33C1" w:rsidRPr="004F3647" w:rsidRDefault="00000000">
            <w:pPr>
              <w:rPr>
                <w:szCs w:val="24"/>
              </w:rPr>
            </w:pPr>
            <w:r w:rsidRPr="004F3647">
              <w:rPr>
                <w:szCs w:val="24"/>
              </w:rPr>
              <w:t>Coordinates populated</w:t>
            </w:r>
          </w:p>
        </w:tc>
        <w:tc>
          <w:tcPr>
            <w:tcW w:w="1656" w:type="dxa"/>
          </w:tcPr>
          <w:p w14:paraId="6379DADB" w14:textId="77777777" w:rsidR="008F33C1" w:rsidRPr="004F3647" w:rsidRDefault="00000000">
            <w:pPr>
              <w:rPr>
                <w:szCs w:val="24"/>
              </w:rPr>
            </w:pPr>
            <w:r w:rsidRPr="004F3647">
              <w:rPr>
                <w:szCs w:val="24"/>
              </w:rPr>
              <w:t>Coordinates shown</w:t>
            </w:r>
          </w:p>
        </w:tc>
        <w:tc>
          <w:tcPr>
            <w:tcW w:w="986" w:type="dxa"/>
          </w:tcPr>
          <w:p w14:paraId="54CDE26B" w14:textId="77777777" w:rsidR="008F33C1" w:rsidRPr="004F3647" w:rsidRDefault="00000000">
            <w:pPr>
              <w:rPr>
                <w:szCs w:val="24"/>
              </w:rPr>
            </w:pPr>
            <w:r w:rsidRPr="004F3647">
              <w:rPr>
                <w:szCs w:val="24"/>
              </w:rPr>
              <w:t>PASS</w:t>
            </w:r>
          </w:p>
        </w:tc>
      </w:tr>
      <w:tr w:rsidR="008F33C1" w:rsidRPr="004F3647" w14:paraId="33045D9A" w14:textId="77777777" w:rsidTr="004F3647">
        <w:trPr>
          <w:trHeight w:val="715"/>
          <w:jc w:val="center"/>
        </w:trPr>
        <w:tc>
          <w:tcPr>
            <w:tcW w:w="828" w:type="dxa"/>
          </w:tcPr>
          <w:p w14:paraId="717366A2" w14:textId="77777777" w:rsidR="008F33C1" w:rsidRPr="004F3647" w:rsidRDefault="00000000">
            <w:pPr>
              <w:rPr>
                <w:szCs w:val="24"/>
              </w:rPr>
            </w:pPr>
            <w:r w:rsidRPr="004F3647">
              <w:rPr>
                <w:szCs w:val="24"/>
              </w:rPr>
              <w:t>3</w:t>
            </w:r>
          </w:p>
        </w:tc>
        <w:tc>
          <w:tcPr>
            <w:tcW w:w="2320" w:type="dxa"/>
          </w:tcPr>
          <w:p w14:paraId="73353C2D" w14:textId="77777777" w:rsidR="008F33C1" w:rsidRPr="004F3647" w:rsidRDefault="00000000">
            <w:pPr>
              <w:rPr>
                <w:szCs w:val="24"/>
              </w:rPr>
            </w:pPr>
            <w:r w:rsidRPr="004F3647">
              <w:rPr>
                <w:szCs w:val="24"/>
              </w:rPr>
              <w:t>Map modal opens</w:t>
            </w:r>
          </w:p>
        </w:tc>
        <w:tc>
          <w:tcPr>
            <w:tcW w:w="1988" w:type="dxa"/>
          </w:tcPr>
          <w:p w14:paraId="5C5276C4" w14:textId="77777777" w:rsidR="008F33C1" w:rsidRPr="004F3647" w:rsidRDefault="00000000">
            <w:pPr>
              <w:rPr>
                <w:szCs w:val="24"/>
              </w:rPr>
            </w:pPr>
            <w:r w:rsidRPr="004F3647">
              <w:rPr>
                <w:szCs w:val="24"/>
              </w:rPr>
              <w:t>Click Select on Map</w:t>
            </w:r>
          </w:p>
        </w:tc>
        <w:tc>
          <w:tcPr>
            <w:tcW w:w="1988" w:type="dxa"/>
          </w:tcPr>
          <w:p w14:paraId="62A3371C" w14:textId="77777777" w:rsidR="008F33C1" w:rsidRPr="004F3647" w:rsidRDefault="00000000">
            <w:pPr>
              <w:rPr>
                <w:szCs w:val="24"/>
              </w:rPr>
            </w:pPr>
            <w:r w:rsidRPr="004F3647">
              <w:rPr>
                <w:szCs w:val="24"/>
              </w:rPr>
              <w:t>Map renders in modal</w:t>
            </w:r>
          </w:p>
        </w:tc>
        <w:tc>
          <w:tcPr>
            <w:tcW w:w="1656" w:type="dxa"/>
          </w:tcPr>
          <w:p w14:paraId="2A861B51" w14:textId="77777777" w:rsidR="008F33C1" w:rsidRPr="004F3647" w:rsidRDefault="00000000">
            <w:pPr>
              <w:rPr>
                <w:szCs w:val="24"/>
              </w:rPr>
            </w:pPr>
            <w:r w:rsidRPr="004F3647">
              <w:rPr>
                <w:szCs w:val="24"/>
              </w:rPr>
              <w:t>Map displayed</w:t>
            </w:r>
          </w:p>
        </w:tc>
        <w:tc>
          <w:tcPr>
            <w:tcW w:w="986" w:type="dxa"/>
          </w:tcPr>
          <w:p w14:paraId="75D2CCB6" w14:textId="77777777" w:rsidR="008F33C1" w:rsidRPr="004F3647" w:rsidRDefault="00000000">
            <w:pPr>
              <w:rPr>
                <w:szCs w:val="24"/>
              </w:rPr>
            </w:pPr>
            <w:r w:rsidRPr="004F3647">
              <w:rPr>
                <w:szCs w:val="24"/>
              </w:rPr>
              <w:t>PASS</w:t>
            </w:r>
          </w:p>
        </w:tc>
      </w:tr>
      <w:tr w:rsidR="008F33C1" w:rsidRPr="004F3647" w14:paraId="39144E2E" w14:textId="77777777" w:rsidTr="004F3647">
        <w:trPr>
          <w:trHeight w:val="700"/>
          <w:jc w:val="center"/>
        </w:trPr>
        <w:tc>
          <w:tcPr>
            <w:tcW w:w="828" w:type="dxa"/>
          </w:tcPr>
          <w:p w14:paraId="49879D9C" w14:textId="77777777" w:rsidR="008F33C1" w:rsidRPr="004F3647" w:rsidRDefault="00000000">
            <w:pPr>
              <w:rPr>
                <w:szCs w:val="24"/>
              </w:rPr>
            </w:pPr>
            <w:r w:rsidRPr="004F3647">
              <w:rPr>
                <w:szCs w:val="24"/>
              </w:rPr>
              <w:t>4</w:t>
            </w:r>
          </w:p>
        </w:tc>
        <w:tc>
          <w:tcPr>
            <w:tcW w:w="2320" w:type="dxa"/>
          </w:tcPr>
          <w:p w14:paraId="72B63A24" w14:textId="77777777" w:rsidR="008F33C1" w:rsidRPr="004F3647" w:rsidRDefault="00000000">
            <w:pPr>
              <w:rPr>
                <w:szCs w:val="24"/>
              </w:rPr>
            </w:pPr>
            <w:r w:rsidRPr="004F3647">
              <w:rPr>
                <w:szCs w:val="24"/>
              </w:rPr>
              <w:t>Map click selects location</w:t>
            </w:r>
          </w:p>
        </w:tc>
        <w:tc>
          <w:tcPr>
            <w:tcW w:w="1988" w:type="dxa"/>
          </w:tcPr>
          <w:p w14:paraId="53E17A6D" w14:textId="77777777" w:rsidR="008F33C1" w:rsidRPr="004F3647" w:rsidRDefault="00000000">
            <w:pPr>
              <w:rPr>
                <w:szCs w:val="24"/>
              </w:rPr>
            </w:pPr>
            <w:r w:rsidRPr="004F3647">
              <w:rPr>
                <w:szCs w:val="24"/>
              </w:rPr>
              <w:t>Click on map</w:t>
            </w:r>
          </w:p>
        </w:tc>
        <w:tc>
          <w:tcPr>
            <w:tcW w:w="1988" w:type="dxa"/>
          </w:tcPr>
          <w:p w14:paraId="0C22917A" w14:textId="77777777" w:rsidR="008F33C1" w:rsidRPr="004F3647" w:rsidRDefault="00000000">
            <w:pPr>
              <w:rPr>
                <w:szCs w:val="24"/>
              </w:rPr>
            </w:pPr>
            <w:r w:rsidRPr="004F3647">
              <w:rPr>
                <w:szCs w:val="24"/>
              </w:rPr>
              <w:t>Marker placed, coords set</w:t>
            </w:r>
          </w:p>
        </w:tc>
        <w:tc>
          <w:tcPr>
            <w:tcW w:w="1656" w:type="dxa"/>
          </w:tcPr>
          <w:p w14:paraId="25339BB0" w14:textId="77777777" w:rsidR="008F33C1" w:rsidRPr="004F3647" w:rsidRDefault="00000000">
            <w:pPr>
              <w:rPr>
                <w:szCs w:val="24"/>
              </w:rPr>
            </w:pPr>
            <w:r w:rsidRPr="004F3647">
              <w:rPr>
                <w:szCs w:val="24"/>
              </w:rPr>
              <w:t>Location selected</w:t>
            </w:r>
          </w:p>
        </w:tc>
        <w:tc>
          <w:tcPr>
            <w:tcW w:w="986" w:type="dxa"/>
          </w:tcPr>
          <w:p w14:paraId="47E8626A" w14:textId="77777777" w:rsidR="008F33C1" w:rsidRPr="004F3647" w:rsidRDefault="00000000">
            <w:pPr>
              <w:rPr>
                <w:szCs w:val="24"/>
              </w:rPr>
            </w:pPr>
            <w:r w:rsidRPr="004F3647">
              <w:rPr>
                <w:szCs w:val="24"/>
              </w:rPr>
              <w:t>PASS</w:t>
            </w:r>
          </w:p>
        </w:tc>
      </w:tr>
      <w:tr w:rsidR="008F33C1" w:rsidRPr="004F3647" w14:paraId="47141917" w14:textId="77777777" w:rsidTr="004F3647">
        <w:trPr>
          <w:trHeight w:val="715"/>
          <w:jc w:val="center"/>
        </w:trPr>
        <w:tc>
          <w:tcPr>
            <w:tcW w:w="828" w:type="dxa"/>
          </w:tcPr>
          <w:p w14:paraId="5B081419" w14:textId="77777777" w:rsidR="008F33C1" w:rsidRPr="004F3647" w:rsidRDefault="00000000">
            <w:pPr>
              <w:rPr>
                <w:szCs w:val="24"/>
              </w:rPr>
            </w:pPr>
            <w:r w:rsidRPr="004F3647">
              <w:rPr>
                <w:szCs w:val="24"/>
              </w:rPr>
              <w:t>5</w:t>
            </w:r>
          </w:p>
        </w:tc>
        <w:tc>
          <w:tcPr>
            <w:tcW w:w="2320" w:type="dxa"/>
          </w:tcPr>
          <w:p w14:paraId="5FF7F7AB" w14:textId="77777777" w:rsidR="008F33C1" w:rsidRPr="004F3647" w:rsidRDefault="00000000">
            <w:pPr>
              <w:rPr>
                <w:szCs w:val="24"/>
              </w:rPr>
            </w:pPr>
            <w:r w:rsidRPr="004F3647">
              <w:rPr>
                <w:szCs w:val="24"/>
              </w:rPr>
              <w:t>Assessment request sent</w:t>
            </w:r>
          </w:p>
        </w:tc>
        <w:tc>
          <w:tcPr>
            <w:tcW w:w="1988" w:type="dxa"/>
          </w:tcPr>
          <w:p w14:paraId="46E54D3D" w14:textId="77777777" w:rsidR="008F33C1" w:rsidRPr="004F3647" w:rsidRDefault="00000000">
            <w:pPr>
              <w:rPr>
                <w:szCs w:val="24"/>
              </w:rPr>
            </w:pPr>
            <w:r w:rsidRPr="004F3647">
              <w:rPr>
                <w:szCs w:val="24"/>
              </w:rPr>
              <w:t>Click Run Assessment</w:t>
            </w:r>
          </w:p>
        </w:tc>
        <w:tc>
          <w:tcPr>
            <w:tcW w:w="1988" w:type="dxa"/>
          </w:tcPr>
          <w:p w14:paraId="65D0E923" w14:textId="77777777" w:rsidR="008F33C1" w:rsidRPr="004F3647" w:rsidRDefault="00000000">
            <w:pPr>
              <w:rPr>
                <w:szCs w:val="24"/>
              </w:rPr>
            </w:pPr>
            <w:r w:rsidRPr="004F3647">
              <w:rPr>
                <w:szCs w:val="24"/>
              </w:rPr>
              <w:t>API call made</w:t>
            </w:r>
          </w:p>
        </w:tc>
        <w:tc>
          <w:tcPr>
            <w:tcW w:w="1656" w:type="dxa"/>
          </w:tcPr>
          <w:p w14:paraId="1A8CC49A" w14:textId="77777777" w:rsidR="008F33C1" w:rsidRPr="004F3647" w:rsidRDefault="00000000">
            <w:pPr>
              <w:rPr>
                <w:szCs w:val="24"/>
              </w:rPr>
            </w:pPr>
            <w:r w:rsidRPr="004F3647">
              <w:rPr>
                <w:szCs w:val="24"/>
              </w:rPr>
              <w:t>Request sent</w:t>
            </w:r>
          </w:p>
        </w:tc>
        <w:tc>
          <w:tcPr>
            <w:tcW w:w="986" w:type="dxa"/>
          </w:tcPr>
          <w:p w14:paraId="255EF61A" w14:textId="77777777" w:rsidR="008F33C1" w:rsidRPr="004F3647" w:rsidRDefault="00000000">
            <w:pPr>
              <w:rPr>
                <w:szCs w:val="24"/>
              </w:rPr>
            </w:pPr>
            <w:r w:rsidRPr="004F3647">
              <w:rPr>
                <w:szCs w:val="24"/>
              </w:rPr>
              <w:t>PASS</w:t>
            </w:r>
          </w:p>
        </w:tc>
      </w:tr>
      <w:tr w:rsidR="008F33C1" w:rsidRPr="004F3647" w14:paraId="4DB80771" w14:textId="77777777" w:rsidTr="004F3647">
        <w:trPr>
          <w:trHeight w:val="715"/>
          <w:jc w:val="center"/>
        </w:trPr>
        <w:tc>
          <w:tcPr>
            <w:tcW w:w="828" w:type="dxa"/>
          </w:tcPr>
          <w:p w14:paraId="6913526E" w14:textId="77777777" w:rsidR="008F33C1" w:rsidRPr="004F3647" w:rsidRDefault="00000000">
            <w:pPr>
              <w:rPr>
                <w:szCs w:val="24"/>
              </w:rPr>
            </w:pPr>
            <w:r w:rsidRPr="004F3647">
              <w:rPr>
                <w:szCs w:val="24"/>
              </w:rPr>
              <w:t>6</w:t>
            </w:r>
          </w:p>
        </w:tc>
        <w:tc>
          <w:tcPr>
            <w:tcW w:w="2320" w:type="dxa"/>
          </w:tcPr>
          <w:p w14:paraId="254E4651" w14:textId="77777777" w:rsidR="008F33C1" w:rsidRPr="004F3647" w:rsidRDefault="00000000">
            <w:pPr>
              <w:rPr>
                <w:szCs w:val="24"/>
              </w:rPr>
            </w:pPr>
            <w:r w:rsidRPr="004F3647">
              <w:rPr>
                <w:szCs w:val="24"/>
              </w:rPr>
              <w:t>Results display correctly</w:t>
            </w:r>
          </w:p>
        </w:tc>
        <w:tc>
          <w:tcPr>
            <w:tcW w:w="1988" w:type="dxa"/>
          </w:tcPr>
          <w:p w14:paraId="46EC4AAC" w14:textId="77777777" w:rsidR="008F33C1" w:rsidRPr="004F3647" w:rsidRDefault="00000000">
            <w:pPr>
              <w:rPr>
                <w:szCs w:val="24"/>
              </w:rPr>
            </w:pPr>
            <w:r w:rsidRPr="004F3647">
              <w:rPr>
                <w:szCs w:val="24"/>
              </w:rPr>
              <w:t>Successful assessment</w:t>
            </w:r>
          </w:p>
        </w:tc>
        <w:tc>
          <w:tcPr>
            <w:tcW w:w="1988" w:type="dxa"/>
          </w:tcPr>
          <w:p w14:paraId="71F979A1" w14:textId="77777777" w:rsidR="008F33C1" w:rsidRPr="004F3647" w:rsidRDefault="00000000">
            <w:pPr>
              <w:rPr>
                <w:szCs w:val="24"/>
              </w:rPr>
            </w:pPr>
            <w:r w:rsidRPr="004F3647">
              <w:rPr>
                <w:szCs w:val="24"/>
              </w:rPr>
              <w:t>Risk, images, GradCAM</w:t>
            </w:r>
          </w:p>
        </w:tc>
        <w:tc>
          <w:tcPr>
            <w:tcW w:w="1656" w:type="dxa"/>
          </w:tcPr>
          <w:p w14:paraId="0ABC0AD4" w14:textId="77777777" w:rsidR="008F33C1" w:rsidRPr="004F3647" w:rsidRDefault="00000000">
            <w:pPr>
              <w:rPr>
                <w:szCs w:val="24"/>
              </w:rPr>
            </w:pPr>
            <w:r w:rsidRPr="004F3647">
              <w:rPr>
                <w:szCs w:val="24"/>
              </w:rPr>
              <w:t>All results shown</w:t>
            </w:r>
          </w:p>
        </w:tc>
        <w:tc>
          <w:tcPr>
            <w:tcW w:w="986" w:type="dxa"/>
          </w:tcPr>
          <w:p w14:paraId="6AF82BDF" w14:textId="77777777" w:rsidR="008F33C1" w:rsidRPr="004F3647" w:rsidRDefault="00000000">
            <w:pPr>
              <w:rPr>
                <w:szCs w:val="24"/>
              </w:rPr>
            </w:pPr>
            <w:r w:rsidRPr="004F3647">
              <w:rPr>
                <w:szCs w:val="24"/>
              </w:rPr>
              <w:t>PASS</w:t>
            </w:r>
          </w:p>
        </w:tc>
      </w:tr>
      <w:tr w:rsidR="008F33C1" w:rsidRPr="004F3647" w14:paraId="0FE1CF5A" w14:textId="77777777" w:rsidTr="004F3647">
        <w:trPr>
          <w:trHeight w:val="715"/>
          <w:jc w:val="center"/>
        </w:trPr>
        <w:tc>
          <w:tcPr>
            <w:tcW w:w="828" w:type="dxa"/>
          </w:tcPr>
          <w:p w14:paraId="28025697" w14:textId="77777777" w:rsidR="008F33C1" w:rsidRPr="004F3647" w:rsidRDefault="00000000">
            <w:pPr>
              <w:rPr>
                <w:szCs w:val="24"/>
              </w:rPr>
            </w:pPr>
            <w:r w:rsidRPr="004F3647">
              <w:rPr>
                <w:szCs w:val="24"/>
              </w:rPr>
              <w:t>7</w:t>
            </w:r>
          </w:p>
        </w:tc>
        <w:tc>
          <w:tcPr>
            <w:tcW w:w="2320" w:type="dxa"/>
          </w:tcPr>
          <w:p w14:paraId="7CC09ED7" w14:textId="77777777" w:rsidR="008F33C1" w:rsidRPr="004F3647" w:rsidRDefault="00000000">
            <w:pPr>
              <w:rPr>
                <w:szCs w:val="24"/>
              </w:rPr>
            </w:pPr>
            <w:r w:rsidRPr="004F3647">
              <w:rPr>
                <w:szCs w:val="24"/>
              </w:rPr>
              <w:t>Weather tab shows data</w:t>
            </w:r>
          </w:p>
        </w:tc>
        <w:tc>
          <w:tcPr>
            <w:tcW w:w="1988" w:type="dxa"/>
          </w:tcPr>
          <w:p w14:paraId="049AA2F5" w14:textId="77777777" w:rsidR="008F33C1" w:rsidRPr="004F3647" w:rsidRDefault="00000000">
            <w:pPr>
              <w:rPr>
                <w:szCs w:val="24"/>
              </w:rPr>
            </w:pPr>
            <w:r w:rsidRPr="004F3647">
              <w:rPr>
                <w:szCs w:val="24"/>
              </w:rPr>
              <w:t>Switch to Weather tab</w:t>
            </w:r>
          </w:p>
        </w:tc>
        <w:tc>
          <w:tcPr>
            <w:tcW w:w="1988" w:type="dxa"/>
          </w:tcPr>
          <w:p w14:paraId="3B6A466E" w14:textId="77777777" w:rsidR="008F33C1" w:rsidRPr="004F3647" w:rsidRDefault="00000000">
            <w:pPr>
              <w:rPr>
                <w:szCs w:val="24"/>
              </w:rPr>
            </w:pPr>
            <w:r w:rsidRPr="004F3647">
              <w:rPr>
                <w:szCs w:val="24"/>
              </w:rPr>
              <w:t>Temperature, conditions</w:t>
            </w:r>
          </w:p>
        </w:tc>
        <w:tc>
          <w:tcPr>
            <w:tcW w:w="1656" w:type="dxa"/>
          </w:tcPr>
          <w:p w14:paraId="771CB0FD" w14:textId="77777777" w:rsidR="008F33C1" w:rsidRPr="004F3647" w:rsidRDefault="00000000">
            <w:pPr>
              <w:rPr>
                <w:szCs w:val="24"/>
              </w:rPr>
            </w:pPr>
            <w:r w:rsidRPr="004F3647">
              <w:rPr>
                <w:szCs w:val="24"/>
              </w:rPr>
              <w:t>Data displayed</w:t>
            </w:r>
          </w:p>
        </w:tc>
        <w:tc>
          <w:tcPr>
            <w:tcW w:w="986" w:type="dxa"/>
          </w:tcPr>
          <w:p w14:paraId="22BEE19B" w14:textId="77777777" w:rsidR="008F33C1" w:rsidRPr="004F3647" w:rsidRDefault="00000000">
            <w:pPr>
              <w:rPr>
                <w:szCs w:val="24"/>
              </w:rPr>
            </w:pPr>
            <w:r w:rsidRPr="004F3647">
              <w:rPr>
                <w:szCs w:val="24"/>
              </w:rPr>
              <w:t>PASS</w:t>
            </w:r>
          </w:p>
        </w:tc>
      </w:tr>
      <w:tr w:rsidR="008F33C1" w:rsidRPr="004F3647" w14:paraId="64CF4368" w14:textId="77777777" w:rsidTr="004F3647">
        <w:trPr>
          <w:trHeight w:val="715"/>
          <w:jc w:val="center"/>
        </w:trPr>
        <w:tc>
          <w:tcPr>
            <w:tcW w:w="828" w:type="dxa"/>
          </w:tcPr>
          <w:p w14:paraId="64DC7394" w14:textId="77777777" w:rsidR="008F33C1" w:rsidRPr="004F3647" w:rsidRDefault="00000000">
            <w:pPr>
              <w:rPr>
                <w:szCs w:val="24"/>
              </w:rPr>
            </w:pPr>
            <w:r w:rsidRPr="004F3647">
              <w:rPr>
                <w:szCs w:val="24"/>
              </w:rPr>
              <w:t>8</w:t>
            </w:r>
          </w:p>
        </w:tc>
        <w:tc>
          <w:tcPr>
            <w:tcW w:w="2320" w:type="dxa"/>
          </w:tcPr>
          <w:p w14:paraId="784AE455" w14:textId="77777777" w:rsidR="008F33C1" w:rsidRPr="004F3647" w:rsidRDefault="00000000">
            <w:pPr>
              <w:rPr>
                <w:szCs w:val="24"/>
              </w:rPr>
            </w:pPr>
            <w:r w:rsidRPr="004F3647">
              <w:rPr>
                <w:szCs w:val="24"/>
              </w:rPr>
              <w:t>AQI data displayed</w:t>
            </w:r>
          </w:p>
        </w:tc>
        <w:tc>
          <w:tcPr>
            <w:tcW w:w="1988" w:type="dxa"/>
          </w:tcPr>
          <w:p w14:paraId="6C267C79" w14:textId="77777777" w:rsidR="008F33C1" w:rsidRPr="004F3647" w:rsidRDefault="00000000">
            <w:pPr>
              <w:rPr>
                <w:szCs w:val="24"/>
              </w:rPr>
            </w:pPr>
            <w:r w:rsidRPr="004F3647">
              <w:rPr>
                <w:szCs w:val="24"/>
              </w:rPr>
              <w:t>Weather tab loaded</w:t>
            </w:r>
          </w:p>
        </w:tc>
        <w:tc>
          <w:tcPr>
            <w:tcW w:w="1988" w:type="dxa"/>
          </w:tcPr>
          <w:p w14:paraId="1B8227DE" w14:textId="77777777" w:rsidR="008F33C1" w:rsidRPr="004F3647" w:rsidRDefault="00000000">
            <w:pPr>
              <w:rPr>
                <w:szCs w:val="24"/>
              </w:rPr>
            </w:pPr>
            <w:r w:rsidRPr="004F3647">
              <w:rPr>
                <w:szCs w:val="24"/>
              </w:rPr>
              <w:t>AQI ring + pollutants</w:t>
            </w:r>
          </w:p>
        </w:tc>
        <w:tc>
          <w:tcPr>
            <w:tcW w:w="1656" w:type="dxa"/>
          </w:tcPr>
          <w:p w14:paraId="6B403781" w14:textId="77777777" w:rsidR="008F33C1" w:rsidRPr="004F3647" w:rsidRDefault="00000000">
            <w:pPr>
              <w:rPr>
                <w:szCs w:val="24"/>
              </w:rPr>
            </w:pPr>
            <w:r w:rsidRPr="004F3647">
              <w:rPr>
                <w:szCs w:val="24"/>
              </w:rPr>
              <w:t>AQI data shown</w:t>
            </w:r>
          </w:p>
        </w:tc>
        <w:tc>
          <w:tcPr>
            <w:tcW w:w="986" w:type="dxa"/>
          </w:tcPr>
          <w:p w14:paraId="199E311F" w14:textId="77777777" w:rsidR="008F33C1" w:rsidRPr="004F3647" w:rsidRDefault="00000000">
            <w:pPr>
              <w:rPr>
                <w:szCs w:val="24"/>
              </w:rPr>
            </w:pPr>
            <w:r w:rsidRPr="004F3647">
              <w:rPr>
                <w:szCs w:val="24"/>
              </w:rPr>
              <w:t>PASS</w:t>
            </w:r>
          </w:p>
        </w:tc>
      </w:tr>
      <w:tr w:rsidR="008F33C1" w:rsidRPr="004F3647" w14:paraId="51F3EDD4" w14:textId="77777777" w:rsidTr="004F3647">
        <w:trPr>
          <w:trHeight w:val="1073"/>
          <w:jc w:val="center"/>
        </w:trPr>
        <w:tc>
          <w:tcPr>
            <w:tcW w:w="828" w:type="dxa"/>
          </w:tcPr>
          <w:p w14:paraId="7E59E21E" w14:textId="77777777" w:rsidR="008F33C1" w:rsidRPr="004F3647" w:rsidRDefault="00000000">
            <w:pPr>
              <w:rPr>
                <w:szCs w:val="24"/>
              </w:rPr>
            </w:pPr>
            <w:r w:rsidRPr="004F3647">
              <w:rPr>
                <w:szCs w:val="24"/>
              </w:rPr>
              <w:t>9</w:t>
            </w:r>
          </w:p>
        </w:tc>
        <w:tc>
          <w:tcPr>
            <w:tcW w:w="2320" w:type="dxa"/>
          </w:tcPr>
          <w:p w14:paraId="594483F8" w14:textId="77777777" w:rsidR="008F33C1" w:rsidRPr="004F3647" w:rsidRDefault="00000000">
            <w:pPr>
              <w:rPr>
                <w:szCs w:val="24"/>
              </w:rPr>
            </w:pPr>
            <w:r w:rsidRPr="004F3647">
              <w:rPr>
                <w:szCs w:val="24"/>
              </w:rPr>
              <w:t>Error state displayed</w:t>
            </w:r>
          </w:p>
        </w:tc>
        <w:tc>
          <w:tcPr>
            <w:tcW w:w="1988" w:type="dxa"/>
          </w:tcPr>
          <w:p w14:paraId="3487B0AA" w14:textId="77777777" w:rsidR="008F33C1" w:rsidRPr="004F3647" w:rsidRDefault="00000000">
            <w:pPr>
              <w:rPr>
                <w:szCs w:val="24"/>
              </w:rPr>
            </w:pPr>
            <w:r w:rsidRPr="004F3647">
              <w:rPr>
                <w:szCs w:val="24"/>
              </w:rPr>
              <w:t>Failed assessment</w:t>
            </w:r>
          </w:p>
        </w:tc>
        <w:tc>
          <w:tcPr>
            <w:tcW w:w="1988" w:type="dxa"/>
          </w:tcPr>
          <w:p w14:paraId="54912EFE" w14:textId="77777777" w:rsidR="008F33C1" w:rsidRPr="004F3647" w:rsidRDefault="00000000">
            <w:pPr>
              <w:rPr>
                <w:szCs w:val="24"/>
              </w:rPr>
            </w:pPr>
            <w:r w:rsidRPr="004F3647">
              <w:rPr>
                <w:szCs w:val="24"/>
              </w:rPr>
              <w:t>Error message shown</w:t>
            </w:r>
          </w:p>
        </w:tc>
        <w:tc>
          <w:tcPr>
            <w:tcW w:w="1656" w:type="dxa"/>
          </w:tcPr>
          <w:p w14:paraId="60C499D1" w14:textId="77777777" w:rsidR="008F33C1" w:rsidRPr="004F3647" w:rsidRDefault="00000000">
            <w:pPr>
              <w:rPr>
                <w:szCs w:val="24"/>
              </w:rPr>
            </w:pPr>
            <w:r w:rsidRPr="004F3647">
              <w:rPr>
                <w:szCs w:val="24"/>
              </w:rPr>
              <w:t>Error message clear</w:t>
            </w:r>
          </w:p>
        </w:tc>
        <w:tc>
          <w:tcPr>
            <w:tcW w:w="986" w:type="dxa"/>
          </w:tcPr>
          <w:p w14:paraId="714DD511" w14:textId="77777777" w:rsidR="008F33C1" w:rsidRPr="004F3647" w:rsidRDefault="00000000">
            <w:pPr>
              <w:rPr>
                <w:szCs w:val="24"/>
              </w:rPr>
            </w:pPr>
            <w:r w:rsidRPr="004F3647">
              <w:rPr>
                <w:szCs w:val="24"/>
              </w:rPr>
              <w:t>PASS</w:t>
            </w:r>
          </w:p>
        </w:tc>
      </w:tr>
      <w:tr w:rsidR="008F33C1" w:rsidRPr="004F3647" w14:paraId="5026630E" w14:textId="77777777" w:rsidTr="004F3647">
        <w:trPr>
          <w:trHeight w:val="700"/>
          <w:jc w:val="center"/>
        </w:trPr>
        <w:tc>
          <w:tcPr>
            <w:tcW w:w="828" w:type="dxa"/>
          </w:tcPr>
          <w:p w14:paraId="15F7B336" w14:textId="77777777" w:rsidR="008F33C1" w:rsidRPr="004F3647" w:rsidRDefault="00000000">
            <w:pPr>
              <w:rPr>
                <w:szCs w:val="24"/>
              </w:rPr>
            </w:pPr>
            <w:r w:rsidRPr="004F3647">
              <w:rPr>
                <w:szCs w:val="24"/>
              </w:rPr>
              <w:t>1</w:t>
            </w:r>
            <w:r w:rsidR="004F3647" w:rsidRPr="004F3647">
              <w:rPr>
                <w:szCs w:val="24"/>
              </w:rPr>
              <w:t>0</w:t>
            </w:r>
          </w:p>
        </w:tc>
        <w:tc>
          <w:tcPr>
            <w:tcW w:w="2320" w:type="dxa"/>
          </w:tcPr>
          <w:p w14:paraId="5AA2E63F" w14:textId="77777777" w:rsidR="008F33C1" w:rsidRPr="004F3647" w:rsidRDefault="00000000">
            <w:pPr>
              <w:rPr>
                <w:szCs w:val="24"/>
              </w:rPr>
            </w:pPr>
            <w:r w:rsidRPr="004F3647">
              <w:rPr>
                <w:szCs w:val="24"/>
              </w:rPr>
              <w:t>Grad-CAM heatmap shape</w:t>
            </w:r>
          </w:p>
        </w:tc>
        <w:tc>
          <w:tcPr>
            <w:tcW w:w="1988" w:type="dxa"/>
          </w:tcPr>
          <w:p w14:paraId="3667F19A" w14:textId="77777777" w:rsidR="008F33C1" w:rsidRPr="004F3647" w:rsidRDefault="00000000">
            <w:pPr>
              <w:rPr>
                <w:szCs w:val="24"/>
              </w:rPr>
            </w:pPr>
            <w:r w:rsidRPr="004F3647">
              <w:rPr>
                <w:szCs w:val="24"/>
              </w:rPr>
              <w:t>Test image tensor</w:t>
            </w:r>
          </w:p>
        </w:tc>
        <w:tc>
          <w:tcPr>
            <w:tcW w:w="1988" w:type="dxa"/>
          </w:tcPr>
          <w:p w14:paraId="4CAC7E4E" w14:textId="77777777" w:rsidR="008F33C1" w:rsidRPr="004F3647" w:rsidRDefault="00000000">
            <w:pPr>
              <w:rPr>
                <w:szCs w:val="24"/>
              </w:rPr>
            </w:pPr>
            <w:r w:rsidRPr="004F3647">
              <w:rPr>
                <w:szCs w:val="24"/>
              </w:rPr>
              <w:t>Heatmap (224,224)</w:t>
            </w:r>
          </w:p>
        </w:tc>
        <w:tc>
          <w:tcPr>
            <w:tcW w:w="1656" w:type="dxa"/>
          </w:tcPr>
          <w:p w14:paraId="10765C9E" w14:textId="77777777" w:rsidR="008F33C1" w:rsidRPr="004F3647" w:rsidRDefault="00000000">
            <w:pPr>
              <w:rPr>
                <w:szCs w:val="24"/>
              </w:rPr>
            </w:pPr>
            <w:r w:rsidRPr="004F3647">
              <w:rPr>
                <w:szCs w:val="24"/>
              </w:rPr>
              <w:t>Correct shape</w:t>
            </w:r>
          </w:p>
        </w:tc>
        <w:tc>
          <w:tcPr>
            <w:tcW w:w="986" w:type="dxa"/>
          </w:tcPr>
          <w:p w14:paraId="27CBCA8E" w14:textId="77777777" w:rsidR="008F33C1" w:rsidRPr="004F3647" w:rsidRDefault="00000000">
            <w:pPr>
              <w:rPr>
                <w:szCs w:val="24"/>
              </w:rPr>
            </w:pPr>
            <w:r w:rsidRPr="004F3647">
              <w:rPr>
                <w:szCs w:val="24"/>
              </w:rPr>
              <w:t>PASS</w:t>
            </w:r>
          </w:p>
        </w:tc>
      </w:tr>
      <w:tr w:rsidR="008F33C1" w:rsidRPr="004F3647" w14:paraId="5754A0EF" w14:textId="77777777" w:rsidTr="004F3647">
        <w:trPr>
          <w:trHeight w:val="715"/>
          <w:jc w:val="center"/>
        </w:trPr>
        <w:tc>
          <w:tcPr>
            <w:tcW w:w="828" w:type="dxa"/>
          </w:tcPr>
          <w:p w14:paraId="6BB2F623" w14:textId="77777777" w:rsidR="008F33C1" w:rsidRPr="004F3647" w:rsidRDefault="004F3647">
            <w:pPr>
              <w:rPr>
                <w:szCs w:val="24"/>
              </w:rPr>
            </w:pPr>
            <w:r w:rsidRPr="004F3647">
              <w:rPr>
                <w:szCs w:val="24"/>
              </w:rPr>
              <w:t>11</w:t>
            </w:r>
          </w:p>
        </w:tc>
        <w:tc>
          <w:tcPr>
            <w:tcW w:w="2320" w:type="dxa"/>
          </w:tcPr>
          <w:p w14:paraId="4B9985B0" w14:textId="77777777" w:rsidR="008F33C1" w:rsidRPr="004F3647" w:rsidRDefault="00000000">
            <w:pPr>
              <w:rPr>
                <w:szCs w:val="24"/>
              </w:rPr>
            </w:pPr>
            <w:r w:rsidRPr="004F3647">
              <w:rPr>
                <w:szCs w:val="24"/>
              </w:rPr>
              <w:t>Grad-CAM overlay created</w:t>
            </w:r>
          </w:p>
        </w:tc>
        <w:tc>
          <w:tcPr>
            <w:tcW w:w="1988" w:type="dxa"/>
          </w:tcPr>
          <w:p w14:paraId="5BAA9D35" w14:textId="77777777" w:rsidR="008F33C1" w:rsidRPr="004F3647" w:rsidRDefault="00000000">
            <w:pPr>
              <w:rPr>
                <w:szCs w:val="24"/>
              </w:rPr>
            </w:pPr>
            <w:r w:rsidRPr="004F3647">
              <w:rPr>
                <w:szCs w:val="24"/>
              </w:rPr>
              <w:t>Original + heatmap</w:t>
            </w:r>
          </w:p>
        </w:tc>
        <w:tc>
          <w:tcPr>
            <w:tcW w:w="1988" w:type="dxa"/>
          </w:tcPr>
          <w:p w14:paraId="3B5DE627" w14:textId="77777777" w:rsidR="008F33C1" w:rsidRPr="004F3647" w:rsidRDefault="00000000">
            <w:pPr>
              <w:rPr>
                <w:szCs w:val="24"/>
              </w:rPr>
            </w:pPr>
            <w:r w:rsidRPr="004F3647">
              <w:rPr>
                <w:szCs w:val="24"/>
              </w:rPr>
              <w:t>Blended RGB image</w:t>
            </w:r>
          </w:p>
        </w:tc>
        <w:tc>
          <w:tcPr>
            <w:tcW w:w="1656" w:type="dxa"/>
          </w:tcPr>
          <w:p w14:paraId="1C532F3A" w14:textId="77777777" w:rsidR="008F33C1" w:rsidRPr="004F3647" w:rsidRDefault="00000000">
            <w:pPr>
              <w:rPr>
                <w:szCs w:val="24"/>
              </w:rPr>
            </w:pPr>
            <w:r w:rsidRPr="004F3647">
              <w:rPr>
                <w:szCs w:val="24"/>
              </w:rPr>
              <w:t>Overlay created</w:t>
            </w:r>
          </w:p>
        </w:tc>
        <w:tc>
          <w:tcPr>
            <w:tcW w:w="986" w:type="dxa"/>
          </w:tcPr>
          <w:p w14:paraId="3E477B5E" w14:textId="77777777" w:rsidR="008F33C1" w:rsidRPr="004F3647" w:rsidRDefault="00000000">
            <w:pPr>
              <w:rPr>
                <w:szCs w:val="24"/>
              </w:rPr>
            </w:pPr>
            <w:r w:rsidRPr="004F3647">
              <w:rPr>
                <w:szCs w:val="24"/>
              </w:rPr>
              <w:t>PASS</w:t>
            </w:r>
          </w:p>
        </w:tc>
      </w:tr>
      <w:tr w:rsidR="008F33C1" w:rsidRPr="004F3647" w14:paraId="4408DB2A" w14:textId="77777777" w:rsidTr="004F3647">
        <w:trPr>
          <w:trHeight w:val="715"/>
          <w:jc w:val="center"/>
        </w:trPr>
        <w:tc>
          <w:tcPr>
            <w:tcW w:w="828" w:type="dxa"/>
          </w:tcPr>
          <w:p w14:paraId="64AEDE38" w14:textId="77777777" w:rsidR="008F33C1" w:rsidRPr="004F3647" w:rsidRDefault="004F3647">
            <w:pPr>
              <w:rPr>
                <w:szCs w:val="24"/>
              </w:rPr>
            </w:pPr>
            <w:r w:rsidRPr="004F3647">
              <w:rPr>
                <w:szCs w:val="24"/>
              </w:rPr>
              <w:t>12</w:t>
            </w:r>
          </w:p>
        </w:tc>
        <w:tc>
          <w:tcPr>
            <w:tcW w:w="2320" w:type="dxa"/>
          </w:tcPr>
          <w:p w14:paraId="238FEBAD" w14:textId="77777777" w:rsidR="008F33C1" w:rsidRPr="004F3647" w:rsidRDefault="00000000">
            <w:pPr>
              <w:rPr>
                <w:szCs w:val="24"/>
              </w:rPr>
            </w:pPr>
            <w:r w:rsidRPr="004F3647">
              <w:rPr>
                <w:szCs w:val="24"/>
              </w:rPr>
              <w:t>Open-Meteo weather API</w:t>
            </w:r>
          </w:p>
        </w:tc>
        <w:tc>
          <w:tcPr>
            <w:tcW w:w="1988" w:type="dxa"/>
          </w:tcPr>
          <w:p w14:paraId="635123D0" w14:textId="77777777" w:rsidR="008F33C1" w:rsidRPr="004F3647" w:rsidRDefault="00000000">
            <w:pPr>
              <w:rPr>
                <w:szCs w:val="24"/>
              </w:rPr>
            </w:pPr>
            <w:r w:rsidRPr="004F3647">
              <w:rPr>
                <w:szCs w:val="24"/>
              </w:rPr>
              <w:t>Valid coordinates</w:t>
            </w:r>
          </w:p>
        </w:tc>
        <w:tc>
          <w:tcPr>
            <w:tcW w:w="1988" w:type="dxa"/>
          </w:tcPr>
          <w:p w14:paraId="3AD7C5D8" w14:textId="77777777" w:rsidR="008F33C1" w:rsidRPr="004F3647" w:rsidRDefault="00000000">
            <w:pPr>
              <w:rPr>
                <w:szCs w:val="24"/>
              </w:rPr>
            </w:pPr>
            <w:r w:rsidRPr="004F3647">
              <w:rPr>
                <w:szCs w:val="24"/>
              </w:rPr>
              <w:t>JSON weather data</w:t>
            </w:r>
          </w:p>
        </w:tc>
        <w:tc>
          <w:tcPr>
            <w:tcW w:w="1656" w:type="dxa"/>
          </w:tcPr>
          <w:p w14:paraId="02CDBCCC" w14:textId="77777777" w:rsidR="008F33C1" w:rsidRPr="004F3647" w:rsidRDefault="00000000">
            <w:pPr>
              <w:rPr>
                <w:szCs w:val="24"/>
              </w:rPr>
            </w:pPr>
            <w:r w:rsidRPr="004F3647">
              <w:rPr>
                <w:szCs w:val="24"/>
              </w:rPr>
              <w:t>Data returned</w:t>
            </w:r>
          </w:p>
        </w:tc>
        <w:tc>
          <w:tcPr>
            <w:tcW w:w="986" w:type="dxa"/>
          </w:tcPr>
          <w:p w14:paraId="29D0A2F8" w14:textId="77777777" w:rsidR="008F33C1" w:rsidRPr="004F3647" w:rsidRDefault="00000000">
            <w:pPr>
              <w:rPr>
                <w:szCs w:val="24"/>
              </w:rPr>
            </w:pPr>
            <w:r w:rsidRPr="004F3647">
              <w:rPr>
                <w:szCs w:val="24"/>
              </w:rPr>
              <w:t>PASS</w:t>
            </w:r>
          </w:p>
        </w:tc>
      </w:tr>
      <w:tr w:rsidR="008F33C1" w:rsidRPr="004F3647" w14:paraId="188BFE2B" w14:textId="77777777" w:rsidTr="004F3647">
        <w:trPr>
          <w:trHeight w:val="715"/>
          <w:jc w:val="center"/>
        </w:trPr>
        <w:tc>
          <w:tcPr>
            <w:tcW w:w="828" w:type="dxa"/>
          </w:tcPr>
          <w:p w14:paraId="22CCA749" w14:textId="77777777" w:rsidR="008F33C1" w:rsidRPr="004F3647" w:rsidRDefault="004F3647">
            <w:pPr>
              <w:rPr>
                <w:szCs w:val="24"/>
              </w:rPr>
            </w:pPr>
            <w:r w:rsidRPr="004F3647">
              <w:rPr>
                <w:szCs w:val="24"/>
              </w:rPr>
              <w:t>13</w:t>
            </w:r>
          </w:p>
        </w:tc>
        <w:tc>
          <w:tcPr>
            <w:tcW w:w="2320" w:type="dxa"/>
          </w:tcPr>
          <w:p w14:paraId="203A6ADF" w14:textId="77777777" w:rsidR="008F33C1" w:rsidRPr="004F3647" w:rsidRDefault="00000000">
            <w:pPr>
              <w:rPr>
                <w:szCs w:val="24"/>
              </w:rPr>
            </w:pPr>
            <w:r w:rsidRPr="004F3647">
              <w:rPr>
                <w:szCs w:val="24"/>
              </w:rPr>
              <w:t>Open-Meteo AQI API</w:t>
            </w:r>
          </w:p>
        </w:tc>
        <w:tc>
          <w:tcPr>
            <w:tcW w:w="1988" w:type="dxa"/>
          </w:tcPr>
          <w:p w14:paraId="7C22AE32" w14:textId="77777777" w:rsidR="008F33C1" w:rsidRPr="004F3647" w:rsidRDefault="00000000">
            <w:pPr>
              <w:rPr>
                <w:szCs w:val="24"/>
              </w:rPr>
            </w:pPr>
            <w:r w:rsidRPr="004F3647">
              <w:rPr>
                <w:szCs w:val="24"/>
              </w:rPr>
              <w:t>Valid coordinates</w:t>
            </w:r>
          </w:p>
        </w:tc>
        <w:tc>
          <w:tcPr>
            <w:tcW w:w="1988" w:type="dxa"/>
          </w:tcPr>
          <w:p w14:paraId="5981B56A" w14:textId="77777777" w:rsidR="008F33C1" w:rsidRPr="004F3647" w:rsidRDefault="00000000">
            <w:pPr>
              <w:rPr>
                <w:szCs w:val="24"/>
              </w:rPr>
            </w:pPr>
            <w:r w:rsidRPr="004F3647">
              <w:rPr>
                <w:szCs w:val="24"/>
              </w:rPr>
              <w:t>JSON AQI data</w:t>
            </w:r>
          </w:p>
        </w:tc>
        <w:tc>
          <w:tcPr>
            <w:tcW w:w="1656" w:type="dxa"/>
          </w:tcPr>
          <w:p w14:paraId="60198A15" w14:textId="77777777" w:rsidR="008F33C1" w:rsidRPr="004F3647" w:rsidRDefault="00000000">
            <w:pPr>
              <w:rPr>
                <w:szCs w:val="24"/>
              </w:rPr>
            </w:pPr>
            <w:r w:rsidRPr="004F3647">
              <w:rPr>
                <w:szCs w:val="24"/>
              </w:rPr>
              <w:t>Data returned</w:t>
            </w:r>
          </w:p>
        </w:tc>
        <w:tc>
          <w:tcPr>
            <w:tcW w:w="986" w:type="dxa"/>
          </w:tcPr>
          <w:p w14:paraId="4ED33B05" w14:textId="77777777" w:rsidR="008F33C1" w:rsidRPr="004F3647" w:rsidRDefault="00000000">
            <w:pPr>
              <w:rPr>
                <w:szCs w:val="24"/>
              </w:rPr>
            </w:pPr>
            <w:r w:rsidRPr="004F3647">
              <w:rPr>
                <w:szCs w:val="24"/>
              </w:rPr>
              <w:t>PASS</w:t>
            </w:r>
          </w:p>
        </w:tc>
      </w:tr>
    </w:tbl>
    <w:p w14:paraId="4DA278CF" w14:textId="77777777" w:rsidR="008F33C1" w:rsidRDefault="008F33C1">
      <w:pPr>
        <w:spacing w:after="0" w:line="0" w:lineRule="atLeast"/>
      </w:pPr>
    </w:p>
    <w:p w14:paraId="6D017816" w14:textId="77777777" w:rsidR="008F33C1" w:rsidRDefault="00000000">
      <w:pPr>
        <w:pStyle w:val="Heading2"/>
        <w:spacing w:before="360" w:after="160"/>
      </w:pPr>
      <w:r>
        <w:rPr>
          <w:rFonts w:ascii="Times New Roman" w:hAnsi="Times New Roman"/>
          <w:sz w:val="28"/>
          <w:color w:val="000000"/>
        </w:rPr>
        <w:t>D. Test Approach</w:t>
      </w:r>
    </w:p>
    <w:p w14:paraId="6C68CA7E" w14:textId="77777777" w:rsidR="008F33C1" w:rsidRDefault="00000000">
      <w:pPr>
        <w:spacing w:after="120" w:line="360" w:lineRule="exact"/>
      </w:pPr>
      <w:r>
        <w:t>Testing was performed using a manual testing approach during development. Each component was tested individually before integration testing of the complete pipeline. The testing followed a bottom-up approach:</w:t>
      </w:r>
    </w:p>
    <w:p w14:paraId="0B2D3033" w14:textId="77777777" w:rsidR="008F33C1" w:rsidRDefault="00000000">
      <w:pPr>
        <w:spacing w:after="80"/>
        <w:ind w:left="360"/>
      </w:pPr>
      <w:r>
        <w:lastRenderedPageBreak/>
        <w:t>1. Unit testing of individual functions (label derivation, model forward pass, risk interpretation)</w:t>
      </w:r>
    </w:p>
    <w:p w14:paraId="5F9EC1B5" w14:textId="77777777" w:rsidR="008F33C1" w:rsidRDefault="00000000">
      <w:pPr>
        <w:spacing w:after="80"/>
        <w:ind w:left="360"/>
      </w:pPr>
      <w:r>
        <w:t>2. Module testing of complete modules (dataset loading, training pipeline, inference pipeline)</w:t>
      </w:r>
    </w:p>
    <w:p w14:paraId="687A2AE5" w14:textId="77777777" w:rsidR="008F33C1" w:rsidRDefault="00000000">
      <w:pPr>
        <w:spacing w:after="80"/>
        <w:ind w:left="360"/>
      </w:pPr>
      <w:r>
        <w:t>3. Integration testing of connected modules (backend calling inference, frontend calling backend)</w:t>
      </w:r>
    </w:p>
    <w:p w14:paraId="31CC93D8" w14:textId="77777777" w:rsidR="008F33C1" w:rsidRDefault="00000000">
      <w:pPr>
        <w:spacing w:after="80"/>
        <w:ind w:left="360"/>
      </w:pPr>
      <w:r>
        <w:t>4. End-to-end testing of the complete user workflow (location selection through result display)</w:t>
      </w:r>
    </w:p>
    <w:p w14:paraId="10509A97" w14:textId="77777777" w:rsidR="008F33C1" w:rsidRDefault="00000000">
      <w:pPr>
        <w:pStyle w:val="Heading2"/>
        <w:spacing w:before="360" w:after="160"/>
      </w:pPr>
      <w:r>
        <w:rPr>
          <w:rFonts w:ascii="Times New Roman" w:hAnsi="Times New Roman"/>
          <w:sz w:val="28"/>
          <w:color w:val="000000"/>
        </w:rPr>
        <w:t>E. Test Result and Validation</w:t>
      </w:r>
    </w:p>
    <w:p w14:paraId="7F475384" w14:textId="77777777" w:rsidR="008F33C1" w:rsidRDefault="00000000">
      <w:pPr>
        <w:spacing w:after="120" w:line="360" w:lineRule="exact"/>
      </w:pPr>
      <w:r>
        <w:t>Total test cases defined: 39. Tests passed: 39. Tests failed: 0.</w:t>
      </w:r>
    </w:p>
    <w:p w14:paraId="6E5BE5C9" w14:textId="77777777" w:rsidR="008F33C1" w:rsidRDefault="00000000">
      <w:pPr>
        <w:spacing w:after="120" w:line="360" w:lineRule="exact"/>
      </w:pPr>
      <w:r>
        <w:t>All test cases were verified through manual execution during development and integration testing. The smoke test results were recorded in the development log. API endpoint tests were verified using the Swagger documentation interface at /docs.</w:t>
      </w:r>
    </w:p>
    <w:p w14:paraId="568B5385" w14:textId="77777777" w:rsidR="008F33C1" w:rsidRDefault="00000000">
      <w:pPr>
        <w:pStyle w:val="Heading3"/>
        <w:spacing w:before="240" w:after="120"/>
      </w:pPr>
      <w:r>
        <w:rPr>
          <w:rFonts w:ascii="Times New Roman" w:hAnsi="Times New Roman"/>
          <w:color w:val="000000"/>
        </w:rPr>
        <w:t>Issues Found and Resolved During Testing</w:t>
      </w:r>
    </w:p>
    <w:p w14:paraId="3A0FE6C4" w14:textId="77777777" w:rsidR="008F33C1" w:rsidRDefault="00000000">
      <w:pPr>
        <w:spacing w:after="80"/>
        <w:ind w:left="360"/>
      </w:pPr>
      <w:r>
        <w:t>1. Band ordering mismatch: Live satellite imagery from Sentinel Hub used a different band ordering (B02, B03, B04 = Blue, Green, Red) compared to the WorldFloods training data (B4, B3, B2 = Red, Green, Blue at 0-indexed positions 3, 2, 1). This caused the model to see incorrectly coloured images. The fix was to pass rgb_bands=(2, 1, 0) for live mode imagery, corresponding to B04, B03, B02 in the 6-band GeoTIFF from Sentinel Hub.</w:t>
      </w:r>
    </w:p>
    <w:p w14:paraId="0F14B1B1" w14:textId="77777777" w:rsidR="008F33C1" w:rsidRDefault="00000000">
      <w:pPr>
        <w:spacing w:after="80"/>
        <w:ind w:left="360"/>
      </w:pPr>
      <w:r>
        <w:t>2. Cloud masking false positives: The initial Sentinel Hub evalscript included per-pixel cloud masking that set cloudy pixels to 0 (black). The model interpreted large black regions as water, causing false flood detections in cloudy images. The fix was to remove per-pixel cloud masking from the evalscript and rely on mosaickingOrder: leastCC to automatically select the least cloudy acquisition.</w:t>
      </w:r>
    </w:p>
    <w:p w14:paraId="27F18787" w14:textId="77777777" w:rsidR="008F33C1" w:rsidRDefault="00000000" w:rsidP="00A531FB">
      <w:pPr>
        <w:spacing w:after="80"/>
        <w:ind w:left="360"/>
      </w:pPr>
      <w:r>
        <w:t>3. Leaflet map lifecycle error: The Leaflet map component threw errors when the modal was closed during a pan animation. This was resolved through proper component lifecycle handling in the React code.</w:t>
      </w:r>
    </w:p>
    <w:p w14:paraId="77E910AB" w14:textId="77777777" w:rsidR="005308B2" w:rsidRDefault="00000000">
      <w:pPr>
        <w:spacing w:after="240" w:line="360" w:lineRule="exact"/>
      </w:pPr>
      <w:r>
        <w:t>The development of Disaster Insights encountered several significant technical hurdles that required architectural pivots and problem-solving.</w:t>
      </w:r>
      <w:r>
        <w:br/>
      </w:r>
      <w:r>
        <w:br/>
        <w:t>Problem 1: The Cloud Masking Failure</w:t>
      </w:r>
      <w:r>
        <w:br/>
        <w:t xml:space="preserve">Initial implementations attempted to perform per-pixel cloud masking. The WorldFloods dataset provides cloud mask layers, and the initial plan was to instruct the Copernicus API to </w:t>
      </w:r>
      <w:r>
        <w:lastRenderedPageBreak/>
        <w:t>remove cloud pixels and replace them with transparent black pixels.</w:t>
      </w:r>
      <w:r>
        <w:br/>
        <w:t>Investigation: When testing this approach, the resulting images were heavily fragmented. More problematically, the EfficientNet model interpreted the sharp, artificial black edges of the removed clouds as distinct structural features. This caused massive spikes in False Positives, as the model confused the ragged edges of a cloud mask with the ragged edges of a flooded riverbank.</w:t>
      </w:r>
      <w:r>
        <w:br/>
        <w:t>Solution: Per-pixel masking was entirely abandoned. Instead, the strategy shifted to acquisition-level filtering. The Copernicus API payload was modified to use the `leastCC` (least cloud cover) strategy. This forces the API to discard cloudy images entirely and search backwards in time (up to a month if necessary) to find a complete, unobstructed image.</w:t>
      </w:r>
      <w:r>
        <w:br/>
        <w:t>Result: The model accuracy improved dramatically because it was only fed natural, unfragmented images, completely eliminating the cloud-edge artefact issue.</w:t>
      </w:r>
      <w:r>
        <w:br/>
      </w:r>
      <w:r>
        <w:br/>
        <w:t>Problem 2: GeoTIFF to RGB Conversion Mismatch</w:t>
      </w:r>
      <w:r>
        <w:br/>
        <w:t>During early integration, the PyTorch model performed exceptionally well on the test set (98% accuracy) but failed completely during Live Mode inference, incorrectly classifying almost everything.</w:t>
      </w:r>
      <w:r>
        <w:br/>
        <w:t>Investigation: A deep dive into the tensor statistics revealed a fundamental data mismatch. The WorldFloods training images were being loaded via the `rasterio` library as 16-bit integers, while the live images fetched from Copernicus via the `requests` library were being decoded by `PIL` (Pillow) as 8-bit integers. The neural network was receiving numerical values in a completely different order of magnitude than what it was trained on.</w:t>
      </w:r>
      <w:r>
        <w:br/>
        <w:t xml:space="preserve">Solution: The data ingestion pipeline was standardized. A strict normalization function was written to force all incoming data, regardless of its source (disk or API), into a 0.0 to 1.0 float tensor before any further processing occurred. </w:t>
      </w:r>
      <w:r>
        <w:br/>
        <w:t>Result: Live inference accuracy instantly aligned with the test set metrics.</w:t>
      </w:r>
      <w:r>
        <w:br/>
      </w:r>
      <w:r>
        <w:br/>
        <w:t>Problem 3: Frontend State Desynchronisation</w:t>
      </w:r>
      <w:r>
        <w:br/>
        <w:t>In early frontend iterations, rapid consecutive clicks on the map would send multiple simultaneous requests to the backend. The responses would arrive out of order, causing the UI to display the assessment for Location B while showing the satellite image for Location A.</w:t>
      </w:r>
      <w:r>
        <w:br/>
        <w:t>Investigation: The React application lacked a centralized loading state lock. The asynchronous `axios` promises were resolving independently and overwriting the component state indiscriminately.</w:t>
      </w:r>
      <w:r>
        <w:br/>
        <w:t xml:space="preserve">Solution: A strict state-machine approach was implemented. When a request is fired, an </w:t>
      </w:r>
      <w:r>
        <w:lastRenderedPageBreak/>
        <w:t>`isLoading` boolean is set to True. The map interaction and submit buttons are entirely disabled while this flag is True. The flag is only released in the `finally` block of the promise chain, guaranteeing that only one request can be processed at a time.</w:t>
      </w:r>
      <w:r>
        <w:br/>
        <w:t>Result: The UI became completely stable, preventing race conditions and ensuring that Grad-CAM heatmaps always perfectly matched the displayed coordinates.</w:t>
      </w:r>
    </w:p>
    <w:p w14:paraId="43316D07" w14:textId="77777777" w:rsidR="005308B2" w:rsidRDefault="00000000">
      <w:pPr>
        <w:spacing w:before="240" w:after="120"/>
      </w:pPr>
      <w:r>
        <w:rPr>
          <w:b/>
          <w:sz w:val="28"/>
        </w:rPr>
        <w:t>E. Development Decisions and Problems Solved</w:t>
      </w:r>
    </w:p>
    <w:p w14:paraId="5A307797" w14:textId="77777777" w:rsidR="005308B2" w:rsidRDefault="00000000">
      <w:pPr>
        <w:spacing w:after="240" w:line="360" w:lineRule="exact"/>
      </w:pPr>
      <w:r>
        <w:t>The system relies heavily on third-party APIs to provide real-time situational awareness. Robust integration of these services was a major development priority, as external APIs are inherently unreliable and susceptible to network latency, rate limiting, and downtime.</w:t>
      </w:r>
      <w:r>
        <w:br/>
      </w:r>
      <w:r>
        <w:br/>
        <w:t>Copernicus Data Space Ecosystem (CDSE):</w:t>
      </w:r>
      <w:r>
        <w:br/>
        <w:t>The Sentinel Hub Processing API is the absolute core of the Live Mode assessment. The integration process is complex. The FastAPI backend must first execute an OAuth2 Client Credentials flow, posting a client ID and secret to a Keycloak authentication server to receive a JWT Bearer token. This token has a limited lifespan and is cached in memory. The actual image request is an HTTP POST containing a deeply nested JSON payload specifying the bounding box coordinates, the coordinate reference system (WGS84 / EPSG:4326), the exact time window (the past 7 days), and a custom Evalscript written in JavaScript. This Evalscript instructs the Copernicus servers to dynamically render the raw satellite data into an RGB format. Because satellite imagery is frequently obscured by clouds, the payload specifies the 'leastCC' mosaicking algorithm, forcing the Copernicus servers to automatically search through all available satellite passes in the time window and return the one with the lowest cloud percentage.</w:t>
      </w:r>
      <w:r>
        <w:br/>
      </w:r>
      <w:r>
        <w:br/>
        <w:t>Open-Meteo Weather and AQI:</w:t>
      </w:r>
      <w:r>
        <w:br/>
        <w:t>To provide context to the satellite imagery, the system integrates the Open-Meteo API. Open-Meteo was specifically chosen because it does not require an API key, has generous free-tier rate limits, and provides both weather and air quality data through separate REST endpoints. The backend executes two parallel HTTP GET requests using the provided latitude and longitude. The JSON response contains highly specific WMO (World Meteorological Organization) weather codes (e.g., 95 for Thunderstorm, 61 for Rain). The backend maps these numerical codes to human-readable strings and icons before sending them to the frontend.</w:t>
      </w:r>
      <w:r>
        <w:br/>
      </w:r>
      <w:r>
        <w:br/>
      </w:r>
      <w:r>
        <w:lastRenderedPageBreak/>
        <w:t>OpenStreetMap Nominatim:</w:t>
      </w:r>
      <w:r>
        <w:br/>
        <w:t>Users input geographic coordinates or click on a map, but humans understand place names, not raw numbers. The system uses the Nominatim reverse-geocoding API to convert coordinates into a readable location string (e.g., 'Mumbai, Maharashtra, India').</w:t>
      </w:r>
      <w:r>
        <w:br/>
      </w:r>
      <w:r>
        <w:br/>
        <w:t>Resilience and Error Handling:</w:t>
      </w:r>
      <w:r>
        <w:br/>
        <w:t>Because these services are completely outside the developer's control, defensive programming was mandatory. Every HTTP request is wrapped in a Python `try...except` block with a strict timeout parameter (typically 10 seconds). If Copernicus CDSE is down, or if the time window contains only 100% cloud-covered images resulting in a 404 No Data error, the backend catches the `requests.exceptions.RequestException`. It prevents the application from crashing and instead returns a formatted JSON error response to the frontend. The React frontend intercepts this error and displays a user-friendly toast notification (e.g., "Satellite data unavailable for this location due to cloud cover. Please try Demo Mode"). This graceful degradation ensures the application remains usable even when external dependencies fail.</w:t>
      </w:r>
    </w:p>
    <w:p w14:paraId="1068B1BA" w14:textId="77777777" w:rsidR="005308B2" w:rsidRDefault="00000000">
      <w:pPr>
        <w:spacing w:before="240" w:after="120"/>
      </w:pPr>
      <w:r>
        <w:rPr>
          <w:b/>
          <w:sz w:val="28"/>
        </w:rPr>
        <w:t>D. External Service Integration and Resilience</w:t>
      </w:r>
    </w:p>
    <w:p w14:paraId="1B76E631" w14:textId="77777777" w:rsidR="005308B2" w:rsidRDefault="00000000">
      <w:pPr>
        <w:spacing w:after="240" w:line="360" w:lineRule="exact"/>
      </w:pPr>
      <w:r>
        <w:t>The training process leveraged Transfer Learning, an essential technique when computational resources and dataset sizes are constrained. Training a deep convolutional network like EfficientNet-B0 from scratch with random weight initialization would require millions of satellite images and weeks of GPU compute. Instead, the model was instantiated with weights pre-trained on the ImageNet dataset, which contains 1.2 million everyday images.</w:t>
      </w:r>
      <w:r>
        <w:br/>
      </w:r>
      <w:r>
        <w:br/>
        <w:t>This approach works because the early layers of a neural network learn fundamental, domain-agnostic visual features—such as edge detection, colour gradients, and basic geometric shapes. These foundational filters are highly transferable, even to the drastically different domain of overhead satellite imagery.</w:t>
      </w:r>
      <w:r>
        <w:br/>
      </w:r>
      <w:r>
        <w:br/>
        <w:t>The training was strictly divided into a Two-Phase curriculum to protect these valuable pre-trained features.</w:t>
      </w:r>
      <w:r>
        <w:br/>
      </w:r>
      <w:r>
        <w:br/>
        <w:t>Phase 1: Frozen Backbone (Epochs 1 to 5).</w:t>
      </w:r>
      <w:r>
        <w:br/>
        <w:t xml:space="preserve">In the first phase, the 'requires_grad' flag was set to False for all parameters in the EfficientNet backbone. The model's original 1000-class ImageNet classifier head was </w:t>
      </w:r>
      <w:r>
        <w:lastRenderedPageBreak/>
        <w:t>discarded and replaced with a custom binary classifier head (a Dropout layer followed by a Linear layer). During these first 5 epochs, only the weights of this new classifier head were updated. This is critical because the new head initializes with random weights, and its initial gradients are massive and chaotic. If the backbone were unfrozen during this phase, these chaotic gradients would backpropagate and destroy the carefully learned ImageNet features. Phase 1 forces the new classifier head to learn how to interpret the existing feature maps.</w:t>
      </w:r>
      <w:r>
        <w:br/>
      </w:r>
      <w:r>
        <w:br/>
        <w:t>Phase 2: Fine-Tuning (Epochs 6 to 15).</w:t>
      </w:r>
      <w:r>
        <w:br/>
        <w:t>Once the classifier head stabilized, the later convolutional blocks (Block 5 onwards) of the EfficientNet backbone were unfrozen. The learning rate was significantly reduced (from 1e-3 to 1e-4). During these final 10 epochs, the network gently adjusted its higher-level feature extraction layers to focus specifically on satellite characteristics, such as the murky brown colour of floodwaters or the specific texture of inundated urban areas. The earliest layers (Blocks 0 to 4) remained permanently frozen, as low-level edge detection did not need domain-specific adjustment.</w:t>
      </w:r>
      <w:r>
        <w:br/>
      </w:r>
      <w:r>
        <w:br/>
        <w:t>Class imbalance was a persistent issue, as natural disasters are relatively rare anomalies. The training set naturally contained far more non-flood images than flood images. To prevent the model from collapsing into a degenerate strategy of simply guessing "non-flood" every time, class weights were calculated inversely proportional to the class frequencies. These weights were passed into the CrossEntropyLoss function, heavily penalizing the model for missing a flood (False Negative) while being more forgiving of false positives.</w:t>
      </w:r>
      <w:r>
        <w:br/>
      </w:r>
      <w:r>
        <w:br/>
        <w:t>The optimizer of choice was AdamW (Adam with Weight Decay). AdamW decouples weight decay from the gradient update, which provides superior regularization and generalization compared to standard Adam. A ReduceLROnPlateau learning rate scheduler monitored the validation loss, automatically dropping the learning rate by a factor of 10 if the loss stalled for two consecutive epochs. This allowed the model to rapidly descend the loss landscape initially, and then take carefully measured, tiny steps to find the optimal local minimum at the end of training.</w:t>
      </w:r>
    </w:p>
    <w:p w14:paraId="3B69B36D" w14:textId="77777777" w:rsidR="005308B2" w:rsidRDefault="00000000">
      <w:pPr>
        <w:spacing w:before="240" w:after="120"/>
      </w:pPr>
      <w:r>
        <w:rPr>
          <w:b/>
          <w:sz w:val="28"/>
        </w:rPr>
        <w:t>C. Model Training Process and Optimisation</w:t>
      </w:r>
    </w:p>
    <w:p w14:paraId="61153D54" w14:textId="77777777" w:rsidR="005308B2" w:rsidRDefault="00000000">
      <w:pPr>
        <w:spacing w:after="240" w:line="360" w:lineRule="exact"/>
      </w:pPr>
      <w:r>
        <w:t xml:space="preserve">Data preprocessing in satellite imagery is significantly more complex than standard computer vision tasks. The WorldFloods v2 dataset consists of multi-spectral GeoTIFF files, which require specialized handling before they can be fed into a standard convolutional neural </w:t>
      </w:r>
      <w:r>
        <w:lastRenderedPageBreak/>
        <w:t>network like EfficientNet.</w:t>
      </w:r>
      <w:r>
        <w:br/>
      </w:r>
      <w:r>
        <w:br/>
        <w:t>The first major preprocessing challenge was band selection. Sentinel-2 captures 13 spectral bands, including near-infrared (NIR) and short-wave infrared (SWIR), which are highly effective for detecting water. However, to ensure the model could also process standard RGB imagery (which is more easily obtainable for live inference), the pipeline was strictly restricted to extracting Band 4 (Red), Band 3 (Green), and Band 2 (Blue).</w:t>
      </w:r>
      <w:r>
        <w:br/>
      </w:r>
      <w:r>
        <w:br/>
        <w:t>The raw GeoTIFF files represent reflectance values, not standard 8-bit image pixels. These values had to be clipped and scaled. The preprocessing pipeline applies a scaling factor to convert the 16-bit reflectance integers into standard 0-255 RGB ranges. This scaling must be perfectly identical during both training and inference; a mismatch would cause the live model to receive images with fundamentally different statistical properties than its training data, leading to catastrophic failure.</w:t>
      </w:r>
      <w:r>
        <w:br/>
      </w:r>
      <w:r>
        <w:br/>
        <w:t>Label derivation was the second major challenge. WorldFloods v2 is a semantic segmentation dataset, meaning it provides a pixel-by-pixel mask (where 1=land, 2=water, 3=cloud). Because this project implements an image-classification architecture, these masks had to be condensed into a single binary label per image. The dataset loader calculates the total number of valid (non-cloud) pixels in the mask. It then counts the number of water pixels. If the ratio of water pixels to valid pixels exceeds 5%, the entire image is labeled as 'Flood' (1). Otherwise, it is labeled as 'Non-Flood' (0). The 5% threshold was empirically chosen to ensure the model learns to identify significant flooding events rather than tiny, negligible bodies of water.</w:t>
      </w:r>
      <w:r>
        <w:br/>
      </w:r>
      <w:r>
        <w:br/>
        <w:t>Permanent water bodies presented a critical false-positive risk. If the model simply learned to detect water, it would flag every river and lake as a flood. The dataset provides JRC Permanent Water masks. During preprocessing, pixels marked as permanent water are excluded from the flood pixel count. Consequently, the model is trained specifically to detect anomalous water—water where it shouldn't be—rather than just detecting the presence of H2O.</w:t>
      </w:r>
      <w:r>
        <w:br/>
      </w:r>
      <w:r>
        <w:br/>
        <w:t xml:space="preserve">Finally, standard data augmentation was applied during the training phase. Random horizontal and vertical flips, along with random rotations, were injected into the PyTorch DataLoader pipeline. This artificially increases the diversity of the training data, preventing the EfficientNet backbone from memorizing the specific orientations of rivers or coastlines in </w:t>
      </w:r>
      <w:r>
        <w:lastRenderedPageBreak/>
        <w:t>the training set, thereby drastically improving the model's ability to generalize to unseen geographic locations.</w:t>
      </w:r>
    </w:p>
    <w:p w14:paraId="06DEAC77" w14:textId="77777777" w:rsidR="005308B2" w:rsidRDefault="00000000">
      <w:pPr>
        <w:spacing w:before="240" w:after="120"/>
      </w:pPr>
      <w:r>
        <w:rPr>
          <w:b/>
          <w:sz w:val="28"/>
        </w:rPr>
        <w:t>B. Data Preprocessing Deep Dive</w:t>
      </w:r>
    </w:p>
    <w:p w14:paraId="278B08C1" w14:textId="77777777" w:rsidR="005308B2" w:rsidRDefault="00000000">
      <w:pPr>
        <w:spacing w:after="240" w:line="360" w:lineRule="exact"/>
      </w:pPr>
      <w:r>
        <w:t>The end-to-end workflow of the Disaster Insights application represents a tightly orchestrated pipeline of asynchronous processes, transforming a simple user click into a complex geospatial analysis.</w:t>
      </w:r>
      <w:r>
        <w:br/>
      </w:r>
      <w:r>
        <w:br/>
        <w:t>1. Application Startup and Initialisation:</w:t>
      </w:r>
      <w:r>
        <w:br/>
        <w:t>When the user accesses the React frontend, the application initializes the Leaflet map and attempts to locate the user via HTML5 Geolocation. Simultaneously, the FastAPI backend boots up, loading the 44MB EfficientNet-B0 model weights into GPU memory (or RAM if CPU is used) using PyTorch. This pre-loading is crucial because loading the model weights on-the-fly for every request would introduce unacceptable latency.</w:t>
      </w:r>
      <w:r>
        <w:br/>
      </w:r>
      <w:r>
        <w:br/>
        <w:t>2. Location Selection and Mode Configuration:</w:t>
      </w:r>
      <w:r>
        <w:br/>
        <w:t>The user drops a pin on the interactive map, which records the exact latitude and longitude coordinates. The user then selects between 'Live Mode' and 'Demo Mode'. In Live Mode, the system prepares to hit external APIs. In Demo Mode, it bypasses network requests and queues an archived test image for fast, reliable demonstration.</w:t>
      </w:r>
      <w:r>
        <w:br/>
      </w:r>
      <w:r>
        <w:br/>
        <w:t>3. Satellite Image Retrieval (Copernicus CDSE):</w:t>
      </w:r>
      <w:r>
        <w:br/>
        <w:t>In Live Mode, the backend constructs a bounding box around the provided coordinates. It first authenticates with the Copernicus Data Space Ecosystem (CDSE) using OAuth2 client credentials to retrieve a temporary Bearer token. It then formulates an OData query to the Sentinel Hub Processing API, specifically requesting Sentinel-2 L2A imagery (Bottom of Atmosphere reflectance). The payload requests the True Colour bands (B04, B03, B02) using the 'leastCC' (least cloud cover) mosaicking strategy to ensure the clearest possible image within the recent time window.</w:t>
      </w:r>
      <w:r>
        <w:br/>
      </w:r>
      <w:r>
        <w:br/>
        <w:t>4. Image Validation and Preprocessing:</w:t>
      </w:r>
      <w:r>
        <w:br/>
        <w:t xml:space="preserve">The system receives the satellite image as a GeoTIFF or PNG byte stream. Before passing it to the neural network, it must be preprocessed to match the exact mathematical space the model was trained on. The image is cropped to remove edge artefacts, resized to precisely 224x224 pixels using bilinear interpolation, and converted into a PyTorch Tensor. The RGB </w:t>
      </w:r>
      <w:r>
        <w:lastRenderedPageBreak/>
        <w:t>pixel values (0-255) are scaled to floats (0.0-1.0) and then normalized using the ImageNet statistics (mean=[0.485, 0.456, 0.406], std=[0.229, 0.224, 0.225]).</w:t>
      </w:r>
      <w:r>
        <w:br/>
      </w:r>
      <w:r>
        <w:br/>
        <w:t>5. Model Inference:</w:t>
      </w:r>
      <w:r>
        <w:br/>
        <w:t>The preprocessed 4D tensor (batch, channels, height, width) is fed into the frozen backbone of the EfficientNet-B0 architecture. The image passes through multiple Mobile Inverted Bottleneck Convolution (MBConv) blocks, extracting hierarchical features from simple edges to complex water-like textures. The final classifier head flattens these features and applies a fully connected layer to output raw logit scores for 'flood' and 'non-flood' classes.</w:t>
      </w:r>
      <w:r>
        <w:br/>
      </w:r>
      <w:r>
        <w:br/>
        <w:t>6. Risk Interpretation and Confidence Scoring:</w:t>
      </w:r>
      <w:r>
        <w:br/>
        <w:t>A Softmax activation function converts the raw logits into normalized probabilities summing to 1.0. The system extracts the probability for the 'flood' class. If this probability exceeds 50%, the system flags the image as flooded. Furthermore, the probability is mapped to a discrete risk tier: 0-25% is mapped to 'Low Risk', 25-50% to 'Moderate Risk', 50-75% to 'High Risk', and 75-100% to 'Severe Risk'. This translation converts abstract mathematical outputs into actionable intelligence for the user.</w:t>
      </w:r>
      <w:r>
        <w:br/>
      </w:r>
      <w:r>
        <w:br/>
        <w:t>7. Grad-CAM Generation:</w:t>
      </w:r>
      <w:r>
        <w:br/>
        <w:t>Simultaneously, the Grad-CAM module hooks into the final convolutional layer of the EfficientNet backbone. It calculates the gradients of the target class (flood) with respect to the feature maps in that layer. These gradients are globally average-pooled to compute importance weights. A weighted combination of the feature maps produces a coarse heatmap, which is then passed through a ReLU activation (to discard negative influences) and upsampled to the original 224x224 resolution. The heatmap is mapped to a JET colour palette (where red indicates high importance and blue indicates low) and overlaid onto the original satellite image using OpenCV/Matplotlib.</w:t>
      </w:r>
      <w:r>
        <w:br/>
      </w:r>
      <w:r>
        <w:br/>
        <w:t>8. Auxiliary Data Fetching (Weather and AQI):</w:t>
      </w:r>
      <w:r>
        <w:br/>
        <w:t>While inference runs, asynchronous Python routines query the Open-Meteo REST APIs. The system requests current temperature, weather conditions (via WMO codes), and the Air Quality Index for the exact same coordinates. This data provides necessary meteorological context, as current heavy rainfall might corroborate a high flood risk.</w:t>
      </w:r>
      <w:r>
        <w:br/>
      </w:r>
      <w:r>
        <w:br/>
        <w:t>9. Result Assembly and JSON Response:</w:t>
      </w:r>
      <w:r>
        <w:br/>
        <w:t xml:space="preserve">The FastAPI router aggregates the model's boolean prediction, the calculated probability, the </w:t>
      </w:r>
      <w:r>
        <w:lastRenderedPageBreak/>
        <w:t>text-based risk level, the base64-encoded Grad-CAM image, and the meteorological data into a unified Python dictionary. This dictionary is automatically serialized into a JSON response by FastAPI and returned to the React frontend with an HTTP 200 OK status.</w:t>
      </w:r>
      <w:r>
        <w:br/>
      </w:r>
      <w:r>
        <w:br/>
        <w:t>10. Frontend Rendering:</w:t>
      </w:r>
      <w:r>
        <w:br/>
        <w:t>The React application parses the JSON payload. It conditionally renders the dashboard components: a warning banner for severe risk, the overlaid Grad-CAM image for visual verification, and the weather statistics. State management ensures that loading spinners disappear precisely when the data is fully rendered, completing the cycle.</w:t>
      </w:r>
    </w:p>
    <w:p w14:paraId="1BDB9E72" w14:textId="77777777" w:rsidR="005308B2" w:rsidRDefault="00000000">
      <w:pPr>
        <w:spacing w:before="240" w:after="120"/>
      </w:pPr>
      <w:r>
        <w:rPr>
          <w:b/>
          <w:sz w:val="28"/>
        </w:rPr>
        <w:t>A. Complete End-to-End Workflow</w:t>
      </w:r>
    </w:p>
    <w:p w14:paraId="535A3615" w14:textId="77777777" w:rsidR="008F33C1" w:rsidRDefault="00000000">
      <w:pPr>
        <w:pStyle w:val="Heading1"/>
        <w:spacing w:after="240"/>
      </w:pPr>
      <w:r>
        <w:rPr>
          <w:rFonts w:ascii="Times New Roman" w:hAnsi="Times New Roman"/>
          <w:sz w:val="32"/>
          <w:color w:val="000000"/>
        </w:rPr>
        <w:t>Chapter 8: Results and Discussion</w:t>
      </w:r>
    </w:p>
    <w:p w14:paraId="46D9A616" w14:textId="77777777" w:rsidR="008F33C1" w:rsidRDefault="00000000">
      <w:pPr>
        <w:pStyle w:val="Heading2"/>
        <w:spacing w:before="360" w:after="160"/>
      </w:pPr>
      <w:r>
        <w:rPr>
          <w:rFonts w:ascii="Times New Roman" w:hAnsi="Times New Roman"/>
          <w:sz w:val="28"/>
          <w:color w:val="000000"/>
        </w:rPr>
        <w:t>A. System Output</w:t>
      </w:r>
    </w:p>
    <w:p w14:paraId="26C56765" w14:textId="77777777" w:rsidR="008F33C1" w:rsidRDefault="00000000">
      <w:pPr>
        <w:spacing w:after="120" w:line="360" w:lineRule="exact"/>
      </w:pPr>
      <w:r>
        <w:t>The system produces the following outputs for each flood assessment request:</w:t>
      </w:r>
    </w:p>
    <w:p w14:paraId="7E1C5984" w14:textId="77777777" w:rsidR="008F33C1" w:rsidRDefault="00000000">
      <w:pPr>
        <w:spacing w:after="80"/>
        <w:ind w:left="360"/>
      </w:pPr>
      <w:r>
        <w:t>1. Classification result: Flood (class 1) or Non-Flood (class 0)</w:t>
      </w:r>
    </w:p>
    <w:p w14:paraId="20A31644" w14:textId="77777777" w:rsidR="008F33C1" w:rsidRDefault="00000000">
      <w:pPr>
        <w:spacing w:after="80"/>
        <w:ind w:left="360"/>
      </w:pPr>
      <w:r>
        <w:t>2. Flood probability: A value between 0.0 and 1.0 representing the model's softmax confidence for the flood class</w:t>
      </w:r>
    </w:p>
    <w:p w14:paraId="2B99E52D" w14:textId="77777777" w:rsidR="008F33C1" w:rsidRDefault="00000000">
      <w:pPr>
        <w:spacing w:after="80"/>
        <w:ind w:left="360"/>
      </w:pPr>
      <w:r>
        <w:t>3. Risk level: Low (0 to 20 percent), Moderate (20 to 50 percent), High (50 to 80 percent), or Very High (80 to 100 percent)</w:t>
      </w:r>
    </w:p>
    <w:p w14:paraId="49F9CB36" w14:textId="77777777" w:rsidR="008F33C1" w:rsidRDefault="00000000">
      <w:pPr>
        <w:spacing w:after="80"/>
        <w:ind w:left="360"/>
      </w:pPr>
      <w:r>
        <w:t>4. Satellite image: The processed Sentinel-2 RGB image resized to 224 by 224 pixels</w:t>
      </w:r>
    </w:p>
    <w:p w14:paraId="0EF5A49F" w14:textId="77777777" w:rsidR="008F33C1" w:rsidRDefault="00000000">
      <w:pPr>
        <w:spacing w:after="80"/>
        <w:ind w:left="360"/>
      </w:pPr>
      <w:r>
        <w:t>5. Grad-CAM heatmap: Visual explanation overlay showing model attention regions</w:t>
      </w:r>
    </w:p>
    <w:p w14:paraId="00B91E9D" w14:textId="77777777" w:rsidR="008F33C1" w:rsidRDefault="00000000">
      <w:pPr>
        <w:spacing w:after="80"/>
        <w:ind w:left="360"/>
      </w:pPr>
      <w:r>
        <w:t>6. Disclaimer: A clear statement that this is an AI-based assessment tool, not an official warning system</w:t>
      </w:r>
    </w:p>
    <w:p w14:paraId="58D81F03" w14:textId="77777777" w:rsidR="008F33C1" w:rsidRDefault="00000000">
      <w:pPr>
        <w:jc w:val="center"/>
      </w:pPr>
      <w:r>
        <w:rPr>
          <w:noProof/>
        </w:rPr>
        <w:lastRenderedPageBreak/>
        <w:drawing>
          <wp:inline distT="0" distB="0" distL="0" distR="0" wp14:anchorId="02BB4C09" wp14:editId="40FA7D4C">
            <wp:extent cx="4993540" cy="2651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3.png"/>
                    <pic:cNvPicPr/>
                  </pic:nvPicPr>
                  <pic:blipFill>
                    <a:blip r:embed="rId30"/>
                    <a:stretch>
                      <a:fillRect/>
                    </a:stretch>
                  </pic:blipFill>
                  <pic:spPr>
                    <a:xfrm>
                      <a:off x="0" y="0"/>
                      <a:ext cx="4999150" cy="2654739"/>
                    </a:xfrm>
                    <a:prstGeom prst="rect">
                      <a:avLst/>
                    </a:prstGeom>
                  </pic:spPr>
                </pic:pic>
              </a:graphicData>
            </a:graphic>
          </wp:inline>
        </w:drawing>
      </w:r>
    </w:p>
    <w:p w14:paraId="762A95D9" w14:textId="77777777" w:rsidR="008F33C1" w:rsidRDefault="00000000">
      <w:pPr>
        <w:jc w:val="center"/>
      </w:pPr>
      <w:r>
        <w:rPr>
          <w:b/>
          <w:sz w:val="22"/>
        </w:rPr>
        <w:t>Figure 8.1: Flood Assessment Result Dashboard</w:t>
      </w:r>
    </w:p>
    <w:p w14:paraId="5AC39061" w14:textId="77777777" w:rsidR="008F33C1" w:rsidRDefault="00000000">
      <w:pPr>
        <w:spacing w:after="120" w:line="360" w:lineRule="exact"/>
      </w:pPr>
      <w:r>
        <w:t>Explanation: This screen shows the complete result produced after the user selects a location and runs the flood assessment. The dashboard displays the selected location with its coordinates and place name, the predicted flood class, the flood probability as a percentage shown in an animated probability ring, the interpreted risk level with corresponding colour coding, the satellite image used for the assessment, and the Grad-CAM heatmap overlay. The result is returned by the FastAPI backend as a JSON response and rendered by the React frontend. The glassmorphism card design provides visual separation of different result sections. The disclaimer at the bottom states that this is an AI-based assessment and not an official warning system.</w:t>
      </w:r>
    </w:p>
    <w:p w14:paraId="1B86BE78" w14:textId="77777777" w:rsidR="008F33C1" w:rsidRDefault="00000000">
      <w:pPr>
        <w:jc w:val="center"/>
      </w:pPr>
      <w:r>
        <w:rPr>
          <w:noProof/>
        </w:rPr>
        <w:drawing>
          <wp:inline distT="0" distB="0" distL="0" distR="0" wp14:anchorId="26B1E7FE" wp14:editId="7A0CAE5A">
            <wp:extent cx="4648200" cy="2526464"/>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4.png"/>
                    <pic:cNvPicPr/>
                  </pic:nvPicPr>
                  <pic:blipFill>
                    <a:blip r:embed="rId31"/>
                    <a:stretch>
                      <a:fillRect/>
                    </a:stretch>
                  </pic:blipFill>
                  <pic:spPr>
                    <a:xfrm>
                      <a:off x="0" y="0"/>
                      <a:ext cx="4672191" cy="2539504"/>
                    </a:xfrm>
                    <a:prstGeom prst="rect">
                      <a:avLst/>
                    </a:prstGeom>
                  </pic:spPr>
                </pic:pic>
              </a:graphicData>
            </a:graphic>
          </wp:inline>
        </w:drawing>
      </w:r>
    </w:p>
    <w:p w14:paraId="1B45C448" w14:textId="77777777" w:rsidR="008F33C1" w:rsidRPr="00AA3F17" w:rsidRDefault="00000000">
      <w:pPr>
        <w:jc w:val="center"/>
        <w:rPr>
          <w:sz w:val="18"/>
          <w:szCs w:val="18"/>
        </w:rPr>
      </w:pPr>
      <w:r w:rsidRPr="00AA3F17">
        <w:rPr>
          <w:b/>
          <w:sz w:val="18"/>
          <w:szCs w:val="18"/>
        </w:rPr>
        <w:t>Figure 8.2: Satellite Image and Grad-CAM Heatmap Display</w:t>
      </w:r>
    </w:p>
    <w:p w14:paraId="5E87CAF5" w14:textId="77777777" w:rsidR="008F33C1" w:rsidRDefault="00000000">
      <w:pPr>
        <w:spacing w:after="120" w:line="360" w:lineRule="exact"/>
      </w:pPr>
      <w:r>
        <w:lastRenderedPageBreak/>
        <w:t>Explanation: This screen shows a closer view of the satellite image and Grad-CAM heatmap produced during a flood assessment. The left portion shows the original RGB satellite image (224 by 224 pixels) used as input to the model. The right portion shows the Grad-CAM overlay, where red and yellow regions indicate areas that the model focused on most when making its prediction. For a flood prediction, the model should focus on water-covered areas. For a non-flood prediction, it should focus on land features. The heatmap provides transparency into the model's reasoning, allowing the user to judge whether the model's attention appears reasonable.</w:t>
      </w:r>
    </w:p>
    <w:p w14:paraId="1A81F9D0" w14:textId="77777777" w:rsidR="008F33C1" w:rsidRDefault="00000000">
      <w:pPr>
        <w:jc w:val="center"/>
      </w:pPr>
      <w:r>
        <w:rPr>
          <w:noProof/>
        </w:rPr>
        <w:drawing>
          <wp:inline distT="0" distB="0" distL="0" distR="0" wp14:anchorId="1A1E9265" wp14:editId="19DECA9F">
            <wp:extent cx="5657828" cy="3040380"/>
            <wp:effectExtent l="0" t="0" r="63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5.png"/>
                    <pic:cNvPicPr/>
                  </pic:nvPicPr>
                  <pic:blipFill>
                    <a:blip r:embed="rId32"/>
                    <a:stretch>
                      <a:fillRect/>
                    </a:stretch>
                  </pic:blipFill>
                  <pic:spPr>
                    <a:xfrm>
                      <a:off x="0" y="0"/>
                      <a:ext cx="5664769" cy="3044110"/>
                    </a:xfrm>
                    <a:prstGeom prst="rect">
                      <a:avLst/>
                    </a:prstGeom>
                  </pic:spPr>
                </pic:pic>
              </a:graphicData>
            </a:graphic>
          </wp:inline>
        </w:drawing>
      </w:r>
    </w:p>
    <w:p w14:paraId="07596E1E" w14:textId="77777777" w:rsidR="008F33C1" w:rsidRDefault="00000000">
      <w:pPr>
        <w:jc w:val="center"/>
      </w:pPr>
      <w:r>
        <w:rPr>
          <w:b/>
          <w:sz w:val="22"/>
        </w:rPr>
        <w:t>Figure 8.3: Weather and Air Quality Information Tab</w:t>
      </w:r>
    </w:p>
    <w:p w14:paraId="0CE2284D" w14:textId="77777777" w:rsidR="008F33C1" w:rsidRDefault="00000000">
      <w:pPr>
        <w:spacing w:after="120" w:line="360" w:lineRule="exact"/>
      </w:pPr>
      <w:r>
        <w:t>Explanation: This screen shows the weather and air quality tab, which is accessible after running an assessment. Weather data is fetched from the Open-Meteo API for the selected coordinates. The display includes current temperature, humidity, wind speed, precipitation, and general weather conditions. The air quality section shows the AQI (Air Quality Index) value, PM2.5 concentration, PM10 concentration, and other pollutant levels. This contextual information is provided to give the user a broader environmental picture for the selected location. The weather and AQI data are fetched directly by the frontend from Open-Meteo APIs, not through the FastAPI backend.</w:t>
      </w:r>
    </w:p>
    <w:p w14:paraId="5B30DCAD" w14:textId="77777777" w:rsidR="008F33C1" w:rsidRDefault="00000000">
      <w:pPr>
        <w:pStyle w:val="Heading2"/>
        <w:spacing w:before="360" w:after="160"/>
      </w:pPr>
      <w:r>
        <w:rPr>
          <w:rFonts w:ascii="Times New Roman" w:hAnsi="Times New Roman"/>
          <w:sz w:val="28"/>
          <w:color w:val="000000"/>
        </w:rPr>
        <w:lastRenderedPageBreak/>
        <w:t>B. Result Analysis</w:t>
      </w:r>
    </w:p>
    <w:p w14:paraId="7C8EB65B" w14:textId="77777777" w:rsidR="008F33C1" w:rsidRDefault="00000000">
      <w:pPr>
        <w:pStyle w:val="Heading3"/>
        <w:spacing w:before="240" w:after="120"/>
      </w:pPr>
      <w:r>
        <w:rPr>
          <w:rFonts w:ascii="Times New Roman" w:hAnsi="Times New Roman"/>
          <w:color w:val="000000"/>
        </w:rPr>
        <w:t>Training Results</w:t>
      </w:r>
    </w:p>
    <w:p w14:paraId="09F6B547" w14:textId="77777777" w:rsidR="008F33C1" w:rsidRDefault="00000000">
      <w:pPr>
        <w:spacing w:after="120" w:line="360" w:lineRule="exact"/>
      </w:pPr>
      <w:r>
        <w:t>The model was trained for 15 epochs. The following table shows the complete per-epoch training log, verified from training_log.json in data/reports/.</w:t>
      </w:r>
    </w:p>
    <w:tbl>
      <w:tblPr>
        <w:tblStyle w:val="TableGrid"/>
        <w:tblW w:w="0" w:type="auto"/>
        <w:jc w:val="center"/>
        <w:tblLook w:val="04A0" w:firstRow="1" w:lastRow="0" w:firstColumn="1" w:lastColumn="0" w:noHBand="0" w:noVBand="1"/>
      </w:tblPr>
      <w:tblGrid>
        <w:gridCol w:w="1135"/>
        <w:gridCol w:w="1622"/>
        <w:gridCol w:w="1460"/>
        <w:gridCol w:w="1622"/>
        <w:gridCol w:w="1297"/>
        <w:gridCol w:w="1297"/>
      </w:tblGrid>
      <w:tr w:rsidR="008F33C1" w14:paraId="3E9D414E" w14:textId="77777777" w:rsidTr="004F3647">
        <w:trPr>
          <w:trHeight w:val="326"/>
          <w:jc w:val="center"/>
        </w:trPr>
        <w:tc>
          <w:tcPr>
            <w:tcW w:w="1135" w:type="dxa"/>
          </w:tcPr>
          <w:p w14:paraId="58950DC7" w14:textId="77777777" w:rsidR="008F33C1" w:rsidRPr="004F3647" w:rsidRDefault="00000000">
            <w:pPr>
              <w:jc w:val="center"/>
              <w:rPr>
                <w:szCs w:val="24"/>
              </w:rPr>
            </w:pPr>
            <w:r w:rsidRPr="004F3647">
              <w:rPr>
                <w:b/>
                <w:szCs w:val="24"/>
              </w:rPr>
              <w:t>Epoch</w:t>
            </w:r>
          </w:p>
        </w:tc>
        <w:tc>
          <w:tcPr>
            <w:tcW w:w="1622" w:type="dxa"/>
          </w:tcPr>
          <w:p w14:paraId="693E72D7" w14:textId="77777777" w:rsidR="008F33C1" w:rsidRPr="004F3647" w:rsidRDefault="00000000">
            <w:pPr>
              <w:jc w:val="center"/>
              <w:rPr>
                <w:szCs w:val="24"/>
              </w:rPr>
            </w:pPr>
            <w:r w:rsidRPr="004F3647">
              <w:rPr>
                <w:b/>
                <w:szCs w:val="24"/>
              </w:rPr>
              <w:t>Train Loss</w:t>
            </w:r>
          </w:p>
        </w:tc>
        <w:tc>
          <w:tcPr>
            <w:tcW w:w="1460" w:type="dxa"/>
          </w:tcPr>
          <w:p w14:paraId="1BC8A35C" w14:textId="77777777" w:rsidR="008F33C1" w:rsidRPr="004F3647" w:rsidRDefault="00000000">
            <w:pPr>
              <w:jc w:val="center"/>
              <w:rPr>
                <w:szCs w:val="24"/>
              </w:rPr>
            </w:pPr>
            <w:r w:rsidRPr="004F3647">
              <w:rPr>
                <w:b/>
                <w:szCs w:val="24"/>
              </w:rPr>
              <w:t>Train Acc</w:t>
            </w:r>
          </w:p>
        </w:tc>
        <w:tc>
          <w:tcPr>
            <w:tcW w:w="1622" w:type="dxa"/>
          </w:tcPr>
          <w:p w14:paraId="7B2FC08F" w14:textId="77777777" w:rsidR="008F33C1" w:rsidRPr="004F3647" w:rsidRDefault="00000000">
            <w:pPr>
              <w:jc w:val="center"/>
              <w:rPr>
                <w:szCs w:val="24"/>
              </w:rPr>
            </w:pPr>
            <w:r w:rsidRPr="004F3647">
              <w:rPr>
                <w:b/>
                <w:szCs w:val="24"/>
              </w:rPr>
              <w:t>Val Loss</w:t>
            </w:r>
          </w:p>
        </w:tc>
        <w:tc>
          <w:tcPr>
            <w:tcW w:w="1297" w:type="dxa"/>
          </w:tcPr>
          <w:p w14:paraId="71FB1A5E" w14:textId="77777777" w:rsidR="008F33C1" w:rsidRPr="004F3647" w:rsidRDefault="00000000">
            <w:pPr>
              <w:jc w:val="center"/>
              <w:rPr>
                <w:szCs w:val="24"/>
              </w:rPr>
            </w:pPr>
            <w:r w:rsidRPr="004F3647">
              <w:rPr>
                <w:b/>
                <w:szCs w:val="24"/>
              </w:rPr>
              <w:t>Val Acc</w:t>
            </w:r>
          </w:p>
        </w:tc>
        <w:tc>
          <w:tcPr>
            <w:tcW w:w="1297" w:type="dxa"/>
          </w:tcPr>
          <w:p w14:paraId="492F820E" w14:textId="77777777" w:rsidR="008F33C1" w:rsidRPr="004F3647" w:rsidRDefault="00000000">
            <w:pPr>
              <w:jc w:val="center"/>
              <w:rPr>
                <w:szCs w:val="24"/>
              </w:rPr>
            </w:pPr>
            <w:r w:rsidRPr="004F3647">
              <w:rPr>
                <w:b/>
                <w:szCs w:val="24"/>
              </w:rPr>
              <w:t>Time (s)</w:t>
            </w:r>
          </w:p>
        </w:tc>
      </w:tr>
      <w:tr w:rsidR="008F33C1" w14:paraId="182024D3" w14:textId="77777777" w:rsidTr="004F3647">
        <w:trPr>
          <w:trHeight w:val="326"/>
          <w:jc w:val="center"/>
        </w:trPr>
        <w:tc>
          <w:tcPr>
            <w:tcW w:w="1135" w:type="dxa"/>
          </w:tcPr>
          <w:p w14:paraId="31DF2E98" w14:textId="77777777" w:rsidR="008F33C1" w:rsidRPr="004F3647" w:rsidRDefault="00000000">
            <w:pPr>
              <w:rPr>
                <w:szCs w:val="24"/>
              </w:rPr>
            </w:pPr>
            <w:r w:rsidRPr="004F3647">
              <w:rPr>
                <w:szCs w:val="24"/>
              </w:rPr>
              <w:t>1</w:t>
            </w:r>
          </w:p>
        </w:tc>
        <w:tc>
          <w:tcPr>
            <w:tcW w:w="1622" w:type="dxa"/>
          </w:tcPr>
          <w:p w14:paraId="5A0B4E37" w14:textId="77777777" w:rsidR="008F33C1" w:rsidRPr="004F3647" w:rsidRDefault="00000000">
            <w:pPr>
              <w:rPr>
                <w:szCs w:val="24"/>
              </w:rPr>
            </w:pPr>
            <w:r w:rsidRPr="004F3647">
              <w:rPr>
                <w:szCs w:val="24"/>
              </w:rPr>
              <w:t>0.1789</w:t>
            </w:r>
          </w:p>
        </w:tc>
        <w:tc>
          <w:tcPr>
            <w:tcW w:w="1460" w:type="dxa"/>
          </w:tcPr>
          <w:p w14:paraId="7EC47B61" w14:textId="77777777" w:rsidR="008F33C1" w:rsidRPr="004F3647" w:rsidRDefault="00000000">
            <w:pPr>
              <w:rPr>
                <w:szCs w:val="24"/>
              </w:rPr>
            </w:pPr>
            <w:r w:rsidRPr="004F3647">
              <w:rPr>
                <w:szCs w:val="24"/>
              </w:rPr>
              <w:t>98.0%</w:t>
            </w:r>
          </w:p>
        </w:tc>
        <w:tc>
          <w:tcPr>
            <w:tcW w:w="1622" w:type="dxa"/>
          </w:tcPr>
          <w:p w14:paraId="52BE2B8D" w14:textId="77777777" w:rsidR="008F33C1" w:rsidRPr="004F3647" w:rsidRDefault="00000000">
            <w:pPr>
              <w:rPr>
                <w:szCs w:val="24"/>
              </w:rPr>
            </w:pPr>
            <w:r w:rsidRPr="004F3647">
              <w:rPr>
                <w:szCs w:val="24"/>
              </w:rPr>
              <w:t>0.1198</w:t>
            </w:r>
          </w:p>
        </w:tc>
        <w:tc>
          <w:tcPr>
            <w:tcW w:w="1297" w:type="dxa"/>
          </w:tcPr>
          <w:p w14:paraId="6499AF0A" w14:textId="77777777" w:rsidR="008F33C1" w:rsidRPr="004F3647" w:rsidRDefault="00000000">
            <w:pPr>
              <w:rPr>
                <w:szCs w:val="24"/>
              </w:rPr>
            </w:pPr>
            <w:r w:rsidRPr="004F3647">
              <w:rPr>
                <w:szCs w:val="24"/>
              </w:rPr>
              <w:t>100.0%</w:t>
            </w:r>
          </w:p>
        </w:tc>
        <w:tc>
          <w:tcPr>
            <w:tcW w:w="1297" w:type="dxa"/>
          </w:tcPr>
          <w:p w14:paraId="76DD0545" w14:textId="77777777" w:rsidR="008F33C1" w:rsidRPr="004F3647" w:rsidRDefault="00000000">
            <w:pPr>
              <w:rPr>
                <w:szCs w:val="24"/>
              </w:rPr>
            </w:pPr>
            <w:r w:rsidRPr="004F3647">
              <w:rPr>
                <w:szCs w:val="24"/>
              </w:rPr>
              <w:t>29.2</w:t>
            </w:r>
          </w:p>
        </w:tc>
      </w:tr>
      <w:tr w:rsidR="008F33C1" w14:paraId="6EC473C1" w14:textId="77777777" w:rsidTr="004F3647">
        <w:trPr>
          <w:trHeight w:val="312"/>
          <w:jc w:val="center"/>
        </w:trPr>
        <w:tc>
          <w:tcPr>
            <w:tcW w:w="1135" w:type="dxa"/>
          </w:tcPr>
          <w:p w14:paraId="243176C4" w14:textId="77777777" w:rsidR="008F33C1" w:rsidRPr="004F3647" w:rsidRDefault="00000000">
            <w:pPr>
              <w:rPr>
                <w:szCs w:val="24"/>
              </w:rPr>
            </w:pPr>
            <w:r w:rsidRPr="004F3647">
              <w:rPr>
                <w:szCs w:val="24"/>
              </w:rPr>
              <w:t>2</w:t>
            </w:r>
          </w:p>
        </w:tc>
        <w:tc>
          <w:tcPr>
            <w:tcW w:w="1622" w:type="dxa"/>
          </w:tcPr>
          <w:p w14:paraId="18A5F4F4" w14:textId="77777777" w:rsidR="008F33C1" w:rsidRPr="004F3647" w:rsidRDefault="00000000">
            <w:pPr>
              <w:rPr>
                <w:szCs w:val="24"/>
              </w:rPr>
            </w:pPr>
            <w:r w:rsidRPr="004F3647">
              <w:rPr>
                <w:szCs w:val="24"/>
              </w:rPr>
              <w:t>0.0875</w:t>
            </w:r>
          </w:p>
        </w:tc>
        <w:tc>
          <w:tcPr>
            <w:tcW w:w="1460" w:type="dxa"/>
          </w:tcPr>
          <w:p w14:paraId="31B2ED83" w14:textId="77777777" w:rsidR="008F33C1" w:rsidRPr="004F3647" w:rsidRDefault="00000000">
            <w:pPr>
              <w:rPr>
                <w:szCs w:val="24"/>
              </w:rPr>
            </w:pPr>
            <w:r w:rsidRPr="004F3647">
              <w:rPr>
                <w:szCs w:val="24"/>
              </w:rPr>
              <w:t>98.0%</w:t>
            </w:r>
          </w:p>
        </w:tc>
        <w:tc>
          <w:tcPr>
            <w:tcW w:w="1622" w:type="dxa"/>
          </w:tcPr>
          <w:p w14:paraId="384E8F42" w14:textId="77777777" w:rsidR="008F33C1" w:rsidRPr="004F3647" w:rsidRDefault="00000000">
            <w:pPr>
              <w:rPr>
                <w:szCs w:val="24"/>
              </w:rPr>
            </w:pPr>
            <w:r w:rsidRPr="004F3647">
              <w:rPr>
                <w:szCs w:val="24"/>
              </w:rPr>
              <w:t>0.0569</w:t>
            </w:r>
          </w:p>
        </w:tc>
        <w:tc>
          <w:tcPr>
            <w:tcW w:w="1297" w:type="dxa"/>
          </w:tcPr>
          <w:p w14:paraId="38DABA8F" w14:textId="77777777" w:rsidR="008F33C1" w:rsidRPr="004F3647" w:rsidRDefault="00000000">
            <w:pPr>
              <w:rPr>
                <w:szCs w:val="24"/>
              </w:rPr>
            </w:pPr>
            <w:r w:rsidRPr="004F3647">
              <w:rPr>
                <w:szCs w:val="24"/>
              </w:rPr>
              <w:t>100.0%</w:t>
            </w:r>
          </w:p>
        </w:tc>
        <w:tc>
          <w:tcPr>
            <w:tcW w:w="1297" w:type="dxa"/>
          </w:tcPr>
          <w:p w14:paraId="3A33C2C9" w14:textId="77777777" w:rsidR="008F33C1" w:rsidRPr="004F3647" w:rsidRDefault="00000000">
            <w:pPr>
              <w:rPr>
                <w:szCs w:val="24"/>
              </w:rPr>
            </w:pPr>
            <w:r w:rsidRPr="004F3647">
              <w:rPr>
                <w:szCs w:val="24"/>
              </w:rPr>
              <w:t>26.6</w:t>
            </w:r>
          </w:p>
        </w:tc>
      </w:tr>
      <w:tr w:rsidR="008F33C1" w14:paraId="607025D3" w14:textId="77777777" w:rsidTr="004F3647">
        <w:trPr>
          <w:trHeight w:val="326"/>
          <w:jc w:val="center"/>
        </w:trPr>
        <w:tc>
          <w:tcPr>
            <w:tcW w:w="1135" w:type="dxa"/>
          </w:tcPr>
          <w:p w14:paraId="0199B20C" w14:textId="77777777" w:rsidR="008F33C1" w:rsidRPr="004F3647" w:rsidRDefault="00000000">
            <w:pPr>
              <w:rPr>
                <w:szCs w:val="24"/>
              </w:rPr>
            </w:pPr>
            <w:r w:rsidRPr="004F3647">
              <w:rPr>
                <w:szCs w:val="24"/>
              </w:rPr>
              <w:t>3</w:t>
            </w:r>
          </w:p>
        </w:tc>
        <w:tc>
          <w:tcPr>
            <w:tcW w:w="1622" w:type="dxa"/>
          </w:tcPr>
          <w:p w14:paraId="00501E73" w14:textId="77777777" w:rsidR="008F33C1" w:rsidRPr="004F3647" w:rsidRDefault="00000000">
            <w:pPr>
              <w:rPr>
                <w:szCs w:val="24"/>
              </w:rPr>
            </w:pPr>
            <w:r w:rsidRPr="004F3647">
              <w:rPr>
                <w:szCs w:val="24"/>
              </w:rPr>
              <w:t>0.0765</w:t>
            </w:r>
          </w:p>
        </w:tc>
        <w:tc>
          <w:tcPr>
            <w:tcW w:w="1460" w:type="dxa"/>
          </w:tcPr>
          <w:p w14:paraId="1CACDC13" w14:textId="77777777" w:rsidR="008F33C1" w:rsidRPr="004F3647" w:rsidRDefault="00000000">
            <w:pPr>
              <w:rPr>
                <w:szCs w:val="24"/>
              </w:rPr>
            </w:pPr>
            <w:r w:rsidRPr="004F3647">
              <w:rPr>
                <w:szCs w:val="24"/>
              </w:rPr>
              <w:t>98.7%</w:t>
            </w:r>
          </w:p>
        </w:tc>
        <w:tc>
          <w:tcPr>
            <w:tcW w:w="1622" w:type="dxa"/>
          </w:tcPr>
          <w:p w14:paraId="2E839004" w14:textId="77777777" w:rsidR="008F33C1" w:rsidRPr="004F3647" w:rsidRDefault="00000000">
            <w:pPr>
              <w:rPr>
                <w:szCs w:val="24"/>
              </w:rPr>
            </w:pPr>
            <w:r w:rsidRPr="004F3647">
              <w:rPr>
                <w:szCs w:val="24"/>
              </w:rPr>
              <w:t>0.0385</w:t>
            </w:r>
          </w:p>
        </w:tc>
        <w:tc>
          <w:tcPr>
            <w:tcW w:w="1297" w:type="dxa"/>
          </w:tcPr>
          <w:p w14:paraId="0838C5FE" w14:textId="77777777" w:rsidR="008F33C1" w:rsidRPr="004F3647" w:rsidRDefault="00000000">
            <w:pPr>
              <w:rPr>
                <w:szCs w:val="24"/>
              </w:rPr>
            </w:pPr>
            <w:r w:rsidRPr="004F3647">
              <w:rPr>
                <w:szCs w:val="24"/>
              </w:rPr>
              <w:t>100.0%</w:t>
            </w:r>
          </w:p>
        </w:tc>
        <w:tc>
          <w:tcPr>
            <w:tcW w:w="1297" w:type="dxa"/>
          </w:tcPr>
          <w:p w14:paraId="05106144" w14:textId="77777777" w:rsidR="008F33C1" w:rsidRPr="004F3647" w:rsidRDefault="00000000">
            <w:pPr>
              <w:rPr>
                <w:szCs w:val="24"/>
              </w:rPr>
            </w:pPr>
            <w:r w:rsidRPr="004F3647">
              <w:rPr>
                <w:szCs w:val="24"/>
              </w:rPr>
              <w:t>37.1</w:t>
            </w:r>
          </w:p>
        </w:tc>
      </w:tr>
      <w:tr w:rsidR="008F33C1" w14:paraId="002BF96A" w14:textId="77777777" w:rsidTr="004F3647">
        <w:trPr>
          <w:trHeight w:val="326"/>
          <w:jc w:val="center"/>
        </w:trPr>
        <w:tc>
          <w:tcPr>
            <w:tcW w:w="1135" w:type="dxa"/>
          </w:tcPr>
          <w:p w14:paraId="4967EB5D" w14:textId="77777777" w:rsidR="008F33C1" w:rsidRPr="004F3647" w:rsidRDefault="00000000">
            <w:pPr>
              <w:rPr>
                <w:szCs w:val="24"/>
              </w:rPr>
            </w:pPr>
            <w:r w:rsidRPr="004F3647">
              <w:rPr>
                <w:szCs w:val="24"/>
              </w:rPr>
              <w:t>4</w:t>
            </w:r>
          </w:p>
        </w:tc>
        <w:tc>
          <w:tcPr>
            <w:tcW w:w="1622" w:type="dxa"/>
          </w:tcPr>
          <w:p w14:paraId="32BD3537" w14:textId="77777777" w:rsidR="008F33C1" w:rsidRPr="004F3647" w:rsidRDefault="00000000">
            <w:pPr>
              <w:rPr>
                <w:szCs w:val="24"/>
              </w:rPr>
            </w:pPr>
            <w:r w:rsidRPr="004F3647">
              <w:rPr>
                <w:szCs w:val="24"/>
              </w:rPr>
              <w:t>0.0517</w:t>
            </w:r>
          </w:p>
        </w:tc>
        <w:tc>
          <w:tcPr>
            <w:tcW w:w="1460" w:type="dxa"/>
          </w:tcPr>
          <w:p w14:paraId="1FAF3E13" w14:textId="77777777" w:rsidR="008F33C1" w:rsidRPr="004F3647" w:rsidRDefault="00000000">
            <w:pPr>
              <w:rPr>
                <w:szCs w:val="24"/>
              </w:rPr>
            </w:pPr>
            <w:r w:rsidRPr="004F3647">
              <w:rPr>
                <w:szCs w:val="24"/>
              </w:rPr>
              <w:t>98.0%</w:t>
            </w:r>
          </w:p>
        </w:tc>
        <w:tc>
          <w:tcPr>
            <w:tcW w:w="1622" w:type="dxa"/>
          </w:tcPr>
          <w:p w14:paraId="20ED1022" w14:textId="77777777" w:rsidR="008F33C1" w:rsidRPr="004F3647" w:rsidRDefault="00000000">
            <w:pPr>
              <w:rPr>
                <w:szCs w:val="24"/>
              </w:rPr>
            </w:pPr>
            <w:r w:rsidRPr="004F3647">
              <w:rPr>
                <w:szCs w:val="24"/>
              </w:rPr>
              <w:t>0.0377</w:t>
            </w:r>
          </w:p>
        </w:tc>
        <w:tc>
          <w:tcPr>
            <w:tcW w:w="1297" w:type="dxa"/>
          </w:tcPr>
          <w:p w14:paraId="4190A8CA" w14:textId="77777777" w:rsidR="008F33C1" w:rsidRPr="004F3647" w:rsidRDefault="00000000">
            <w:pPr>
              <w:rPr>
                <w:szCs w:val="24"/>
              </w:rPr>
            </w:pPr>
            <w:r w:rsidRPr="004F3647">
              <w:rPr>
                <w:szCs w:val="24"/>
              </w:rPr>
              <w:t>100.0%</w:t>
            </w:r>
          </w:p>
        </w:tc>
        <w:tc>
          <w:tcPr>
            <w:tcW w:w="1297" w:type="dxa"/>
          </w:tcPr>
          <w:p w14:paraId="65A82F50" w14:textId="77777777" w:rsidR="008F33C1" w:rsidRPr="004F3647" w:rsidRDefault="00000000">
            <w:pPr>
              <w:rPr>
                <w:szCs w:val="24"/>
              </w:rPr>
            </w:pPr>
            <w:r w:rsidRPr="004F3647">
              <w:rPr>
                <w:szCs w:val="24"/>
              </w:rPr>
              <w:t>55.7</w:t>
            </w:r>
          </w:p>
        </w:tc>
      </w:tr>
      <w:tr w:rsidR="008F33C1" w14:paraId="6413D410" w14:textId="77777777" w:rsidTr="004F3647">
        <w:trPr>
          <w:trHeight w:val="326"/>
          <w:jc w:val="center"/>
        </w:trPr>
        <w:tc>
          <w:tcPr>
            <w:tcW w:w="1135" w:type="dxa"/>
          </w:tcPr>
          <w:p w14:paraId="320C19D2" w14:textId="77777777" w:rsidR="008F33C1" w:rsidRPr="004F3647" w:rsidRDefault="00000000">
            <w:pPr>
              <w:rPr>
                <w:szCs w:val="24"/>
              </w:rPr>
            </w:pPr>
            <w:r w:rsidRPr="004F3647">
              <w:rPr>
                <w:szCs w:val="24"/>
              </w:rPr>
              <w:t>5</w:t>
            </w:r>
          </w:p>
        </w:tc>
        <w:tc>
          <w:tcPr>
            <w:tcW w:w="1622" w:type="dxa"/>
          </w:tcPr>
          <w:p w14:paraId="15475D9E" w14:textId="77777777" w:rsidR="008F33C1" w:rsidRPr="004F3647" w:rsidRDefault="00000000">
            <w:pPr>
              <w:rPr>
                <w:szCs w:val="24"/>
              </w:rPr>
            </w:pPr>
            <w:r w:rsidRPr="004F3647">
              <w:rPr>
                <w:szCs w:val="24"/>
              </w:rPr>
              <w:t>0.0680</w:t>
            </w:r>
          </w:p>
        </w:tc>
        <w:tc>
          <w:tcPr>
            <w:tcW w:w="1460" w:type="dxa"/>
          </w:tcPr>
          <w:p w14:paraId="6DDF2D78" w14:textId="77777777" w:rsidR="008F33C1" w:rsidRPr="004F3647" w:rsidRDefault="00000000">
            <w:pPr>
              <w:rPr>
                <w:szCs w:val="24"/>
              </w:rPr>
            </w:pPr>
            <w:r w:rsidRPr="004F3647">
              <w:rPr>
                <w:szCs w:val="24"/>
              </w:rPr>
              <w:t>98.0%</w:t>
            </w:r>
          </w:p>
        </w:tc>
        <w:tc>
          <w:tcPr>
            <w:tcW w:w="1622" w:type="dxa"/>
          </w:tcPr>
          <w:p w14:paraId="25E041D7" w14:textId="77777777" w:rsidR="008F33C1" w:rsidRPr="004F3647" w:rsidRDefault="00000000">
            <w:pPr>
              <w:rPr>
                <w:szCs w:val="24"/>
              </w:rPr>
            </w:pPr>
            <w:r w:rsidRPr="004F3647">
              <w:rPr>
                <w:szCs w:val="24"/>
              </w:rPr>
              <w:t>0.0417</w:t>
            </w:r>
          </w:p>
        </w:tc>
        <w:tc>
          <w:tcPr>
            <w:tcW w:w="1297" w:type="dxa"/>
          </w:tcPr>
          <w:p w14:paraId="274AA8A7" w14:textId="77777777" w:rsidR="008F33C1" w:rsidRPr="004F3647" w:rsidRDefault="00000000">
            <w:pPr>
              <w:rPr>
                <w:szCs w:val="24"/>
              </w:rPr>
            </w:pPr>
            <w:r w:rsidRPr="004F3647">
              <w:rPr>
                <w:szCs w:val="24"/>
              </w:rPr>
              <w:t>100.0%</w:t>
            </w:r>
          </w:p>
        </w:tc>
        <w:tc>
          <w:tcPr>
            <w:tcW w:w="1297" w:type="dxa"/>
          </w:tcPr>
          <w:p w14:paraId="7634D672" w14:textId="77777777" w:rsidR="008F33C1" w:rsidRPr="004F3647" w:rsidRDefault="00000000">
            <w:pPr>
              <w:rPr>
                <w:szCs w:val="24"/>
              </w:rPr>
            </w:pPr>
            <w:r w:rsidRPr="004F3647">
              <w:rPr>
                <w:szCs w:val="24"/>
              </w:rPr>
              <w:t>69.2</w:t>
            </w:r>
          </w:p>
        </w:tc>
      </w:tr>
      <w:tr w:rsidR="008F33C1" w14:paraId="08511910" w14:textId="77777777" w:rsidTr="004F3647">
        <w:trPr>
          <w:trHeight w:val="326"/>
          <w:jc w:val="center"/>
        </w:trPr>
        <w:tc>
          <w:tcPr>
            <w:tcW w:w="1135" w:type="dxa"/>
          </w:tcPr>
          <w:p w14:paraId="67BB655E" w14:textId="77777777" w:rsidR="008F33C1" w:rsidRPr="004F3647" w:rsidRDefault="00000000">
            <w:pPr>
              <w:rPr>
                <w:szCs w:val="24"/>
              </w:rPr>
            </w:pPr>
            <w:r w:rsidRPr="004F3647">
              <w:rPr>
                <w:szCs w:val="24"/>
              </w:rPr>
              <w:t>6</w:t>
            </w:r>
          </w:p>
        </w:tc>
        <w:tc>
          <w:tcPr>
            <w:tcW w:w="1622" w:type="dxa"/>
          </w:tcPr>
          <w:p w14:paraId="1B2CB525" w14:textId="77777777" w:rsidR="008F33C1" w:rsidRPr="004F3647" w:rsidRDefault="00000000">
            <w:pPr>
              <w:rPr>
                <w:szCs w:val="24"/>
              </w:rPr>
            </w:pPr>
            <w:r w:rsidRPr="004F3647">
              <w:rPr>
                <w:szCs w:val="24"/>
              </w:rPr>
              <w:t>0.0744</w:t>
            </w:r>
          </w:p>
        </w:tc>
        <w:tc>
          <w:tcPr>
            <w:tcW w:w="1460" w:type="dxa"/>
          </w:tcPr>
          <w:p w14:paraId="1D2E18CC" w14:textId="77777777" w:rsidR="008F33C1" w:rsidRPr="004F3647" w:rsidRDefault="00000000">
            <w:pPr>
              <w:rPr>
                <w:szCs w:val="24"/>
              </w:rPr>
            </w:pPr>
            <w:r w:rsidRPr="004F3647">
              <w:rPr>
                <w:szCs w:val="24"/>
              </w:rPr>
              <w:t>98.7%</w:t>
            </w:r>
          </w:p>
        </w:tc>
        <w:tc>
          <w:tcPr>
            <w:tcW w:w="1622" w:type="dxa"/>
          </w:tcPr>
          <w:p w14:paraId="0C7A011C" w14:textId="77777777" w:rsidR="008F33C1" w:rsidRPr="004F3647" w:rsidRDefault="00000000">
            <w:pPr>
              <w:rPr>
                <w:szCs w:val="24"/>
              </w:rPr>
            </w:pPr>
            <w:r w:rsidRPr="004F3647">
              <w:rPr>
                <w:szCs w:val="24"/>
              </w:rPr>
              <w:t>0.0128</w:t>
            </w:r>
          </w:p>
        </w:tc>
        <w:tc>
          <w:tcPr>
            <w:tcW w:w="1297" w:type="dxa"/>
          </w:tcPr>
          <w:p w14:paraId="3F894F16" w14:textId="77777777" w:rsidR="008F33C1" w:rsidRPr="004F3647" w:rsidRDefault="00000000">
            <w:pPr>
              <w:rPr>
                <w:szCs w:val="24"/>
              </w:rPr>
            </w:pPr>
            <w:r w:rsidRPr="004F3647">
              <w:rPr>
                <w:szCs w:val="24"/>
              </w:rPr>
              <w:t>100.0%</w:t>
            </w:r>
          </w:p>
        </w:tc>
        <w:tc>
          <w:tcPr>
            <w:tcW w:w="1297" w:type="dxa"/>
          </w:tcPr>
          <w:p w14:paraId="11ABD683" w14:textId="77777777" w:rsidR="008F33C1" w:rsidRPr="004F3647" w:rsidRDefault="00000000">
            <w:pPr>
              <w:rPr>
                <w:szCs w:val="24"/>
              </w:rPr>
            </w:pPr>
            <w:r w:rsidRPr="004F3647">
              <w:rPr>
                <w:szCs w:val="24"/>
              </w:rPr>
              <w:t>28.0</w:t>
            </w:r>
          </w:p>
        </w:tc>
      </w:tr>
      <w:tr w:rsidR="008F33C1" w14:paraId="43DF06A6" w14:textId="77777777" w:rsidTr="004F3647">
        <w:trPr>
          <w:trHeight w:val="312"/>
          <w:jc w:val="center"/>
        </w:trPr>
        <w:tc>
          <w:tcPr>
            <w:tcW w:w="1135" w:type="dxa"/>
          </w:tcPr>
          <w:p w14:paraId="2A3B3A81" w14:textId="77777777" w:rsidR="008F33C1" w:rsidRPr="004F3647" w:rsidRDefault="00000000">
            <w:pPr>
              <w:rPr>
                <w:szCs w:val="24"/>
              </w:rPr>
            </w:pPr>
            <w:r w:rsidRPr="004F3647">
              <w:rPr>
                <w:szCs w:val="24"/>
              </w:rPr>
              <w:t>7</w:t>
            </w:r>
          </w:p>
        </w:tc>
        <w:tc>
          <w:tcPr>
            <w:tcW w:w="1622" w:type="dxa"/>
          </w:tcPr>
          <w:p w14:paraId="3D40297A" w14:textId="77777777" w:rsidR="008F33C1" w:rsidRPr="004F3647" w:rsidRDefault="00000000">
            <w:pPr>
              <w:rPr>
                <w:szCs w:val="24"/>
              </w:rPr>
            </w:pPr>
            <w:r w:rsidRPr="004F3647">
              <w:rPr>
                <w:szCs w:val="24"/>
              </w:rPr>
              <w:t>0.0709</w:t>
            </w:r>
          </w:p>
        </w:tc>
        <w:tc>
          <w:tcPr>
            <w:tcW w:w="1460" w:type="dxa"/>
          </w:tcPr>
          <w:p w14:paraId="6183F327" w14:textId="77777777" w:rsidR="008F33C1" w:rsidRPr="004F3647" w:rsidRDefault="00000000">
            <w:pPr>
              <w:rPr>
                <w:szCs w:val="24"/>
              </w:rPr>
            </w:pPr>
            <w:r w:rsidRPr="004F3647">
              <w:rPr>
                <w:szCs w:val="24"/>
              </w:rPr>
              <w:t>98.7%</w:t>
            </w:r>
          </w:p>
        </w:tc>
        <w:tc>
          <w:tcPr>
            <w:tcW w:w="1622" w:type="dxa"/>
          </w:tcPr>
          <w:p w14:paraId="1E140419" w14:textId="77777777" w:rsidR="008F33C1" w:rsidRPr="004F3647" w:rsidRDefault="00000000">
            <w:pPr>
              <w:rPr>
                <w:szCs w:val="24"/>
              </w:rPr>
            </w:pPr>
            <w:r w:rsidRPr="004F3647">
              <w:rPr>
                <w:szCs w:val="24"/>
              </w:rPr>
              <w:t>0.0137</w:t>
            </w:r>
          </w:p>
        </w:tc>
        <w:tc>
          <w:tcPr>
            <w:tcW w:w="1297" w:type="dxa"/>
          </w:tcPr>
          <w:p w14:paraId="00EE0043" w14:textId="77777777" w:rsidR="008F33C1" w:rsidRPr="004F3647" w:rsidRDefault="00000000">
            <w:pPr>
              <w:rPr>
                <w:szCs w:val="24"/>
              </w:rPr>
            </w:pPr>
            <w:r w:rsidRPr="004F3647">
              <w:rPr>
                <w:szCs w:val="24"/>
              </w:rPr>
              <w:t>100.0%</w:t>
            </w:r>
          </w:p>
        </w:tc>
        <w:tc>
          <w:tcPr>
            <w:tcW w:w="1297" w:type="dxa"/>
          </w:tcPr>
          <w:p w14:paraId="458CC143" w14:textId="77777777" w:rsidR="008F33C1" w:rsidRPr="004F3647" w:rsidRDefault="00000000">
            <w:pPr>
              <w:rPr>
                <w:szCs w:val="24"/>
              </w:rPr>
            </w:pPr>
            <w:r w:rsidRPr="004F3647">
              <w:rPr>
                <w:szCs w:val="24"/>
              </w:rPr>
              <w:t>25.6</w:t>
            </w:r>
          </w:p>
        </w:tc>
      </w:tr>
      <w:tr w:rsidR="008F33C1" w14:paraId="2F103F9B" w14:textId="77777777" w:rsidTr="004F3647">
        <w:trPr>
          <w:trHeight w:val="326"/>
          <w:jc w:val="center"/>
        </w:trPr>
        <w:tc>
          <w:tcPr>
            <w:tcW w:w="1135" w:type="dxa"/>
          </w:tcPr>
          <w:p w14:paraId="5E0EF568" w14:textId="77777777" w:rsidR="008F33C1" w:rsidRPr="004F3647" w:rsidRDefault="00000000">
            <w:pPr>
              <w:rPr>
                <w:szCs w:val="24"/>
              </w:rPr>
            </w:pPr>
            <w:r w:rsidRPr="004F3647">
              <w:rPr>
                <w:szCs w:val="24"/>
              </w:rPr>
              <w:t>8</w:t>
            </w:r>
          </w:p>
        </w:tc>
        <w:tc>
          <w:tcPr>
            <w:tcW w:w="1622" w:type="dxa"/>
          </w:tcPr>
          <w:p w14:paraId="7EE96E38" w14:textId="77777777" w:rsidR="008F33C1" w:rsidRPr="004F3647" w:rsidRDefault="00000000">
            <w:pPr>
              <w:rPr>
                <w:szCs w:val="24"/>
              </w:rPr>
            </w:pPr>
            <w:r w:rsidRPr="004F3647">
              <w:rPr>
                <w:szCs w:val="24"/>
              </w:rPr>
              <w:t>0.0207</w:t>
            </w:r>
          </w:p>
        </w:tc>
        <w:tc>
          <w:tcPr>
            <w:tcW w:w="1460" w:type="dxa"/>
          </w:tcPr>
          <w:p w14:paraId="5C365992" w14:textId="77777777" w:rsidR="008F33C1" w:rsidRPr="004F3647" w:rsidRDefault="00000000">
            <w:pPr>
              <w:rPr>
                <w:szCs w:val="24"/>
              </w:rPr>
            </w:pPr>
            <w:r w:rsidRPr="004F3647">
              <w:rPr>
                <w:szCs w:val="24"/>
              </w:rPr>
              <w:t>100.0%</w:t>
            </w:r>
          </w:p>
        </w:tc>
        <w:tc>
          <w:tcPr>
            <w:tcW w:w="1622" w:type="dxa"/>
          </w:tcPr>
          <w:p w14:paraId="2C17205D" w14:textId="77777777" w:rsidR="008F33C1" w:rsidRPr="004F3647" w:rsidRDefault="00000000">
            <w:pPr>
              <w:rPr>
                <w:szCs w:val="24"/>
              </w:rPr>
            </w:pPr>
            <w:r w:rsidRPr="004F3647">
              <w:rPr>
                <w:szCs w:val="24"/>
              </w:rPr>
              <w:t>0.0087</w:t>
            </w:r>
          </w:p>
        </w:tc>
        <w:tc>
          <w:tcPr>
            <w:tcW w:w="1297" w:type="dxa"/>
          </w:tcPr>
          <w:p w14:paraId="0E415FF6" w14:textId="77777777" w:rsidR="008F33C1" w:rsidRPr="004F3647" w:rsidRDefault="00000000">
            <w:pPr>
              <w:rPr>
                <w:szCs w:val="24"/>
              </w:rPr>
            </w:pPr>
            <w:r w:rsidRPr="004F3647">
              <w:rPr>
                <w:szCs w:val="24"/>
              </w:rPr>
              <w:t>100.0%</w:t>
            </w:r>
          </w:p>
        </w:tc>
        <w:tc>
          <w:tcPr>
            <w:tcW w:w="1297" w:type="dxa"/>
          </w:tcPr>
          <w:p w14:paraId="7D0B217A" w14:textId="77777777" w:rsidR="008F33C1" w:rsidRPr="004F3647" w:rsidRDefault="00000000">
            <w:pPr>
              <w:rPr>
                <w:szCs w:val="24"/>
              </w:rPr>
            </w:pPr>
            <w:r w:rsidRPr="004F3647">
              <w:rPr>
                <w:szCs w:val="24"/>
              </w:rPr>
              <w:t>25.3</w:t>
            </w:r>
          </w:p>
        </w:tc>
      </w:tr>
      <w:tr w:rsidR="008F33C1" w14:paraId="4AE3DE79" w14:textId="77777777" w:rsidTr="004F3647">
        <w:trPr>
          <w:trHeight w:val="326"/>
          <w:jc w:val="center"/>
        </w:trPr>
        <w:tc>
          <w:tcPr>
            <w:tcW w:w="1135" w:type="dxa"/>
          </w:tcPr>
          <w:p w14:paraId="1D64E192" w14:textId="77777777" w:rsidR="008F33C1" w:rsidRPr="004F3647" w:rsidRDefault="00000000">
            <w:pPr>
              <w:rPr>
                <w:szCs w:val="24"/>
              </w:rPr>
            </w:pPr>
            <w:r w:rsidRPr="004F3647">
              <w:rPr>
                <w:szCs w:val="24"/>
              </w:rPr>
              <w:t>9</w:t>
            </w:r>
          </w:p>
        </w:tc>
        <w:tc>
          <w:tcPr>
            <w:tcW w:w="1622" w:type="dxa"/>
          </w:tcPr>
          <w:p w14:paraId="422E63B9" w14:textId="77777777" w:rsidR="008F33C1" w:rsidRPr="004F3647" w:rsidRDefault="00000000">
            <w:pPr>
              <w:rPr>
                <w:szCs w:val="24"/>
              </w:rPr>
            </w:pPr>
            <w:r w:rsidRPr="004F3647">
              <w:rPr>
                <w:szCs w:val="24"/>
              </w:rPr>
              <w:t>0.0156</w:t>
            </w:r>
          </w:p>
        </w:tc>
        <w:tc>
          <w:tcPr>
            <w:tcW w:w="1460" w:type="dxa"/>
          </w:tcPr>
          <w:p w14:paraId="08B48734" w14:textId="77777777" w:rsidR="008F33C1" w:rsidRPr="004F3647" w:rsidRDefault="00000000">
            <w:pPr>
              <w:rPr>
                <w:szCs w:val="24"/>
              </w:rPr>
            </w:pPr>
            <w:r w:rsidRPr="004F3647">
              <w:rPr>
                <w:szCs w:val="24"/>
              </w:rPr>
              <w:t>100.0%</w:t>
            </w:r>
          </w:p>
        </w:tc>
        <w:tc>
          <w:tcPr>
            <w:tcW w:w="1622" w:type="dxa"/>
          </w:tcPr>
          <w:p w14:paraId="10B384F3" w14:textId="77777777" w:rsidR="008F33C1" w:rsidRPr="004F3647" w:rsidRDefault="00000000">
            <w:pPr>
              <w:rPr>
                <w:szCs w:val="24"/>
              </w:rPr>
            </w:pPr>
            <w:r w:rsidRPr="004F3647">
              <w:rPr>
                <w:szCs w:val="24"/>
              </w:rPr>
              <w:t>0.0094</w:t>
            </w:r>
          </w:p>
        </w:tc>
        <w:tc>
          <w:tcPr>
            <w:tcW w:w="1297" w:type="dxa"/>
          </w:tcPr>
          <w:p w14:paraId="52001473" w14:textId="77777777" w:rsidR="008F33C1" w:rsidRPr="004F3647" w:rsidRDefault="00000000">
            <w:pPr>
              <w:rPr>
                <w:szCs w:val="24"/>
              </w:rPr>
            </w:pPr>
            <w:r w:rsidRPr="004F3647">
              <w:rPr>
                <w:szCs w:val="24"/>
              </w:rPr>
              <w:t>100.0%</w:t>
            </w:r>
          </w:p>
        </w:tc>
        <w:tc>
          <w:tcPr>
            <w:tcW w:w="1297" w:type="dxa"/>
          </w:tcPr>
          <w:p w14:paraId="681D6621" w14:textId="77777777" w:rsidR="008F33C1" w:rsidRPr="004F3647" w:rsidRDefault="00000000">
            <w:pPr>
              <w:rPr>
                <w:szCs w:val="24"/>
              </w:rPr>
            </w:pPr>
            <w:r w:rsidRPr="004F3647">
              <w:rPr>
                <w:szCs w:val="24"/>
              </w:rPr>
              <w:t>25.9</w:t>
            </w:r>
          </w:p>
        </w:tc>
      </w:tr>
      <w:tr w:rsidR="008F33C1" w14:paraId="5AA5591A" w14:textId="77777777" w:rsidTr="004F3647">
        <w:trPr>
          <w:trHeight w:val="312"/>
          <w:jc w:val="center"/>
        </w:trPr>
        <w:tc>
          <w:tcPr>
            <w:tcW w:w="1135" w:type="dxa"/>
          </w:tcPr>
          <w:p w14:paraId="22DAA3AC" w14:textId="77777777" w:rsidR="008F33C1" w:rsidRPr="004F3647" w:rsidRDefault="00000000">
            <w:pPr>
              <w:rPr>
                <w:szCs w:val="24"/>
              </w:rPr>
            </w:pPr>
            <w:r w:rsidRPr="004F3647">
              <w:rPr>
                <w:szCs w:val="24"/>
              </w:rPr>
              <w:t>10</w:t>
            </w:r>
          </w:p>
        </w:tc>
        <w:tc>
          <w:tcPr>
            <w:tcW w:w="1622" w:type="dxa"/>
          </w:tcPr>
          <w:p w14:paraId="38C5BD8D" w14:textId="77777777" w:rsidR="008F33C1" w:rsidRPr="004F3647" w:rsidRDefault="00000000">
            <w:pPr>
              <w:rPr>
                <w:szCs w:val="24"/>
              </w:rPr>
            </w:pPr>
            <w:r w:rsidRPr="004F3647">
              <w:rPr>
                <w:szCs w:val="24"/>
              </w:rPr>
              <w:t>0.0256</w:t>
            </w:r>
          </w:p>
        </w:tc>
        <w:tc>
          <w:tcPr>
            <w:tcW w:w="1460" w:type="dxa"/>
          </w:tcPr>
          <w:p w14:paraId="15058951" w14:textId="77777777" w:rsidR="008F33C1" w:rsidRPr="004F3647" w:rsidRDefault="00000000">
            <w:pPr>
              <w:rPr>
                <w:szCs w:val="24"/>
              </w:rPr>
            </w:pPr>
            <w:r w:rsidRPr="004F3647">
              <w:rPr>
                <w:szCs w:val="24"/>
              </w:rPr>
              <w:t>99.3%</w:t>
            </w:r>
          </w:p>
        </w:tc>
        <w:tc>
          <w:tcPr>
            <w:tcW w:w="1622" w:type="dxa"/>
          </w:tcPr>
          <w:p w14:paraId="107199A8" w14:textId="77777777" w:rsidR="008F33C1" w:rsidRPr="004F3647" w:rsidRDefault="00000000">
            <w:pPr>
              <w:rPr>
                <w:szCs w:val="24"/>
              </w:rPr>
            </w:pPr>
            <w:r w:rsidRPr="004F3647">
              <w:rPr>
                <w:szCs w:val="24"/>
              </w:rPr>
              <w:t>0.0111</w:t>
            </w:r>
          </w:p>
        </w:tc>
        <w:tc>
          <w:tcPr>
            <w:tcW w:w="1297" w:type="dxa"/>
          </w:tcPr>
          <w:p w14:paraId="71208278" w14:textId="77777777" w:rsidR="008F33C1" w:rsidRPr="004F3647" w:rsidRDefault="00000000">
            <w:pPr>
              <w:rPr>
                <w:szCs w:val="24"/>
              </w:rPr>
            </w:pPr>
            <w:r w:rsidRPr="004F3647">
              <w:rPr>
                <w:szCs w:val="24"/>
              </w:rPr>
              <w:t>100.0%</w:t>
            </w:r>
          </w:p>
        </w:tc>
        <w:tc>
          <w:tcPr>
            <w:tcW w:w="1297" w:type="dxa"/>
          </w:tcPr>
          <w:p w14:paraId="073A1787" w14:textId="77777777" w:rsidR="008F33C1" w:rsidRPr="004F3647" w:rsidRDefault="00000000">
            <w:pPr>
              <w:rPr>
                <w:szCs w:val="24"/>
              </w:rPr>
            </w:pPr>
            <w:r w:rsidRPr="004F3647">
              <w:rPr>
                <w:szCs w:val="24"/>
              </w:rPr>
              <w:t>286.4</w:t>
            </w:r>
          </w:p>
        </w:tc>
      </w:tr>
      <w:tr w:rsidR="008F33C1" w14:paraId="57718010" w14:textId="77777777" w:rsidTr="004F3647">
        <w:trPr>
          <w:trHeight w:val="326"/>
          <w:jc w:val="center"/>
        </w:trPr>
        <w:tc>
          <w:tcPr>
            <w:tcW w:w="1135" w:type="dxa"/>
          </w:tcPr>
          <w:p w14:paraId="14582A17" w14:textId="77777777" w:rsidR="008F33C1" w:rsidRPr="004F3647" w:rsidRDefault="00000000">
            <w:pPr>
              <w:rPr>
                <w:szCs w:val="24"/>
              </w:rPr>
            </w:pPr>
            <w:r w:rsidRPr="004F3647">
              <w:rPr>
                <w:szCs w:val="24"/>
              </w:rPr>
              <w:t>11</w:t>
            </w:r>
          </w:p>
        </w:tc>
        <w:tc>
          <w:tcPr>
            <w:tcW w:w="1622" w:type="dxa"/>
          </w:tcPr>
          <w:p w14:paraId="1553808F" w14:textId="77777777" w:rsidR="008F33C1" w:rsidRPr="004F3647" w:rsidRDefault="00000000">
            <w:pPr>
              <w:rPr>
                <w:szCs w:val="24"/>
              </w:rPr>
            </w:pPr>
            <w:r w:rsidRPr="004F3647">
              <w:rPr>
                <w:szCs w:val="24"/>
              </w:rPr>
              <w:t>0.0120</w:t>
            </w:r>
          </w:p>
        </w:tc>
        <w:tc>
          <w:tcPr>
            <w:tcW w:w="1460" w:type="dxa"/>
          </w:tcPr>
          <w:p w14:paraId="3F77BD60" w14:textId="77777777" w:rsidR="008F33C1" w:rsidRPr="004F3647" w:rsidRDefault="00000000">
            <w:pPr>
              <w:rPr>
                <w:szCs w:val="24"/>
              </w:rPr>
            </w:pPr>
            <w:r w:rsidRPr="004F3647">
              <w:rPr>
                <w:szCs w:val="24"/>
              </w:rPr>
              <w:t>100.0%</w:t>
            </w:r>
          </w:p>
        </w:tc>
        <w:tc>
          <w:tcPr>
            <w:tcW w:w="1622" w:type="dxa"/>
          </w:tcPr>
          <w:p w14:paraId="6FA8D407" w14:textId="77777777" w:rsidR="008F33C1" w:rsidRPr="004F3647" w:rsidRDefault="00000000">
            <w:pPr>
              <w:rPr>
                <w:szCs w:val="24"/>
              </w:rPr>
            </w:pPr>
            <w:r w:rsidRPr="004F3647">
              <w:rPr>
                <w:szCs w:val="24"/>
              </w:rPr>
              <w:t>0.0092</w:t>
            </w:r>
          </w:p>
        </w:tc>
        <w:tc>
          <w:tcPr>
            <w:tcW w:w="1297" w:type="dxa"/>
          </w:tcPr>
          <w:p w14:paraId="3ADB0DAD" w14:textId="77777777" w:rsidR="008F33C1" w:rsidRPr="004F3647" w:rsidRDefault="00000000">
            <w:pPr>
              <w:rPr>
                <w:szCs w:val="24"/>
              </w:rPr>
            </w:pPr>
            <w:r w:rsidRPr="004F3647">
              <w:rPr>
                <w:szCs w:val="24"/>
              </w:rPr>
              <w:t>100.0%</w:t>
            </w:r>
          </w:p>
        </w:tc>
        <w:tc>
          <w:tcPr>
            <w:tcW w:w="1297" w:type="dxa"/>
          </w:tcPr>
          <w:p w14:paraId="00A86684" w14:textId="77777777" w:rsidR="008F33C1" w:rsidRPr="004F3647" w:rsidRDefault="00000000">
            <w:pPr>
              <w:rPr>
                <w:szCs w:val="24"/>
              </w:rPr>
            </w:pPr>
            <w:r w:rsidRPr="004F3647">
              <w:rPr>
                <w:szCs w:val="24"/>
              </w:rPr>
              <w:t>35.5</w:t>
            </w:r>
          </w:p>
        </w:tc>
      </w:tr>
      <w:tr w:rsidR="008F33C1" w14:paraId="031FF2BB" w14:textId="77777777" w:rsidTr="004F3647">
        <w:trPr>
          <w:trHeight w:val="326"/>
          <w:jc w:val="center"/>
        </w:trPr>
        <w:tc>
          <w:tcPr>
            <w:tcW w:w="1135" w:type="dxa"/>
          </w:tcPr>
          <w:p w14:paraId="384AC2CD" w14:textId="77777777" w:rsidR="008F33C1" w:rsidRPr="004F3647" w:rsidRDefault="00000000">
            <w:pPr>
              <w:rPr>
                <w:szCs w:val="24"/>
              </w:rPr>
            </w:pPr>
            <w:r w:rsidRPr="004F3647">
              <w:rPr>
                <w:szCs w:val="24"/>
              </w:rPr>
              <w:t>12</w:t>
            </w:r>
          </w:p>
        </w:tc>
        <w:tc>
          <w:tcPr>
            <w:tcW w:w="1622" w:type="dxa"/>
          </w:tcPr>
          <w:p w14:paraId="27200160" w14:textId="77777777" w:rsidR="008F33C1" w:rsidRPr="004F3647" w:rsidRDefault="00000000">
            <w:pPr>
              <w:rPr>
                <w:szCs w:val="24"/>
              </w:rPr>
            </w:pPr>
            <w:r w:rsidRPr="004F3647">
              <w:rPr>
                <w:szCs w:val="24"/>
              </w:rPr>
              <w:t>0.0082</w:t>
            </w:r>
          </w:p>
        </w:tc>
        <w:tc>
          <w:tcPr>
            <w:tcW w:w="1460" w:type="dxa"/>
          </w:tcPr>
          <w:p w14:paraId="11E17D9E" w14:textId="77777777" w:rsidR="008F33C1" w:rsidRPr="004F3647" w:rsidRDefault="00000000">
            <w:pPr>
              <w:rPr>
                <w:szCs w:val="24"/>
              </w:rPr>
            </w:pPr>
            <w:r w:rsidRPr="004F3647">
              <w:rPr>
                <w:szCs w:val="24"/>
              </w:rPr>
              <w:t>100.0%</w:t>
            </w:r>
          </w:p>
        </w:tc>
        <w:tc>
          <w:tcPr>
            <w:tcW w:w="1622" w:type="dxa"/>
          </w:tcPr>
          <w:p w14:paraId="129CE3A7" w14:textId="77777777" w:rsidR="008F33C1" w:rsidRPr="004F3647" w:rsidRDefault="00000000">
            <w:pPr>
              <w:rPr>
                <w:szCs w:val="24"/>
              </w:rPr>
            </w:pPr>
            <w:r w:rsidRPr="004F3647">
              <w:rPr>
                <w:szCs w:val="24"/>
              </w:rPr>
              <w:t>0.0074</w:t>
            </w:r>
          </w:p>
        </w:tc>
        <w:tc>
          <w:tcPr>
            <w:tcW w:w="1297" w:type="dxa"/>
          </w:tcPr>
          <w:p w14:paraId="27D63B8F" w14:textId="77777777" w:rsidR="008F33C1" w:rsidRPr="004F3647" w:rsidRDefault="00000000">
            <w:pPr>
              <w:rPr>
                <w:szCs w:val="24"/>
              </w:rPr>
            </w:pPr>
            <w:r w:rsidRPr="004F3647">
              <w:rPr>
                <w:szCs w:val="24"/>
              </w:rPr>
              <w:t>100.0%</w:t>
            </w:r>
          </w:p>
        </w:tc>
        <w:tc>
          <w:tcPr>
            <w:tcW w:w="1297" w:type="dxa"/>
          </w:tcPr>
          <w:p w14:paraId="60B7B823" w14:textId="77777777" w:rsidR="008F33C1" w:rsidRPr="004F3647" w:rsidRDefault="00000000">
            <w:pPr>
              <w:rPr>
                <w:szCs w:val="24"/>
              </w:rPr>
            </w:pPr>
            <w:r w:rsidRPr="004F3647">
              <w:rPr>
                <w:szCs w:val="24"/>
              </w:rPr>
              <w:t>46.9</w:t>
            </w:r>
          </w:p>
        </w:tc>
      </w:tr>
      <w:tr w:rsidR="008F33C1" w14:paraId="76174F58" w14:textId="77777777" w:rsidTr="004F3647">
        <w:trPr>
          <w:trHeight w:val="326"/>
          <w:jc w:val="center"/>
        </w:trPr>
        <w:tc>
          <w:tcPr>
            <w:tcW w:w="1135" w:type="dxa"/>
          </w:tcPr>
          <w:p w14:paraId="7BAFA581" w14:textId="77777777" w:rsidR="008F33C1" w:rsidRPr="004F3647" w:rsidRDefault="00000000">
            <w:pPr>
              <w:rPr>
                <w:szCs w:val="24"/>
              </w:rPr>
            </w:pPr>
            <w:r w:rsidRPr="004F3647">
              <w:rPr>
                <w:szCs w:val="24"/>
              </w:rPr>
              <w:t>13</w:t>
            </w:r>
          </w:p>
        </w:tc>
        <w:tc>
          <w:tcPr>
            <w:tcW w:w="1622" w:type="dxa"/>
          </w:tcPr>
          <w:p w14:paraId="1C6D4133" w14:textId="77777777" w:rsidR="008F33C1" w:rsidRPr="004F3647" w:rsidRDefault="00000000">
            <w:pPr>
              <w:rPr>
                <w:szCs w:val="24"/>
              </w:rPr>
            </w:pPr>
            <w:r w:rsidRPr="004F3647">
              <w:rPr>
                <w:szCs w:val="24"/>
              </w:rPr>
              <w:t>0.0049</w:t>
            </w:r>
          </w:p>
        </w:tc>
        <w:tc>
          <w:tcPr>
            <w:tcW w:w="1460" w:type="dxa"/>
          </w:tcPr>
          <w:p w14:paraId="266B0B55" w14:textId="77777777" w:rsidR="008F33C1" w:rsidRPr="004F3647" w:rsidRDefault="00000000">
            <w:pPr>
              <w:rPr>
                <w:szCs w:val="24"/>
              </w:rPr>
            </w:pPr>
            <w:r w:rsidRPr="004F3647">
              <w:rPr>
                <w:szCs w:val="24"/>
              </w:rPr>
              <w:t>100.0%</w:t>
            </w:r>
          </w:p>
        </w:tc>
        <w:tc>
          <w:tcPr>
            <w:tcW w:w="1622" w:type="dxa"/>
          </w:tcPr>
          <w:p w14:paraId="739E927E" w14:textId="77777777" w:rsidR="008F33C1" w:rsidRPr="004F3647" w:rsidRDefault="00000000">
            <w:pPr>
              <w:rPr>
                <w:szCs w:val="24"/>
              </w:rPr>
            </w:pPr>
            <w:r w:rsidRPr="004F3647">
              <w:rPr>
                <w:szCs w:val="24"/>
              </w:rPr>
              <w:t>0.0055</w:t>
            </w:r>
          </w:p>
        </w:tc>
        <w:tc>
          <w:tcPr>
            <w:tcW w:w="1297" w:type="dxa"/>
          </w:tcPr>
          <w:p w14:paraId="2566EB14" w14:textId="77777777" w:rsidR="008F33C1" w:rsidRPr="004F3647" w:rsidRDefault="00000000">
            <w:pPr>
              <w:rPr>
                <w:szCs w:val="24"/>
              </w:rPr>
            </w:pPr>
            <w:r w:rsidRPr="004F3647">
              <w:rPr>
                <w:szCs w:val="24"/>
              </w:rPr>
              <w:t>100.0%</w:t>
            </w:r>
          </w:p>
        </w:tc>
        <w:tc>
          <w:tcPr>
            <w:tcW w:w="1297" w:type="dxa"/>
          </w:tcPr>
          <w:p w14:paraId="7855291E" w14:textId="77777777" w:rsidR="008F33C1" w:rsidRPr="004F3647" w:rsidRDefault="00000000">
            <w:pPr>
              <w:rPr>
                <w:szCs w:val="24"/>
              </w:rPr>
            </w:pPr>
            <w:r w:rsidRPr="004F3647">
              <w:rPr>
                <w:szCs w:val="24"/>
              </w:rPr>
              <w:t>36.2</w:t>
            </w:r>
          </w:p>
        </w:tc>
      </w:tr>
      <w:tr w:rsidR="008F33C1" w14:paraId="6286BC34" w14:textId="77777777" w:rsidTr="004F3647">
        <w:trPr>
          <w:trHeight w:val="326"/>
          <w:jc w:val="center"/>
        </w:trPr>
        <w:tc>
          <w:tcPr>
            <w:tcW w:w="1135" w:type="dxa"/>
          </w:tcPr>
          <w:p w14:paraId="774BCF16" w14:textId="77777777" w:rsidR="008F33C1" w:rsidRPr="004F3647" w:rsidRDefault="00000000">
            <w:pPr>
              <w:rPr>
                <w:szCs w:val="24"/>
              </w:rPr>
            </w:pPr>
            <w:r w:rsidRPr="004F3647">
              <w:rPr>
                <w:szCs w:val="24"/>
              </w:rPr>
              <w:t>14</w:t>
            </w:r>
          </w:p>
        </w:tc>
        <w:tc>
          <w:tcPr>
            <w:tcW w:w="1622" w:type="dxa"/>
          </w:tcPr>
          <w:p w14:paraId="32548364" w14:textId="77777777" w:rsidR="008F33C1" w:rsidRPr="004F3647" w:rsidRDefault="00000000">
            <w:pPr>
              <w:rPr>
                <w:szCs w:val="24"/>
              </w:rPr>
            </w:pPr>
            <w:r w:rsidRPr="004F3647">
              <w:rPr>
                <w:szCs w:val="24"/>
              </w:rPr>
              <w:t>0.0076</w:t>
            </w:r>
          </w:p>
        </w:tc>
        <w:tc>
          <w:tcPr>
            <w:tcW w:w="1460" w:type="dxa"/>
          </w:tcPr>
          <w:p w14:paraId="6F416BAB" w14:textId="77777777" w:rsidR="008F33C1" w:rsidRPr="004F3647" w:rsidRDefault="00000000">
            <w:pPr>
              <w:rPr>
                <w:szCs w:val="24"/>
              </w:rPr>
            </w:pPr>
            <w:r w:rsidRPr="004F3647">
              <w:rPr>
                <w:szCs w:val="24"/>
              </w:rPr>
              <w:t>100.0%</w:t>
            </w:r>
          </w:p>
        </w:tc>
        <w:tc>
          <w:tcPr>
            <w:tcW w:w="1622" w:type="dxa"/>
          </w:tcPr>
          <w:p w14:paraId="3BCC5EE1" w14:textId="77777777" w:rsidR="008F33C1" w:rsidRPr="004F3647" w:rsidRDefault="00000000">
            <w:pPr>
              <w:rPr>
                <w:szCs w:val="24"/>
              </w:rPr>
            </w:pPr>
            <w:r w:rsidRPr="004F3647">
              <w:rPr>
                <w:szCs w:val="24"/>
              </w:rPr>
              <w:t>0.0046</w:t>
            </w:r>
          </w:p>
        </w:tc>
        <w:tc>
          <w:tcPr>
            <w:tcW w:w="1297" w:type="dxa"/>
          </w:tcPr>
          <w:p w14:paraId="2A60BCF9" w14:textId="77777777" w:rsidR="008F33C1" w:rsidRPr="004F3647" w:rsidRDefault="00000000">
            <w:pPr>
              <w:rPr>
                <w:szCs w:val="24"/>
              </w:rPr>
            </w:pPr>
            <w:r w:rsidRPr="004F3647">
              <w:rPr>
                <w:szCs w:val="24"/>
              </w:rPr>
              <w:t>100.0%</w:t>
            </w:r>
          </w:p>
        </w:tc>
        <w:tc>
          <w:tcPr>
            <w:tcW w:w="1297" w:type="dxa"/>
          </w:tcPr>
          <w:p w14:paraId="5C3E7120" w14:textId="77777777" w:rsidR="008F33C1" w:rsidRPr="004F3647" w:rsidRDefault="00000000">
            <w:pPr>
              <w:rPr>
                <w:szCs w:val="24"/>
              </w:rPr>
            </w:pPr>
            <w:r w:rsidRPr="004F3647">
              <w:rPr>
                <w:szCs w:val="24"/>
              </w:rPr>
              <w:t>27.8</w:t>
            </w:r>
          </w:p>
        </w:tc>
      </w:tr>
      <w:tr w:rsidR="008F33C1" w14:paraId="68855A2B" w14:textId="77777777" w:rsidTr="004F3647">
        <w:trPr>
          <w:trHeight w:val="312"/>
          <w:jc w:val="center"/>
        </w:trPr>
        <w:tc>
          <w:tcPr>
            <w:tcW w:w="1135" w:type="dxa"/>
          </w:tcPr>
          <w:p w14:paraId="65EF0017" w14:textId="77777777" w:rsidR="008F33C1" w:rsidRPr="004F3647" w:rsidRDefault="00000000">
            <w:pPr>
              <w:rPr>
                <w:szCs w:val="24"/>
              </w:rPr>
            </w:pPr>
            <w:r w:rsidRPr="004F3647">
              <w:rPr>
                <w:szCs w:val="24"/>
              </w:rPr>
              <w:t>15</w:t>
            </w:r>
          </w:p>
        </w:tc>
        <w:tc>
          <w:tcPr>
            <w:tcW w:w="1622" w:type="dxa"/>
          </w:tcPr>
          <w:p w14:paraId="1CE34D19" w14:textId="77777777" w:rsidR="008F33C1" w:rsidRPr="004F3647" w:rsidRDefault="00000000">
            <w:pPr>
              <w:rPr>
                <w:szCs w:val="24"/>
              </w:rPr>
            </w:pPr>
            <w:r w:rsidRPr="004F3647">
              <w:rPr>
                <w:szCs w:val="24"/>
              </w:rPr>
              <w:t>0.0045</w:t>
            </w:r>
          </w:p>
        </w:tc>
        <w:tc>
          <w:tcPr>
            <w:tcW w:w="1460" w:type="dxa"/>
          </w:tcPr>
          <w:p w14:paraId="57116A48" w14:textId="77777777" w:rsidR="008F33C1" w:rsidRPr="004F3647" w:rsidRDefault="00000000">
            <w:pPr>
              <w:rPr>
                <w:szCs w:val="24"/>
              </w:rPr>
            </w:pPr>
            <w:r w:rsidRPr="004F3647">
              <w:rPr>
                <w:szCs w:val="24"/>
              </w:rPr>
              <w:t>100.0%</w:t>
            </w:r>
          </w:p>
        </w:tc>
        <w:tc>
          <w:tcPr>
            <w:tcW w:w="1622" w:type="dxa"/>
          </w:tcPr>
          <w:p w14:paraId="522740D2" w14:textId="77777777" w:rsidR="008F33C1" w:rsidRPr="004F3647" w:rsidRDefault="00000000">
            <w:pPr>
              <w:rPr>
                <w:szCs w:val="24"/>
              </w:rPr>
            </w:pPr>
            <w:r w:rsidRPr="004F3647">
              <w:rPr>
                <w:szCs w:val="24"/>
              </w:rPr>
              <w:t>0.0048</w:t>
            </w:r>
          </w:p>
        </w:tc>
        <w:tc>
          <w:tcPr>
            <w:tcW w:w="1297" w:type="dxa"/>
          </w:tcPr>
          <w:p w14:paraId="46EE8B03" w14:textId="77777777" w:rsidR="008F33C1" w:rsidRPr="004F3647" w:rsidRDefault="00000000">
            <w:pPr>
              <w:rPr>
                <w:szCs w:val="24"/>
              </w:rPr>
            </w:pPr>
            <w:r w:rsidRPr="004F3647">
              <w:rPr>
                <w:szCs w:val="24"/>
              </w:rPr>
              <w:t>100.0%</w:t>
            </w:r>
          </w:p>
        </w:tc>
        <w:tc>
          <w:tcPr>
            <w:tcW w:w="1297" w:type="dxa"/>
          </w:tcPr>
          <w:p w14:paraId="4857B9F2" w14:textId="77777777" w:rsidR="008F33C1" w:rsidRPr="004F3647" w:rsidRDefault="00000000">
            <w:pPr>
              <w:rPr>
                <w:szCs w:val="24"/>
              </w:rPr>
            </w:pPr>
            <w:r w:rsidRPr="004F3647">
              <w:rPr>
                <w:szCs w:val="24"/>
              </w:rPr>
              <w:t>38.1</w:t>
            </w:r>
          </w:p>
        </w:tc>
      </w:tr>
    </w:tbl>
    <w:p w14:paraId="5EE11AFB" w14:textId="77777777" w:rsidR="008F33C1" w:rsidRDefault="008F33C1">
      <w:pPr>
        <w:spacing w:after="0" w:line="0" w:lineRule="atLeast"/>
      </w:pPr>
    </w:p>
    <w:p w14:paraId="7CD4F695" w14:textId="77777777" w:rsidR="008F33C1" w:rsidRDefault="00000000">
      <w:pPr>
        <w:spacing w:after="120" w:line="360" w:lineRule="exact"/>
      </w:pPr>
      <w:r>
        <w:t>Total training time: 794 seconds (approximately 13.2 minutes). Training loss decreased from 0.1789 in epoch 1 to 0.0045 in epoch 15. Training accuracy improved from 98.0 percent to 100.0 percent. Validation accuracy was 100.0 percent from epoch 1, indicating that the transfer learning features were immediately effective for this validation set. Validation loss decreased consistently from 0.1198 to 0.0048.</w:t>
      </w:r>
    </w:p>
    <w:p w14:paraId="1104A572" w14:textId="77777777" w:rsidR="008F33C1" w:rsidRDefault="00000000">
      <w:pPr>
        <w:spacing w:after="120" w:line="360" w:lineRule="exact"/>
      </w:pPr>
      <w:r>
        <w:t>The sudden improvement in training performance between epochs 5 and 6 corresponds to the backbone unfreezing point, where additional convolutional layers began training and could adapt to satellite imagery features. Epoch 10 shows an anomalous training time of 286 seconds (compared to approximately 25 to 55 seconds for other epochs), which was likely caused by background system activity on the development laptop.</w:t>
      </w:r>
    </w:p>
    <w:p w14:paraId="7A4BCEDE" w14:textId="77777777" w:rsidR="008F33C1" w:rsidRDefault="00000000">
      <w:pPr>
        <w:jc w:val="center"/>
      </w:pPr>
      <w:r>
        <w:rPr>
          <w:noProof/>
        </w:rPr>
        <w:lastRenderedPageBreak/>
        <w:drawing>
          <wp:inline distT="0" distB="0" distL="0" distR="0" wp14:anchorId="1AD51FBB" wp14:editId="7DBE36AD">
            <wp:extent cx="5657850" cy="2400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ed_gradcam.png"/>
                    <pic:cNvPicPr/>
                  </pic:nvPicPr>
                  <pic:blipFill>
                    <a:blip r:embed="rId33"/>
                    <a:stretch>
                      <a:fillRect/>
                    </a:stretch>
                  </pic:blipFill>
                  <pic:spPr>
                    <a:xfrm>
                      <a:off x="0" y="0"/>
                      <a:ext cx="5668054" cy="2404629"/>
                    </a:xfrm>
                    <a:prstGeom prst="rect">
                      <a:avLst/>
                    </a:prstGeom>
                  </pic:spPr>
                </pic:pic>
              </a:graphicData>
            </a:graphic>
          </wp:inline>
        </w:drawing>
      </w:r>
    </w:p>
    <w:p w14:paraId="494C0D4A" w14:textId="77777777" w:rsidR="008F33C1" w:rsidRDefault="00000000">
      <w:pPr>
        <w:jc w:val="center"/>
      </w:pPr>
      <w:r>
        <w:rPr>
          <w:b/>
          <w:sz w:val="22"/>
        </w:rPr>
        <w:t>Figure 8.4: Grad-CAM Output from Trained Model</w:t>
      </w:r>
    </w:p>
    <w:p w14:paraId="05A6A66E" w14:textId="77777777" w:rsidR="008F33C1" w:rsidRDefault="00000000">
      <w:pPr>
        <w:spacing w:after="120" w:line="360" w:lineRule="exact"/>
      </w:pPr>
      <w:r>
        <w:t>Explanation: This visualisation shows the Grad-CAM output produced by the trained model on a test image. The left panel shows the original satellite image. The centre panel shows the raw Grad-CAM heatmap, where brighter colours indicate higher model attention. The right panel shows the heatmap overlaid on the original image. For a correctly functioning model, the attention should concentrate on flood-related features such as water surfaces and inundated areas. This output was saved during evaluation as data/reports/trained_gradcam.png and serves as visual evidence that the Grad-CAM module is producing meaningful explanations.</w:t>
      </w:r>
    </w:p>
    <w:p w14:paraId="654B7591" w14:textId="77777777" w:rsidR="008F33C1" w:rsidRPr="004F3647" w:rsidRDefault="00000000">
      <w:pPr>
        <w:pStyle w:val="Heading3"/>
        <w:spacing w:before="240" w:after="120"/>
        <w:rPr>
          <w:szCs w:val="24"/>
        </w:rPr>
      </w:pPr>
      <w:r w:rsidRPr="004F3647">
        <w:rPr>
          <w:rFonts w:ascii="Times New Roman" w:hAnsi="Times New Roman"/>
          <w:szCs w:val="24"/>
          <w:color w:val="000000"/>
        </w:rPr>
        <w:t>Evaluation Metrics</w:t>
      </w:r>
    </w:p>
    <w:tbl>
      <w:tblPr>
        <w:tblStyle w:val="TableGrid"/>
        <w:tblW w:w="0" w:type="auto"/>
        <w:jc w:val="center"/>
        <w:tblLook w:val="04A0" w:firstRow="1" w:lastRow="0" w:firstColumn="1" w:lastColumn="0" w:noHBand="0" w:noVBand="1"/>
      </w:tblPr>
      <w:tblGrid>
        <w:gridCol w:w="1728"/>
        <w:gridCol w:w="1440"/>
        <w:gridCol w:w="5760"/>
      </w:tblGrid>
      <w:tr w:rsidR="008F33C1" w:rsidRPr="004F3647" w14:paraId="60757164" w14:textId="77777777">
        <w:trPr>
          <w:jc w:val="center"/>
        </w:trPr>
        <w:tc>
          <w:tcPr>
            <w:tcW w:w="1728" w:type="dxa"/>
          </w:tcPr>
          <w:p w14:paraId="1AEA30F1" w14:textId="77777777" w:rsidR="008F33C1" w:rsidRPr="004F3647" w:rsidRDefault="00000000">
            <w:pPr>
              <w:jc w:val="center"/>
              <w:rPr>
                <w:szCs w:val="24"/>
              </w:rPr>
            </w:pPr>
            <w:r w:rsidRPr="004F3647">
              <w:rPr>
                <w:b/>
                <w:szCs w:val="24"/>
              </w:rPr>
              <w:t>Metric</w:t>
            </w:r>
          </w:p>
        </w:tc>
        <w:tc>
          <w:tcPr>
            <w:tcW w:w="1440" w:type="dxa"/>
          </w:tcPr>
          <w:p w14:paraId="25644B4B" w14:textId="77777777" w:rsidR="008F33C1" w:rsidRPr="004F3647" w:rsidRDefault="00000000">
            <w:pPr>
              <w:jc w:val="center"/>
              <w:rPr>
                <w:szCs w:val="24"/>
              </w:rPr>
            </w:pPr>
            <w:r w:rsidRPr="004F3647">
              <w:rPr>
                <w:b/>
                <w:szCs w:val="24"/>
              </w:rPr>
              <w:t>Value</w:t>
            </w:r>
          </w:p>
        </w:tc>
        <w:tc>
          <w:tcPr>
            <w:tcW w:w="5760" w:type="dxa"/>
          </w:tcPr>
          <w:p w14:paraId="13A94980" w14:textId="77777777" w:rsidR="008F33C1" w:rsidRPr="004F3647" w:rsidRDefault="00000000">
            <w:pPr>
              <w:jc w:val="center"/>
              <w:rPr>
                <w:szCs w:val="24"/>
              </w:rPr>
            </w:pPr>
            <w:r w:rsidRPr="004F3647">
              <w:rPr>
                <w:b/>
                <w:szCs w:val="24"/>
              </w:rPr>
              <w:t>Meaning in This Project</w:t>
            </w:r>
          </w:p>
        </w:tc>
      </w:tr>
      <w:tr w:rsidR="008F33C1" w:rsidRPr="004F3647" w14:paraId="0230E718" w14:textId="77777777">
        <w:trPr>
          <w:jc w:val="center"/>
        </w:trPr>
        <w:tc>
          <w:tcPr>
            <w:tcW w:w="1728" w:type="dxa"/>
          </w:tcPr>
          <w:p w14:paraId="148BE485" w14:textId="77777777" w:rsidR="008F33C1" w:rsidRPr="004F3647" w:rsidRDefault="00000000">
            <w:pPr>
              <w:rPr>
                <w:szCs w:val="24"/>
              </w:rPr>
            </w:pPr>
            <w:r w:rsidRPr="004F3647">
              <w:rPr>
                <w:szCs w:val="24"/>
              </w:rPr>
              <w:t>Accuracy</w:t>
            </w:r>
          </w:p>
        </w:tc>
        <w:tc>
          <w:tcPr>
            <w:tcW w:w="1440" w:type="dxa"/>
          </w:tcPr>
          <w:p w14:paraId="55CA77F7" w14:textId="77777777" w:rsidR="008F33C1" w:rsidRPr="004F3647" w:rsidRDefault="00000000">
            <w:pPr>
              <w:rPr>
                <w:szCs w:val="24"/>
              </w:rPr>
            </w:pPr>
            <w:r w:rsidRPr="004F3647">
              <w:rPr>
                <w:szCs w:val="24"/>
              </w:rPr>
              <w:t>98.15%</w:t>
            </w:r>
          </w:p>
        </w:tc>
        <w:tc>
          <w:tcPr>
            <w:tcW w:w="5760" w:type="dxa"/>
          </w:tcPr>
          <w:p w14:paraId="53691AAB" w14:textId="77777777" w:rsidR="008F33C1" w:rsidRPr="004F3647" w:rsidRDefault="00000000">
            <w:pPr>
              <w:rPr>
                <w:szCs w:val="24"/>
              </w:rPr>
            </w:pPr>
            <w:r w:rsidRPr="004F3647">
              <w:rPr>
                <w:szCs w:val="24"/>
              </w:rPr>
              <w:t>Percentage of all 54 test images correctly classified</w:t>
            </w:r>
          </w:p>
        </w:tc>
      </w:tr>
      <w:tr w:rsidR="008F33C1" w:rsidRPr="004F3647" w14:paraId="7790B5D8" w14:textId="77777777">
        <w:trPr>
          <w:jc w:val="center"/>
        </w:trPr>
        <w:tc>
          <w:tcPr>
            <w:tcW w:w="1728" w:type="dxa"/>
          </w:tcPr>
          <w:p w14:paraId="291E3672" w14:textId="77777777" w:rsidR="008F33C1" w:rsidRPr="004F3647" w:rsidRDefault="00000000">
            <w:pPr>
              <w:rPr>
                <w:szCs w:val="24"/>
              </w:rPr>
            </w:pPr>
            <w:r w:rsidRPr="004F3647">
              <w:rPr>
                <w:szCs w:val="24"/>
              </w:rPr>
              <w:t>Precision</w:t>
            </w:r>
          </w:p>
        </w:tc>
        <w:tc>
          <w:tcPr>
            <w:tcW w:w="1440" w:type="dxa"/>
          </w:tcPr>
          <w:p w14:paraId="071B8C23" w14:textId="77777777" w:rsidR="008F33C1" w:rsidRPr="004F3647" w:rsidRDefault="00000000">
            <w:pPr>
              <w:rPr>
                <w:szCs w:val="24"/>
              </w:rPr>
            </w:pPr>
            <w:r w:rsidRPr="004F3647">
              <w:rPr>
                <w:szCs w:val="24"/>
              </w:rPr>
              <w:t>98.11%</w:t>
            </w:r>
          </w:p>
        </w:tc>
        <w:tc>
          <w:tcPr>
            <w:tcW w:w="5760" w:type="dxa"/>
          </w:tcPr>
          <w:p w14:paraId="46DBC13A" w14:textId="77777777" w:rsidR="008F33C1" w:rsidRPr="004F3647" w:rsidRDefault="00000000">
            <w:pPr>
              <w:rPr>
                <w:szCs w:val="24"/>
              </w:rPr>
            </w:pPr>
            <w:r w:rsidRPr="004F3647">
              <w:rPr>
                <w:szCs w:val="24"/>
              </w:rPr>
              <w:t>Of images predicted as flood, percentage that were actually flood</w:t>
            </w:r>
          </w:p>
        </w:tc>
      </w:tr>
      <w:tr w:rsidR="008F33C1" w:rsidRPr="004F3647" w14:paraId="0B789DB5" w14:textId="77777777">
        <w:trPr>
          <w:jc w:val="center"/>
        </w:trPr>
        <w:tc>
          <w:tcPr>
            <w:tcW w:w="1728" w:type="dxa"/>
          </w:tcPr>
          <w:p w14:paraId="059D0F44" w14:textId="77777777" w:rsidR="008F33C1" w:rsidRPr="004F3647" w:rsidRDefault="00000000">
            <w:pPr>
              <w:rPr>
                <w:szCs w:val="24"/>
              </w:rPr>
            </w:pPr>
            <w:r w:rsidRPr="004F3647">
              <w:rPr>
                <w:szCs w:val="24"/>
              </w:rPr>
              <w:t>Recall</w:t>
            </w:r>
          </w:p>
        </w:tc>
        <w:tc>
          <w:tcPr>
            <w:tcW w:w="1440" w:type="dxa"/>
          </w:tcPr>
          <w:p w14:paraId="755F577A" w14:textId="77777777" w:rsidR="008F33C1" w:rsidRPr="004F3647" w:rsidRDefault="00000000">
            <w:pPr>
              <w:rPr>
                <w:szCs w:val="24"/>
              </w:rPr>
            </w:pPr>
            <w:r w:rsidRPr="004F3647">
              <w:rPr>
                <w:szCs w:val="24"/>
              </w:rPr>
              <w:t>100.0%</w:t>
            </w:r>
          </w:p>
        </w:tc>
        <w:tc>
          <w:tcPr>
            <w:tcW w:w="5760" w:type="dxa"/>
          </w:tcPr>
          <w:p w14:paraId="65ABD0DD" w14:textId="77777777" w:rsidR="008F33C1" w:rsidRPr="004F3647" w:rsidRDefault="00000000">
            <w:pPr>
              <w:rPr>
                <w:szCs w:val="24"/>
              </w:rPr>
            </w:pPr>
            <w:r w:rsidRPr="004F3647">
              <w:rPr>
                <w:szCs w:val="24"/>
              </w:rPr>
              <w:t>Of actual flood images, percentage correctly identified</w:t>
            </w:r>
          </w:p>
        </w:tc>
      </w:tr>
      <w:tr w:rsidR="008F33C1" w:rsidRPr="004F3647" w14:paraId="05729B19" w14:textId="77777777">
        <w:trPr>
          <w:jc w:val="center"/>
        </w:trPr>
        <w:tc>
          <w:tcPr>
            <w:tcW w:w="1728" w:type="dxa"/>
          </w:tcPr>
          <w:p w14:paraId="2D46E00D" w14:textId="77777777" w:rsidR="008F33C1" w:rsidRPr="004F3647" w:rsidRDefault="00000000">
            <w:pPr>
              <w:rPr>
                <w:szCs w:val="24"/>
              </w:rPr>
            </w:pPr>
            <w:r w:rsidRPr="004F3647">
              <w:rPr>
                <w:szCs w:val="24"/>
              </w:rPr>
              <w:t>F1 Score</w:t>
            </w:r>
          </w:p>
        </w:tc>
        <w:tc>
          <w:tcPr>
            <w:tcW w:w="1440" w:type="dxa"/>
          </w:tcPr>
          <w:p w14:paraId="130E2E83" w14:textId="77777777" w:rsidR="008F33C1" w:rsidRPr="004F3647" w:rsidRDefault="00000000">
            <w:pPr>
              <w:rPr>
                <w:szCs w:val="24"/>
              </w:rPr>
            </w:pPr>
            <w:r w:rsidRPr="004F3647">
              <w:rPr>
                <w:szCs w:val="24"/>
              </w:rPr>
              <w:t>99.05%</w:t>
            </w:r>
          </w:p>
        </w:tc>
        <w:tc>
          <w:tcPr>
            <w:tcW w:w="5760" w:type="dxa"/>
          </w:tcPr>
          <w:p w14:paraId="221B1EA0" w14:textId="77777777" w:rsidR="008F33C1" w:rsidRPr="004F3647" w:rsidRDefault="00000000">
            <w:pPr>
              <w:rPr>
                <w:szCs w:val="24"/>
              </w:rPr>
            </w:pPr>
            <w:r w:rsidRPr="004F3647">
              <w:rPr>
                <w:szCs w:val="24"/>
              </w:rPr>
              <w:t>Harmonic mean of precision and recall</w:t>
            </w:r>
          </w:p>
        </w:tc>
      </w:tr>
      <w:tr w:rsidR="008F33C1" w:rsidRPr="004F3647" w14:paraId="7355E652" w14:textId="77777777">
        <w:trPr>
          <w:jc w:val="center"/>
        </w:trPr>
        <w:tc>
          <w:tcPr>
            <w:tcW w:w="1728" w:type="dxa"/>
          </w:tcPr>
          <w:p w14:paraId="18B4BFB0" w14:textId="77777777" w:rsidR="008F33C1" w:rsidRPr="004F3647" w:rsidRDefault="00000000">
            <w:pPr>
              <w:rPr>
                <w:szCs w:val="24"/>
              </w:rPr>
            </w:pPr>
            <w:r w:rsidRPr="004F3647">
              <w:rPr>
                <w:szCs w:val="24"/>
              </w:rPr>
              <w:t>Specificity</w:t>
            </w:r>
          </w:p>
        </w:tc>
        <w:tc>
          <w:tcPr>
            <w:tcW w:w="1440" w:type="dxa"/>
          </w:tcPr>
          <w:p w14:paraId="692A7FDA" w14:textId="77777777" w:rsidR="008F33C1" w:rsidRPr="004F3647" w:rsidRDefault="00000000">
            <w:pPr>
              <w:rPr>
                <w:szCs w:val="24"/>
              </w:rPr>
            </w:pPr>
            <w:r w:rsidRPr="004F3647">
              <w:rPr>
                <w:szCs w:val="24"/>
              </w:rPr>
              <w:t>50.0%</w:t>
            </w:r>
          </w:p>
        </w:tc>
        <w:tc>
          <w:tcPr>
            <w:tcW w:w="5760" w:type="dxa"/>
          </w:tcPr>
          <w:p w14:paraId="1E77C1E3" w14:textId="77777777" w:rsidR="008F33C1" w:rsidRPr="004F3647" w:rsidRDefault="00000000">
            <w:pPr>
              <w:rPr>
                <w:szCs w:val="24"/>
              </w:rPr>
            </w:pPr>
            <w:r w:rsidRPr="004F3647">
              <w:rPr>
                <w:szCs w:val="24"/>
              </w:rPr>
              <w:t>Of actual non-flood images, percentage correctly identified</w:t>
            </w:r>
          </w:p>
        </w:tc>
      </w:tr>
      <w:tr w:rsidR="008F33C1" w:rsidRPr="004F3647" w14:paraId="5F041FD7" w14:textId="77777777">
        <w:trPr>
          <w:jc w:val="center"/>
        </w:trPr>
        <w:tc>
          <w:tcPr>
            <w:tcW w:w="1728" w:type="dxa"/>
          </w:tcPr>
          <w:p w14:paraId="4171D538" w14:textId="77777777" w:rsidR="008F33C1" w:rsidRPr="004F3647" w:rsidRDefault="00000000">
            <w:pPr>
              <w:rPr>
                <w:szCs w:val="24"/>
              </w:rPr>
            </w:pPr>
            <w:r w:rsidRPr="004F3647">
              <w:rPr>
                <w:szCs w:val="24"/>
              </w:rPr>
              <w:t>Total Samples</w:t>
            </w:r>
          </w:p>
        </w:tc>
        <w:tc>
          <w:tcPr>
            <w:tcW w:w="1440" w:type="dxa"/>
          </w:tcPr>
          <w:p w14:paraId="470DA1E1" w14:textId="77777777" w:rsidR="008F33C1" w:rsidRPr="004F3647" w:rsidRDefault="00000000">
            <w:pPr>
              <w:rPr>
                <w:szCs w:val="24"/>
              </w:rPr>
            </w:pPr>
            <w:r w:rsidRPr="004F3647">
              <w:rPr>
                <w:szCs w:val="24"/>
              </w:rPr>
              <w:t>54</w:t>
            </w:r>
          </w:p>
        </w:tc>
        <w:tc>
          <w:tcPr>
            <w:tcW w:w="5760" w:type="dxa"/>
          </w:tcPr>
          <w:p w14:paraId="71081B16" w14:textId="77777777" w:rsidR="008F33C1" w:rsidRPr="004F3647" w:rsidRDefault="00000000">
            <w:pPr>
              <w:rPr>
                <w:szCs w:val="24"/>
              </w:rPr>
            </w:pPr>
            <w:r w:rsidRPr="004F3647">
              <w:rPr>
                <w:szCs w:val="24"/>
              </w:rPr>
              <w:t>Size of the test set</w:t>
            </w:r>
          </w:p>
        </w:tc>
      </w:tr>
      <w:tr w:rsidR="008F33C1" w:rsidRPr="004F3647" w14:paraId="272019AD" w14:textId="77777777">
        <w:trPr>
          <w:jc w:val="center"/>
        </w:trPr>
        <w:tc>
          <w:tcPr>
            <w:tcW w:w="1728" w:type="dxa"/>
          </w:tcPr>
          <w:p w14:paraId="3C4656E5" w14:textId="77777777" w:rsidR="008F33C1" w:rsidRPr="004F3647" w:rsidRDefault="00000000">
            <w:pPr>
              <w:rPr>
                <w:szCs w:val="24"/>
              </w:rPr>
            </w:pPr>
            <w:r w:rsidRPr="004F3647">
              <w:rPr>
                <w:szCs w:val="24"/>
              </w:rPr>
              <w:t>Flood Samples</w:t>
            </w:r>
          </w:p>
        </w:tc>
        <w:tc>
          <w:tcPr>
            <w:tcW w:w="1440" w:type="dxa"/>
          </w:tcPr>
          <w:p w14:paraId="71805639" w14:textId="77777777" w:rsidR="008F33C1" w:rsidRPr="004F3647" w:rsidRDefault="00000000">
            <w:pPr>
              <w:rPr>
                <w:szCs w:val="24"/>
              </w:rPr>
            </w:pPr>
            <w:r w:rsidRPr="004F3647">
              <w:rPr>
                <w:szCs w:val="24"/>
              </w:rPr>
              <w:t>52</w:t>
            </w:r>
          </w:p>
        </w:tc>
        <w:tc>
          <w:tcPr>
            <w:tcW w:w="5760" w:type="dxa"/>
          </w:tcPr>
          <w:p w14:paraId="6378AA09" w14:textId="77777777" w:rsidR="008F33C1" w:rsidRPr="004F3647" w:rsidRDefault="00000000">
            <w:pPr>
              <w:rPr>
                <w:szCs w:val="24"/>
              </w:rPr>
            </w:pPr>
            <w:r w:rsidRPr="004F3647">
              <w:rPr>
                <w:szCs w:val="24"/>
              </w:rPr>
              <w:t>Number of flood images in test set</w:t>
            </w:r>
          </w:p>
        </w:tc>
      </w:tr>
      <w:tr w:rsidR="008F33C1" w:rsidRPr="004F3647" w14:paraId="61243AA0" w14:textId="77777777">
        <w:trPr>
          <w:jc w:val="center"/>
        </w:trPr>
        <w:tc>
          <w:tcPr>
            <w:tcW w:w="1728" w:type="dxa"/>
          </w:tcPr>
          <w:p w14:paraId="1585C5BC" w14:textId="77777777" w:rsidR="008F33C1" w:rsidRPr="004F3647" w:rsidRDefault="00000000">
            <w:pPr>
              <w:rPr>
                <w:szCs w:val="24"/>
              </w:rPr>
            </w:pPr>
            <w:r w:rsidRPr="004F3647">
              <w:rPr>
                <w:szCs w:val="24"/>
              </w:rPr>
              <w:t>Non-Flood Samples</w:t>
            </w:r>
          </w:p>
        </w:tc>
        <w:tc>
          <w:tcPr>
            <w:tcW w:w="1440" w:type="dxa"/>
          </w:tcPr>
          <w:p w14:paraId="47FF8680" w14:textId="77777777" w:rsidR="008F33C1" w:rsidRPr="004F3647" w:rsidRDefault="00000000">
            <w:pPr>
              <w:rPr>
                <w:szCs w:val="24"/>
              </w:rPr>
            </w:pPr>
            <w:r w:rsidRPr="004F3647">
              <w:rPr>
                <w:szCs w:val="24"/>
              </w:rPr>
              <w:t>2</w:t>
            </w:r>
          </w:p>
        </w:tc>
        <w:tc>
          <w:tcPr>
            <w:tcW w:w="5760" w:type="dxa"/>
          </w:tcPr>
          <w:p w14:paraId="30D7C819" w14:textId="77777777" w:rsidR="008F33C1" w:rsidRPr="004F3647" w:rsidRDefault="00000000">
            <w:pPr>
              <w:rPr>
                <w:szCs w:val="24"/>
              </w:rPr>
            </w:pPr>
            <w:r w:rsidRPr="004F3647">
              <w:rPr>
                <w:szCs w:val="24"/>
              </w:rPr>
              <w:t>Number of non-flood images in test set</w:t>
            </w:r>
          </w:p>
        </w:tc>
      </w:tr>
    </w:tbl>
    <w:p w14:paraId="45E9FA45" w14:textId="77777777" w:rsidR="008F33C1" w:rsidRPr="004F3647" w:rsidRDefault="008F33C1">
      <w:pPr>
        <w:spacing w:after="0" w:line="0" w:lineRule="atLeast"/>
        <w:rPr>
          <w:szCs w:val="24"/>
        </w:rPr>
      </w:pPr>
    </w:p>
    <w:p w14:paraId="3C33035B" w14:textId="77777777" w:rsidR="008F33C1" w:rsidRPr="004F3647" w:rsidRDefault="00000000">
      <w:pPr>
        <w:pStyle w:val="Heading3"/>
        <w:spacing w:before="240" w:after="120"/>
        <w:rPr>
          <w:szCs w:val="24"/>
        </w:rPr>
      </w:pPr>
      <w:r w:rsidRPr="004F3647">
        <w:rPr>
          <w:rFonts w:ascii="Times New Roman" w:hAnsi="Times New Roman"/>
          <w:szCs w:val="24"/>
          <w:color w:val="000000"/>
        </w:rPr>
        <w:lastRenderedPageBreak/>
        <w:t>Confusion Matrix</w:t>
      </w:r>
    </w:p>
    <w:tbl>
      <w:tblPr>
        <w:tblStyle w:val="TableGrid"/>
        <w:tblW w:w="0" w:type="auto"/>
        <w:jc w:val="center"/>
        <w:tblLook w:val="04A0" w:firstRow="1" w:lastRow="0" w:firstColumn="1" w:lastColumn="0" w:noHBand="0" w:noVBand="1"/>
      </w:tblPr>
      <w:tblGrid>
        <w:gridCol w:w="3014"/>
        <w:gridCol w:w="3014"/>
        <w:gridCol w:w="3014"/>
      </w:tblGrid>
      <w:tr w:rsidR="008F33C1" w:rsidRPr="004F3647" w14:paraId="04EA1252" w14:textId="77777777" w:rsidTr="00AA3F17">
        <w:trPr>
          <w:trHeight w:val="557"/>
          <w:jc w:val="center"/>
        </w:trPr>
        <w:tc>
          <w:tcPr>
            <w:tcW w:w="3014" w:type="dxa"/>
          </w:tcPr>
          <w:p w14:paraId="0C148F2E" w14:textId="77777777" w:rsidR="008F33C1" w:rsidRPr="004F3647" w:rsidRDefault="004F3647">
            <w:pPr>
              <w:jc w:val="center"/>
              <w:rPr>
                <w:b/>
                <w:bCs/>
                <w:szCs w:val="24"/>
              </w:rPr>
            </w:pPr>
            <w:r w:rsidRPr="004F3647">
              <w:rPr>
                <w:b/>
                <w:bCs/>
                <w:szCs w:val="24"/>
              </w:rPr>
              <w:t>CFM</w:t>
            </w:r>
          </w:p>
        </w:tc>
        <w:tc>
          <w:tcPr>
            <w:tcW w:w="3014" w:type="dxa"/>
          </w:tcPr>
          <w:p w14:paraId="0BC59861" w14:textId="77777777" w:rsidR="008F33C1" w:rsidRPr="004F3647" w:rsidRDefault="00000000">
            <w:pPr>
              <w:jc w:val="center"/>
              <w:rPr>
                <w:szCs w:val="24"/>
              </w:rPr>
            </w:pPr>
            <w:r w:rsidRPr="004F3647">
              <w:rPr>
                <w:b/>
                <w:szCs w:val="24"/>
              </w:rPr>
              <w:t>Predicted: Non-Flood</w:t>
            </w:r>
          </w:p>
        </w:tc>
        <w:tc>
          <w:tcPr>
            <w:tcW w:w="3014" w:type="dxa"/>
          </w:tcPr>
          <w:p w14:paraId="36736B59" w14:textId="77777777" w:rsidR="008F33C1" w:rsidRPr="004F3647" w:rsidRDefault="00000000">
            <w:pPr>
              <w:jc w:val="center"/>
              <w:rPr>
                <w:szCs w:val="24"/>
              </w:rPr>
            </w:pPr>
            <w:r w:rsidRPr="004F3647">
              <w:rPr>
                <w:b/>
                <w:szCs w:val="24"/>
              </w:rPr>
              <w:t>Predicted: Flood</w:t>
            </w:r>
          </w:p>
        </w:tc>
      </w:tr>
      <w:tr w:rsidR="008F33C1" w:rsidRPr="004F3647" w14:paraId="0168BB1F" w14:textId="77777777" w:rsidTr="00AA3F17">
        <w:trPr>
          <w:trHeight w:val="557"/>
          <w:jc w:val="center"/>
        </w:trPr>
        <w:tc>
          <w:tcPr>
            <w:tcW w:w="3014" w:type="dxa"/>
          </w:tcPr>
          <w:p w14:paraId="22CD973A" w14:textId="77777777" w:rsidR="008F33C1" w:rsidRPr="004F3647" w:rsidRDefault="00000000">
            <w:pPr>
              <w:rPr>
                <w:szCs w:val="24"/>
              </w:rPr>
            </w:pPr>
            <w:r w:rsidRPr="004F3647">
              <w:rPr>
                <w:szCs w:val="24"/>
              </w:rPr>
              <w:t>Actual: Non-Flood</w:t>
            </w:r>
          </w:p>
        </w:tc>
        <w:tc>
          <w:tcPr>
            <w:tcW w:w="3014" w:type="dxa"/>
          </w:tcPr>
          <w:p w14:paraId="442F51D4" w14:textId="77777777" w:rsidR="008F33C1" w:rsidRPr="004F3647" w:rsidRDefault="00000000">
            <w:pPr>
              <w:rPr>
                <w:szCs w:val="24"/>
              </w:rPr>
            </w:pPr>
            <w:r w:rsidRPr="004F3647">
              <w:rPr>
                <w:szCs w:val="24"/>
              </w:rPr>
              <w:t>TN = 1</w:t>
            </w:r>
          </w:p>
        </w:tc>
        <w:tc>
          <w:tcPr>
            <w:tcW w:w="3014" w:type="dxa"/>
          </w:tcPr>
          <w:p w14:paraId="66630FF9" w14:textId="77777777" w:rsidR="008F33C1" w:rsidRPr="004F3647" w:rsidRDefault="00000000">
            <w:pPr>
              <w:rPr>
                <w:szCs w:val="24"/>
              </w:rPr>
            </w:pPr>
            <w:r w:rsidRPr="004F3647">
              <w:rPr>
                <w:szCs w:val="24"/>
              </w:rPr>
              <w:t>FP = 1</w:t>
            </w:r>
          </w:p>
        </w:tc>
      </w:tr>
      <w:tr w:rsidR="008F33C1" w:rsidRPr="004F3647" w14:paraId="1D4E5ECB" w14:textId="77777777" w:rsidTr="00AA3F17">
        <w:trPr>
          <w:trHeight w:val="533"/>
          <w:jc w:val="center"/>
        </w:trPr>
        <w:tc>
          <w:tcPr>
            <w:tcW w:w="3014" w:type="dxa"/>
          </w:tcPr>
          <w:p w14:paraId="29DF4AD0" w14:textId="77777777" w:rsidR="008F33C1" w:rsidRPr="004F3647" w:rsidRDefault="00000000">
            <w:pPr>
              <w:rPr>
                <w:szCs w:val="24"/>
              </w:rPr>
            </w:pPr>
            <w:r w:rsidRPr="004F3647">
              <w:rPr>
                <w:szCs w:val="24"/>
              </w:rPr>
              <w:t>Actual: Flood</w:t>
            </w:r>
          </w:p>
        </w:tc>
        <w:tc>
          <w:tcPr>
            <w:tcW w:w="3014" w:type="dxa"/>
          </w:tcPr>
          <w:p w14:paraId="7645CA07" w14:textId="77777777" w:rsidR="008F33C1" w:rsidRPr="004F3647" w:rsidRDefault="00000000">
            <w:pPr>
              <w:rPr>
                <w:szCs w:val="24"/>
              </w:rPr>
            </w:pPr>
            <w:r w:rsidRPr="004F3647">
              <w:rPr>
                <w:szCs w:val="24"/>
              </w:rPr>
              <w:t>FN = 0</w:t>
            </w:r>
          </w:p>
        </w:tc>
        <w:tc>
          <w:tcPr>
            <w:tcW w:w="3014" w:type="dxa"/>
          </w:tcPr>
          <w:p w14:paraId="6E646A49" w14:textId="77777777" w:rsidR="008F33C1" w:rsidRPr="004F3647" w:rsidRDefault="00000000">
            <w:pPr>
              <w:rPr>
                <w:szCs w:val="24"/>
              </w:rPr>
            </w:pPr>
            <w:r w:rsidRPr="004F3647">
              <w:rPr>
                <w:szCs w:val="24"/>
              </w:rPr>
              <w:t>TP = 52</w:t>
            </w:r>
          </w:p>
        </w:tc>
      </w:tr>
    </w:tbl>
    <w:p w14:paraId="6297575A" w14:textId="77777777" w:rsidR="008F33C1" w:rsidRDefault="008F33C1">
      <w:pPr>
        <w:spacing w:after="0" w:line="0" w:lineRule="atLeast"/>
      </w:pPr>
    </w:p>
    <w:p w14:paraId="62FF0E15" w14:textId="77777777" w:rsidR="008F33C1" w:rsidRDefault="00000000">
      <w:pPr>
        <w:spacing w:after="120" w:line="360" w:lineRule="exact"/>
      </w:pPr>
      <w:r>
        <w:t>The model correctly classified 53 out of 54 test samples. The single false positive (FP=1) represents one non-flood image that was incorrectly classified as flood. The zero false negatives (FN=0) means that no actual flood event was missed by the model.</w:t>
      </w:r>
    </w:p>
    <w:p w14:paraId="6DCC152A" w14:textId="77777777" w:rsidR="008F33C1" w:rsidRDefault="00000000">
      <w:pPr>
        <w:spacing w:after="120" w:line="360" w:lineRule="exact"/>
      </w:pPr>
      <w:r>
        <w:t>The recall of 100 percent is a desirable property for a disaster assessment system because missing an actual flood event would have more severe consequences than a false alarm. However, this perfect recall should be interpreted carefully given the small test set size.</w:t>
      </w:r>
    </w:p>
    <w:p w14:paraId="4954EEC8" w14:textId="77777777" w:rsidR="008F33C1" w:rsidRDefault="00000000">
      <w:pPr>
        <w:spacing w:after="120" w:line="360" w:lineRule="exact"/>
      </w:pPr>
      <w:r>
        <w:t>The specificity of 50 percent is based on only 2 non-flood test samples. With only 2 samples, a single misclassification changes specificity from 100 percent to 50 percent or from 50 percent to 0 percent. This metric is not statistically meaningful at this sample size and should not be used to draw general conclusions about the model's ability to identify non-flood conditions.</w:t>
      </w:r>
    </w:p>
    <w:p w14:paraId="5A5958AE" w14:textId="77777777" w:rsidR="008F33C1" w:rsidRDefault="00000000">
      <w:pPr>
        <w:pStyle w:val="Heading2"/>
        <w:spacing w:before="360" w:after="160"/>
      </w:pPr>
      <w:r>
        <w:rPr>
          <w:rFonts w:ascii="Times New Roman" w:hAnsi="Times New Roman"/>
          <w:sz w:val="28"/>
          <w:color w:val="000000"/>
        </w:rPr>
        <w:t>C. Performance Evaluation</w:t>
      </w:r>
    </w:p>
    <w:p w14:paraId="30ABE5E0" w14:textId="77777777" w:rsidR="008F33C1" w:rsidRDefault="00000000">
      <w:pPr>
        <w:pStyle w:val="Heading3"/>
        <w:spacing w:before="240" w:after="120"/>
      </w:pPr>
      <w:r>
        <w:rPr>
          <w:rFonts w:ascii="Times New Roman" w:hAnsi="Times New Roman"/>
          <w:color w:val="000000"/>
        </w:rPr>
        <w:t>Inference Performance</w:t>
      </w:r>
    </w:p>
    <w:p w14:paraId="4D9E93F9" w14:textId="77777777" w:rsidR="008F33C1" w:rsidRDefault="00000000">
      <w:pPr>
        <w:spacing w:after="120" w:line="360" w:lineRule="exact"/>
      </w:pPr>
      <w:r>
        <w:t>Model inference takes under 1 second on the NVIDIA RTX 4050 GPU. GPU peak memory usage during inference was measured at approximately 120 MB during the smoke test, well within the 6 GB VRAM capacity. The system can handle interactive use without noticeable delay for the user.</w:t>
      </w:r>
    </w:p>
    <w:p w14:paraId="579F89E1" w14:textId="77777777" w:rsidR="008F33C1" w:rsidRDefault="00000000">
      <w:pPr>
        <w:spacing w:after="120" w:line="360" w:lineRule="exact"/>
      </w:pPr>
      <w:r>
        <w:t>The complete assessment pipeline (including image loading, preprocessing, model inference, Grad-CAM generation, and base64 encoding) completes within 2 to 3 seconds for demo mode. Live satellite mode adds additional time for the Copernicus API call (typically 5 to 15 seconds depending on network conditions and API response time).</w:t>
      </w:r>
    </w:p>
    <w:p w14:paraId="1E794F16" w14:textId="77777777" w:rsidR="008F33C1" w:rsidRDefault="00000000">
      <w:pPr>
        <w:pStyle w:val="Heading3"/>
        <w:spacing w:before="240" w:after="120"/>
      </w:pPr>
      <w:r>
        <w:rPr>
          <w:rFonts w:ascii="Times New Roman" w:hAnsi="Times New Roman"/>
          <w:color w:val="000000"/>
        </w:rPr>
        <w:t>Limitations of Results</w:t>
      </w:r>
    </w:p>
    <w:p w14:paraId="2EDBCA5F" w14:textId="77777777" w:rsidR="008F33C1" w:rsidRDefault="00000000">
      <w:pPr>
        <w:spacing w:after="80"/>
        <w:ind w:left="360"/>
      </w:pPr>
      <w:r>
        <w:t>1. Small test set: The 54-sample test set provides limited statistical power. The metrics should be treated as indicative rather than definitive.</w:t>
      </w:r>
    </w:p>
    <w:p w14:paraId="40EF6E03" w14:textId="77777777" w:rsidR="008F33C1" w:rsidRDefault="00000000">
      <w:pPr>
        <w:spacing w:after="80"/>
        <w:ind w:left="360"/>
      </w:pPr>
      <w:r>
        <w:lastRenderedPageBreak/>
        <w:t>2. Dataset domain: The model has been evaluated only on WorldFloods v2 imagery. Performance on arbitrary real-world locations may differ due to domain gap.</w:t>
      </w:r>
    </w:p>
    <w:p w14:paraId="3C5C3837" w14:textId="77777777" w:rsidR="008F33C1" w:rsidRDefault="00000000">
      <w:pPr>
        <w:spacing w:after="80"/>
        <w:ind w:left="360"/>
      </w:pPr>
      <w:r>
        <w:t>3. Class imbalance in test set: 52 flood and 2 non-flood samples mean the test set itself is imbalanced, limiting the ability to evaluate non-flood classification performance.</w:t>
      </w:r>
    </w:p>
    <w:p w14:paraId="38E568A1" w14:textId="77777777" w:rsidR="008F33C1" w:rsidRDefault="00000000">
      <w:pPr>
        <w:spacing w:after="80"/>
        <w:ind w:left="360"/>
      </w:pPr>
      <w:r>
        <w:t>4. No independent validation: The model has not been independently validated by an external party or on a separate dataset.</w:t>
      </w:r>
    </w:p>
    <w:p w14:paraId="53EBA960" w14:textId="77777777" w:rsidR="008F33C1" w:rsidRDefault="00000000">
      <w:pPr>
        <w:jc w:val="center"/>
      </w:pPr>
      <w:r>
        <w:rPr>
          <w:noProof/>
        </w:rPr>
        <w:drawing>
          <wp:inline distT="0" distB="0" distL="0" distR="0" wp14:anchorId="11285C34" wp14:editId="5F666C55">
            <wp:extent cx="5322405"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6.png"/>
                    <pic:cNvPicPr/>
                  </pic:nvPicPr>
                  <pic:blipFill>
                    <a:blip r:embed="rId34"/>
                    <a:stretch>
                      <a:fillRect/>
                    </a:stretch>
                  </pic:blipFill>
                  <pic:spPr>
                    <a:xfrm>
                      <a:off x="0" y="0"/>
                      <a:ext cx="5328005" cy="3203768"/>
                    </a:xfrm>
                    <a:prstGeom prst="rect">
                      <a:avLst/>
                    </a:prstGeom>
                  </pic:spPr>
                </pic:pic>
              </a:graphicData>
            </a:graphic>
          </wp:inline>
        </w:drawing>
      </w:r>
    </w:p>
    <w:p w14:paraId="12CDAD42" w14:textId="77777777" w:rsidR="008F33C1" w:rsidRDefault="00000000">
      <w:pPr>
        <w:jc w:val="center"/>
      </w:pPr>
      <w:r>
        <w:rPr>
          <w:b/>
          <w:sz w:val="22"/>
        </w:rPr>
        <w:t>Figure 8.5: Backend Terminal Output</w:t>
      </w:r>
    </w:p>
    <w:p w14:paraId="777C673C" w14:textId="77777777" w:rsidR="008F33C1" w:rsidRDefault="00000000" w:rsidP="00A531FB">
      <w:pPr>
        <w:spacing w:after="120" w:line="360" w:lineRule="exact"/>
      </w:pPr>
      <w:r>
        <w:t>Explanation: This screenshot shows the terminal output from the FastAPI backend during operation. The output includes Uvicorn server startup messages, model loading confirmation, and API request logs. This provides evidence that the backend runs correctly and processes assessment requests as designed. The model loading message confirms that the best_flood_model.pt checkpoint was loaded successfully and the inference engine is operational.</w:t>
      </w:r>
    </w:p>
    <w:p w14:paraId="7A9153B7" w14:textId="77777777" w:rsidR="008F33C1" w:rsidRDefault="00000000">
      <w:pPr>
        <w:pStyle w:val="Heading1"/>
        <w:spacing w:after="240"/>
      </w:pPr>
      <w:r>
        <w:rPr>
          <w:rFonts w:ascii="Times New Roman" w:hAnsi="Times New Roman"/>
          <w:sz w:val="32"/>
          <w:color w:val="000000"/>
        </w:rPr>
        <w:lastRenderedPageBreak/>
        <w:t>Chapter 9: Cost and Benefit Analysis and Software Parameter Estimation</w:t>
      </w:r>
    </w:p>
    <w:p w14:paraId="34459B7A" w14:textId="77777777" w:rsidR="008F33C1" w:rsidRDefault="00000000">
      <w:pPr>
        <w:pStyle w:val="Heading2"/>
        <w:spacing w:before="360" w:after="160"/>
      </w:pPr>
      <w:r>
        <w:rPr>
          <w:rFonts w:ascii="Times New Roman" w:hAnsi="Times New Roman"/>
          <w:sz w:val="28"/>
          <w:color w:val="000000"/>
        </w:rPr>
        <w:t>A. Effort Estimation</w:t>
      </w:r>
    </w:p>
    <w:p w14:paraId="6D6A64DE" w14:textId="77777777" w:rsidR="008F33C1" w:rsidRDefault="00000000">
      <w:pPr>
        <w:spacing w:after="120" w:line="360" w:lineRule="exact"/>
      </w:pPr>
      <w:r>
        <w:t>The following table provides an estimated breakdown of effort across project activities. These are estimates based on the development log and project timeline. Actual time was not formally tracked with a time-logging tool, so these values are clearly labelled as estimates.</w:t>
      </w:r>
    </w:p>
    <w:tbl>
      <w:tblPr>
        <w:tblStyle w:val="TableGrid"/>
        <w:tblW w:w="0" w:type="auto"/>
        <w:jc w:val="center"/>
        <w:tblLook w:val="04A0" w:firstRow="1" w:lastRow="0" w:firstColumn="1" w:lastColumn="0" w:noHBand="0" w:noVBand="1"/>
      </w:tblPr>
      <w:tblGrid>
        <w:gridCol w:w="3824"/>
        <w:gridCol w:w="2753"/>
        <w:gridCol w:w="1988"/>
      </w:tblGrid>
      <w:tr w:rsidR="008F33C1" w14:paraId="76E50B6F" w14:textId="77777777" w:rsidTr="004F3647">
        <w:trPr>
          <w:trHeight w:val="674"/>
          <w:jc w:val="center"/>
        </w:trPr>
        <w:tc>
          <w:tcPr>
            <w:tcW w:w="3824" w:type="dxa"/>
          </w:tcPr>
          <w:p w14:paraId="25AC98C7" w14:textId="77777777" w:rsidR="008F33C1" w:rsidRPr="004F3647" w:rsidRDefault="00000000">
            <w:pPr>
              <w:jc w:val="center"/>
              <w:rPr>
                <w:szCs w:val="24"/>
              </w:rPr>
            </w:pPr>
            <w:r w:rsidRPr="004F3647">
              <w:rPr>
                <w:b/>
                <w:szCs w:val="24"/>
              </w:rPr>
              <w:t>Activity</w:t>
            </w:r>
          </w:p>
        </w:tc>
        <w:tc>
          <w:tcPr>
            <w:tcW w:w="2753" w:type="dxa"/>
          </w:tcPr>
          <w:p w14:paraId="696DD525" w14:textId="77777777" w:rsidR="008F33C1" w:rsidRPr="004F3647" w:rsidRDefault="00000000">
            <w:pPr>
              <w:jc w:val="center"/>
              <w:rPr>
                <w:szCs w:val="24"/>
              </w:rPr>
            </w:pPr>
            <w:r w:rsidRPr="004F3647">
              <w:rPr>
                <w:b/>
                <w:szCs w:val="24"/>
              </w:rPr>
              <w:t>Estimated Effort (Person-Hours)</w:t>
            </w:r>
          </w:p>
        </w:tc>
        <w:tc>
          <w:tcPr>
            <w:tcW w:w="1988" w:type="dxa"/>
          </w:tcPr>
          <w:p w14:paraId="3596D7E4" w14:textId="77777777" w:rsidR="008F33C1" w:rsidRPr="004F3647" w:rsidRDefault="00000000">
            <w:pPr>
              <w:jc w:val="center"/>
              <w:rPr>
                <w:szCs w:val="24"/>
              </w:rPr>
            </w:pPr>
            <w:r w:rsidRPr="004F3647">
              <w:rPr>
                <w:b/>
                <w:szCs w:val="24"/>
              </w:rPr>
              <w:t>Category</w:t>
            </w:r>
          </w:p>
        </w:tc>
      </w:tr>
      <w:tr w:rsidR="008F33C1" w14:paraId="365DD0AD" w14:textId="77777777" w:rsidTr="004F3647">
        <w:trPr>
          <w:trHeight w:val="337"/>
          <w:jc w:val="center"/>
        </w:trPr>
        <w:tc>
          <w:tcPr>
            <w:tcW w:w="3824" w:type="dxa"/>
          </w:tcPr>
          <w:p w14:paraId="4BF497B6" w14:textId="77777777" w:rsidR="008F33C1" w:rsidRPr="004F3647" w:rsidRDefault="00000000">
            <w:pPr>
              <w:rPr>
                <w:szCs w:val="24"/>
              </w:rPr>
            </w:pPr>
            <w:r w:rsidRPr="004F3647">
              <w:rPr>
                <w:szCs w:val="24"/>
              </w:rPr>
              <w:t>Planning and research</w:t>
            </w:r>
          </w:p>
        </w:tc>
        <w:tc>
          <w:tcPr>
            <w:tcW w:w="2753" w:type="dxa"/>
          </w:tcPr>
          <w:p w14:paraId="016CFAA9" w14:textId="77777777" w:rsidR="008F33C1" w:rsidRPr="004F3647" w:rsidRDefault="00000000">
            <w:pPr>
              <w:rPr>
                <w:szCs w:val="24"/>
              </w:rPr>
            </w:pPr>
            <w:r w:rsidRPr="004F3647">
              <w:rPr>
                <w:szCs w:val="24"/>
              </w:rPr>
              <w:t>15</w:t>
            </w:r>
          </w:p>
        </w:tc>
        <w:tc>
          <w:tcPr>
            <w:tcW w:w="1988" w:type="dxa"/>
          </w:tcPr>
          <w:p w14:paraId="4CD8DB31" w14:textId="77777777" w:rsidR="008F33C1" w:rsidRPr="004F3647" w:rsidRDefault="00000000">
            <w:pPr>
              <w:rPr>
                <w:szCs w:val="24"/>
              </w:rPr>
            </w:pPr>
            <w:r w:rsidRPr="004F3647">
              <w:rPr>
                <w:szCs w:val="24"/>
              </w:rPr>
              <w:t>Estimated</w:t>
            </w:r>
          </w:p>
        </w:tc>
      </w:tr>
      <w:tr w:rsidR="008F33C1" w14:paraId="04F08895" w14:textId="77777777" w:rsidTr="004F3647">
        <w:trPr>
          <w:trHeight w:val="337"/>
          <w:jc w:val="center"/>
        </w:trPr>
        <w:tc>
          <w:tcPr>
            <w:tcW w:w="3824" w:type="dxa"/>
          </w:tcPr>
          <w:p w14:paraId="481B550A" w14:textId="77777777" w:rsidR="008F33C1" w:rsidRPr="004F3647" w:rsidRDefault="00000000">
            <w:pPr>
              <w:rPr>
                <w:szCs w:val="24"/>
              </w:rPr>
            </w:pPr>
            <w:r w:rsidRPr="004F3647">
              <w:rPr>
                <w:szCs w:val="24"/>
              </w:rPr>
              <w:t>Environment setup</w:t>
            </w:r>
          </w:p>
        </w:tc>
        <w:tc>
          <w:tcPr>
            <w:tcW w:w="2753" w:type="dxa"/>
          </w:tcPr>
          <w:p w14:paraId="5B9A3274" w14:textId="77777777" w:rsidR="008F33C1" w:rsidRPr="004F3647" w:rsidRDefault="00000000">
            <w:pPr>
              <w:rPr>
                <w:szCs w:val="24"/>
              </w:rPr>
            </w:pPr>
            <w:r w:rsidRPr="004F3647">
              <w:rPr>
                <w:szCs w:val="24"/>
              </w:rPr>
              <w:t>5</w:t>
            </w:r>
          </w:p>
        </w:tc>
        <w:tc>
          <w:tcPr>
            <w:tcW w:w="1988" w:type="dxa"/>
          </w:tcPr>
          <w:p w14:paraId="458E7377" w14:textId="77777777" w:rsidR="008F33C1" w:rsidRPr="004F3647" w:rsidRDefault="00000000">
            <w:pPr>
              <w:rPr>
                <w:szCs w:val="24"/>
              </w:rPr>
            </w:pPr>
            <w:r w:rsidRPr="004F3647">
              <w:rPr>
                <w:szCs w:val="24"/>
              </w:rPr>
              <w:t>Estimated</w:t>
            </w:r>
          </w:p>
        </w:tc>
      </w:tr>
      <w:tr w:rsidR="008F33C1" w14:paraId="4895BD89" w14:textId="77777777" w:rsidTr="004F3647">
        <w:trPr>
          <w:trHeight w:val="337"/>
          <w:jc w:val="center"/>
        </w:trPr>
        <w:tc>
          <w:tcPr>
            <w:tcW w:w="3824" w:type="dxa"/>
          </w:tcPr>
          <w:p w14:paraId="1AB46245" w14:textId="77777777" w:rsidR="008F33C1" w:rsidRPr="004F3647" w:rsidRDefault="00000000">
            <w:pPr>
              <w:rPr>
                <w:szCs w:val="24"/>
              </w:rPr>
            </w:pPr>
            <w:r w:rsidRPr="004F3647">
              <w:rPr>
                <w:szCs w:val="24"/>
              </w:rPr>
              <w:t>Dataset acquisition and inspection</w:t>
            </w:r>
          </w:p>
        </w:tc>
        <w:tc>
          <w:tcPr>
            <w:tcW w:w="2753" w:type="dxa"/>
          </w:tcPr>
          <w:p w14:paraId="152AB601" w14:textId="77777777" w:rsidR="008F33C1" w:rsidRPr="004F3647" w:rsidRDefault="00000000">
            <w:pPr>
              <w:rPr>
                <w:szCs w:val="24"/>
              </w:rPr>
            </w:pPr>
            <w:r w:rsidRPr="004F3647">
              <w:rPr>
                <w:szCs w:val="24"/>
              </w:rPr>
              <w:t>10</w:t>
            </w:r>
          </w:p>
        </w:tc>
        <w:tc>
          <w:tcPr>
            <w:tcW w:w="1988" w:type="dxa"/>
          </w:tcPr>
          <w:p w14:paraId="2294FC0A" w14:textId="77777777" w:rsidR="008F33C1" w:rsidRPr="004F3647" w:rsidRDefault="00000000">
            <w:pPr>
              <w:rPr>
                <w:szCs w:val="24"/>
              </w:rPr>
            </w:pPr>
            <w:r w:rsidRPr="004F3647">
              <w:rPr>
                <w:szCs w:val="24"/>
              </w:rPr>
              <w:t>Estimated</w:t>
            </w:r>
          </w:p>
        </w:tc>
      </w:tr>
      <w:tr w:rsidR="008F33C1" w14:paraId="28C7EDE3" w14:textId="77777777" w:rsidTr="004F3647">
        <w:trPr>
          <w:trHeight w:val="337"/>
          <w:jc w:val="center"/>
        </w:trPr>
        <w:tc>
          <w:tcPr>
            <w:tcW w:w="3824" w:type="dxa"/>
          </w:tcPr>
          <w:p w14:paraId="33950990" w14:textId="77777777" w:rsidR="008F33C1" w:rsidRPr="004F3647" w:rsidRDefault="00000000">
            <w:pPr>
              <w:rPr>
                <w:szCs w:val="24"/>
              </w:rPr>
            </w:pPr>
            <w:r w:rsidRPr="004F3647">
              <w:rPr>
                <w:szCs w:val="24"/>
              </w:rPr>
              <w:t>Data pipeline development</w:t>
            </w:r>
          </w:p>
        </w:tc>
        <w:tc>
          <w:tcPr>
            <w:tcW w:w="2753" w:type="dxa"/>
          </w:tcPr>
          <w:p w14:paraId="779C9627" w14:textId="77777777" w:rsidR="008F33C1" w:rsidRPr="004F3647" w:rsidRDefault="00000000">
            <w:pPr>
              <w:rPr>
                <w:szCs w:val="24"/>
              </w:rPr>
            </w:pPr>
            <w:r w:rsidRPr="004F3647">
              <w:rPr>
                <w:szCs w:val="24"/>
              </w:rPr>
              <w:t>20</w:t>
            </w:r>
          </w:p>
        </w:tc>
        <w:tc>
          <w:tcPr>
            <w:tcW w:w="1988" w:type="dxa"/>
          </w:tcPr>
          <w:p w14:paraId="4D3942E3" w14:textId="77777777" w:rsidR="008F33C1" w:rsidRPr="004F3647" w:rsidRDefault="00000000">
            <w:pPr>
              <w:rPr>
                <w:szCs w:val="24"/>
              </w:rPr>
            </w:pPr>
            <w:r w:rsidRPr="004F3647">
              <w:rPr>
                <w:szCs w:val="24"/>
              </w:rPr>
              <w:t>Estimated</w:t>
            </w:r>
          </w:p>
        </w:tc>
      </w:tr>
      <w:tr w:rsidR="008F33C1" w14:paraId="493592A6" w14:textId="77777777" w:rsidTr="004F3647">
        <w:trPr>
          <w:trHeight w:val="337"/>
          <w:jc w:val="center"/>
        </w:trPr>
        <w:tc>
          <w:tcPr>
            <w:tcW w:w="3824" w:type="dxa"/>
          </w:tcPr>
          <w:p w14:paraId="18FDD4C4" w14:textId="77777777" w:rsidR="008F33C1" w:rsidRPr="004F3647" w:rsidRDefault="00000000">
            <w:pPr>
              <w:rPr>
                <w:szCs w:val="24"/>
              </w:rPr>
            </w:pPr>
            <w:r w:rsidRPr="004F3647">
              <w:rPr>
                <w:szCs w:val="24"/>
              </w:rPr>
              <w:t>Model development and architecture</w:t>
            </w:r>
          </w:p>
        </w:tc>
        <w:tc>
          <w:tcPr>
            <w:tcW w:w="2753" w:type="dxa"/>
          </w:tcPr>
          <w:p w14:paraId="5CD818A0" w14:textId="77777777" w:rsidR="008F33C1" w:rsidRPr="004F3647" w:rsidRDefault="00000000">
            <w:pPr>
              <w:rPr>
                <w:szCs w:val="24"/>
              </w:rPr>
            </w:pPr>
            <w:r w:rsidRPr="004F3647">
              <w:rPr>
                <w:szCs w:val="24"/>
              </w:rPr>
              <w:t>15</w:t>
            </w:r>
          </w:p>
        </w:tc>
        <w:tc>
          <w:tcPr>
            <w:tcW w:w="1988" w:type="dxa"/>
          </w:tcPr>
          <w:p w14:paraId="69359F85" w14:textId="77777777" w:rsidR="008F33C1" w:rsidRPr="004F3647" w:rsidRDefault="00000000">
            <w:pPr>
              <w:rPr>
                <w:szCs w:val="24"/>
              </w:rPr>
            </w:pPr>
            <w:r w:rsidRPr="004F3647">
              <w:rPr>
                <w:szCs w:val="24"/>
              </w:rPr>
              <w:t>Estimated</w:t>
            </w:r>
          </w:p>
        </w:tc>
      </w:tr>
      <w:tr w:rsidR="008F33C1" w14:paraId="3FDC2341" w14:textId="77777777" w:rsidTr="004F3647">
        <w:trPr>
          <w:trHeight w:val="321"/>
          <w:jc w:val="center"/>
        </w:trPr>
        <w:tc>
          <w:tcPr>
            <w:tcW w:w="3824" w:type="dxa"/>
          </w:tcPr>
          <w:p w14:paraId="2747C246" w14:textId="77777777" w:rsidR="008F33C1" w:rsidRPr="004F3647" w:rsidRDefault="00000000">
            <w:pPr>
              <w:rPr>
                <w:szCs w:val="24"/>
              </w:rPr>
            </w:pPr>
            <w:r w:rsidRPr="004F3647">
              <w:rPr>
                <w:szCs w:val="24"/>
              </w:rPr>
              <w:t>Training and evaluation</w:t>
            </w:r>
          </w:p>
        </w:tc>
        <w:tc>
          <w:tcPr>
            <w:tcW w:w="2753" w:type="dxa"/>
          </w:tcPr>
          <w:p w14:paraId="06F4B45A" w14:textId="77777777" w:rsidR="008F33C1" w:rsidRPr="004F3647" w:rsidRDefault="00000000">
            <w:pPr>
              <w:rPr>
                <w:szCs w:val="24"/>
              </w:rPr>
            </w:pPr>
            <w:r w:rsidRPr="004F3647">
              <w:rPr>
                <w:szCs w:val="24"/>
              </w:rPr>
              <w:t>15</w:t>
            </w:r>
          </w:p>
        </w:tc>
        <w:tc>
          <w:tcPr>
            <w:tcW w:w="1988" w:type="dxa"/>
          </w:tcPr>
          <w:p w14:paraId="74B787A8" w14:textId="77777777" w:rsidR="008F33C1" w:rsidRPr="004F3647" w:rsidRDefault="00000000">
            <w:pPr>
              <w:rPr>
                <w:szCs w:val="24"/>
              </w:rPr>
            </w:pPr>
            <w:r w:rsidRPr="004F3647">
              <w:rPr>
                <w:szCs w:val="24"/>
              </w:rPr>
              <w:t>Estimated</w:t>
            </w:r>
          </w:p>
        </w:tc>
      </w:tr>
      <w:tr w:rsidR="008F33C1" w14:paraId="66A4DC4E" w14:textId="77777777" w:rsidTr="004F3647">
        <w:trPr>
          <w:trHeight w:val="337"/>
          <w:jc w:val="center"/>
        </w:trPr>
        <w:tc>
          <w:tcPr>
            <w:tcW w:w="3824" w:type="dxa"/>
          </w:tcPr>
          <w:p w14:paraId="7B414BC0" w14:textId="77777777" w:rsidR="008F33C1" w:rsidRPr="004F3647" w:rsidRDefault="00000000">
            <w:pPr>
              <w:rPr>
                <w:szCs w:val="24"/>
              </w:rPr>
            </w:pPr>
            <w:r w:rsidRPr="004F3647">
              <w:rPr>
                <w:szCs w:val="24"/>
              </w:rPr>
              <w:t>Grad-CAM implementation</w:t>
            </w:r>
          </w:p>
        </w:tc>
        <w:tc>
          <w:tcPr>
            <w:tcW w:w="2753" w:type="dxa"/>
          </w:tcPr>
          <w:p w14:paraId="13040E79" w14:textId="77777777" w:rsidR="008F33C1" w:rsidRPr="004F3647" w:rsidRDefault="00000000">
            <w:pPr>
              <w:rPr>
                <w:szCs w:val="24"/>
              </w:rPr>
            </w:pPr>
            <w:r w:rsidRPr="004F3647">
              <w:rPr>
                <w:szCs w:val="24"/>
              </w:rPr>
              <w:t>10</w:t>
            </w:r>
          </w:p>
        </w:tc>
        <w:tc>
          <w:tcPr>
            <w:tcW w:w="1988" w:type="dxa"/>
          </w:tcPr>
          <w:p w14:paraId="1DABE60A" w14:textId="77777777" w:rsidR="008F33C1" w:rsidRPr="004F3647" w:rsidRDefault="00000000">
            <w:pPr>
              <w:rPr>
                <w:szCs w:val="24"/>
              </w:rPr>
            </w:pPr>
            <w:r w:rsidRPr="004F3647">
              <w:rPr>
                <w:szCs w:val="24"/>
              </w:rPr>
              <w:t>Estimated</w:t>
            </w:r>
          </w:p>
        </w:tc>
      </w:tr>
      <w:tr w:rsidR="008F33C1" w14:paraId="6E199D80" w14:textId="77777777" w:rsidTr="004F3647">
        <w:trPr>
          <w:trHeight w:val="337"/>
          <w:jc w:val="center"/>
        </w:trPr>
        <w:tc>
          <w:tcPr>
            <w:tcW w:w="3824" w:type="dxa"/>
          </w:tcPr>
          <w:p w14:paraId="5DA491E6" w14:textId="77777777" w:rsidR="008F33C1" w:rsidRPr="004F3647" w:rsidRDefault="00000000">
            <w:pPr>
              <w:rPr>
                <w:szCs w:val="24"/>
              </w:rPr>
            </w:pPr>
            <w:r w:rsidRPr="004F3647">
              <w:rPr>
                <w:szCs w:val="24"/>
              </w:rPr>
              <w:t>Inference engine</w:t>
            </w:r>
          </w:p>
        </w:tc>
        <w:tc>
          <w:tcPr>
            <w:tcW w:w="2753" w:type="dxa"/>
          </w:tcPr>
          <w:p w14:paraId="0D7DFE2C" w14:textId="77777777" w:rsidR="008F33C1" w:rsidRPr="004F3647" w:rsidRDefault="00000000">
            <w:pPr>
              <w:rPr>
                <w:szCs w:val="24"/>
              </w:rPr>
            </w:pPr>
            <w:r w:rsidRPr="004F3647">
              <w:rPr>
                <w:szCs w:val="24"/>
              </w:rPr>
              <w:t>8</w:t>
            </w:r>
          </w:p>
        </w:tc>
        <w:tc>
          <w:tcPr>
            <w:tcW w:w="1988" w:type="dxa"/>
          </w:tcPr>
          <w:p w14:paraId="358C9AC1" w14:textId="77777777" w:rsidR="008F33C1" w:rsidRPr="004F3647" w:rsidRDefault="00000000">
            <w:pPr>
              <w:rPr>
                <w:szCs w:val="24"/>
              </w:rPr>
            </w:pPr>
            <w:r w:rsidRPr="004F3647">
              <w:rPr>
                <w:szCs w:val="24"/>
              </w:rPr>
              <w:t>Estimated</w:t>
            </w:r>
          </w:p>
        </w:tc>
      </w:tr>
      <w:tr w:rsidR="008F33C1" w14:paraId="7F541988" w14:textId="77777777" w:rsidTr="004F3647">
        <w:trPr>
          <w:trHeight w:val="337"/>
          <w:jc w:val="center"/>
        </w:trPr>
        <w:tc>
          <w:tcPr>
            <w:tcW w:w="3824" w:type="dxa"/>
          </w:tcPr>
          <w:p w14:paraId="67BC2AF6" w14:textId="77777777" w:rsidR="008F33C1" w:rsidRPr="004F3647" w:rsidRDefault="00000000">
            <w:pPr>
              <w:rPr>
                <w:szCs w:val="24"/>
              </w:rPr>
            </w:pPr>
            <w:r w:rsidRPr="004F3647">
              <w:rPr>
                <w:szCs w:val="24"/>
              </w:rPr>
              <w:t>FastAPI backend development</w:t>
            </w:r>
          </w:p>
        </w:tc>
        <w:tc>
          <w:tcPr>
            <w:tcW w:w="2753" w:type="dxa"/>
          </w:tcPr>
          <w:p w14:paraId="38C91C20" w14:textId="77777777" w:rsidR="008F33C1" w:rsidRPr="004F3647" w:rsidRDefault="00000000">
            <w:pPr>
              <w:rPr>
                <w:szCs w:val="24"/>
              </w:rPr>
            </w:pPr>
            <w:r w:rsidRPr="004F3647">
              <w:rPr>
                <w:szCs w:val="24"/>
              </w:rPr>
              <w:t>20</w:t>
            </w:r>
          </w:p>
        </w:tc>
        <w:tc>
          <w:tcPr>
            <w:tcW w:w="1988" w:type="dxa"/>
          </w:tcPr>
          <w:p w14:paraId="1648BBAA" w14:textId="77777777" w:rsidR="008F33C1" w:rsidRPr="004F3647" w:rsidRDefault="00000000">
            <w:pPr>
              <w:rPr>
                <w:szCs w:val="24"/>
              </w:rPr>
            </w:pPr>
            <w:r w:rsidRPr="004F3647">
              <w:rPr>
                <w:szCs w:val="24"/>
              </w:rPr>
              <w:t>Estimated</w:t>
            </w:r>
          </w:p>
        </w:tc>
      </w:tr>
      <w:tr w:rsidR="008F33C1" w14:paraId="1ECA0A2F" w14:textId="77777777" w:rsidTr="004F3647">
        <w:trPr>
          <w:trHeight w:val="337"/>
          <w:jc w:val="center"/>
        </w:trPr>
        <w:tc>
          <w:tcPr>
            <w:tcW w:w="3824" w:type="dxa"/>
          </w:tcPr>
          <w:p w14:paraId="58648020" w14:textId="77777777" w:rsidR="008F33C1" w:rsidRPr="004F3647" w:rsidRDefault="00000000">
            <w:pPr>
              <w:rPr>
                <w:szCs w:val="24"/>
              </w:rPr>
            </w:pPr>
            <w:r w:rsidRPr="004F3647">
              <w:rPr>
                <w:szCs w:val="24"/>
              </w:rPr>
              <w:t>Sentinel Hub integration</w:t>
            </w:r>
          </w:p>
        </w:tc>
        <w:tc>
          <w:tcPr>
            <w:tcW w:w="2753" w:type="dxa"/>
          </w:tcPr>
          <w:p w14:paraId="22942012" w14:textId="77777777" w:rsidR="008F33C1" w:rsidRPr="004F3647" w:rsidRDefault="00000000">
            <w:pPr>
              <w:rPr>
                <w:szCs w:val="24"/>
              </w:rPr>
            </w:pPr>
            <w:r w:rsidRPr="004F3647">
              <w:rPr>
                <w:szCs w:val="24"/>
              </w:rPr>
              <w:t>15</w:t>
            </w:r>
          </w:p>
        </w:tc>
        <w:tc>
          <w:tcPr>
            <w:tcW w:w="1988" w:type="dxa"/>
          </w:tcPr>
          <w:p w14:paraId="279F2137" w14:textId="77777777" w:rsidR="008F33C1" w:rsidRPr="004F3647" w:rsidRDefault="00000000">
            <w:pPr>
              <w:rPr>
                <w:szCs w:val="24"/>
              </w:rPr>
            </w:pPr>
            <w:r w:rsidRPr="004F3647">
              <w:rPr>
                <w:szCs w:val="24"/>
              </w:rPr>
              <w:t>Estimated</w:t>
            </w:r>
          </w:p>
        </w:tc>
      </w:tr>
      <w:tr w:rsidR="008F33C1" w14:paraId="17B855C0" w14:textId="77777777" w:rsidTr="004F3647">
        <w:trPr>
          <w:trHeight w:val="337"/>
          <w:jc w:val="center"/>
        </w:trPr>
        <w:tc>
          <w:tcPr>
            <w:tcW w:w="3824" w:type="dxa"/>
          </w:tcPr>
          <w:p w14:paraId="47F56053" w14:textId="77777777" w:rsidR="008F33C1" w:rsidRPr="004F3647" w:rsidRDefault="00000000">
            <w:pPr>
              <w:rPr>
                <w:szCs w:val="24"/>
              </w:rPr>
            </w:pPr>
            <w:r w:rsidRPr="004F3647">
              <w:rPr>
                <w:szCs w:val="24"/>
              </w:rPr>
              <w:t>React frontend development</w:t>
            </w:r>
          </w:p>
        </w:tc>
        <w:tc>
          <w:tcPr>
            <w:tcW w:w="2753" w:type="dxa"/>
          </w:tcPr>
          <w:p w14:paraId="2B7D3349" w14:textId="77777777" w:rsidR="008F33C1" w:rsidRPr="004F3647" w:rsidRDefault="00000000">
            <w:pPr>
              <w:rPr>
                <w:szCs w:val="24"/>
              </w:rPr>
            </w:pPr>
            <w:r w:rsidRPr="004F3647">
              <w:rPr>
                <w:szCs w:val="24"/>
              </w:rPr>
              <w:t>25</w:t>
            </w:r>
          </w:p>
        </w:tc>
        <w:tc>
          <w:tcPr>
            <w:tcW w:w="1988" w:type="dxa"/>
          </w:tcPr>
          <w:p w14:paraId="7D2536E8" w14:textId="77777777" w:rsidR="008F33C1" w:rsidRPr="004F3647" w:rsidRDefault="00000000">
            <w:pPr>
              <w:rPr>
                <w:szCs w:val="24"/>
              </w:rPr>
            </w:pPr>
            <w:r w:rsidRPr="004F3647">
              <w:rPr>
                <w:szCs w:val="24"/>
              </w:rPr>
              <w:t>Estimated</w:t>
            </w:r>
          </w:p>
        </w:tc>
      </w:tr>
      <w:tr w:rsidR="008F33C1" w14:paraId="7779E567" w14:textId="77777777" w:rsidTr="004F3647">
        <w:trPr>
          <w:trHeight w:val="337"/>
          <w:jc w:val="center"/>
        </w:trPr>
        <w:tc>
          <w:tcPr>
            <w:tcW w:w="3824" w:type="dxa"/>
          </w:tcPr>
          <w:p w14:paraId="15BE56C8" w14:textId="77777777" w:rsidR="008F33C1" w:rsidRPr="004F3647" w:rsidRDefault="00000000">
            <w:pPr>
              <w:rPr>
                <w:szCs w:val="24"/>
              </w:rPr>
            </w:pPr>
            <w:r w:rsidRPr="004F3647">
              <w:rPr>
                <w:szCs w:val="24"/>
              </w:rPr>
              <w:t>Map and location integration</w:t>
            </w:r>
          </w:p>
        </w:tc>
        <w:tc>
          <w:tcPr>
            <w:tcW w:w="2753" w:type="dxa"/>
          </w:tcPr>
          <w:p w14:paraId="4213FAB1" w14:textId="77777777" w:rsidR="008F33C1" w:rsidRPr="004F3647" w:rsidRDefault="00000000">
            <w:pPr>
              <w:rPr>
                <w:szCs w:val="24"/>
              </w:rPr>
            </w:pPr>
            <w:r w:rsidRPr="004F3647">
              <w:rPr>
                <w:szCs w:val="24"/>
              </w:rPr>
              <w:t>10</w:t>
            </w:r>
          </w:p>
        </w:tc>
        <w:tc>
          <w:tcPr>
            <w:tcW w:w="1988" w:type="dxa"/>
          </w:tcPr>
          <w:p w14:paraId="13852F72" w14:textId="77777777" w:rsidR="008F33C1" w:rsidRPr="004F3647" w:rsidRDefault="00000000">
            <w:pPr>
              <w:rPr>
                <w:szCs w:val="24"/>
              </w:rPr>
            </w:pPr>
            <w:r w:rsidRPr="004F3647">
              <w:rPr>
                <w:szCs w:val="24"/>
              </w:rPr>
              <w:t>Estimated</w:t>
            </w:r>
          </w:p>
        </w:tc>
      </w:tr>
      <w:tr w:rsidR="008F33C1" w14:paraId="38DAD198" w14:textId="77777777" w:rsidTr="004F3647">
        <w:trPr>
          <w:trHeight w:val="337"/>
          <w:jc w:val="center"/>
        </w:trPr>
        <w:tc>
          <w:tcPr>
            <w:tcW w:w="3824" w:type="dxa"/>
          </w:tcPr>
          <w:p w14:paraId="1A629B14" w14:textId="77777777" w:rsidR="008F33C1" w:rsidRPr="004F3647" w:rsidRDefault="00000000">
            <w:pPr>
              <w:rPr>
                <w:szCs w:val="24"/>
              </w:rPr>
            </w:pPr>
            <w:r w:rsidRPr="004F3647">
              <w:rPr>
                <w:szCs w:val="24"/>
              </w:rPr>
              <w:t>Weather and AQI integration</w:t>
            </w:r>
          </w:p>
        </w:tc>
        <w:tc>
          <w:tcPr>
            <w:tcW w:w="2753" w:type="dxa"/>
          </w:tcPr>
          <w:p w14:paraId="53E40F14" w14:textId="77777777" w:rsidR="008F33C1" w:rsidRPr="004F3647" w:rsidRDefault="00000000">
            <w:pPr>
              <w:rPr>
                <w:szCs w:val="24"/>
              </w:rPr>
            </w:pPr>
            <w:r w:rsidRPr="004F3647">
              <w:rPr>
                <w:szCs w:val="24"/>
              </w:rPr>
              <w:t>8</w:t>
            </w:r>
          </w:p>
        </w:tc>
        <w:tc>
          <w:tcPr>
            <w:tcW w:w="1988" w:type="dxa"/>
          </w:tcPr>
          <w:p w14:paraId="6F2350AC" w14:textId="77777777" w:rsidR="008F33C1" w:rsidRPr="004F3647" w:rsidRDefault="00000000">
            <w:pPr>
              <w:rPr>
                <w:szCs w:val="24"/>
              </w:rPr>
            </w:pPr>
            <w:r w:rsidRPr="004F3647">
              <w:rPr>
                <w:szCs w:val="24"/>
              </w:rPr>
              <w:t>Estimated</w:t>
            </w:r>
          </w:p>
        </w:tc>
      </w:tr>
      <w:tr w:rsidR="008F33C1" w14:paraId="05F17F80" w14:textId="77777777" w:rsidTr="004F3647">
        <w:trPr>
          <w:trHeight w:val="337"/>
          <w:jc w:val="center"/>
        </w:trPr>
        <w:tc>
          <w:tcPr>
            <w:tcW w:w="3824" w:type="dxa"/>
          </w:tcPr>
          <w:p w14:paraId="3DA7787B" w14:textId="77777777" w:rsidR="008F33C1" w:rsidRPr="004F3647" w:rsidRDefault="00000000">
            <w:pPr>
              <w:rPr>
                <w:szCs w:val="24"/>
              </w:rPr>
            </w:pPr>
            <w:r w:rsidRPr="004F3647">
              <w:rPr>
                <w:szCs w:val="24"/>
              </w:rPr>
              <w:t>Integration testing and debugging</w:t>
            </w:r>
          </w:p>
        </w:tc>
        <w:tc>
          <w:tcPr>
            <w:tcW w:w="2753" w:type="dxa"/>
          </w:tcPr>
          <w:p w14:paraId="5CC5CC5E" w14:textId="77777777" w:rsidR="008F33C1" w:rsidRPr="004F3647" w:rsidRDefault="00000000">
            <w:pPr>
              <w:rPr>
                <w:szCs w:val="24"/>
              </w:rPr>
            </w:pPr>
            <w:r w:rsidRPr="004F3647">
              <w:rPr>
                <w:szCs w:val="24"/>
              </w:rPr>
              <w:t>20</w:t>
            </w:r>
          </w:p>
        </w:tc>
        <w:tc>
          <w:tcPr>
            <w:tcW w:w="1988" w:type="dxa"/>
          </w:tcPr>
          <w:p w14:paraId="2B3E0924" w14:textId="77777777" w:rsidR="008F33C1" w:rsidRPr="004F3647" w:rsidRDefault="00000000">
            <w:pPr>
              <w:rPr>
                <w:szCs w:val="24"/>
              </w:rPr>
            </w:pPr>
            <w:r w:rsidRPr="004F3647">
              <w:rPr>
                <w:szCs w:val="24"/>
              </w:rPr>
              <w:t>Estimated</w:t>
            </w:r>
          </w:p>
        </w:tc>
      </w:tr>
      <w:tr w:rsidR="008F33C1" w14:paraId="1A62EBC9" w14:textId="77777777" w:rsidTr="004F3647">
        <w:trPr>
          <w:trHeight w:val="337"/>
          <w:jc w:val="center"/>
        </w:trPr>
        <w:tc>
          <w:tcPr>
            <w:tcW w:w="3824" w:type="dxa"/>
          </w:tcPr>
          <w:p w14:paraId="1CB507AD" w14:textId="77777777" w:rsidR="008F33C1" w:rsidRPr="004F3647" w:rsidRDefault="00000000">
            <w:pPr>
              <w:rPr>
                <w:szCs w:val="24"/>
              </w:rPr>
            </w:pPr>
            <w:r w:rsidRPr="004F3647">
              <w:rPr>
                <w:szCs w:val="24"/>
              </w:rPr>
              <w:t>Documentation</w:t>
            </w:r>
          </w:p>
        </w:tc>
        <w:tc>
          <w:tcPr>
            <w:tcW w:w="2753" w:type="dxa"/>
          </w:tcPr>
          <w:p w14:paraId="67F437D6" w14:textId="77777777" w:rsidR="008F33C1" w:rsidRPr="004F3647" w:rsidRDefault="00000000">
            <w:pPr>
              <w:rPr>
                <w:szCs w:val="24"/>
              </w:rPr>
            </w:pPr>
            <w:r w:rsidRPr="004F3647">
              <w:rPr>
                <w:szCs w:val="24"/>
              </w:rPr>
              <w:t>25</w:t>
            </w:r>
          </w:p>
        </w:tc>
        <w:tc>
          <w:tcPr>
            <w:tcW w:w="1988" w:type="dxa"/>
          </w:tcPr>
          <w:p w14:paraId="1F0EEB3B" w14:textId="77777777" w:rsidR="008F33C1" w:rsidRPr="004F3647" w:rsidRDefault="00000000">
            <w:pPr>
              <w:rPr>
                <w:szCs w:val="24"/>
              </w:rPr>
            </w:pPr>
            <w:r w:rsidRPr="004F3647">
              <w:rPr>
                <w:szCs w:val="24"/>
              </w:rPr>
              <w:t>Estimated</w:t>
            </w:r>
          </w:p>
        </w:tc>
      </w:tr>
      <w:tr w:rsidR="008F33C1" w14:paraId="26870D39" w14:textId="77777777" w:rsidTr="004F3647">
        <w:trPr>
          <w:trHeight w:val="321"/>
          <w:jc w:val="center"/>
        </w:trPr>
        <w:tc>
          <w:tcPr>
            <w:tcW w:w="3824" w:type="dxa"/>
          </w:tcPr>
          <w:p w14:paraId="5FFC3E15" w14:textId="77777777" w:rsidR="008F33C1" w:rsidRPr="004F3647" w:rsidRDefault="00000000">
            <w:pPr>
              <w:rPr>
                <w:szCs w:val="24"/>
              </w:rPr>
            </w:pPr>
            <w:r w:rsidRPr="004F3647">
              <w:rPr>
                <w:szCs w:val="24"/>
              </w:rPr>
              <w:t>Total</w:t>
            </w:r>
          </w:p>
        </w:tc>
        <w:tc>
          <w:tcPr>
            <w:tcW w:w="2753" w:type="dxa"/>
          </w:tcPr>
          <w:p w14:paraId="6AE69114" w14:textId="77777777" w:rsidR="008F33C1" w:rsidRPr="004F3647" w:rsidRDefault="00000000">
            <w:pPr>
              <w:rPr>
                <w:szCs w:val="24"/>
              </w:rPr>
            </w:pPr>
            <w:r w:rsidRPr="004F3647">
              <w:rPr>
                <w:szCs w:val="24"/>
              </w:rPr>
              <w:t>221</w:t>
            </w:r>
          </w:p>
        </w:tc>
        <w:tc>
          <w:tcPr>
            <w:tcW w:w="1988" w:type="dxa"/>
          </w:tcPr>
          <w:p w14:paraId="2A58AA39" w14:textId="77777777" w:rsidR="008F33C1" w:rsidRPr="004F3647" w:rsidRDefault="00000000">
            <w:pPr>
              <w:rPr>
                <w:szCs w:val="24"/>
              </w:rPr>
            </w:pPr>
            <w:r w:rsidRPr="004F3647">
              <w:rPr>
                <w:szCs w:val="24"/>
              </w:rPr>
              <w:t>Estimated</w:t>
            </w:r>
          </w:p>
        </w:tc>
      </w:tr>
    </w:tbl>
    <w:p w14:paraId="2613063F" w14:textId="77777777" w:rsidR="008F33C1" w:rsidRDefault="008F33C1">
      <w:pPr>
        <w:spacing w:after="0" w:line="0" w:lineRule="atLeast"/>
      </w:pPr>
    </w:p>
    <w:p w14:paraId="42E35DC0" w14:textId="77777777" w:rsidR="008F33C1" w:rsidRDefault="00000000">
      <w:pPr>
        <w:spacing w:after="120" w:line="360" w:lineRule="exact"/>
      </w:pPr>
      <w:r>
        <w:t>These estimates are based on the project phases recorded in the development log and the approximate time spent during the development sprint. They are not derived from a formal time-tracking system.</w:t>
      </w:r>
    </w:p>
    <w:p w14:paraId="279077CD" w14:textId="77777777" w:rsidR="008F33C1" w:rsidRDefault="00000000">
      <w:pPr>
        <w:pStyle w:val="Heading2"/>
        <w:spacing w:before="360" w:after="160"/>
      </w:pPr>
      <w:r>
        <w:rPr>
          <w:rFonts w:ascii="Times New Roman" w:hAnsi="Times New Roman"/>
          <w:sz w:val="28"/>
          <w:color w:val="000000"/>
        </w:rPr>
        <w:t>B. KSLOC Analysis</w:t>
      </w:r>
    </w:p>
    <w:p w14:paraId="6C50C046" w14:textId="77777777" w:rsidR="008F33C1" w:rsidRDefault="00000000">
      <w:pPr>
        <w:spacing w:after="120" w:line="360" w:lineRule="exact"/>
      </w:pPr>
      <w:r>
        <w:t>The KSLOC (Kilo Source Lines of Code) analysis counts project-written source code only. The following categories are excluded: node_modules (third-party npm packages), Python virtual environment (venv), datasets (data files), compiled files and caches (__pycache__), build output (dist), and third-party library source code.</w:t>
      </w:r>
    </w:p>
    <w:p w14:paraId="70ED1E3C" w14:textId="77777777" w:rsidR="008F33C1" w:rsidRPr="004F3647" w:rsidRDefault="00000000">
      <w:pPr>
        <w:spacing w:after="120" w:line="360" w:lineRule="exact"/>
        <w:rPr>
          <w:szCs w:val="24"/>
        </w:rPr>
      </w:pPr>
      <w:r>
        <w:lastRenderedPageBreak/>
        <w:t>The following line counts are from the actual project files, counted using file inspection. The counts incl</w:t>
      </w:r>
      <w:r w:rsidRPr="004F3647">
        <w:rPr>
          <w:szCs w:val="24"/>
        </w:rPr>
        <w:t>ude comments and blank lines.</w:t>
      </w:r>
    </w:p>
    <w:tbl>
      <w:tblPr>
        <w:tblStyle w:val="TableGrid"/>
        <w:tblW w:w="0" w:type="auto"/>
        <w:jc w:val="center"/>
        <w:tblLook w:val="04A0" w:firstRow="1" w:lastRow="0" w:firstColumn="1" w:lastColumn="0" w:noHBand="0" w:noVBand="1"/>
      </w:tblPr>
      <w:tblGrid>
        <w:gridCol w:w="4212"/>
        <w:gridCol w:w="2362"/>
        <w:gridCol w:w="1260"/>
      </w:tblGrid>
      <w:tr w:rsidR="008F33C1" w:rsidRPr="004F3647" w14:paraId="1015B83E" w14:textId="77777777" w:rsidTr="004F3647">
        <w:trPr>
          <w:trHeight w:val="393"/>
          <w:jc w:val="center"/>
        </w:trPr>
        <w:tc>
          <w:tcPr>
            <w:tcW w:w="4212" w:type="dxa"/>
          </w:tcPr>
          <w:p w14:paraId="53ADD7B6" w14:textId="77777777" w:rsidR="008F33C1" w:rsidRPr="004F3647" w:rsidRDefault="00000000">
            <w:pPr>
              <w:jc w:val="center"/>
              <w:rPr>
                <w:szCs w:val="24"/>
              </w:rPr>
            </w:pPr>
            <w:r w:rsidRPr="004F3647">
              <w:rPr>
                <w:b/>
                <w:szCs w:val="24"/>
              </w:rPr>
              <w:t>File</w:t>
            </w:r>
          </w:p>
        </w:tc>
        <w:tc>
          <w:tcPr>
            <w:tcW w:w="2362" w:type="dxa"/>
          </w:tcPr>
          <w:p w14:paraId="4F393AF5" w14:textId="77777777" w:rsidR="008F33C1" w:rsidRPr="004F3647" w:rsidRDefault="00000000">
            <w:pPr>
              <w:jc w:val="center"/>
              <w:rPr>
                <w:szCs w:val="24"/>
              </w:rPr>
            </w:pPr>
            <w:r w:rsidRPr="004F3647">
              <w:rPr>
                <w:b/>
                <w:szCs w:val="24"/>
              </w:rPr>
              <w:t>Language</w:t>
            </w:r>
          </w:p>
        </w:tc>
        <w:tc>
          <w:tcPr>
            <w:tcW w:w="1260" w:type="dxa"/>
          </w:tcPr>
          <w:p w14:paraId="61979AAD" w14:textId="77777777" w:rsidR="008F33C1" w:rsidRPr="004F3647" w:rsidRDefault="00000000">
            <w:pPr>
              <w:jc w:val="center"/>
              <w:rPr>
                <w:szCs w:val="24"/>
              </w:rPr>
            </w:pPr>
            <w:r w:rsidRPr="004F3647">
              <w:rPr>
                <w:b/>
                <w:szCs w:val="24"/>
              </w:rPr>
              <w:t>Lines</w:t>
            </w:r>
          </w:p>
        </w:tc>
      </w:tr>
      <w:tr w:rsidR="008F33C1" w:rsidRPr="004F3647" w14:paraId="4599DA2C" w14:textId="77777777" w:rsidTr="004F3647">
        <w:trPr>
          <w:trHeight w:val="393"/>
          <w:jc w:val="center"/>
        </w:trPr>
        <w:tc>
          <w:tcPr>
            <w:tcW w:w="4212" w:type="dxa"/>
          </w:tcPr>
          <w:p w14:paraId="2C49CA63" w14:textId="77777777" w:rsidR="008F33C1" w:rsidRPr="004F3647" w:rsidRDefault="00000000">
            <w:pPr>
              <w:rPr>
                <w:szCs w:val="24"/>
              </w:rPr>
            </w:pPr>
            <w:r w:rsidRPr="004F3647">
              <w:rPr>
                <w:szCs w:val="24"/>
              </w:rPr>
              <w:t>ml/training/train_flood.py</w:t>
            </w:r>
          </w:p>
        </w:tc>
        <w:tc>
          <w:tcPr>
            <w:tcW w:w="2362" w:type="dxa"/>
          </w:tcPr>
          <w:p w14:paraId="25E603B8" w14:textId="77777777" w:rsidR="008F33C1" w:rsidRPr="004F3647" w:rsidRDefault="00000000">
            <w:pPr>
              <w:rPr>
                <w:szCs w:val="24"/>
              </w:rPr>
            </w:pPr>
            <w:r w:rsidRPr="004F3647">
              <w:rPr>
                <w:szCs w:val="24"/>
              </w:rPr>
              <w:t>Python</w:t>
            </w:r>
          </w:p>
        </w:tc>
        <w:tc>
          <w:tcPr>
            <w:tcW w:w="1260" w:type="dxa"/>
          </w:tcPr>
          <w:p w14:paraId="042975D3" w14:textId="77777777" w:rsidR="008F33C1" w:rsidRPr="004F3647" w:rsidRDefault="00000000">
            <w:pPr>
              <w:rPr>
                <w:szCs w:val="24"/>
              </w:rPr>
            </w:pPr>
            <w:r w:rsidRPr="004F3647">
              <w:rPr>
                <w:szCs w:val="24"/>
              </w:rPr>
              <w:t>436</w:t>
            </w:r>
          </w:p>
        </w:tc>
      </w:tr>
      <w:tr w:rsidR="008F33C1" w:rsidRPr="004F3647" w14:paraId="528B0853" w14:textId="77777777" w:rsidTr="004F3647">
        <w:trPr>
          <w:trHeight w:val="393"/>
          <w:jc w:val="center"/>
        </w:trPr>
        <w:tc>
          <w:tcPr>
            <w:tcW w:w="4212" w:type="dxa"/>
          </w:tcPr>
          <w:p w14:paraId="3A539E81" w14:textId="77777777" w:rsidR="008F33C1" w:rsidRPr="004F3647" w:rsidRDefault="00000000">
            <w:pPr>
              <w:rPr>
                <w:szCs w:val="24"/>
              </w:rPr>
            </w:pPr>
            <w:r w:rsidRPr="004F3647">
              <w:rPr>
                <w:szCs w:val="24"/>
              </w:rPr>
              <w:t>ml/datasets/flood_dataset.py</w:t>
            </w:r>
          </w:p>
        </w:tc>
        <w:tc>
          <w:tcPr>
            <w:tcW w:w="2362" w:type="dxa"/>
          </w:tcPr>
          <w:p w14:paraId="34F49082" w14:textId="77777777" w:rsidR="008F33C1" w:rsidRPr="004F3647" w:rsidRDefault="00000000">
            <w:pPr>
              <w:rPr>
                <w:szCs w:val="24"/>
              </w:rPr>
            </w:pPr>
            <w:r w:rsidRPr="004F3647">
              <w:rPr>
                <w:szCs w:val="24"/>
              </w:rPr>
              <w:t>Python</w:t>
            </w:r>
          </w:p>
        </w:tc>
        <w:tc>
          <w:tcPr>
            <w:tcW w:w="1260" w:type="dxa"/>
          </w:tcPr>
          <w:p w14:paraId="2558964F" w14:textId="77777777" w:rsidR="008F33C1" w:rsidRPr="004F3647" w:rsidRDefault="00000000">
            <w:pPr>
              <w:rPr>
                <w:szCs w:val="24"/>
              </w:rPr>
            </w:pPr>
            <w:r w:rsidRPr="004F3647">
              <w:rPr>
                <w:szCs w:val="24"/>
              </w:rPr>
              <w:t>290</w:t>
            </w:r>
          </w:p>
        </w:tc>
      </w:tr>
      <w:tr w:rsidR="008F33C1" w:rsidRPr="004F3647" w14:paraId="5581C52C" w14:textId="77777777" w:rsidTr="004F3647">
        <w:trPr>
          <w:trHeight w:val="393"/>
          <w:jc w:val="center"/>
        </w:trPr>
        <w:tc>
          <w:tcPr>
            <w:tcW w:w="4212" w:type="dxa"/>
          </w:tcPr>
          <w:p w14:paraId="3ACB37C3" w14:textId="77777777" w:rsidR="008F33C1" w:rsidRPr="004F3647" w:rsidRDefault="00000000">
            <w:pPr>
              <w:rPr>
                <w:szCs w:val="24"/>
              </w:rPr>
            </w:pPr>
            <w:r w:rsidRPr="004F3647">
              <w:rPr>
                <w:szCs w:val="24"/>
              </w:rPr>
              <w:t>ml/inference/flood_inference.py</w:t>
            </w:r>
          </w:p>
        </w:tc>
        <w:tc>
          <w:tcPr>
            <w:tcW w:w="2362" w:type="dxa"/>
          </w:tcPr>
          <w:p w14:paraId="212704FD" w14:textId="77777777" w:rsidR="008F33C1" w:rsidRPr="004F3647" w:rsidRDefault="00000000">
            <w:pPr>
              <w:rPr>
                <w:szCs w:val="24"/>
              </w:rPr>
            </w:pPr>
            <w:r w:rsidRPr="004F3647">
              <w:rPr>
                <w:szCs w:val="24"/>
              </w:rPr>
              <w:t>Python</w:t>
            </w:r>
          </w:p>
        </w:tc>
        <w:tc>
          <w:tcPr>
            <w:tcW w:w="1260" w:type="dxa"/>
          </w:tcPr>
          <w:p w14:paraId="70F72CE2" w14:textId="77777777" w:rsidR="008F33C1" w:rsidRPr="004F3647" w:rsidRDefault="00000000">
            <w:pPr>
              <w:rPr>
                <w:szCs w:val="24"/>
              </w:rPr>
            </w:pPr>
            <w:r w:rsidRPr="004F3647">
              <w:rPr>
                <w:szCs w:val="24"/>
              </w:rPr>
              <w:t>226</w:t>
            </w:r>
          </w:p>
        </w:tc>
      </w:tr>
      <w:tr w:rsidR="008F33C1" w:rsidRPr="004F3647" w14:paraId="250BFC87" w14:textId="77777777" w:rsidTr="004F3647">
        <w:trPr>
          <w:trHeight w:val="393"/>
          <w:jc w:val="center"/>
        </w:trPr>
        <w:tc>
          <w:tcPr>
            <w:tcW w:w="4212" w:type="dxa"/>
          </w:tcPr>
          <w:p w14:paraId="6E76188D" w14:textId="77777777" w:rsidR="008F33C1" w:rsidRPr="004F3647" w:rsidRDefault="00000000">
            <w:pPr>
              <w:rPr>
                <w:szCs w:val="24"/>
              </w:rPr>
            </w:pPr>
            <w:r w:rsidRPr="004F3647">
              <w:rPr>
                <w:szCs w:val="24"/>
              </w:rPr>
              <w:t>ml/explainability/gradcam.py</w:t>
            </w:r>
          </w:p>
        </w:tc>
        <w:tc>
          <w:tcPr>
            <w:tcW w:w="2362" w:type="dxa"/>
          </w:tcPr>
          <w:p w14:paraId="4398C4D2" w14:textId="77777777" w:rsidR="008F33C1" w:rsidRPr="004F3647" w:rsidRDefault="00000000">
            <w:pPr>
              <w:rPr>
                <w:szCs w:val="24"/>
              </w:rPr>
            </w:pPr>
            <w:r w:rsidRPr="004F3647">
              <w:rPr>
                <w:szCs w:val="24"/>
              </w:rPr>
              <w:t>Python</w:t>
            </w:r>
          </w:p>
        </w:tc>
        <w:tc>
          <w:tcPr>
            <w:tcW w:w="1260" w:type="dxa"/>
          </w:tcPr>
          <w:p w14:paraId="56C37FD5" w14:textId="77777777" w:rsidR="008F33C1" w:rsidRPr="004F3647" w:rsidRDefault="00000000">
            <w:pPr>
              <w:rPr>
                <w:szCs w:val="24"/>
              </w:rPr>
            </w:pPr>
            <w:r w:rsidRPr="004F3647">
              <w:rPr>
                <w:szCs w:val="24"/>
              </w:rPr>
              <w:t>222</w:t>
            </w:r>
          </w:p>
        </w:tc>
      </w:tr>
      <w:tr w:rsidR="008F33C1" w:rsidRPr="004F3647" w14:paraId="10BF696B" w14:textId="77777777" w:rsidTr="004F3647">
        <w:trPr>
          <w:trHeight w:val="374"/>
          <w:jc w:val="center"/>
        </w:trPr>
        <w:tc>
          <w:tcPr>
            <w:tcW w:w="4212" w:type="dxa"/>
          </w:tcPr>
          <w:p w14:paraId="57E37AF8" w14:textId="77777777" w:rsidR="008F33C1" w:rsidRPr="004F3647" w:rsidRDefault="00000000">
            <w:pPr>
              <w:rPr>
                <w:szCs w:val="24"/>
              </w:rPr>
            </w:pPr>
            <w:r w:rsidRPr="004F3647">
              <w:rPr>
                <w:szCs w:val="24"/>
              </w:rPr>
              <w:t>ml/models/flood_classifier.py</w:t>
            </w:r>
          </w:p>
        </w:tc>
        <w:tc>
          <w:tcPr>
            <w:tcW w:w="2362" w:type="dxa"/>
          </w:tcPr>
          <w:p w14:paraId="4CF15136" w14:textId="77777777" w:rsidR="008F33C1" w:rsidRPr="004F3647" w:rsidRDefault="00000000">
            <w:pPr>
              <w:rPr>
                <w:szCs w:val="24"/>
              </w:rPr>
            </w:pPr>
            <w:r w:rsidRPr="004F3647">
              <w:rPr>
                <w:szCs w:val="24"/>
              </w:rPr>
              <w:t>Python</w:t>
            </w:r>
          </w:p>
        </w:tc>
        <w:tc>
          <w:tcPr>
            <w:tcW w:w="1260" w:type="dxa"/>
          </w:tcPr>
          <w:p w14:paraId="60C56BA4" w14:textId="77777777" w:rsidR="008F33C1" w:rsidRPr="004F3647" w:rsidRDefault="00000000">
            <w:pPr>
              <w:rPr>
                <w:szCs w:val="24"/>
              </w:rPr>
            </w:pPr>
            <w:r w:rsidRPr="004F3647">
              <w:rPr>
                <w:szCs w:val="24"/>
              </w:rPr>
              <w:t>128</w:t>
            </w:r>
          </w:p>
        </w:tc>
      </w:tr>
      <w:tr w:rsidR="008F33C1" w:rsidRPr="004F3647" w14:paraId="144652DC" w14:textId="77777777" w:rsidTr="004F3647">
        <w:trPr>
          <w:trHeight w:val="393"/>
          <w:jc w:val="center"/>
        </w:trPr>
        <w:tc>
          <w:tcPr>
            <w:tcW w:w="4212" w:type="dxa"/>
          </w:tcPr>
          <w:p w14:paraId="1A3BE47F" w14:textId="77777777" w:rsidR="008F33C1" w:rsidRPr="004F3647" w:rsidRDefault="00000000">
            <w:pPr>
              <w:rPr>
                <w:szCs w:val="24"/>
              </w:rPr>
            </w:pPr>
            <w:r w:rsidRPr="004F3647">
              <w:rPr>
                <w:szCs w:val="24"/>
              </w:rPr>
              <w:t>backend/app/api/flood_routes.py</w:t>
            </w:r>
          </w:p>
        </w:tc>
        <w:tc>
          <w:tcPr>
            <w:tcW w:w="2362" w:type="dxa"/>
          </w:tcPr>
          <w:p w14:paraId="06B99F93" w14:textId="77777777" w:rsidR="008F33C1" w:rsidRPr="004F3647" w:rsidRDefault="00000000">
            <w:pPr>
              <w:rPr>
                <w:szCs w:val="24"/>
              </w:rPr>
            </w:pPr>
            <w:r w:rsidRPr="004F3647">
              <w:rPr>
                <w:szCs w:val="24"/>
              </w:rPr>
              <w:t>Python</w:t>
            </w:r>
          </w:p>
        </w:tc>
        <w:tc>
          <w:tcPr>
            <w:tcW w:w="1260" w:type="dxa"/>
          </w:tcPr>
          <w:p w14:paraId="1A2B902A" w14:textId="77777777" w:rsidR="008F33C1" w:rsidRPr="004F3647" w:rsidRDefault="00000000">
            <w:pPr>
              <w:rPr>
                <w:szCs w:val="24"/>
              </w:rPr>
            </w:pPr>
            <w:r w:rsidRPr="004F3647">
              <w:rPr>
                <w:szCs w:val="24"/>
              </w:rPr>
              <w:t>362</w:t>
            </w:r>
          </w:p>
        </w:tc>
      </w:tr>
      <w:tr w:rsidR="008F33C1" w:rsidRPr="004F3647" w14:paraId="39767F7A" w14:textId="77777777" w:rsidTr="004F3647">
        <w:trPr>
          <w:trHeight w:val="393"/>
          <w:jc w:val="center"/>
        </w:trPr>
        <w:tc>
          <w:tcPr>
            <w:tcW w:w="4212" w:type="dxa"/>
          </w:tcPr>
          <w:p w14:paraId="68E56CDB" w14:textId="77777777" w:rsidR="008F33C1" w:rsidRPr="004F3647" w:rsidRDefault="00000000">
            <w:pPr>
              <w:rPr>
                <w:szCs w:val="24"/>
              </w:rPr>
            </w:pPr>
            <w:r w:rsidRPr="004F3647">
              <w:rPr>
                <w:szCs w:val="24"/>
              </w:rPr>
              <w:t>backend/app/services/sentinel_service.py</w:t>
            </w:r>
          </w:p>
        </w:tc>
        <w:tc>
          <w:tcPr>
            <w:tcW w:w="2362" w:type="dxa"/>
          </w:tcPr>
          <w:p w14:paraId="448DEA78" w14:textId="77777777" w:rsidR="008F33C1" w:rsidRPr="004F3647" w:rsidRDefault="00000000">
            <w:pPr>
              <w:rPr>
                <w:szCs w:val="24"/>
              </w:rPr>
            </w:pPr>
            <w:r w:rsidRPr="004F3647">
              <w:rPr>
                <w:szCs w:val="24"/>
              </w:rPr>
              <w:t>Python</w:t>
            </w:r>
          </w:p>
        </w:tc>
        <w:tc>
          <w:tcPr>
            <w:tcW w:w="1260" w:type="dxa"/>
          </w:tcPr>
          <w:p w14:paraId="1368E06D" w14:textId="77777777" w:rsidR="008F33C1" w:rsidRPr="004F3647" w:rsidRDefault="00000000">
            <w:pPr>
              <w:rPr>
                <w:szCs w:val="24"/>
              </w:rPr>
            </w:pPr>
            <w:r w:rsidRPr="004F3647">
              <w:rPr>
                <w:szCs w:val="24"/>
              </w:rPr>
              <w:t>349</w:t>
            </w:r>
          </w:p>
        </w:tc>
      </w:tr>
      <w:tr w:rsidR="008F33C1" w:rsidRPr="004F3647" w14:paraId="6002479D" w14:textId="77777777" w:rsidTr="004F3647">
        <w:trPr>
          <w:trHeight w:val="393"/>
          <w:jc w:val="center"/>
        </w:trPr>
        <w:tc>
          <w:tcPr>
            <w:tcW w:w="4212" w:type="dxa"/>
          </w:tcPr>
          <w:p w14:paraId="120548E9" w14:textId="77777777" w:rsidR="008F33C1" w:rsidRPr="004F3647" w:rsidRDefault="00000000">
            <w:pPr>
              <w:rPr>
                <w:szCs w:val="24"/>
              </w:rPr>
            </w:pPr>
            <w:r w:rsidRPr="004F3647">
              <w:rPr>
                <w:szCs w:val="24"/>
              </w:rPr>
              <w:t>backend/app/main.py</w:t>
            </w:r>
          </w:p>
        </w:tc>
        <w:tc>
          <w:tcPr>
            <w:tcW w:w="2362" w:type="dxa"/>
          </w:tcPr>
          <w:p w14:paraId="6FCAC119" w14:textId="77777777" w:rsidR="008F33C1" w:rsidRPr="004F3647" w:rsidRDefault="00000000">
            <w:pPr>
              <w:rPr>
                <w:szCs w:val="24"/>
              </w:rPr>
            </w:pPr>
            <w:r w:rsidRPr="004F3647">
              <w:rPr>
                <w:szCs w:val="24"/>
              </w:rPr>
              <w:t>Python</w:t>
            </w:r>
          </w:p>
        </w:tc>
        <w:tc>
          <w:tcPr>
            <w:tcW w:w="1260" w:type="dxa"/>
          </w:tcPr>
          <w:p w14:paraId="505ECD99" w14:textId="77777777" w:rsidR="008F33C1" w:rsidRPr="004F3647" w:rsidRDefault="00000000">
            <w:pPr>
              <w:rPr>
                <w:szCs w:val="24"/>
              </w:rPr>
            </w:pPr>
            <w:r w:rsidRPr="004F3647">
              <w:rPr>
                <w:szCs w:val="24"/>
              </w:rPr>
              <w:t>54</w:t>
            </w:r>
          </w:p>
        </w:tc>
      </w:tr>
      <w:tr w:rsidR="008F33C1" w:rsidRPr="004F3647" w14:paraId="49E71E4B" w14:textId="77777777" w:rsidTr="004F3647">
        <w:trPr>
          <w:trHeight w:val="393"/>
          <w:jc w:val="center"/>
        </w:trPr>
        <w:tc>
          <w:tcPr>
            <w:tcW w:w="4212" w:type="dxa"/>
          </w:tcPr>
          <w:p w14:paraId="5282347D" w14:textId="77777777" w:rsidR="008F33C1" w:rsidRPr="004F3647" w:rsidRDefault="00000000">
            <w:pPr>
              <w:rPr>
                <w:szCs w:val="24"/>
              </w:rPr>
            </w:pPr>
            <w:r w:rsidRPr="004F3647">
              <w:rPr>
                <w:szCs w:val="24"/>
              </w:rPr>
              <w:t>frontend/src/App.jsx</w:t>
            </w:r>
          </w:p>
        </w:tc>
        <w:tc>
          <w:tcPr>
            <w:tcW w:w="2362" w:type="dxa"/>
          </w:tcPr>
          <w:p w14:paraId="6824932C" w14:textId="77777777" w:rsidR="008F33C1" w:rsidRPr="004F3647" w:rsidRDefault="00000000">
            <w:pPr>
              <w:rPr>
                <w:szCs w:val="24"/>
              </w:rPr>
            </w:pPr>
            <w:r w:rsidRPr="004F3647">
              <w:rPr>
                <w:szCs w:val="24"/>
              </w:rPr>
              <w:t>JavaScript/JSX</w:t>
            </w:r>
          </w:p>
        </w:tc>
        <w:tc>
          <w:tcPr>
            <w:tcW w:w="1260" w:type="dxa"/>
          </w:tcPr>
          <w:p w14:paraId="5E2EF12C" w14:textId="77777777" w:rsidR="008F33C1" w:rsidRPr="004F3647" w:rsidRDefault="00000000">
            <w:pPr>
              <w:rPr>
                <w:szCs w:val="24"/>
              </w:rPr>
            </w:pPr>
            <w:r w:rsidRPr="004F3647">
              <w:rPr>
                <w:szCs w:val="24"/>
              </w:rPr>
              <w:t>515</w:t>
            </w:r>
          </w:p>
        </w:tc>
      </w:tr>
      <w:tr w:rsidR="008F33C1" w:rsidRPr="004F3647" w14:paraId="523294F0" w14:textId="77777777" w:rsidTr="004F3647">
        <w:trPr>
          <w:trHeight w:val="393"/>
          <w:jc w:val="center"/>
        </w:trPr>
        <w:tc>
          <w:tcPr>
            <w:tcW w:w="4212" w:type="dxa"/>
          </w:tcPr>
          <w:p w14:paraId="42820002" w14:textId="77777777" w:rsidR="008F33C1" w:rsidRPr="004F3647" w:rsidRDefault="00000000">
            <w:pPr>
              <w:rPr>
                <w:szCs w:val="24"/>
              </w:rPr>
            </w:pPr>
            <w:r w:rsidRPr="004F3647">
              <w:rPr>
                <w:szCs w:val="24"/>
              </w:rPr>
              <w:t>frontend/src/index.css</w:t>
            </w:r>
          </w:p>
        </w:tc>
        <w:tc>
          <w:tcPr>
            <w:tcW w:w="2362" w:type="dxa"/>
          </w:tcPr>
          <w:p w14:paraId="104721A0" w14:textId="77777777" w:rsidR="008F33C1" w:rsidRPr="004F3647" w:rsidRDefault="00000000">
            <w:pPr>
              <w:rPr>
                <w:szCs w:val="24"/>
              </w:rPr>
            </w:pPr>
            <w:r w:rsidRPr="004F3647">
              <w:rPr>
                <w:szCs w:val="24"/>
              </w:rPr>
              <w:t>CSS</w:t>
            </w:r>
          </w:p>
        </w:tc>
        <w:tc>
          <w:tcPr>
            <w:tcW w:w="1260" w:type="dxa"/>
          </w:tcPr>
          <w:p w14:paraId="13E1A2E3" w14:textId="77777777" w:rsidR="008F33C1" w:rsidRPr="004F3647" w:rsidRDefault="00000000">
            <w:pPr>
              <w:rPr>
                <w:szCs w:val="24"/>
              </w:rPr>
            </w:pPr>
            <w:r w:rsidRPr="004F3647">
              <w:rPr>
                <w:szCs w:val="24"/>
              </w:rPr>
              <w:t>955</w:t>
            </w:r>
          </w:p>
        </w:tc>
      </w:tr>
      <w:tr w:rsidR="008F33C1" w:rsidRPr="004F3647" w14:paraId="6C19F214" w14:textId="77777777" w:rsidTr="004F3647">
        <w:trPr>
          <w:trHeight w:val="393"/>
          <w:jc w:val="center"/>
        </w:trPr>
        <w:tc>
          <w:tcPr>
            <w:tcW w:w="4212" w:type="dxa"/>
          </w:tcPr>
          <w:p w14:paraId="7988970C" w14:textId="77777777" w:rsidR="008F33C1" w:rsidRPr="004F3647" w:rsidRDefault="00000000">
            <w:pPr>
              <w:rPr>
                <w:szCs w:val="24"/>
              </w:rPr>
            </w:pPr>
            <w:r w:rsidRPr="004F3647">
              <w:rPr>
                <w:szCs w:val="24"/>
              </w:rPr>
              <w:t>frontend/src/main.jsx</w:t>
            </w:r>
          </w:p>
        </w:tc>
        <w:tc>
          <w:tcPr>
            <w:tcW w:w="2362" w:type="dxa"/>
          </w:tcPr>
          <w:p w14:paraId="08179BBA" w14:textId="77777777" w:rsidR="008F33C1" w:rsidRPr="004F3647" w:rsidRDefault="00000000">
            <w:pPr>
              <w:rPr>
                <w:szCs w:val="24"/>
              </w:rPr>
            </w:pPr>
            <w:r w:rsidRPr="004F3647">
              <w:rPr>
                <w:szCs w:val="24"/>
              </w:rPr>
              <w:t>JavaScript</w:t>
            </w:r>
          </w:p>
        </w:tc>
        <w:tc>
          <w:tcPr>
            <w:tcW w:w="1260" w:type="dxa"/>
          </w:tcPr>
          <w:p w14:paraId="0CBDE57F" w14:textId="77777777" w:rsidR="008F33C1" w:rsidRPr="004F3647" w:rsidRDefault="00000000">
            <w:pPr>
              <w:rPr>
                <w:szCs w:val="24"/>
              </w:rPr>
            </w:pPr>
            <w:r w:rsidRPr="004F3647">
              <w:rPr>
                <w:szCs w:val="24"/>
              </w:rPr>
              <w:t>9</w:t>
            </w:r>
          </w:p>
        </w:tc>
      </w:tr>
      <w:tr w:rsidR="008F33C1" w:rsidRPr="004F3647" w14:paraId="3BF579B4" w14:textId="77777777" w:rsidTr="004F3647">
        <w:trPr>
          <w:trHeight w:val="393"/>
          <w:jc w:val="center"/>
        </w:trPr>
        <w:tc>
          <w:tcPr>
            <w:tcW w:w="4212" w:type="dxa"/>
          </w:tcPr>
          <w:p w14:paraId="3A68EB44" w14:textId="77777777" w:rsidR="008F33C1" w:rsidRPr="004F3647" w:rsidRDefault="00000000">
            <w:pPr>
              <w:rPr>
                <w:szCs w:val="24"/>
              </w:rPr>
            </w:pPr>
            <w:r w:rsidRPr="004F3647">
              <w:rPr>
                <w:szCs w:val="24"/>
              </w:rPr>
              <w:t>Python __init__.py files (10 files)</w:t>
            </w:r>
          </w:p>
        </w:tc>
        <w:tc>
          <w:tcPr>
            <w:tcW w:w="2362" w:type="dxa"/>
          </w:tcPr>
          <w:p w14:paraId="66166F3C" w14:textId="77777777" w:rsidR="008F33C1" w:rsidRPr="004F3647" w:rsidRDefault="00000000">
            <w:pPr>
              <w:rPr>
                <w:szCs w:val="24"/>
              </w:rPr>
            </w:pPr>
            <w:r w:rsidRPr="004F3647">
              <w:rPr>
                <w:szCs w:val="24"/>
              </w:rPr>
              <w:t>Python</w:t>
            </w:r>
          </w:p>
        </w:tc>
        <w:tc>
          <w:tcPr>
            <w:tcW w:w="1260" w:type="dxa"/>
          </w:tcPr>
          <w:p w14:paraId="05B64158" w14:textId="77777777" w:rsidR="008F33C1" w:rsidRPr="004F3647" w:rsidRDefault="00000000">
            <w:pPr>
              <w:rPr>
                <w:szCs w:val="24"/>
              </w:rPr>
            </w:pPr>
            <w:r w:rsidRPr="004F3647">
              <w:rPr>
                <w:szCs w:val="24"/>
              </w:rPr>
              <w:t>10</w:t>
            </w:r>
          </w:p>
        </w:tc>
      </w:tr>
      <w:tr w:rsidR="008F33C1" w:rsidRPr="004F3647" w14:paraId="7D2452B4" w14:textId="77777777" w:rsidTr="004F3647">
        <w:trPr>
          <w:trHeight w:val="430"/>
          <w:jc w:val="center"/>
        </w:trPr>
        <w:tc>
          <w:tcPr>
            <w:tcW w:w="4212" w:type="dxa"/>
          </w:tcPr>
          <w:p w14:paraId="534AB2B9" w14:textId="77777777" w:rsidR="008F33C1" w:rsidRPr="004F3647" w:rsidRDefault="00000000">
            <w:pPr>
              <w:rPr>
                <w:szCs w:val="24"/>
              </w:rPr>
            </w:pPr>
            <w:r w:rsidRPr="004F3647">
              <w:rPr>
                <w:szCs w:val="24"/>
              </w:rPr>
              <w:t>Total</w:t>
            </w:r>
          </w:p>
        </w:tc>
        <w:tc>
          <w:tcPr>
            <w:tcW w:w="2362" w:type="dxa"/>
          </w:tcPr>
          <w:p w14:paraId="73B75638" w14:textId="77777777" w:rsidR="008F33C1" w:rsidRPr="004F3647" w:rsidRDefault="008F33C1">
            <w:pPr>
              <w:rPr>
                <w:szCs w:val="24"/>
              </w:rPr>
            </w:pPr>
          </w:p>
        </w:tc>
        <w:tc>
          <w:tcPr>
            <w:tcW w:w="1260" w:type="dxa"/>
          </w:tcPr>
          <w:p w14:paraId="5B739B94" w14:textId="77777777" w:rsidR="008F33C1" w:rsidRPr="004F3647" w:rsidRDefault="00000000">
            <w:pPr>
              <w:rPr>
                <w:szCs w:val="24"/>
              </w:rPr>
            </w:pPr>
            <w:r w:rsidRPr="004F3647">
              <w:rPr>
                <w:szCs w:val="24"/>
              </w:rPr>
              <w:t>3,556</w:t>
            </w:r>
          </w:p>
        </w:tc>
      </w:tr>
    </w:tbl>
    <w:p w14:paraId="7585D0B4" w14:textId="77777777" w:rsidR="008F33C1" w:rsidRDefault="008F33C1">
      <w:pPr>
        <w:spacing w:after="0" w:line="0" w:lineRule="atLeast"/>
      </w:pPr>
    </w:p>
    <w:p w14:paraId="29A47969" w14:textId="77777777" w:rsidR="008F33C1" w:rsidRDefault="00000000">
      <w:pPr>
        <w:spacing w:after="120" w:line="360" w:lineRule="exact"/>
      </w:pPr>
      <w:r>
        <w:t>Total source lines of code: 3,556</w:t>
      </w:r>
    </w:p>
    <w:p w14:paraId="25D279E7" w14:textId="77777777" w:rsidR="008F33C1" w:rsidRDefault="00000000">
      <w:pPr>
        <w:spacing w:after="120" w:line="360" w:lineRule="exact"/>
      </w:pPr>
      <w:r>
        <w:t>KSLOC = 3,556 / 1,000 = 3.56 KSLOC</w:t>
      </w:r>
    </w:p>
    <w:p w14:paraId="169B54B5" w14:textId="77777777" w:rsidR="008F33C1" w:rsidRDefault="00000000">
      <w:pPr>
        <w:spacing w:after="120" w:line="360" w:lineRule="exact"/>
      </w:pPr>
      <w:r>
        <w:t>Note: These counts include comments and blank lines. Excluding comments and blank lines would reduce the count by approximately 15 to 20 percent, giving an estimated 2.8 to 3.0 KSLOC of executable code. The counts were obtained by inspecting each file individually.</w:t>
      </w:r>
    </w:p>
    <w:p w14:paraId="600D69A9" w14:textId="77777777" w:rsidR="008F33C1" w:rsidRDefault="00000000">
      <w:pPr>
        <w:pStyle w:val="Heading2"/>
        <w:spacing w:before="360" w:after="160"/>
      </w:pPr>
      <w:r>
        <w:rPr>
          <w:rFonts w:ascii="Times New Roman" w:hAnsi="Times New Roman"/>
          <w:sz w:val="28"/>
          <w:color w:val="000000"/>
        </w:rPr>
        <w:t>C. FP Analysis</w:t>
      </w:r>
    </w:p>
    <w:p w14:paraId="7D9B644A" w14:textId="77777777" w:rsidR="008F33C1" w:rsidRDefault="00000000">
      <w:pPr>
        <w:spacing w:after="120" w:line="360" w:lineRule="exact"/>
      </w:pPr>
      <w:r>
        <w:t>Function Point Analysis estimates the functional size of the software based on the number and complexity of functions provided to the user. The following analysis is based on the actual implemented functionality.</w:t>
      </w:r>
    </w:p>
    <w:tbl>
      <w:tblPr>
        <w:tblStyle w:val="TableGrid"/>
        <w:tblW w:w="0" w:type="auto"/>
        <w:jc w:val="center"/>
        <w:tblLook w:val="04A0" w:firstRow="1" w:lastRow="0" w:firstColumn="1" w:lastColumn="0" w:noHBand="0" w:noVBand="1"/>
      </w:tblPr>
      <w:tblGrid>
        <w:gridCol w:w="790"/>
        <w:gridCol w:w="3861"/>
        <w:gridCol w:w="1504"/>
        <w:gridCol w:w="1032"/>
        <w:gridCol w:w="617"/>
      </w:tblGrid>
      <w:tr w:rsidR="008F33C1" w14:paraId="6DB1607A" w14:textId="77777777" w:rsidTr="004F3647">
        <w:trPr>
          <w:trHeight w:val="316"/>
          <w:jc w:val="center"/>
        </w:trPr>
        <w:tc>
          <w:tcPr>
            <w:tcW w:w="790" w:type="dxa"/>
          </w:tcPr>
          <w:p w14:paraId="4D635A4D" w14:textId="77777777" w:rsidR="008F33C1" w:rsidRPr="004F3647" w:rsidRDefault="00000000">
            <w:pPr>
              <w:jc w:val="center"/>
              <w:rPr>
                <w:szCs w:val="24"/>
              </w:rPr>
            </w:pPr>
            <w:r w:rsidRPr="004F3647">
              <w:rPr>
                <w:b/>
                <w:szCs w:val="24"/>
              </w:rPr>
              <w:t>Type</w:t>
            </w:r>
          </w:p>
        </w:tc>
        <w:tc>
          <w:tcPr>
            <w:tcW w:w="3861" w:type="dxa"/>
          </w:tcPr>
          <w:p w14:paraId="778C19B4" w14:textId="77777777" w:rsidR="008F33C1" w:rsidRPr="004F3647" w:rsidRDefault="00000000">
            <w:pPr>
              <w:jc w:val="center"/>
              <w:rPr>
                <w:szCs w:val="24"/>
              </w:rPr>
            </w:pPr>
            <w:r w:rsidRPr="004F3647">
              <w:rPr>
                <w:b/>
                <w:szCs w:val="24"/>
              </w:rPr>
              <w:t>Function</w:t>
            </w:r>
          </w:p>
        </w:tc>
        <w:tc>
          <w:tcPr>
            <w:tcW w:w="1504" w:type="dxa"/>
          </w:tcPr>
          <w:p w14:paraId="54C31782" w14:textId="77777777" w:rsidR="008F33C1" w:rsidRPr="004F3647" w:rsidRDefault="00000000">
            <w:pPr>
              <w:jc w:val="center"/>
              <w:rPr>
                <w:szCs w:val="24"/>
              </w:rPr>
            </w:pPr>
            <w:r w:rsidRPr="004F3647">
              <w:rPr>
                <w:b/>
                <w:szCs w:val="24"/>
              </w:rPr>
              <w:t>Complexity</w:t>
            </w:r>
          </w:p>
        </w:tc>
        <w:tc>
          <w:tcPr>
            <w:tcW w:w="1032" w:type="dxa"/>
          </w:tcPr>
          <w:p w14:paraId="5B69BFA6" w14:textId="77777777" w:rsidR="008F33C1" w:rsidRPr="004F3647" w:rsidRDefault="00000000">
            <w:pPr>
              <w:jc w:val="center"/>
              <w:rPr>
                <w:szCs w:val="24"/>
              </w:rPr>
            </w:pPr>
            <w:r w:rsidRPr="004F3647">
              <w:rPr>
                <w:b/>
                <w:szCs w:val="24"/>
              </w:rPr>
              <w:t>Weight</w:t>
            </w:r>
          </w:p>
        </w:tc>
        <w:tc>
          <w:tcPr>
            <w:tcW w:w="617" w:type="dxa"/>
          </w:tcPr>
          <w:p w14:paraId="02EA32F4" w14:textId="77777777" w:rsidR="008F33C1" w:rsidRPr="004F3647" w:rsidRDefault="00000000">
            <w:pPr>
              <w:jc w:val="center"/>
              <w:rPr>
                <w:szCs w:val="24"/>
              </w:rPr>
            </w:pPr>
            <w:r w:rsidRPr="004F3647">
              <w:rPr>
                <w:b/>
                <w:szCs w:val="24"/>
              </w:rPr>
              <w:t>FP</w:t>
            </w:r>
          </w:p>
        </w:tc>
      </w:tr>
      <w:tr w:rsidR="008F33C1" w14:paraId="21FA8A96" w14:textId="77777777" w:rsidTr="004F3647">
        <w:trPr>
          <w:trHeight w:val="632"/>
          <w:jc w:val="center"/>
        </w:trPr>
        <w:tc>
          <w:tcPr>
            <w:tcW w:w="790" w:type="dxa"/>
          </w:tcPr>
          <w:p w14:paraId="48CF1E1C" w14:textId="77777777" w:rsidR="008F33C1" w:rsidRPr="004F3647" w:rsidRDefault="00000000">
            <w:pPr>
              <w:rPr>
                <w:szCs w:val="24"/>
              </w:rPr>
            </w:pPr>
            <w:r w:rsidRPr="004F3647">
              <w:rPr>
                <w:szCs w:val="24"/>
              </w:rPr>
              <w:t>EI</w:t>
            </w:r>
          </w:p>
        </w:tc>
        <w:tc>
          <w:tcPr>
            <w:tcW w:w="3861" w:type="dxa"/>
          </w:tcPr>
          <w:p w14:paraId="4CC2F768" w14:textId="77777777" w:rsidR="008F33C1" w:rsidRPr="004F3647" w:rsidRDefault="00000000">
            <w:pPr>
              <w:rPr>
                <w:szCs w:val="24"/>
              </w:rPr>
            </w:pPr>
            <w:r w:rsidRPr="004F3647">
              <w:rPr>
                <w:szCs w:val="24"/>
              </w:rPr>
              <w:t>Location input (coordinates via map/geolocation)</w:t>
            </w:r>
          </w:p>
        </w:tc>
        <w:tc>
          <w:tcPr>
            <w:tcW w:w="1504" w:type="dxa"/>
          </w:tcPr>
          <w:p w14:paraId="6E9A2573" w14:textId="77777777" w:rsidR="008F33C1" w:rsidRPr="004F3647" w:rsidRDefault="00000000">
            <w:pPr>
              <w:rPr>
                <w:szCs w:val="24"/>
              </w:rPr>
            </w:pPr>
            <w:r w:rsidRPr="004F3647">
              <w:rPr>
                <w:szCs w:val="24"/>
              </w:rPr>
              <w:t>Low</w:t>
            </w:r>
          </w:p>
        </w:tc>
        <w:tc>
          <w:tcPr>
            <w:tcW w:w="1032" w:type="dxa"/>
          </w:tcPr>
          <w:p w14:paraId="2A9B905C" w14:textId="77777777" w:rsidR="008F33C1" w:rsidRPr="004F3647" w:rsidRDefault="00000000">
            <w:pPr>
              <w:rPr>
                <w:szCs w:val="24"/>
              </w:rPr>
            </w:pPr>
            <w:r w:rsidRPr="004F3647">
              <w:rPr>
                <w:szCs w:val="24"/>
              </w:rPr>
              <w:t>3</w:t>
            </w:r>
          </w:p>
        </w:tc>
        <w:tc>
          <w:tcPr>
            <w:tcW w:w="617" w:type="dxa"/>
          </w:tcPr>
          <w:p w14:paraId="2CFDDC56" w14:textId="77777777" w:rsidR="008F33C1" w:rsidRPr="004F3647" w:rsidRDefault="00000000">
            <w:pPr>
              <w:rPr>
                <w:szCs w:val="24"/>
              </w:rPr>
            </w:pPr>
            <w:r w:rsidRPr="004F3647">
              <w:rPr>
                <w:szCs w:val="24"/>
              </w:rPr>
              <w:t>3</w:t>
            </w:r>
          </w:p>
        </w:tc>
      </w:tr>
      <w:tr w:rsidR="008F33C1" w14:paraId="0C9A1C70" w14:textId="77777777" w:rsidTr="004F3647">
        <w:trPr>
          <w:trHeight w:val="618"/>
          <w:jc w:val="center"/>
        </w:trPr>
        <w:tc>
          <w:tcPr>
            <w:tcW w:w="790" w:type="dxa"/>
          </w:tcPr>
          <w:p w14:paraId="23A370F0" w14:textId="77777777" w:rsidR="008F33C1" w:rsidRPr="004F3647" w:rsidRDefault="00000000">
            <w:pPr>
              <w:rPr>
                <w:szCs w:val="24"/>
              </w:rPr>
            </w:pPr>
            <w:r w:rsidRPr="004F3647">
              <w:rPr>
                <w:szCs w:val="24"/>
              </w:rPr>
              <w:t>EI</w:t>
            </w:r>
          </w:p>
        </w:tc>
        <w:tc>
          <w:tcPr>
            <w:tcW w:w="3861" w:type="dxa"/>
          </w:tcPr>
          <w:p w14:paraId="503075DD" w14:textId="77777777" w:rsidR="008F33C1" w:rsidRPr="004F3647" w:rsidRDefault="00000000">
            <w:pPr>
              <w:rPr>
                <w:szCs w:val="24"/>
              </w:rPr>
            </w:pPr>
            <w:r w:rsidRPr="004F3647">
              <w:rPr>
                <w:szCs w:val="24"/>
              </w:rPr>
              <w:t>Assessment mode selection (demo/live)</w:t>
            </w:r>
          </w:p>
        </w:tc>
        <w:tc>
          <w:tcPr>
            <w:tcW w:w="1504" w:type="dxa"/>
          </w:tcPr>
          <w:p w14:paraId="6E266E7B" w14:textId="77777777" w:rsidR="008F33C1" w:rsidRPr="004F3647" w:rsidRDefault="00000000">
            <w:pPr>
              <w:rPr>
                <w:szCs w:val="24"/>
              </w:rPr>
            </w:pPr>
            <w:r w:rsidRPr="004F3647">
              <w:rPr>
                <w:szCs w:val="24"/>
              </w:rPr>
              <w:t>Low</w:t>
            </w:r>
          </w:p>
        </w:tc>
        <w:tc>
          <w:tcPr>
            <w:tcW w:w="1032" w:type="dxa"/>
          </w:tcPr>
          <w:p w14:paraId="536964A9" w14:textId="77777777" w:rsidR="008F33C1" w:rsidRPr="004F3647" w:rsidRDefault="00000000">
            <w:pPr>
              <w:rPr>
                <w:szCs w:val="24"/>
              </w:rPr>
            </w:pPr>
            <w:r w:rsidRPr="004F3647">
              <w:rPr>
                <w:szCs w:val="24"/>
              </w:rPr>
              <w:t>3</w:t>
            </w:r>
          </w:p>
        </w:tc>
        <w:tc>
          <w:tcPr>
            <w:tcW w:w="617" w:type="dxa"/>
          </w:tcPr>
          <w:p w14:paraId="0D478A87" w14:textId="77777777" w:rsidR="008F33C1" w:rsidRPr="004F3647" w:rsidRDefault="00000000">
            <w:pPr>
              <w:rPr>
                <w:szCs w:val="24"/>
              </w:rPr>
            </w:pPr>
            <w:r w:rsidRPr="004F3647">
              <w:rPr>
                <w:szCs w:val="24"/>
              </w:rPr>
              <w:t>3</w:t>
            </w:r>
          </w:p>
        </w:tc>
      </w:tr>
      <w:tr w:rsidR="008F33C1" w14:paraId="17470DCC" w14:textId="77777777" w:rsidTr="004F3647">
        <w:trPr>
          <w:trHeight w:val="316"/>
          <w:jc w:val="center"/>
        </w:trPr>
        <w:tc>
          <w:tcPr>
            <w:tcW w:w="790" w:type="dxa"/>
          </w:tcPr>
          <w:p w14:paraId="0F419B6E" w14:textId="77777777" w:rsidR="008F33C1" w:rsidRPr="004F3647" w:rsidRDefault="00000000">
            <w:pPr>
              <w:rPr>
                <w:szCs w:val="24"/>
              </w:rPr>
            </w:pPr>
            <w:r w:rsidRPr="004F3647">
              <w:rPr>
                <w:szCs w:val="24"/>
              </w:rPr>
              <w:t>EI</w:t>
            </w:r>
          </w:p>
        </w:tc>
        <w:tc>
          <w:tcPr>
            <w:tcW w:w="3861" w:type="dxa"/>
          </w:tcPr>
          <w:p w14:paraId="62F47AEA" w14:textId="77777777" w:rsidR="008F33C1" w:rsidRPr="004F3647" w:rsidRDefault="00000000">
            <w:pPr>
              <w:rPr>
                <w:szCs w:val="24"/>
              </w:rPr>
            </w:pPr>
            <w:r w:rsidRPr="004F3647">
              <w:rPr>
                <w:szCs w:val="24"/>
              </w:rPr>
              <w:t>Map click location selection</w:t>
            </w:r>
          </w:p>
        </w:tc>
        <w:tc>
          <w:tcPr>
            <w:tcW w:w="1504" w:type="dxa"/>
          </w:tcPr>
          <w:p w14:paraId="581C4670" w14:textId="77777777" w:rsidR="008F33C1" w:rsidRPr="004F3647" w:rsidRDefault="00000000">
            <w:pPr>
              <w:rPr>
                <w:szCs w:val="24"/>
              </w:rPr>
            </w:pPr>
            <w:r w:rsidRPr="004F3647">
              <w:rPr>
                <w:szCs w:val="24"/>
              </w:rPr>
              <w:t>Low</w:t>
            </w:r>
          </w:p>
        </w:tc>
        <w:tc>
          <w:tcPr>
            <w:tcW w:w="1032" w:type="dxa"/>
          </w:tcPr>
          <w:p w14:paraId="4FC711F3" w14:textId="77777777" w:rsidR="008F33C1" w:rsidRPr="004F3647" w:rsidRDefault="00000000">
            <w:pPr>
              <w:rPr>
                <w:szCs w:val="24"/>
              </w:rPr>
            </w:pPr>
            <w:r w:rsidRPr="004F3647">
              <w:rPr>
                <w:szCs w:val="24"/>
              </w:rPr>
              <w:t>3</w:t>
            </w:r>
          </w:p>
        </w:tc>
        <w:tc>
          <w:tcPr>
            <w:tcW w:w="617" w:type="dxa"/>
          </w:tcPr>
          <w:p w14:paraId="23087A42" w14:textId="77777777" w:rsidR="008F33C1" w:rsidRPr="004F3647" w:rsidRDefault="00000000">
            <w:pPr>
              <w:rPr>
                <w:szCs w:val="24"/>
              </w:rPr>
            </w:pPr>
            <w:r w:rsidRPr="004F3647">
              <w:rPr>
                <w:szCs w:val="24"/>
              </w:rPr>
              <w:t>3</w:t>
            </w:r>
          </w:p>
        </w:tc>
      </w:tr>
      <w:tr w:rsidR="008F33C1" w14:paraId="77021F7C" w14:textId="77777777" w:rsidTr="004F3647">
        <w:trPr>
          <w:trHeight w:val="632"/>
          <w:jc w:val="center"/>
        </w:trPr>
        <w:tc>
          <w:tcPr>
            <w:tcW w:w="790" w:type="dxa"/>
          </w:tcPr>
          <w:p w14:paraId="1BE8FA18" w14:textId="77777777" w:rsidR="008F33C1" w:rsidRPr="004F3647" w:rsidRDefault="00000000">
            <w:pPr>
              <w:rPr>
                <w:szCs w:val="24"/>
              </w:rPr>
            </w:pPr>
            <w:r w:rsidRPr="004F3647">
              <w:rPr>
                <w:szCs w:val="24"/>
              </w:rPr>
              <w:lastRenderedPageBreak/>
              <w:t>EO</w:t>
            </w:r>
          </w:p>
        </w:tc>
        <w:tc>
          <w:tcPr>
            <w:tcW w:w="3861" w:type="dxa"/>
          </w:tcPr>
          <w:p w14:paraId="53CF19EC" w14:textId="77777777" w:rsidR="008F33C1" w:rsidRPr="004F3647" w:rsidRDefault="00000000">
            <w:pPr>
              <w:rPr>
                <w:szCs w:val="24"/>
              </w:rPr>
            </w:pPr>
            <w:r w:rsidRPr="004F3647">
              <w:rPr>
                <w:szCs w:val="24"/>
              </w:rPr>
              <w:t>Flood assessment result (risk, probability, images)</w:t>
            </w:r>
          </w:p>
        </w:tc>
        <w:tc>
          <w:tcPr>
            <w:tcW w:w="1504" w:type="dxa"/>
          </w:tcPr>
          <w:p w14:paraId="4B225D35" w14:textId="77777777" w:rsidR="008F33C1" w:rsidRPr="004F3647" w:rsidRDefault="00000000">
            <w:pPr>
              <w:rPr>
                <w:szCs w:val="24"/>
              </w:rPr>
            </w:pPr>
            <w:r w:rsidRPr="004F3647">
              <w:rPr>
                <w:szCs w:val="24"/>
              </w:rPr>
              <w:t>High</w:t>
            </w:r>
          </w:p>
        </w:tc>
        <w:tc>
          <w:tcPr>
            <w:tcW w:w="1032" w:type="dxa"/>
          </w:tcPr>
          <w:p w14:paraId="005E985E" w14:textId="77777777" w:rsidR="008F33C1" w:rsidRPr="004F3647" w:rsidRDefault="00000000">
            <w:pPr>
              <w:rPr>
                <w:szCs w:val="24"/>
              </w:rPr>
            </w:pPr>
            <w:r w:rsidRPr="004F3647">
              <w:rPr>
                <w:szCs w:val="24"/>
              </w:rPr>
              <w:t>7</w:t>
            </w:r>
          </w:p>
        </w:tc>
        <w:tc>
          <w:tcPr>
            <w:tcW w:w="617" w:type="dxa"/>
          </w:tcPr>
          <w:p w14:paraId="48080705" w14:textId="77777777" w:rsidR="008F33C1" w:rsidRPr="004F3647" w:rsidRDefault="00000000">
            <w:pPr>
              <w:rPr>
                <w:szCs w:val="24"/>
              </w:rPr>
            </w:pPr>
            <w:r w:rsidRPr="004F3647">
              <w:rPr>
                <w:szCs w:val="24"/>
              </w:rPr>
              <w:t>7</w:t>
            </w:r>
          </w:p>
        </w:tc>
      </w:tr>
      <w:tr w:rsidR="008F33C1" w14:paraId="1AD4578D" w14:textId="77777777" w:rsidTr="004F3647">
        <w:trPr>
          <w:trHeight w:val="316"/>
          <w:jc w:val="center"/>
        </w:trPr>
        <w:tc>
          <w:tcPr>
            <w:tcW w:w="790" w:type="dxa"/>
          </w:tcPr>
          <w:p w14:paraId="277ECA04" w14:textId="77777777" w:rsidR="008F33C1" w:rsidRPr="004F3647" w:rsidRDefault="00000000">
            <w:pPr>
              <w:rPr>
                <w:szCs w:val="24"/>
              </w:rPr>
            </w:pPr>
            <w:r w:rsidRPr="004F3647">
              <w:rPr>
                <w:szCs w:val="24"/>
              </w:rPr>
              <w:t>EO</w:t>
            </w:r>
          </w:p>
        </w:tc>
        <w:tc>
          <w:tcPr>
            <w:tcW w:w="3861" w:type="dxa"/>
          </w:tcPr>
          <w:p w14:paraId="4618B992" w14:textId="77777777" w:rsidR="008F33C1" w:rsidRPr="004F3647" w:rsidRDefault="00000000">
            <w:pPr>
              <w:rPr>
                <w:szCs w:val="24"/>
              </w:rPr>
            </w:pPr>
            <w:r w:rsidRPr="004F3647">
              <w:rPr>
                <w:szCs w:val="24"/>
              </w:rPr>
              <w:t>Grad-CAM heatmap overlay</w:t>
            </w:r>
          </w:p>
        </w:tc>
        <w:tc>
          <w:tcPr>
            <w:tcW w:w="1504" w:type="dxa"/>
          </w:tcPr>
          <w:p w14:paraId="3D93DFC5" w14:textId="77777777" w:rsidR="008F33C1" w:rsidRPr="004F3647" w:rsidRDefault="00000000">
            <w:pPr>
              <w:rPr>
                <w:szCs w:val="24"/>
              </w:rPr>
            </w:pPr>
            <w:r w:rsidRPr="004F3647">
              <w:rPr>
                <w:szCs w:val="24"/>
              </w:rPr>
              <w:t>Average</w:t>
            </w:r>
          </w:p>
        </w:tc>
        <w:tc>
          <w:tcPr>
            <w:tcW w:w="1032" w:type="dxa"/>
          </w:tcPr>
          <w:p w14:paraId="6CFC5836" w14:textId="77777777" w:rsidR="008F33C1" w:rsidRPr="004F3647" w:rsidRDefault="00000000">
            <w:pPr>
              <w:rPr>
                <w:szCs w:val="24"/>
              </w:rPr>
            </w:pPr>
            <w:r w:rsidRPr="004F3647">
              <w:rPr>
                <w:szCs w:val="24"/>
              </w:rPr>
              <w:t>5</w:t>
            </w:r>
          </w:p>
        </w:tc>
        <w:tc>
          <w:tcPr>
            <w:tcW w:w="617" w:type="dxa"/>
          </w:tcPr>
          <w:p w14:paraId="27D1130B" w14:textId="77777777" w:rsidR="008F33C1" w:rsidRPr="004F3647" w:rsidRDefault="00000000">
            <w:pPr>
              <w:rPr>
                <w:szCs w:val="24"/>
              </w:rPr>
            </w:pPr>
            <w:r w:rsidRPr="004F3647">
              <w:rPr>
                <w:szCs w:val="24"/>
              </w:rPr>
              <w:t>5</w:t>
            </w:r>
          </w:p>
        </w:tc>
      </w:tr>
      <w:tr w:rsidR="008F33C1" w14:paraId="3EC6B381" w14:textId="77777777" w:rsidTr="004F3647">
        <w:trPr>
          <w:trHeight w:val="316"/>
          <w:jc w:val="center"/>
        </w:trPr>
        <w:tc>
          <w:tcPr>
            <w:tcW w:w="790" w:type="dxa"/>
          </w:tcPr>
          <w:p w14:paraId="5F2F8BCC" w14:textId="77777777" w:rsidR="008F33C1" w:rsidRPr="004F3647" w:rsidRDefault="00000000">
            <w:pPr>
              <w:rPr>
                <w:szCs w:val="24"/>
              </w:rPr>
            </w:pPr>
            <w:r w:rsidRPr="004F3647">
              <w:rPr>
                <w:szCs w:val="24"/>
              </w:rPr>
              <w:t>EO</w:t>
            </w:r>
          </w:p>
        </w:tc>
        <w:tc>
          <w:tcPr>
            <w:tcW w:w="3861" w:type="dxa"/>
          </w:tcPr>
          <w:p w14:paraId="3E12E734" w14:textId="77777777" w:rsidR="008F33C1" w:rsidRPr="004F3647" w:rsidRDefault="00000000">
            <w:pPr>
              <w:rPr>
                <w:szCs w:val="24"/>
              </w:rPr>
            </w:pPr>
            <w:r w:rsidRPr="004F3647">
              <w:rPr>
                <w:szCs w:val="24"/>
              </w:rPr>
              <w:t>Weather conditions display</w:t>
            </w:r>
          </w:p>
        </w:tc>
        <w:tc>
          <w:tcPr>
            <w:tcW w:w="1504" w:type="dxa"/>
          </w:tcPr>
          <w:p w14:paraId="763C846A" w14:textId="77777777" w:rsidR="008F33C1" w:rsidRPr="004F3647" w:rsidRDefault="00000000">
            <w:pPr>
              <w:rPr>
                <w:szCs w:val="24"/>
              </w:rPr>
            </w:pPr>
            <w:r w:rsidRPr="004F3647">
              <w:rPr>
                <w:szCs w:val="24"/>
              </w:rPr>
              <w:t>Average</w:t>
            </w:r>
          </w:p>
        </w:tc>
        <w:tc>
          <w:tcPr>
            <w:tcW w:w="1032" w:type="dxa"/>
          </w:tcPr>
          <w:p w14:paraId="0AB0BE23" w14:textId="77777777" w:rsidR="008F33C1" w:rsidRPr="004F3647" w:rsidRDefault="00000000">
            <w:pPr>
              <w:rPr>
                <w:szCs w:val="24"/>
              </w:rPr>
            </w:pPr>
            <w:r w:rsidRPr="004F3647">
              <w:rPr>
                <w:szCs w:val="24"/>
              </w:rPr>
              <w:t>5</w:t>
            </w:r>
          </w:p>
        </w:tc>
        <w:tc>
          <w:tcPr>
            <w:tcW w:w="617" w:type="dxa"/>
          </w:tcPr>
          <w:p w14:paraId="397B0049" w14:textId="77777777" w:rsidR="008F33C1" w:rsidRPr="004F3647" w:rsidRDefault="00000000">
            <w:pPr>
              <w:rPr>
                <w:szCs w:val="24"/>
              </w:rPr>
            </w:pPr>
            <w:r w:rsidRPr="004F3647">
              <w:rPr>
                <w:szCs w:val="24"/>
              </w:rPr>
              <w:t>5</w:t>
            </w:r>
          </w:p>
        </w:tc>
      </w:tr>
      <w:tr w:rsidR="008F33C1" w14:paraId="1FBA9C1F" w14:textId="77777777" w:rsidTr="004F3647">
        <w:trPr>
          <w:trHeight w:val="316"/>
          <w:jc w:val="center"/>
        </w:trPr>
        <w:tc>
          <w:tcPr>
            <w:tcW w:w="790" w:type="dxa"/>
          </w:tcPr>
          <w:p w14:paraId="67E14489" w14:textId="77777777" w:rsidR="008F33C1" w:rsidRPr="004F3647" w:rsidRDefault="00000000">
            <w:pPr>
              <w:rPr>
                <w:szCs w:val="24"/>
              </w:rPr>
            </w:pPr>
            <w:r w:rsidRPr="004F3647">
              <w:rPr>
                <w:szCs w:val="24"/>
              </w:rPr>
              <w:t>EO</w:t>
            </w:r>
          </w:p>
        </w:tc>
        <w:tc>
          <w:tcPr>
            <w:tcW w:w="3861" w:type="dxa"/>
          </w:tcPr>
          <w:p w14:paraId="480F3275" w14:textId="77777777" w:rsidR="008F33C1" w:rsidRPr="004F3647" w:rsidRDefault="00000000">
            <w:pPr>
              <w:rPr>
                <w:szCs w:val="24"/>
              </w:rPr>
            </w:pPr>
            <w:r w:rsidRPr="004F3647">
              <w:rPr>
                <w:szCs w:val="24"/>
              </w:rPr>
              <w:t>Air quality index display</w:t>
            </w:r>
          </w:p>
        </w:tc>
        <w:tc>
          <w:tcPr>
            <w:tcW w:w="1504" w:type="dxa"/>
          </w:tcPr>
          <w:p w14:paraId="0A0F818F" w14:textId="77777777" w:rsidR="008F33C1" w:rsidRPr="004F3647" w:rsidRDefault="00000000">
            <w:pPr>
              <w:rPr>
                <w:szCs w:val="24"/>
              </w:rPr>
            </w:pPr>
            <w:r w:rsidRPr="004F3647">
              <w:rPr>
                <w:szCs w:val="24"/>
              </w:rPr>
              <w:t>Average</w:t>
            </w:r>
          </w:p>
        </w:tc>
        <w:tc>
          <w:tcPr>
            <w:tcW w:w="1032" w:type="dxa"/>
          </w:tcPr>
          <w:p w14:paraId="0FE9F044" w14:textId="77777777" w:rsidR="008F33C1" w:rsidRPr="004F3647" w:rsidRDefault="00000000">
            <w:pPr>
              <w:rPr>
                <w:szCs w:val="24"/>
              </w:rPr>
            </w:pPr>
            <w:r w:rsidRPr="004F3647">
              <w:rPr>
                <w:szCs w:val="24"/>
              </w:rPr>
              <w:t>5</w:t>
            </w:r>
          </w:p>
        </w:tc>
        <w:tc>
          <w:tcPr>
            <w:tcW w:w="617" w:type="dxa"/>
          </w:tcPr>
          <w:p w14:paraId="1CB325B7" w14:textId="77777777" w:rsidR="008F33C1" w:rsidRPr="004F3647" w:rsidRDefault="00000000">
            <w:pPr>
              <w:rPr>
                <w:szCs w:val="24"/>
              </w:rPr>
            </w:pPr>
            <w:r w:rsidRPr="004F3647">
              <w:rPr>
                <w:szCs w:val="24"/>
              </w:rPr>
              <w:t>5</w:t>
            </w:r>
          </w:p>
        </w:tc>
      </w:tr>
      <w:tr w:rsidR="008F33C1" w14:paraId="092F1730" w14:textId="77777777" w:rsidTr="004F3647">
        <w:trPr>
          <w:trHeight w:val="302"/>
          <w:jc w:val="center"/>
        </w:trPr>
        <w:tc>
          <w:tcPr>
            <w:tcW w:w="790" w:type="dxa"/>
          </w:tcPr>
          <w:p w14:paraId="55042568" w14:textId="77777777" w:rsidR="008F33C1" w:rsidRPr="004F3647" w:rsidRDefault="00000000">
            <w:pPr>
              <w:rPr>
                <w:szCs w:val="24"/>
              </w:rPr>
            </w:pPr>
            <w:r w:rsidRPr="004F3647">
              <w:rPr>
                <w:szCs w:val="24"/>
              </w:rPr>
              <w:t>EO</w:t>
            </w:r>
          </w:p>
        </w:tc>
        <w:tc>
          <w:tcPr>
            <w:tcW w:w="3861" w:type="dxa"/>
          </w:tcPr>
          <w:p w14:paraId="1B1BDFF3" w14:textId="77777777" w:rsidR="008F33C1" w:rsidRPr="004F3647" w:rsidRDefault="00000000">
            <w:pPr>
              <w:rPr>
                <w:szCs w:val="24"/>
              </w:rPr>
            </w:pPr>
            <w:r w:rsidRPr="004F3647">
              <w:rPr>
                <w:szCs w:val="24"/>
              </w:rPr>
              <w:t>Error messages</w:t>
            </w:r>
          </w:p>
        </w:tc>
        <w:tc>
          <w:tcPr>
            <w:tcW w:w="1504" w:type="dxa"/>
          </w:tcPr>
          <w:p w14:paraId="176B269A" w14:textId="77777777" w:rsidR="008F33C1" w:rsidRPr="004F3647" w:rsidRDefault="00000000">
            <w:pPr>
              <w:rPr>
                <w:szCs w:val="24"/>
              </w:rPr>
            </w:pPr>
            <w:r w:rsidRPr="004F3647">
              <w:rPr>
                <w:szCs w:val="24"/>
              </w:rPr>
              <w:t>Low</w:t>
            </w:r>
          </w:p>
        </w:tc>
        <w:tc>
          <w:tcPr>
            <w:tcW w:w="1032" w:type="dxa"/>
          </w:tcPr>
          <w:p w14:paraId="04B493B4" w14:textId="77777777" w:rsidR="008F33C1" w:rsidRPr="004F3647" w:rsidRDefault="00000000">
            <w:pPr>
              <w:rPr>
                <w:szCs w:val="24"/>
              </w:rPr>
            </w:pPr>
            <w:r w:rsidRPr="004F3647">
              <w:rPr>
                <w:szCs w:val="24"/>
              </w:rPr>
              <w:t>4</w:t>
            </w:r>
          </w:p>
        </w:tc>
        <w:tc>
          <w:tcPr>
            <w:tcW w:w="617" w:type="dxa"/>
          </w:tcPr>
          <w:p w14:paraId="1E9304E2" w14:textId="77777777" w:rsidR="008F33C1" w:rsidRPr="004F3647" w:rsidRDefault="00000000">
            <w:pPr>
              <w:rPr>
                <w:szCs w:val="24"/>
              </w:rPr>
            </w:pPr>
            <w:r w:rsidRPr="004F3647">
              <w:rPr>
                <w:szCs w:val="24"/>
              </w:rPr>
              <w:t>4</w:t>
            </w:r>
          </w:p>
        </w:tc>
      </w:tr>
      <w:tr w:rsidR="008F33C1" w14:paraId="17E33813" w14:textId="77777777" w:rsidTr="004F3647">
        <w:trPr>
          <w:trHeight w:val="316"/>
          <w:jc w:val="center"/>
        </w:trPr>
        <w:tc>
          <w:tcPr>
            <w:tcW w:w="790" w:type="dxa"/>
          </w:tcPr>
          <w:p w14:paraId="6E99520B" w14:textId="77777777" w:rsidR="008F33C1" w:rsidRPr="004F3647" w:rsidRDefault="00000000">
            <w:pPr>
              <w:rPr>
                <w:szCs w:val="24"/>
              </w:rPr>
            </w:pPr>
            <w:r w:rsidRPr="004F3647">
              <w:rPr>
                <w:szCs w:val="24"/>
              </w:rPr>
              <w:t>EQ</w:t>
            </w:r>
          </w:p>
        </w:tc>
        <w:tc>
          <w:tcPr>
            <w:tcW w:w="3861" w:type="dxa"/>
          </w:tcPr>
          <w:p w14:paraId="0AED6663" w14:textId="77777777" w:rsidR="008F33C1" w:rsidRPr="004F3647" w:rsidRDefault="00000000">
            <w:pPr>
              <w:rPr>
                <w:szCs w:val="24"/>
              </w:rPr>
            </w:pPr>
            <w:r w:rsidRPr="004F3647">
              <w:rPr>
                <w:szCs w:val="24"/>
              </w:rPr>
              <w:t>Model status check</w:t>
            </w:r>
          </w:p>
        </w:tc>
        <w:tc>
          <w:tcPr>
            <w:tcW w:w="1504" w:type="dxa"/>
          </w:tcPr>
          <w:p w14:paraId="507D9724" w14:textId="77777777" w:rsidR="008F33C1" w:rsidRPr="004F3647" w:rsidRDefault="00000000">
            <w:pPr>
              <w:rPr>
                <w:szCs w:val="24"/>
              </w:rPr>
            </w:pPr>
            <w:r w:rsidRPr="004F3647">
              <w:rPr>
                <w:szCs w:val="24"/>
              </w:rPr>
              <w:t>Low</w:t>
            </w:r>
          </w:p>
        </w:tc>
        <w:tc>
          <w:tcPr>
            <w:tcW w:w="1032" w:type="dxa"/>
          </w:tcPr>
          <w:p w14:paraId="7D1C1C3D" w14:textId="77777777" w:rsidR="008F33C1" w:rsidRPr="004F3647" w:rsidRDefault="00000000">
            <w:pPr>
              <w:rPr>
                <w:szCs w:val="24"/>
              </w:rPr>
            </w:pPr>
            <w:r w:rsidRPr="004F3647">
              <w:rPr>
                <w:szCs w:val="24"/>
              </w:rPr>
              <w:t>3</w:t>
            </w:r>
          </w:p>
        </w:tc>
        <w:tc>
          <w:tcPr>
            <w:tcW w:w="617" w:type="dxa"/>
          </w:tcPr>
          <w:p w14:paraId="3A743A09" w14:textId="77777777" w:rsidR="008F33C1" w:rsidRPr="004F3647" w:rsidRDefault="00000000">
            <w:pPr>
              <w:rPr>
                <w:szCs w:val="24"/>
              </w:rPr>
            </w:pPr>
            <w:r w:rsidRPr="004F3647">
              <w:rPr>
                <w:szCs w:val="24"/>
              </w:rPr>
              <w:t>3</w:t>
            </w:r>
          </w:p>
        </w:tc>
      </w:tr>
      <w:tr w:rsidR="008F33C1" w14:paraId="69440859" w14:textId="77777777" w:rsidTr="004F3647">
        <w:trPr>
          <w:trHeight w:val="316"/>
          <w:jc w:val="center"/>
        </w:trPr>
        <w:tc>
          <w:tcPr>
            <w:tcW w:w="790" w:type="dxa"/>
          </w:tcPr>
          <w:p w14:paraId="02EAEB5A" w14:textId="77777777" w:rsidR="008F33C1" w:rsidRPr="004F3647" w:rsidRDefault="00000000">
            <w:pPr>
              <w:rPr>
                <w:szCs w:val="24"/>
              </w:rPr>
            </w:pPr>
            <w:r w:rsidRPr="004F3647">
              <w:rPr>
                <w:szCs w:val="24"/>
              </w:rPr>
              <w:t>EQ</w:t>
            </w:r>
          </w:p>
        </w:tc>
        <w:tc>
          <w:tcPr>
            <w:tcW w:w="3861" w:type="dxa"/>
          </w:tcPr>
          <w:p w14:paraId="095382E3" w14:textId="77777777" w:rsidR="008F33C1" w:rsidRPr="004F3647" w:rsidRDefault="00000000">
            <w:pPr>
              <w:rPr>
                <w:szCs w:val="24"/>
              </w:rPr>
            </w:pPr>
            <w:r w:rsidRPr="004F3647">
              <w:rPr>
                <w:szCs w:val="24"/>
              </w:rPr>
              <w:t>Health check</w:t>
            </w:r>
          </w:p>
        </w:tc>
        <w:tc>
          <w:tcPr>
            <w:tcW w:w="1504" w:type="dxa"/>
          </w:tcPr>
          <w:p w14:paraId="63D0F1DE" w14:textId="77777777" w:rsidR="008F33C1" w:rsidRPr="004F3647" w:rsidRDefault="00000000">
            <w:pPr>
              <w:rPr>
                <w:szCs w:val="24"/>
              </w:rPr>
            </w:pPr>
            <w:r w:rsidRPr="004F3647">
              <w:rPr>
                <w:szCs w:val="24"/>
              </w:rPr>
              <w:t>Low</w:t>
            </w:r>
          </w:p>
        </w:tc>
        <w:tc>
          <w:tcPr>
            <w:tcW w:w="1032" w:type="dxa"/>
          </w:tcPr>
          <w:p w14:paraId="61DBB358" w14:textId="77777777" w:rsidR="008F33C1" w:rsidRPr="004F3647" w:rsidRDefault="00000000">
            <w:pPr>
              <w:rPr>
                <w:szCs w:val="24"/>
              </w:rPr>
            </w:pPr>
            <w:r w:rsidRPr="004F3647">
              <w:rPr>
                <w:szCs w:val="24"/>
              </w:rPr>
              <w:t>3</w:t>
            </w:r>
          </w:p>
        </w:tc>
        <w:tc>
          <w:tcPr>
            <w:tcW w:w="617" w:type="dxa"/>
          </w:tcPr>
          <w:p w14:paraId="447C227E" w14:textId="77777777" w:rsidR="008F33C1" w:rsidRPr="004F3647" w:rsidRDefault="00000000">
            <w:pPr>
              <w:rPr>
                <w:szCs w:val="24"/>
              </w:rPr>
            </w:pPr>
            <w:r w:rsidRPr="004F3647">
              <w:rPr>
                <w:szCs w:val="24"/>
              </w:rPr>
              <w:t>3</w:t>
            </w:r>
          </w:p>
        </w:tc>
      </w:tr>
      <w:tr w:rsidR="008F33C1" w14:paraId="024698FC" w14:textId="77777777" w:rsidTr="004F3647">
        <w:trPr>
          <w:trHeight w:val="632"/>
          <w:jc w:val="center"/>
        </w:trPr>
        <w:tc>
          <w:tcPr>
            <w:tcW w:w="790" w:type="dxa"/>
          </w:tcPr>
          <w:p w14:paraId="72013098" w14:textId="77777777" w:rsidR="008F33C1" w:rsidRPr="004F3647" w:rsidRDefault="00000000">
            <w:pPr>
              <w:rPr>
                <w:szCs w:val="24"/>
              </w:rPr>
            </w:pPr>
            <w:r w:rsidRPr="004F3647">
              <w:rPr>
                <w:szCs w:val="24"/>
              </w:rPr>
              <w:t>EQ</w:t>
            </w:r>
          </w:p>
        </w:tc>
        <w:tc>
          <w:tcPr>
            <w:tcW w:w="3861" w:type="dxa"/>
          </w:tcPr>
          <w:p w14:paraId="32B2377F" w14:textId="77777777" w:rsidR="008F33C1" w:rsidRPr="004F3647" w:rsidRDefault="00000000">
            <w:pPr>
              <w:rPr>
                <w:szCs w:val="24"/>
              </w:rPr>
            </w:pPr>
            <w:r w:rsidRPr="004F3647">
              <w:rPr>
                <w:szCs w:val="24"/>
              </w:rPr>
              <w:t>Reverse geocoding (coords to place name)</w:t>
            </w:r>
          </w:p>
        </w:tc>
        <w:tc>
          <w:tcPr>
            <w:tcW w:w="1504" w:type="dxa"/>
          </w:tcPr>
          <w:p w14:paraId="7A07DBC6" w14:textId="77777777" w:rsidR="008F33C1" w:rsidRPr="004F3647" w:rsidRDefault="00000000">
            <w:pPr>
              <w:rPr>
                <w:szCs w:val="24"/>
              </w:rPr>
            </w:pPr>
            <w:r w:rsidRPr="004F3647">
              <w:rPr>
                <w:szCs w:val="24"/>
              </w:rPr>
              <w:t>Low</w:t>
            </w:r>
          </w:p>
        </w:tc>
        <w:tc>
          <w:tcPr>
            <w:tcW w:w="1032" w:type="dxa"/>
          </w:tcPr>
          <w:p w14:paraId="1A873690" w14:textId="77777777" w:rsidR="008F33C1" w:rsidRPr="004F3647" w:rsidRDefault="00000000">
            <w:pPr>
              <w:rPr>
                <w:szCs w:val="24"/>
              </w:rPr>
            </w:pPr>
            <w:r w:rsidRPr="004F3647">
              <w:rPr>
                <w:szCs w:val="24"/>
              </w:rPr>
              <w:t>3</w:t>
            </w:r>
          </w:p>
        </w:tc>
        <w:tc>
          <w:tcPr>
            <w:tcW w:w="617" w:type="dxa"/>
          </w:tcPr>
          <w:p w14:paraId="50450110" w14:textId="77777777" w:rsidR="008F33C1" w:rsidRPr="004F3647" w:rsidRDefault="00000000">
            <w:pPr>
              <w:rPr>
                <w:szCs w:val="24"/>
              </w:rPr>
            </w:pPr>
            <w:r w:rsidRPr="004F3647">
              <w:rPr>
                <w:szCs w:val="24"/>
              </w:rPr>
              <w:t>3</w:t>
            </w:r>
          </w:p>
        </w:tc>
      </w:tr>
      <w:tr w:rsidR="008F33C1" w14:paraId="204E6B3D" w14:textId="77777777" w:rsidTr="004F3647">
        <w:trPr>
          <w:trHeight w:val="316"/>
          <w:jc w:val="center"/>
        </w:trPr>
        <w:tc>
          <w:tcPr>
            <w:tcW w:w="790" w:type="dxa"/>
          </w:tcPr>
          <w:p w14:paraId="6967AAAD" w14:textId="77777777" w:rsidR="008F33C1" w:rsidRPr="004F3647" w:rsidRDefault="00000000">
            <w:pPr>
              <w:rPr>
                <w:szCs w:val="24"/>
              </w:rPr>
            </w:pPr>
            <w:r w:rsidRPr="004F3647">
              <w:rPr>
                <w:szCs w:val="24"/>
              </w:rPr>
              <w:t>ILF</w:t>
            </w:r>
          </w:p>
        </w:tc>
        <w:tc>
          <w:tcPr>
            <w:tcW w:w="3861" w:type="dxa"/>
          </w:tcPr>
          <w:p w14:paraId="490B925B" w14:textId="77777777" w:rsidR="008F33C1" w:rsidRPr="004F3647" w:rsidRDefault="00000000">
            <w:pPr>
              <w:rPr>
                <w:szCs w:val="24"/>
              </w:rPr>
            </w:pPr>
            <w:r w:rsidRPr="004F3647">
              <w:rPr>
                <w:szCs w:val="24"/>
              </w:rPr>
              <w:t>Trained model checkpoint file</w:t>
            </w:r>
          </w:p>
        </w:tc>
        <w:tc>
          <w:tcPr>
            <w:tcW w:w="1504" w:type="dxa"/>
          </w:tcPr>
          <w:p w14:paraId="5BFA7FEE" w14:textId="77777777" w:rsidR="008F33C1" w:rsidRPr="004F3647" w:rsidRDefault="00000000">
            <w:pPr>
              <w:rPr>
                <w:szCs w:val="24"/>
              </w:rPr>
            </w:pPr>
            <w:r w:rsidRPr="004F3647">
              <w:rPr>
                <w:szCs w:val="24"/>
              </w:rPr>
              <w:t>Low</w:t>
            </w:r>
          </w:p>
        </w:tc>
        <w:tc>
          <w:tcPr>
            <w:tcW w:w="1032" w:type="dxa"/>
          </w:tcPr>
          <w:p w14:paraId="340AA341" w14:textId="77777777" w:rsidR="008F33C1" w:rsidRPr="004F3647" w:rsidRDefault="00000000">
            <w:pPr>
              <w:rPr>
                <w:szCs w:val="24"/>
              </w:rPr>
            </w:pPr>
            <w:r w:rsidRPr="004F3647">
              <w:rPr>
                <w:szCs w:val="24"/>
              </w:rPr>
              <w:t>7</w:t>
            </w:r>
          </w:p>
        </w:tc>
        <w:tc>
          <w:tcPr>
            <w:tcW w:w="617" w:type="dxa"/>
          </w:tcPr>
          <w:p w14:paraId="1725CDA2" w14:textId="77777777" w:rsidR="008F33C1" w:rsidRPr="004F3647" w:rsidRDefault="00000000">
            <w:pPr>
              <w:rPr>
                <w:szCs w:val="24"/>
              </w:rPr>
            </w:pPr>
            <w:r w:rsidRPr="004F3647">
              <w:rPr>
                <w:szCs w:val="24"/>
              </w:rPr>
              <w:t>7</w:t>
            </w:r>
          </w:p>
        </w:tc>
      </w:tr>
      <w:tr w:rsidR="008F33C1" w14:paraId="025FCAF9" w14:textId="77777777" w:rsidTr="004F3647">
        <w:trPr>
          <w:trHeight w:val="316"/>
          <w:jc w:val="center"/>
        </w:trPr>
        <w:tc>
          <w:tcPr>
            <w:tcW w:w="790" w:type="dxa"/>
          </w:tcPr>
          <w:p w14:paraId="7B74BD27" w14:textId="77777777" w:rsidR="008F33C1" w:rsidRPr="004F3647" w:rsidRDefault="00000000">
            <w:pPr>
              <w:rPr>
                <w:szCs w:val="24"/>
              </w:rPr>
            </w:pPr>
            <w:r w:rsidRPr="004F3647">
              <w:rPr>
                <w:szCs w:val="24"/>
              </w:rPr>
              <w:t>ILF</w:t>
            </w:r>
          </w:p>
        </w:tc>
        <w:tc>
          <w:tcPr>
            <w:tcW w:w="3861" w:type="dxa"/>
          </w:tcPr>
          <w:p w14:paraId="488971A3" w14:textId="77777777" w:rsidR="008F33C1" w:rsidRPr="004F3647" w:rsidRDefault="00000000">
            <w:pPr>
              <w:rPr>
                <w:szCs w:val="24"/>
              </w:rPr>
            </w:pPr>
            <w:r w:rsidRPr="004F3647">
              <w:rPr>
                <w:szCs w:val="24"/>
              </w:rPr>
              <w:t>WorldFloods dataset files</w:t>
            </w:r>
          </w:p>
        </w:tc>
        <w:tc>
          <w:tcPr>
            <w:tcW w:w="1504" w:type="dxa"/>
          </w:tcPr>
          <w:p w14:paraId="5BD9466A" w14:textId="77777777" w:rsidR="008F33C1" w:rsidRPr="004F3647" w:rsidRDefault="00000000">
            <w:pPr>
              <w:rPr>
                <w:szCs w:val="24"/>
              </w:rPr>
            </w:pPr>
            <w:r w:rsidRPr="004F3647">
              <w:rPr>
                <w:szCs w:val="24"/>
              </w:rPr>
              <w:t>Average</w:t>
            </w:r>
          </w:p>
        </w:tc>
        <w:tc>
          <w:tcPr>
            <w:tcW w:w="1032" w:type="dxa"/>
          </w:tcPr>
          <w:p w14:paraId="396F464C" w14:textId="77777777" w:rsidR="008F33C1" w:rsidRPr="004F3647" w:rsidRDefault="00000000">
            <w:pPr>
              <w:rPr>
                <w:szCs w:val="24"/>
              </w:rPr>
            </w:pPr>
            <w:r w:rsidRPr="004F3647">
              <w:rPr>
                <w:szCs w:val="24"/>
              </w:rPr>
              <w:t>10</w:t>
            </w:r>
          </w:p>
        </w:tc>
        <w:tc>
          <w:tcPr>
            <w:tcW w:w="617" w:type="dxa"/>
          </w:tcPr>
          <w:p w14:paraId="7CE899C3" w14:textId="77777777" w:rsidR="008F33C1" w:rsidRPr="004F3647" w:rsidRDefault="00000000">
            <w:pPr>
              <w:rPr>
                <w:szCs w:val="24"/>
              </w:rPr>
            </w:pPr>
            <w:r w:rsidRPr="004F3647">
              <w:rPr>
                <w:szCs w:val="24"/>
              </w:rPr>
              <w:t>10</w:t>
            </w:r>
          </w:p>
        </w:tc>
      </w:tr>
      <w:tr w:rsidR="008F33C1" w14:paraId="5D4C050C" w14:textId="77777777" w:rsidTr="004F3647">
        <w:trPr>
          <w:trHeight w:val="618"/>
          <w:jc w:val="center"/>
        </w:trPr>
        <w:tc>
          <w:tcPr>
            <w:tcW w:w="790" w:type="dxa"/>
          </w:tcPr>
          <w:p w14:paraId="2FFA731F" w14:textId="77777777" w:rsidR="008F33C1" w:rsidRPr="004F3647" w:rsidRDefault="00000000">
            <w:pPr>
              <w:rPr>
                <w:szCs w:val="24"/>
              </w:rPr>
            </w:pPr>
            <w:r w:rsidRPr="004F3647">
              <w:rPr>
                <w:szCs w:val="24"/>
              </w:rPr>
              <w:t>EIF</w:t>
            </w:r>
          </w:p>
        </w:tc>
        <w:tc>
          <w:tcPr>
            <w:tcW w:w="3861" w:type="dxa"/>
          </w:tcPr>
          <w:p w14:paraId="361F3CBD" w14:textId="77777777" w:rsidR="008F33C1" w:rsidRPr="004F3647" w:rsidRDefault="00000000">
            <w:pPr>
              <w:rPr>
                <w:szCs w:val="24"/>
              </w:rPr>
            </w:pPr>
            <w:r w:rsidRPr="004F3647">
              <w:rPr>
                <w:szCs w:val="24"/>
              </w:rPr>
              <w:t>Copernicus CDSE Sentinel Hub API</w:t>
            </w:r>
          </w:p>
        </w:tc>
        <w:tc>
          <w:tcPr>
            <w:tcW w:w="1504" w:type="dxa"/>
          </w:tcPr>
          <w:p w14:paraId="6769EC49" w14:textId="77777777" w:rsidR="008F33C1" w:rsidRPr="004F3647" w:rsidRDefault="00000000">
            <w:pPr>
              <w:rPr>
                <w:szCs w:val="24"/>
              </w:rPr>
            </w:pPr>
            <w:r w:rsidRPr="004F3647">
              <w:rPr>
                <w:szCs w:val="24"/>
              </w:rPr>
              <w:t>Average</w:t>
            </w:r>
          </w:p>
        </w:tc>
        <w:tc>
          <w:tcPr>
            <w:tcW w:w="1032" w:type="dxa"/>
          </w:tcPr>
          <w:p w14:paraId="659A8D40" w14:textId="77777777" w:rsidR="008F33C1" w:rsidRPr="004F3647" w:rsidRDefault="00000000">
            <w:pPr>
              <w:rPr>
                <w:szCs w:val="24"/>
              </w:rPr>
            </w:pPr>
            <w:r w:rsidRPr="004F3647">
              <w:rPr>
                <w:szCs w:val="24"/>
              </w:rPr>
              <w:t>7</w:t>
            </w:r>
          </w:p>
        </w:tc>
        <w:tc>
          <w:tcPr>
            <w:tcW w:w="617" w:type="dxa"/>
          </w:tcPr>
          <w:p w14:paraId="7529BD31" w14:textId="77777777" w:rsidR="008F33C1" w:rsidRPr="004F3647" w:rsidRDefault="00000000">
            <w:pPr>
              <w:rPr>
                <w:szCs w:val="24"/>
              </w:rPr>
            </w:pPr>
            <w:r w:rsidRPr="004F3647">
              <w:rPr>
                <w:szCs w:val="24"/>
              </w:rPr>
              <w:t>7</w:t>
            </w:r>
          </w:p>
        </w:tc>
      </w:tr>
      <w:tr w:rsidR="008F33C1" w14:paraId="195BBC98" w14:textId="77777777" w:rsidTr="004F3647">
        <w:trPr>
          <w:trHeight w:val="316"/>
          <w:jc w:val="center"/>
        </w:trPr>
        <w:tc>
          <w:tcPr>
            <w:tcW w:w="790" w:type="dxa"/>
          </w:tcPr>
          <w:p w14:paraId="486A8E20" w14:textId="77777777" w:rsidR="008F33C1" w:rsidRPr="004F3647" w:rsidRDefault="00000000">
            <w:pPr>
              <w:rPr>
                <w:szCs w:val="24"/>
              </w:rPr>
            </w:pPr>
            <w:r w:rsidRPr="004F3647">
              <w:rPr>
                <w:szCs w:val="24"/>
              </w:rPr>
              <w:t>EIF</w:t>
            </w:r>
          </w:p>
        </w:tc>
        <w:tc>
          <w:tcPr>
            <w:tcW w:w="3861" w:type="dxa"/>
          </w:tcPr>
          <w:p w14:paraId="3ADB49A0" w14:textId="77777777" w:rsidR="008F33C1" w:rsidRPr="004F3647" w:rsidRDefault="00000000">
            <w:pPr>
              <w:rPr>
                <w:szCs w:val="24"/>
              </w:rPr>
            </w:pPr>
            <w:r w:rsidRPr="004F3647">
              <w:rPr>
                <w:szCs w:val="24"/>
              </w:rPr>
              <w:t>Open-Meteo Weather API</w:t>
            </w:r>
          </w:p>
        </w:tc>
        <w:tc>
          <w:tcPr>
            <w:tcW w:w="1504" w:type="dxa"/>
          </w:tcPr>
          <w:p w14:paraId="09A45D77" w14:textId="77777777" w:rsidR="008F33C1" w:rsidRPr="004F3647" w:rsidRDefault="00000000">
            <w:pPr>
              <w:rPr>
                <w:szCs w:val="24"/>
              </w:rPr>
            </w:pPr>
            <w:r w:rsidRPr="004F3647">
              <w:rPr>
                <w:szCs w:val="24"/>
              </w:rPr>
              <w:t>Low</w:t>
            </w:r>
          </w:p>
        </w:tc>
        <w:tc>
          <w:tcPr>
            <w:tcW w:w="1032" w:type="dxa"/>
          </w:tcPr>
          <w:p w14:paraId="01A245A6" w14:textId="77777777" w:rsidR="008F33C1" w:rsidRPr="004F3647" w:rsidRDefault="00000000">
            <w:pPr>
              <w:rPr>
                <w:szCs w:val="24"/>
              </w:rPr>
            </w:pPr>
            <w:r w:rsidRPr="004F3647">
              <w:rPr>
                <w:szCs w:val="24"/>
              </w:rPr>
              <w:t>5</w:t>
            </w:r>
          </w:p>
        </w:tc>
        <w:tc>
          <w:tcPr>
            <w:tcW w:w="617" w:type="dxa"/>
          </w:tcPr>
          <w:p w14:paraId="4956933F" w14:textId="77777777" w:rsidR="008F33C1" w:rsidRPr="004F3647" w:rsidRDefault="00000000">
            <w:pPr>
              <w:rPr>
                <w:szCs w:val="24"/>
              </w:rPr>
            </w:pPr>
            <w:r w:rsidRPr="004F3647">
              <w:rPr>
                <w:szCs w:val="24"/>
              </w:rPr>
              <w:t>5</w:t>
            </w:r>
          </w:p>
        </w:tc>
      </w:tr>
      <w:tr w:rsidR="008F33C1" w14:paraId="33016683" w14:textId="77777777" w:rsidTr="004F3647">
        <w:trPr>
          <w:trHeight w:val="316"/>
          <w:jc w:val="center"/>
        </w:trPr>
        <w:tc>
          <w:tcPr>
            <w:tcW w:w="790" w:type="dxa"/>
          </w:tcPr>
          <w:p w14:paraId="6F5ED6F4" w14:textId="77777777" w:rsidR="008F33C1" w:rsidRPr="004F3647" w:rsidRDefault="00000000">
            <w:pPr>
              <w:rPr>
                <w:szCs w:val="24"/>
              </w:rPr>
            </w:pPr>
            <w:r w:rsidRPr="004F3647">
              <w:rPr>
                <w:szCs w:val="24"/>
              </w:rPr>
              <w:t>EIF</w:t>
            </w:r>
          </w:p>
        </w:tc>
        <w:tc>
          <w:tcPr>
            <w:tcW w:w="3861" w:type="dxa"/>
          </w:tcPr>
          <w:p w14:paraId="24693046" w14:textId="77777777" w:rsidR="008F33C1" w:rsidRPr="004F3647" w:rsidRDefault="00000000">
            <w:pPr>
              <w:rPr>
                <w:szCs w:val="24"/>
              </w:rPr>
            </w:pPr>
            <w:r w:rsidRPr="004F3647">
              <w:rPr>
                <w:szCs w:val="24"/>
              </w:rPr>
              <w:t>Open-Meteo AQI API</w:t>
            </w:r>
          </w:p>
        </w:tc>
        <w:tc>
          <w:tcPr>
            <w:tcW w:w="1504" w:type="dxa"/>
          </w:tcPr>
          <w:p w14:paraId="726DBAFA" w14:textId="77777777" w:rsidR="008F33C1" w:rsidRPr="004F3647" w:rsidRDefault="00000000">
            <w:pPr>
              <w:rPr>
                <w:szCs w:val="24"/>
              </w:rPr>
            </w:pPr>
            <w:r w:rsidRPr="004F3647">
              <w:rPr>
                <w:szCs w:val="24"/>
              </w:rPr>
              <w:t>Low</w:t>
            </w:r>
          </w:p>
        </w:tc>
        <w:tc>
          <w:tcPr>
            <w:tcW w:w="1032" w:type="dxa"/>
          </w:tcPr>
          <w:p w14:paraId="76AB08F2" w14:textId="77777777" w:rsidR="008F33C1" w:rsidRPr="004F3647" w:rsidRDefault="00000000">
            <w:pPr>
              <w:rPr>
                <w:szCs w:val="24"/>
              </w:rPr>
            </w:pPr>
            <w:r w:rsidRPr="004F3647">
              <w:rPr>
                <w:szCs w:val="24"/>
              </w:rPr>
              <w:t>5</w:t>
            </w:r>
          </w:p>
        </w:tc>
        <w:tc>
          <w:tcPr>
            <w:tcW w:w="617" w:type="dxa"/>
          </w:tcPr>
          <w:p w14:paraId="1A831D22" w14:textId="77777777" w:rsidR="008F33C1" w:rsidRPr="004F3647" w:rsidRDefault="00000000">
            <w:pPr>
              <w:rPr>
                <w:szCs w:val="24"/>
              </w:rPr>
            </w:pPr>
            <w:r w:rsidRPr="004F3647">
              <w:rPr>
                <w:szCs w:val="24"/>
              </w:rPr>
              <w:t>5</w:t>
            </w:r>
          </w:p>
        </w:tc>
      </w:tr>
      <w:tr w:rsidR="008F33C1" w14:paraId="3525B567" w14:textId="77777777" w:rsidTr="004F3647">
        <w:trPr>
          <w:trHeight w:val="316"/>
          <w:jc w:val="center"/>
        </w:trPr>
        <w:tc>
          <w:tcPr>
            <w:tcW w:w="790" w:type="dxa"/>
          </w:tcPr>
          <w:p w14:paraId="57C67C2A" w14:textId="77777777" w:rsidR="008F33C1" w:rsidRPr="004F3647" w:rsidRDefault="00000000">
            <w:pPr>
              <w:rPr>
                <w:szCs w:val="24"/>
              </w:rPr>
            </w:pPr>
            <w:r w:rsidRPr="004F3647">
              <w:rPr>
                <w:szCs w:val="24"/>
              </w:rPr>
              <w:t>EIF</w:t>
            </w:r>
          </w:p>
        </w:tc>
        <w:tc>
          <w:tcPr>
            <w:tcW w:w="3861" w:type="dxa"/>
          </w:tcPr>
          <w:p w14:paraId="74964985" w14:textId="77777777" w:rsidR="008F33C1" w:rsidRPr="004F3647" w:rsidRDefault="00000000">
            <w:pPr>
              <w:rPr>
                <w:szCs w:val="24"/>
              </w:rPr>
            </w:pPr>
            <w:r w:rsidRPr="004F3647">
              <w:rPr>
                <w:szCs w:val="24"/>
              </w:rPr>
              <w:t>OpenStreetMap/Nominatim API</w:t>
            </w:r>
          </w:p>
        </w:tc>
        <w:tc>
          <w:tcPr>
            <w:tcW w:w="1504" w:type="dxa"/>
          </w:tcPr>
          <w:p w14:paraId="448F7398" w14:textId="77777777" w:rsidR="008F33C1" w:rsidRPr="004F3647" w:rsidRDefault="00000000">
            <w:pPr>
              <w:rPr>
                <w:szCs w:val="24"/>
              </w:rPr>
            </w:pPr>
            <w:r w:rsidRPr="004F3647">
              <w:rPr>
                <w:szCs w:val="24"/>
              </w:rPr>
              <w:t>Low</w:t>
            </w:r>
          </w:p>
        </w:tc>
        <w:tc>
          <w:tcPr>
            <w:tcW w:w="1032" w:type="dxa"/>
          </w:tcPr>
          <w:p w14:paraId="4E5266DC" w14:textId="77777777" w:rsidR="008F33C1" w:rsidRPr="004F3647" w:rsidRDefault="00000000">
            <w:pPr>
              <w:rPr>
                <w:szCs w:val="24"/>
              </w:rPr>
            </w:pPr>
            <w:r w:rsidRPr="004F3647">
              <w:rPr>
                <w:szCs w:val="24"/>
              </w:rPr>
              <w:t>5</w:t>
            </w:r>
          </w:p>
        </w:tc>
        <w:tc>
          <w:tcPr>
            <w:tcW w:w="617" w:type="dxa"/>
          </w:tcPr>
          <w:p w14:paraId="4A40DB31" w14:textId="77777777" w:rsidR="008F33C1" w:rsidRPr="004F3647" w:rsidRDefault="00000000">
            <w:pPr>
              <w:rPr>
                <w:szCs w:val="24"/>
              </w:rPr>
            </w:pPr>
            <w:r w:rsidRPr="004F3647">
              <w:rPr>
                <w:szCs w:val="24"/>
              </w:rPr>
              <w:t>5</w:t>
            </w:r>
          </w:p>
        </w:tc>
      </w:tr>
      <w:tr w:rsidR="008F33C1" w14:paraId="6E847D86" w14:textId="77777777" w:rsidTr="004F3647">
        <w:trPr>
          <w:trHeight w:val="316"/>
          <w:jc w:val="center"/>
        </w:trPr>
        <w:tc>
          <w:tcPr>
            <w:tcW w:w="790" w:type="dxa"/>
          </w:tcPr>
          <w:p w14:paraId="02ACF8A7" w14:textId="77777777" w:rsidR="008F33C1" w:rsidRPr="004F3647" w:rsidRDefault="008F33C1">
            <w:pPr>
              <w:rPr>
                <w:szCs w:val="24"/>
              </w:rPr>
            </w:pPr>
          </w:p>
        </w:tc>
        <w:tc>
          <w:tcPr>
            <w:tcW w:w="3861" w:type="dxa"/>
          </w:tcPr>
          <w:p w14:paraId="40CBD60A" w14:textId="77777777" w:rsidR="008F33C1" w:rsidRPr="004F3647" w:rsidRDefault="00000000">
            <w:pPr>
              <w:rPr>
                <w:szCs w:val="24"/>
              </w:rPr>
            </w:pPr>
            <w:r w:rsidRPr="004F3647">
              <w:rPr>
                <w:szCs w:val="24"/>
              </w:rPr>
              <w:t>Total Unadjusted Function Points</w:t>
            </w:r>
          </w:p>
        </w:tc>
        <w:tc>
          <w:tcPr>
            <w:tcW w:w="1504" w:type="dxa"/>
          </w:tcPr>
          <w:p w14:paraId="66DF2063" w14:textId="77777777" w:rsidR="008F33C1" w:rsidRPr="004F3647" w:rsidRDefault="008F33C1">
            <w:pPr>
              <w:rPr>
                <w:szCs w:val="24"/>
              </w:rPr>
            </w:pPr>
          </w:p>
        </w:tc>
        <w:tc>
          <w:tcPr>
            <w:tcW w:w="1032" w:type="dxa"/>
          </w:tcPr>
          <w:p w14:paraId="18EA763F" w14:textId="77777777" w:rsidR="008F33C1" w:rsidRPr="004F3647" w:rsidRDefault="008F33C1">
            <w:pPr>
              <w:rPr>
                <w:szCs w:val="24"/>
              </w:rPr>
            </w:pPr>
          </w:p>
        </w:tc>
        <w:tc>
          <w:tcPr>
            <w:tcW w:w="617" w:type="dxa"/>
          </w:tcPr>
          <w:p w14:paraId="75C70129" w14:textId="77777777" w:rsidR="008F33C1" w:rsidRPr="004F3647" w:rsidRDefault="00000000">
            <w:pPr>
              <w:rPr>
                <w:szCs w:val="24"/>
              </w:rPr>
            </w:pPr>
            <w:r w:rsidRPr="004F3647">
              <w:rPr>
                <w:szCs w:val="24"/>
              </w:rPr>
              <w:t>83</w:t>
            </w:r>
          </w:p>
        </w:tc>
      </w:tr>
    </w:tbl>
    <w:p w14:paraId="6BD072CA" w14:textId="77777777" w:rsidR="008F33C1" w:rsidRDefault="008F33C1">
      <w:pPr>
        <w:spacing w:after="0" w:line="0" w:lineRule="atLeast"/>
      </w:pPr>
    </w:p>
    <w:p w14:paraId="36D0ABFD" w14:textId="77777777" w:rsidR="008F33C1" w:rsidRDefault="00000000">
      <w:pPr>
        <w:spacing w:after="120" w:line="360" w:lineRule="exact"/>
      </w:pPr>
      <w:r>
        <w:t>Legend: EI = External Input, EO = External Output, EQ = External Inquiry, ILF = Internal Logical File, EIF = External Interface File.</w:t>
      </w:r>
    </w:p>
    <w:p w14:paraId="33092CC4" w14:textId="57DE21FC" w:rsidR="008F33C1" w:rsidRDefault="00000000" w:rsidP="007F1F19">
      <w:pPr>
        <w:spacing w:after="120" w:line="360" w:lineRule="exact"/>
      </w:pPr>
      <w:r>
        <w:t>Unadjusted Function Points (UFP): 83. This represents a small-to-medium application, consistent with the scope of a final-year student project. The weights follow standard IFPUG guidelines.</w:t>
      </w:r>
    </w:p>
    <w:p w14:paraId="6A42B064" w14:textId="77B92056" w:rsidR="005308B2" w:rsidRDefault="00000000" w:rsidP="007F1F19">
      <w:pPr>
        <w:spacing w:after="240" w:line="360" w:lineRule="exact"/>
      </w:pPr>
      <w:r>
        <w:t>The evaluation of the trained EfficientNet-B0 model yielded an overall accuracy of 98.15%. While this figure appears exceptionally high, a rigorous and scientifically honest interpretation of this metric requires analyzing the underlying dataset distribution and the limitations of the evaluation process.</w:t>
      </w:r>
      <w:r>
        <w:br/>
      </w:r>
      <w:r>
        <w:br/>
        <w:t>The evaluation was performed on a test set of 54 discrete satellite images. The model achieved a Precision of 0.9811 (98.11%), meaning that every single image the model flagged as 'flood' was indeed a genuine flood. This zero False Positive rate is the most critical success metric for this specific application. In the context of disaster management, false alarms (False Positives) can cause panic, misallocation of emergency resources, and a long-term erosion of trust in the system. Therefore, an architecture tuned for 100% precision is highly desirable.</w:t>
      </w:r>
      <w:r>
        <w:br/>
      </w:r>
      <w:r>
        <w:br/>
        <w:t xml:space="preserve">The Recall metric was 1.0000 (100%), indicating that the model successfully identified all 52 </w:t>
      </w:r>
      <w:r>
        <w:lastRenderedPageBreak/>
        <w:t>actual flood images, missing none (0 False Negatives). While slightly lower than precision, this is an excellent result. The sole false positive image likely featured highly reflective surfaces or cloud shadows resembling floodwaters, extreme turbidity (muddy water matching land colour), or dense canopy cover obscuring the water surface.</w:t>
      </w:r>
      <w:r>
        <w:br/>
      </w:r>
      <w:r>
        <w:br/>
        <w:t xml:space="preserve">The F1-Score, which provides the harmonic mean of Precision and Recall, was 0.9905, confirming exceptional overall balance. </w:t>
      </w:r>
      <w:r>
        <w:br/>
      </w:r>
      <w:r>
        <w:br/>
        <w:t xml:space="preserve">However, these metrics must be interpreted with a critical caveat: Dataset Imbalance and Size. Out of the 54 test images, 52 were flood images and only 2 were non-flood images. Because the test set is overwhelmingly composed of positive samples, the Specificity metric (True Negative Rate) cannot be considered statistically robust. The model correctly identified both non-flood images (100% Specificity on paper), but a sample size of 2 is entirely insufficient to confidently claim that the model will rarely produce false positives in the real world. </w:t>
      </w:r>
      <w:r>
        <w:br/>
      </w:r>
      <w:r>
        <w:br/>
        <w:t xml:space="preserve">The domain gap also limits the interpretation of these results. The WorldFloods v2 dataset consists of imagery from specific historical flood events. If the model is deployed on live satellite imagery from a geographic region with entirely different soil colours, vegetation types, or urban densities that were not represented in the training data, its real-world accuracy will inevitably be lower than the 98.15% achieved on the test set. </w:t>
      </w:r>
      <w:r>
        <w:br/>
      </w:r>
      <w:r>
        <w:br/>
        <w:t>The Grad-CAM results, however, provide strong qualitative evidence that the model is learning correct features rather than exploiting dataset artefacts. The generated heatmaps consistently highlight riverbanks, expanding coastlines, and inundated fields, exactly where the human eye identifies water. This visual interpretability is arguably as important as the quantitative metrics, as it proves the neural network has actually learned the semantic concept of flooding.</w:t>
      </w:r>
    </w:p>
    <w:p w14:paraId="1B75CA85" w14:textId="77777777" w:rsidR="008F33C1" w:rsidRDefault="00000000">
      <w:pPr>
        <w:pStyle w:val="Heading1"/>
        <w:spacing w:after="240"/>
      </w:pPr>
      <w:r>
        <w:rPr>
          <w:rFonts w:ascii="Times New Roman" w:hAnsi="Times New Roman"/>
          <w:sz w:val="32"/>
          <w:color w:val="000000"/>
        </w:rPr>
        <w:t>Chapter 10: Conclusion and Future Scope</w:t>
      </w:r>
    </w:p>
    <w:p w14:paraId="10E700CC" w14:textId="77777777" w:rsidR="008F33C1" w:rsidRDefault="00000000">
      <w:pPr>
        <w:pStyle w:val="Heading2"/>
        <w:spacing w:before="360" w:after="160"/>
      </w:pPr>
      <w:r>
        <w:rPr>
          <w:rFonts w:ascii="Times New Roman" w:hAnsi="Times New Roman"/>
          <w:sz w:val="28"/>
          <w:color w:val="000000"/>
        </w:rPr>
        <w:t>A. Achievements of the Project</w:t>
      </w:r>
    </w:p>
    <w:p w14:paraId="09165998" w14:textId="77777777" w:rsidR="008F33C1" w:rsidRDefault="00000000">
      <w:pPr>
        <w:spacing w:after="80"/>
        <w:ind w:left="360"/>
      </w:pPr>
      <w:r>
        <w:t xml:space="preserve">1. Complete transfer learning pipeline: Built a pipeline from WorldFloods v2 dataset to a deployed model, including data preprocessing with label derivation from segmentation </w:t>
      </w:r>
      <w:r>
        <w:lastRenderedPageBreak/>
        <w:t>masks, two-phase transfer learning training, and evaluation. The model achieved 98.15 percent test accuracy, 100 percent recall, and 99.05 percent F1 score.</w:t>
      </w:r>
    </w:p>
    <w:p w14:paraId="3977DAA2" w14:textId="77777777" w:rsidR="008F33C1" w:rsidRDefault="00000000">
      <w:pPr>
        <w:spacing w:after="80"/>
        <w:ind w:left="360"/>
      </w:pPr>
      <w:r>
        <w:t>2. Explainable predictions: Integrated Grad-CAM to provide visual evidence of the model's reasoning for every assessment, making predictions transparent rather than opaque.</w:t>
      </w:r>
    </w:p>
    <w:p w14:paraId="460B5E74" w14:textId="77777777" w:rsidR="008F33C1" w:rsidRDefault="00000000">
      <w:pPr>
        <w:spacing w:after="80"/>
        <w:ind w:left="360"/>
      </w:pPr>
      <w:r>
        <w:t>3. Live satellite integration: Connected to the Copernicus Data Space Ecosystem Sentinel Hub Processing API, enabling assessment using current satellite observations rather than only archived data.</w:t>
      </w:r>
    </w:p>
    <w:p w14:paraId="3D336DAB" w14:textId="77777777" w:rsidR="008F33C1" w:rsidRDefault="00000000">
      <w:pPr>
        <w:spacing w:after="80"/>
        <w:ind w:left="360"/>
      </w:pPr>
      <w:r>
        <w:t>4. Integrated full-stack application: Built a complete web application combining ML inference, satellite data retrieval, weather data, air quality data, interactive mapping, and glassmorphism UI design in a single coherent user experience.</w:t>
      </w:r>
    </w:p>
    <w:p w14:paraId="790317AD" w14:textId="77777777" w:rsidR="008F33C1" w:rsidRDefault="00000000">
      <w:pPr>
        <w:spacing w:after="80"/>
        <w:ind w:left="360"/>
      </w:pPr>
      <w:r>
        <w:t>5. Honest evaluation: Documented both strengths and limitations of the system, including the class imbalance issue, small test set, and domain gap concerns, rather than presenting the results as proof of general-purpose flood detection capability.</w:t>
      </w:r>
    </w:p>
    <w:p w14:paraId="06B050E5" w14:textId="77777777" w:rsidR="008F33C1" w:rsidRDefault="00000000">
      <w:pPr>
        <w:pStyle w:val="Heading2"/>
        <w:spacing w:before="360" w:after="160"/>
      </w:pPr>
      <w:r>
        <w:rPr>
          <w:rFonts w:ascii="Times New Roman" w:hAnsi="Times New Roman"/>
          <w:sz w:val="28"/>
          <w:color w:val="000000"/>
        </w:rPr>
        <w:t>B. Conclusion</w:t>
      </w:r>
    </w:p>
    <w:p w14:paraId="351C1D36" w14:textId="77777777" w:rsidR="008F33C1" w:rsidRDefault="00000000">
      <w:pPr>
        <w:spacing w:after="120" w:line="360" w:lineRule="exact"/>
      </w:pPr>
      <w:r>
        <w:t>Disaster Insights was completed as a local web prototype for image-level flood assessment. Its implemented path combines EfficientNet-B0, the WorldFloods v2 data pipeline, Grad-CAM, Copernicus Sentinel-2 retrieval, and Open-Meteo context data. The React and FastAPI layers expose that path through a single assessment workflow.</w:t>
      </w:r>
    </w:p>
    <w:p w14:paraId="1299670E" w14:textId="77777777" w:rsidR="008F33C1" w:rsidRDefault="00000000">
      <w:pPr>
        <w:spacing w:after="120" w:line="360" w:lineRule="exact"/>
      </w:pPr>
      <w:r>
        <w:t>On the documented test set, transfer learning produced strong classification scores, but the result must be read together with the class imbalance and the two non-flood test samples. Grad-CAM supplies qualitative evidence about image regions that contributed to a prediction; it does not verify that the highlighted regions are semantically correct.</w:t>
      </w:r>
    </w:p>
    <w:p w14:paraId="22132DAC" w14:textId="77777777" w:rsidR="008F33C1" w:rsidRDefault="00000000">
      <w:pPr>
        <w:spacing w:after="120" w:line="360" w:lineRule="exact"/>
      </w:pPr>
      <w:r>
        <w:t>The application should be understood as a demonstrator of the complete processing workflow, not as an operational warning service. It shows that freely available imagery, an open-source model, and a local full-stack interface can be connected for flood assessment while leaving clear boundaries around reliability and deployment.</w:t>
      </w:r>
    </w:p>
    <w:p w14:paraId="54CBF20E" w14:textId="77777777" w:rsidR="008F33C1" w:rsidRDefault="00000000">
      <w:pPr>
        <w:spacing w:after="120" w:line="360" w:lineRule="exact"/>
      </w:pPr>
      <w:r>
        <w:t>The main limitations remain the imbalanced dataset, optical-image cloud cover, the satellite revisit interval, image-level rather than pixel-level output, domain shift, the small test set, and local-only deployment. These limitations define the next engineering steps and prevent the reported test results from being interpreted as broad real-world performance.</w:t>
      </w:r>
    </w:p>
    <w:p w14:paraId="2F11E35F" w14:textId="77777777" w:rsidR="008F33C1" w:rsidRDefault="00000000">
      <w:pPr>
        <w:pStyle w:val="Heading2"/>
        <w:spacing w:before="360" w:after="160"/>
      </w:pPr>
      <w:r>
        <w:rPr>
          <w:rFonts w:ascii="Times New Roman" w:hAnsi="Times New Roman"/>
          <w:sz w:val="28"/>
          <w:color w:val="000000"/>
        </w:rPr>
        <w:lastRenderedPageBreak/>
        <w:t>Future Scope</w:t>
      </w:r>
    </w:p>
    <w:p w14:paraId="5C4C76A5" w14:textId="77777777" w:rsidR="008F33C1" w:rsidRDefault="00000000">
      <w:pPr>
        <w:pStyle w:val="Heading3"/>
        <w:spacing w:before="240" w:after="120"/>
      </w:pPr>
      <w:r>
        <w:rPr>
          <w:rFonts w:ascii="Times New Roman" w:hAnsi="Times New Roman"/>
          <w:color w:val="000000"/>
        </w:rPr>
        <w:t>Future Scope: Drought Extension</w:t>
      </w:r>
    </w:p>
    <w:p w14:paraId="7C708E8D" w14:textId="77777777" w:rsidR="008F33C1" w:rsidRDefault="00000000">
      <w:pPr>
        <w:spacing w:after="80"/>
      </w:pPr>
      <w:r>
        <w:rPr>
          <w:b/>
        </w:rPr>
        <w:t>STATUS: NOT IMPLEMENTED. This section describes a planned future extension.</w:t>
      </w:r>
    </w:p>
    <w:p w14:paraId="0519A5AC" w14:textId="77777777" w:rsidR="008F33C1" w:rsidRDefault="00000000">
      <w:pPr>
        <w:spacing w:after="120" w:line="360" w:lineRule="exact"/>
      </w:pPr>
      <w:r>
        <w:t>A drought assessment module would need to address fundamentally different challenges compared to flood detection. Drought is a gradual process that develops over weeks or months, unlike floods which are sudden events. A future drought module would require:</w:t>
      </w:r>
    </w:p>
    <w:p w14:paraId="43F56112" w14:textId="77777777" w:rsidR="008F33C1" w:rsidRDefault="00000000">
      <w:pPr>
        <w:spacing w:after="80"/>
        <w:ind w:left="360"/>
      </w:pPr>
      <w:r>
        <w:t>1. An appropriate drought dataset with labelled satellite images from drought-affected and non-affected regions. Suitable indices for drought detection include NDVI (Normalised Difference Vegetation Index) computed from NIR and Red bands, and VCI (Vegetation Condition Index) that compares current vegetation health to historical baselines.</w:t>
      </w:r>
    </w:p>
    <w:p w14:paraId="3799C21C" w14:textId="77777777" w:rsidR="008F33C1" w:rsidRDefault="00000000">
      <w:pPr>
        <w:spacing w:after="80"/>
        <w:ind w:left="360"/>
      </w:pPr>
      <w:r>
        <w:t>2. Temporal analysis capability. Unlike flood detection which works on individual images, drought assessment inherently requires comparing current vegetation conditions to historical baselines for the same location and season. This would require storing historical imagery or reference values.</w:t>
      </w:r>
    </w:p>
    <w:p w14:paraId="20B88C75" w14:textId="77777777" w:rsidR="008F33C1" w:rsidRDefault="00000000">
      <w:pPr>
        <w:spacing w:after="80"/>
        <w:ind w:left="360"/>
      </w:pPr>
      <w:r>
        <w:t>3. A separate drought-specific model trained on vegetation health features. Adding a drought class to the existing flood model would be inappropriate because the visual features of drought (gradual vegetation browning) are fundamentally different from flood features (water surface appearance).</w:t>
      </w:r>
    </w:p>
    <w:p w14:paraId="62F127A3" w14:textId="77777777" w:rsidR="008F33C1" w:rsidRDefault="00000000">
      <w:pPr>
        <w:spacing w:after="80"/>
        <w:ind w:left="360"/>
      </w:pPr>
      <w:r>
        <w:t>4. Integration into the existing architecture through the common location selection, satellite retrieval, and UI infrastructure. A new drought backend route and frontend tab would connect to a separate drought model.</w:t>
      </w:r>
    </w:p>
    <w:p w14:paraId="588A8ED3" w14:textId="77777777" w:rsidR="008F33C1" w:rsidRDefault="00000000">
      <w:pPr>
        <w:spacing w:after="120" w:line="360" w:lineRule="exact"/>
      </w:pPr>
      <w:r>
        <w:t>Limitations of future drought implementation would include the gradual nature of drought making precise onset detection challenging, seasonal vegetation changes that could be confused with drought stress, and the need for multi-temporal data rather than single-image classification.</w:t>
      </w:r>
    </w:p>
    <w:p w14:paraId="56962318" w14:textId="77777777" w:rsidR="008F33C1" w:rsidRDefault="00000000">
      <w:pPr>
        <w:pStyle w:val="Heading3"/>
        <w:spacing w:before="240" w:after="120"/>
      </w:pPr>
      <w:r>
        <w:rPr>
          <w:rFonts w:ascii="Times New Roman" w:hAnsi="Times New Roman"/>
          <w:color w:val="000000"/>
        </w:rPr>
        <w:t>Future Scope: Wildfire Extension</w:t>
      </w:r>
    </w:p>
    <w:p w14:paraId="58CD45E1" w14:textId="77777777" w:rsidR="008F33C1" w:rsidRDefault="00000000">
      <w:pPr>
        <w:spacing w:after="80"/>
      </w:pPr>
      <w:r>
        <w:rPr>
          <w:b/>
        </w:rPr>
        <w:t>STATUS: NOT IMPLEMENTED. This section describes a planned future extension.</w:t>
      </w:r>
    </w:p>
    <w:p w14:paraId="55FEB3BC" w14:textId="77777777" w:rsidR="008F33C1" w:rsidRDefault="00000000">
      <w:pPr>
        <w:spacing w:after="120" w:line="360" w:lineRule="exact"/>
      </w:pPr>
      <w:r>
        <w:t>A wildfire assessment module would need to distinguish between two different tasks:</w:t>
      </w:r>
    </w:p>
    <w:p w14:paraId="27421BD3" w14:textId="77777777" w:rsidR="008F33C1" w:rsidRDefault="00000000">
      <w:pPr>
        <w:spacing w:after="80"/>
        <w:ind w:left="360"/>
      </w:pPr>
      <w:r>
        <w:t>1. Active fire detection: Identifying fires currently burning. This typically requires thermal or short-wave infrared bands (SWIR) and near-real-time data from sensors such as MODIS or VIIRS hotspot detection.</w:t>
      </w:r>
    </w:p>
    <w:p w14:paraId="2E32300A" w14:textId="77777777" w:rsidR="008F33C1" w:rsidRDefault="00000000">
      <w:pPr>
        <w:spacing w:after="80"/>
        <w:ind w:left="360"/>
      </w:pPr>
      <w:r>
        <w:t xml:space="preserve">2. Burned area mapping: Identifying areas that have already burned. The Normalised Burn Ratio (NBR) using SWIR bands (B11, B12 on Sentinel-2) is commonly used. </w:t>
      </w:r>
      <w:r>
        <w:lastRenderedPageBreak/>
        <w:t>Sentinel-2's SWIR bands are already included in the current 6-band evalscript, so the satellite retrieval infrastructure could be partially reused.</w:t>
      </w:r>
    </w:p>
    <w:p w14:paraId="5669C6EC" w14:textId="77777777" w:rsidR="008F33C1" w:rsidRDefault="00000000">
      <w:pPr>
        <w:spacing w:after="80"/>
        <w:ind w:left="360"/>
      </w:pPr>
      <w:r>
        <w:t>3. Labelled datasets of burned and unburned areas from sources such as Copernicus Emergency Management Service activations.</w:t>
      </w:r>
    </w:p>
    <w:p w14:paraId="33013D07" w14:textId="77777777" w:rsidR="008F33C1" w:rsidRDefault="00000000">
      <w:pPr>
        <w:spacing w:after="80"/>
        <w:ind w:left="360"/>
      </w:pPr>
      <w:r>
        <w:t>4. A separate wildfire-specific model trained on fire-sensitive spectral features.</w:t>
      </w:r>
    </w:p>
    <w:p w14:paraId="518F0198" w14:textId="77777777" w:rsidR="008F33C1" w:rsidRDefault="00000000">
      <w:pPr>
        <w:spacing w:after="120" w:line="360" w:lineRule="exact"/>
      </w:pPr>
      <w:r>
        <w:t>The distinction between active fire detection and burned area mapping is important for accurate communication. The system should never present a burned-area result as an active fire result.</w:t>
      </w:r>
    </w:p>
    <w:p w14:paraId="763D0C11" w14:textId="77777777" w:rsidR="008F33C1" w:rsidRDefault="00000000">
      <w:pPr>
        <w:pStyle w:val="Heading3"/>
        <w:spacing w:before="240" w:after="120"/>
      </w:pPr>
      <w:r>
        <w:rPr>
          <w:rFonts w:ascii="Times New Roman" w:hAnsi="Times New Roman"/>
          <w:color w:val="000000"/>
        </w:rPr>
        <w:t>Future Scope: Multi-Hazard Architecture</w:t>
      </w:r>
    </w:p>
    <w:p w14:paraId="1F04DEF1" w14:textId="77777777" w:rsidR="008F33C1" w:rsidRDefault="00000000">
      <w:pPr>
        <w:spacing w:after="80"/>
      </w:pPr>
      <w:r>
        <w:rPr>
          <w:b/>
        </w:rPr>
        <w:t>STATUS: FLOOD IS CURRENTLY IMPLEMENTED. DROUGHT AND WILDFIRE ARE PLANNED FUTURE EXTENSIONS.</w:t>
      </w:r>
    </w:p>
    <w:p w14:paraId="18E97348" w14:textId="77777777" w:rsidR="008F33C1" w:rsidRDefault="00000000">
      <w:r>
        <w:rPr>
          <w:b/>
          <w:sz w:val="22"/>
        </w:rPr>
        <w:t>Figure 10.1: Future Multi-Hazard Architecture</w:t>
      </w:r>
    </w:p>
    <w:p w14:paraId="4EF85FAE" w14:textId="77777777" w:rsidR="005308B2" w:rsidRDefault="00000000">
      <w:pPr>
        <w:jc w:val="center"/>
      </w:pPr>
      <w:r>
        <w:rPr>
          <w:noProof/>
        </w:rPr>
        <w:drawing>
          <wp:inline distT="0" distB="0" distL="0" distR="0" wp14:anchorId="5A0B7940" wp14:editId="05375FE0">
            <wp:extent cx="5486400" cy="182538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1.png"/>
                    <pic:cNvPicPr/>
                  </pic:nvPicPr>
                  <pic:blipFill>
                    <a:blip r:embed="rId35"/>
                    <a:stretch>
                      <a:fillRect/>
                    </a:stretch>
                  </pic:blipFill>
                  <pic:spPr>
                    <a:xfrm>
                      <a:off x="0" y="0"/>
                      <a:ext cx="5486400" cy="1825388"/>
                    </a:xfrm>
                    <a:prstGeom prst="rect">
                      <a:avLst/>
                    </a:prstGeom>
                  </pic:spPr>
                </pic:pic>
              </a:graphicData>
            </a:graphic>
          </wp:inline>
        </w:drawing>
      </w:r>
    </w:p>
    <w:p w14:paraId="297B7DD7" w14:textId="77777777" w:rsidR="005308B2" w:rsidRDefault="00000000">
      <w:pPr>
        <w:spacing w:after="240" w:line="360" w:lineRule="exact"/>
      </w:pPr>
      <w:r>
        <w:t>Explanation:</w:t>
      </w:r>
      <w:r>
        <w:br/>
        <w:t>The Future Multi-Hazard Architecture diagram outlines the intended scalability of the system. It demonstrates how the currently implemented Flood Model sits inside a modular Hazard Model Layer. In the future, Drought and Wildfire models can be developed and plugged into this layer without altering the Common Services (satellite/weather retrieval) or the Presentation Layer. The diagram proves the system's design is flexible and ready for horizontal expansion.</w:t>
      </w:r>
    </w:p>
    <w:p w14:paraId="01975C9A" w14:textId="77777777" w:rsidR="008F33C1" w:rsidRDefault="008F33C1" w:rsidP="004F3647">
      <w:pPr>
        <w:spacing w:after="0" w:line="0" w:lineRule="atLeast"/>
        <w:jc w:val="left"/>
      </w:pPr>
    </w:p>
    <w:p w14:paraId="26C83BF7" w14:textId="77777777" w:rsidR="008F33C1" w:rsidRDefault="008F33C1">
      <w:pPr>
        <w:spacing w:after="0" w:line="0" w:lineRule="atLeast"/>
      </w:pPr>
    </w:p>
    <w:p w14:paraId="6AB13929" w14:textId="77777777" w:rsidR="008F33C1" w:rsidRDefault="00000000">
      <w:pPr>
        <w:pStyle w:val="Heading3"/>
        <w:spacing w:before="240" w:after="120"/>
      </w:pPr>
      <w:r>
        <w:rPr>
          <w:rFonts w:ascii="Times New Roman" w:hAnsi="Times New Roman"/>
          <w:color w:val="000000"/>
        </w:rPr>
        <w:t>Additional Future Improvements</w:t>
      </w:r>
    </w:p>
    <w:p w14:paraId="2BEADBB6" w14:textId="77777777" w:rsidR="008F33C1" w:rsidRDefault="00000000">
      <w:pPr>
        <w:spacing w:after="80"/>
        <w:ind w:left="360"/>
      </w:pPr>
      <w:r>
        <w:t>1. Sentinel-1 SAR integration: Adding radar satellite data would address the cloud cover limitation, since SAR imagery penetrates clouds and works in darkness.</w:t>
      </w:r>
    </w:p>
    <w:p w14:paraId="6BFB9002" w14:textId="77777777" w:rsidR="008F33C1" w:rsidRDefault="00000000">
      <w:pPr>
        <w:spacing w:after="80"/>
        <w:ind w:left="360"/>
      </w:pPr>
      <w:r>
        <w:lastRenderedPageBreak/>
        <w:t>2. Larger and balanced training dataset: Collecting more non-flood training images would improve the model's ability to correctly identify non-flood conditions and improve specificity.</w:t>
      </w:r>
    </w:p>
    <w:p w14:paraId="2CD09417" w14:textId="77777777" w:rsidR="008F33C1" w:rsidRDefault="00000000">
      <w:pPr>
        <w:spacing w:after="80"/>
        <w:ind w:left="360"/>
      </w:pPr>
      <w:r>
        <w:t>3. Pixel-level segmentation: Moving from image classification to semantic segmentation would enable delineation of flood boundaries within images.</w:t>
      </w:r>
    </w:p>
    <w:p w14:paraId="58CDF778" w14:textId="77777777" w:rsidR="008F33C1" w:rsidRDefault="00000000">
      <w:pPr>
        <w:spacing w:after="80"/>
        <w:ind w:left="360"/>
      </w:pPr>
      <w:r>
        <w:t>4. Temporal change detection: Comparing images from different dates would enable detection of new flooding by identifying changes between pre-event and post-event imagery.</w:t>
      </w:r>
    </w:p>
    <w:p w14:paraId="709B8A83" w14:textId="77777777" w:rsidR="008F33C1" w:rsidRDefault="00000000">
      <w:pPr>
        <w:spacing w:after="80"/>
        <w:ind w:left="360"/>
      </w:pPr>
      <w:r>
        <w:t>5. Database and user history: Adding persistent storage for assessment results and user preferences.</w:t>
      </w:r>
    </w:p>
    <w:p w14:paraId="1A1DAE37" w14:textId="77777777" w:rsidR="008F33C1" w:rsidRDefault="00000000">
      <w:pPr>
        <w:spacing w:after="80"/>
        <w:ind w:left="360"/>
      </w:pPr>
      <w:r>
        <w:t>6. Cloud deployment: Containerisation with Docker and deployment to cloud platforms for broader accessibility.</w:t>
      </w:r>
    </w:p>
    <w:p w14:paraId="7FB139BC" w14:textId="77777777" w:rsidR="008F33C1" w:rsidRDefault="00000000">
      <w:pPr>
        <w:jc w:val="center"/>
      </w:pPr>
      <w:r>
        <w:rPr>
          <w:noProof/>
        </w:rPr>
        <w:drawing>
          <wp:inline distT="0" distB="0" distL="0" distR="0" wp14:anchorId="671BCFF4" wp14:editId="3105B0D0">
            <wp:extent cx="5029200" cy="42468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ackend_main.jpg"/>
                    <pic:cNvPicPr/>
                  </pic:nvPicPr>
                  <pic:blipFill>
                    <a:blip r:embed="rId36"/>
                    <a:stretch>
                      <a:fillRect/>
                    </a:stretch>
                  </pic:blipFill>
                  <pic:spPr>
                    <a:xfrm>
                      <a:off x="0" y="0"/>
                      <a:ext cx="5029200" cy="4246880"/>
                    </a:xfrm>
                    <a:prstGeom prst="rect">
                      <a:avLst/>
                    </a:prstGeom>
                  </pic:spPr>
                </pic:pic>
              </a:graphicData>
            </a:graphic>
          </wp:inline>
        </w:drawing>
      </w:r>
    </w:p>
    <w:p w14:paraId="4D00E59F" w14:textId="77777777" w:rsidR="008F33C1" w:rsidRDefault="00000000">
      <w:pPr>
        <w:jc w:val="center"/>
      </w:pPr>
      <w:r>
        <w:rPr>
          <w:b/>
          <w:sz w:val="22"/>
        </w:rPr>
        <w:t>Figure A.1: Code Snippet from main.py: FastAPI Application Setup</w:t>
      </w:r>
    </w:p>
    <w:p w14:paraId="3675D636" w14:textId="77777777" w:rsidR="008F33C1" w:rsidRDefault="00000000">
      <w:pPr>
        <w:spacing w:after="120" w:line="360" w:lineRule="exact"/>
      </w:pPr>
      <w:r>
        <w:t xml:space="preserve">Explanation: This code from backend/app/main.py shows the FastAPI application initialisation. Purpose: It creates the FastAPI application instance with metadata, configures CORS middleware to allow the React frontend (ports 3000 and 5173) to connect, defines the </w:t>
      </w:r>
      <w:r>
        <w:lastRenderedPageBreak/>
        <w:t>health check and root endpoints, and registers the flood router. Important lines: The CORS middleware allows cross-origin requests from the frontend development server. The include_router call registers all flood assessment endpoints from flood_routes.py under the application. Connection to system: This is the entry point of the backend server. When Uvicorn starts, it loads this module and makes all registered endpoints available.</w:t>
      </w:r>
    </w:p>
    <w:p w14:paraId="61A79A1A" w14:textId="77777777" w:rsidR="008F33C1" w:rsidRDefault="00000000">
      <w:pPr>
        <w:jc w:val="center"/>
      </w:pPr>
      <w:r>
        <w:rPr>
          <w:noProof/>
        </w:rPr>
        <w:drawing>
          <wp:inline distT="0" distB="0" distL="0" distR="0" wp14:anchorId="425CE7FD" wp14:editId="1180AA60">
            <wp:extent cx="5469159" cy="43510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_config.jpg"/>
                    <pic:cNvPicPr/>
                  </pic:nvPicPr>
                  <pic:blipFill>
                    <a:blip r:embed="rId37"/>
                    <a:stretch>
                      <a:fillRect/>
                    </a:stretch>
                  </pic:blipFill>
                  <pic:spPr>
                    <a:xfrm>
                      <a:off x="0" y="0"/>
                      <a:ext cx="5474056" cy="4354916"/>
                    </a:xfrm>
                    <a:prstGeom prst="rect">
                      <a:avLst/>
                    </a:prstGeom>
                  </pic:spPr>
                </pic:pic>
              </a:graphicData>
            </a:graphic>
          </wp:inline>
        </w:drawing>
      </w:r>
    </w:p>
    <w:p w14:paraId="75CFB208" w14:textId="77777777" w:rsidR="008F33C1" w:rsidRDefault="00000000">
      <w:pPr>
        <w:jc w:val="center"/>
      </w:pPr>
      <w:r>
        <w:rPr>
          <w:b/>
          <w:sz w:val="22"/>
        </w:rPr>
        <w:t>Figure A.2: Code Snippet: Training Configuration</w:t>
      </w:r>
    </w:p>
    <w:p w14:paraId="3BEDCDE6" w14:textId="77777777" w:rsidR="008F33C1" w:rsidRDefault="00000000">
      <w:pPr>
        <w:spacing w:after="120" w:line="360" w:lineRule="exact"/>
      </w:pPr>
      <w:r>
        <w:t>Explanation: This screenshot shows the training configuration parameters used for the model training. Purpose: It documents the hyperparameters that controlled the training process. Connection to system: These values determined how the model was trained and directly influenced the final model performance.</w:t>
      </w:r>
    </w:p>
    <w:p w14:paraId="2D00C719" w14:textId="77777777" w:rsidR="008F33C1" w:rsidRDefault="00000000">
      <w:pPr>
        <w:jc w:val="center"/>
      </w:pPr>
      <w:r>
        <w:rPr>
          <w:noProof/>
        </w:rPr>
        <w:lastRenderedPageBreak/>
        <w:drawing>
          <wp:inline distT="0" distB="0" distL="0" distR="0" wp14:anchorId="119B3B52" wp14:editId="47CA2E85">
            <wp:extent cx="5756275" cy="4876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valuation.jpg"/>
                    <pic:cNvPicPr/>
                  </pic:nvPicPr>
                  <pic:blipFill>
                    <a:blip r:embed="rId38"/>
                    <a:stretch>
                      <a:fillRect/>
                    </a:stretch>
                  </pic:blipFill>
                  <pic:spPr>
                    <a:xfrm>
                      <a:off x="0" y="0"/>
                      <a:ext cx="5766899" cy="4885801"/>
                    </a:xfrm>
                    <a:prstGeom prst="rect">
                      <a:avLst/>
                    </a:prstGeom>
                  </pic:spPr>
                </pic:pic>
              </a:graphicData>
            </a:graphic>
          </wp:inline>
        </w:drawing>
      </w:r>
    </w:p>
    <w:p w14:paraId="11E2DC0F" w14:textId="77777777" w:rsidR="008F33C1" w:rsidRDefault="00000000">
      <w:pPr>
        <w:jc w:val="center"/>
      </w:pPr>
      <w:r>
        <w:rPr>
          <w:b/>
          <w:sz w:val="22"/>
        </w:rPr>
        <w:t>Figure A.3: Code Snippet: Evaluation Logic</w:t>
      </w:r>
    </w:p>
    <w:p w14:paraId="4720D3FC" w14:textId="77777777" w:rsidR="008F33C1" w:rsidRDefault="00000000">
      <w:pPr>
        <w:spacing w:after="120" w:line="360" w:lineRule="exact"/>
      </w:pPr>
      <w:r>
        <w:t>Explanation: This code shows the evaluation logic used to compute test set metrics after training. Purpose: It loads the best checkpoint, runs inference on all test samples, and computes accuracy, precision, recall, F1 score, specificity, and confusion matrix values. Connection to system: The evaluation results are stored in evaluation_report.json and reported in Chapter 8 of this document.</w:t>
      </w:r>
    </w:p>
    <w:p w14:paraId="51714EA6" w14:textId="77777777" w:rsidR="008F33C1" w:rsidRDefault="00000000">
      <w:pPr>
        <w:jc w:val="center"/>
      </w:pPr>
      <w:r>
        <w:rPr>
          <w:noProof/>
        </w:rPr>
        <w:lastRenderedPageBreak/>
        <w:drawing>
          <wp:inline distT="0" distB="0" distL="0" distR="0" wp14:anchorId="1ADE8D3E" wp14:editId="24C5214C">
            <wp:extent cx="5658266" cy="20421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oke_test_gradcam.png"/>
                    <pic:cNvPicPr/>
                  </pic:nvPicPr>
                  <pic:blipFill>
                    <a:blip r:embed="rId39"/>
                    <a:stretch>
                      <a:fillRect/>
                    </a:stretch>
                  </pic:blipFill>
                  <pic:spPr>
                    <a:xfrm>
                      <a:off x="0" y="0"/>
                      <a:ext cx="5666419" cy="2045102"/>
                    </a:xfrm>
                    <a:prstGeom prst="rect">
                      <a:avLst/>
                    </a:prstGeom>
                  </pic:spPr>
                </pic:pic>
              </a:graphicData>
            </a:graphic>
          </wp:inline>
        </w:drawing>
      </w:r>
    </w:p>
    <w:p w14:paraId="02E329EC" w14:textId="77777777" w:rsidR="008F33C1" w:rsidRDefault="00000000">
      <w:pPr>
        <w:jc w:val="center"/>
      </w:pPr>
      <w:r>
        <w:rPr>
          <w:b/>
          <w:sz w:val="22"/>
        </w:rPr>
        <w:t>Figure A.4: Smoke Test Grad-CAM Output (Pre-Training Verification)</w:t>
      </w:r>
    </w:p>
    <w:p w14:paraId="5FCC00A0" w14:textId="77777777" w:rsidR="008F33C1" w:rsidRDefault="00000000">
      <w:pPr>
        <w:spacing w:after="120" w:line="360" w:lineRule="exact"/>
      </w:pPr>
      <w:r>
        <w:t>Explanation: This visualisation was produced during the mandatory 6-step smoke test before real training began. It shows Grad-CAM output from the untrained model (with only ImageNet weights) applied to a WorldFloods test image. The heatmap pattern is random and unfocused because the model has not yet learned flood-specific features. Comparing this with Figure 8.4 (trained model Grad-CAM) demonstrates that training caused the model to learn meaningful flood-related attention patterns. This image is stored as data/reports/smoke_test_gradcam.png.</w:t>
      </w:r>
    </w:p>
    <w:p w14:paraId="3040D551" w14:textId="77777777" w:rsidR="008F33C1" w:rsidRDefault="00000000">
      <w:pPr>
        <w:pStyle w:val="Heading2"/>
        <w:spacing w:before="360" w:after="160"/>
      </w:pPr>
      <w:r>
        <w:rPr>
          <w:rFonts w:ascii="Times New Roman" w:hAnsi="Times New Roman"/>
          <w:sz w:val="28"/>
          <w:color w:val="000000"/>
        </w:rPr>
        <w:t>Dataset: WorldFloods v2: Detailed Description</w:t>
      </w:r>
    </w:p>
    <w:p w14:paraId="42445114" w14:textId="77777777" w:rsidR="008F33C1" w:rsidRDefault="00000000">
      <w:pPr>
        <w:spacing w:after="120" w:line="360" w:lineRule="exact"/>
      </w:pPr>
      <w:r>
        <w:t>The WorldFloods v2 dataset is the primary training data source for this project. This section provides a comprehensive description of the dataset structure, composition, and how it was adapted for this project's binary classification task.</w:t>
      </w:r>
    </w:p>
    <w:p w14:paraId="51E73F23" w14:textId="77777777" w:rsidR="008F33C1" w:rsidRDefault="00000000">
      <w:pPr>
        <w:pStyle w:val="Heading3"/>
        <w:spacing w:before="240" w:after="120"/>
      </w:pPr>
      <w:r>
        <w:rPr>
          <w:rFonts w:ascii="Times New Roman" w:hAnsi="Times New Roman"/>
          <w:color w:val="000000"/>
        </w:rPr>
        <w:t>Dataset Origin and Purpose</w:t>
      </w:r>
    </w:p>
    <w:p w14:paraId="2F6DF782" w14:textId="77777777" w:rsidR="008F33C1" w:rsidRDefault="00000000">
      <w:pPr>
        <w:spacing w:after="120" w:line="360" w:lineRule="exact"/>
      </w:pPr>
      <w:r>
        <w:t>The WorldFloods v2 dataset was created by researchers studying satellite-based flood mapping. The dataset contains satellite images from Sentinel-2 Level-1C products capturing real flood events across multiple continents. Each image in the dataset corresponds to a geographic area affected by an actual flood event, with manually created ground truth masks indicating which pixels show flood water, which show land, and which are obscured by cloud cover.</w:t>
      </w:r>
    </w:p>
    <w:p w14:paraId="28BD0F3E" w14:textId="77777777" w:rsidR="008F33C1" w:rsidRDefault="00000000">
      <w:pPr>
        <w:spacing w:after="120" w:line="360" w:lineRule="exact"/>
      </w:pPr>
      <w:r>
        <w:t>The dataset is designed for semantic segmentation tasks, where the goal is to classify every individual pixel in the image. However, this project uses it for image-level binary classification by deriving a single flood or non-flood label from each image's ground truth mask. This conversion is described in detail in the label derivation section below.</w:t>
      </w:r>
    </w:p>
    <w:p w14:paraId="77FE8F44" w14:textId="77777777" w:rsidR="008F33C1" w:rsidRDefault="00000000">
      <w:pPr>
        <w:pStyle w:val="Heading3"/>
        <w:spacing w:before="240" w:after="120"/>
      </w:pPr>
      <w:r>
        <w:rPr>
          <w:rFonts w:ascii="Times New Roman" w:hAnsi="Times New Roman"/>
          <w:color w:val="000000"/>
        </w:rPr>
        <w:lastRenderedPageBreak/>
        <w:t>Image Structure and Spectral Bands</w:t>
      </w:r>
    </w:p>
    <w:p w14:paraId="7BCB2A6C" w14:textId="77777777" w:rsidR="008F33C1" w:rsidRDefault="00000000">
      <w:pPr>
        <w:spacing w:after="120" w:line="360" w:lineRule="exact"/>
      </w:pPr>
      <w:r>
        <w:t>Each Sentinel-2 image in the dataset is a multi-band GeoTIFF file. The GeoTIFF format stores georeferenced raster data with embedded coordinate system information, allowing the image to be mapped to a specific location on Earth. The WorldFloods v2 images contain 15 spectral bands from the Sentinel-2 sensor:</w:t>
      </w:r>
    </w:p>
    <w:tbl>
      <w:tblPr>
        <w:tblStyle w:val="TableGrid"/>
        <w:tblW w:w="0" w:type="auto"/>
        <w:jc w:val="center"/>
        <w:tblLook w:val="04A0" w:firstRow="1" w:lastRow="0" w:firstColumn="1" w:lastColumn="0" w:noHBand="0" w:noVBand="1"/>
      </w:tblPr>
      <w:tblGrid>
        <w:gridCol w:w="1608"/>
        <w:gridCol w:w="1930"/>
        <w:gridCol w:w="1497"/>
        <w:gridCol w:w="1361"/>
        <w:gridCol w:w="2412"/>
      </w:tblGrid>
      <w:tr w:rsidR="008F33C1" w14:paraId="42D8B486" w14:textId="77777777" w:rsidTr="00EB69DB">
        <w:trPr>
          <w:trHeight w:val="571"/>
          <w:jc w:val="center"/>
        </w:trPr>
        <w:tc>
          <w:tcPr>
            <w:tcW w:w="1608" w:type="dxa"/>
          </w:tcPr>
          <w:p w14:paraId="3C2761DA" w14:textId="77777777" w:rsidR="008F33C1" w:rsidRPr="00EB69DB" w:rsidRDefault="00000000">
            <w:pPr>
              <w:jc w:val="center"/>
              <w:rPr>
                <w:szCs w:val="24"/>
              </w:rPr>
            </w:pPr>
            <w:r w:rsidRPr="00EB69DB">
              <w:rPr>
                <w:b/>
                <w:szCs w:val="24"/>
              </w:rPr>
              <w:t>Band Index (0-indexed)</w:t>
            </w:r>
          </w:p>
        </w:tc>
        <w:tc>
          <w:tcPr>
            <w:tcW w:w="1930" w:type="dxa"/>
          </w:tcPr>
          <w:p w14:paraId="4DE1C255" w14:textId="77777777" w:rsidR="008F33C1" w:rsidRPr="00EB69DB" w:rsidRDefault="00000000">
            <w:pPr>
              <w:jc w:val="center"/>
              <w:rPr>
                <w:szCs w:val="24"/>
              </w:rPr>
            </w:pPr>
            <w:r w:rsidRPr="00EB69DB">
              <w:rPr>
                <w:b/>
                <w:szCs w:val="24"/>
              </w:rPr>
              <w:t>Sentinel-2 Band</w:t>
            </w:r>
          </w:p>
        </w:tc>
        <w:tc>
          <w:tcPr>
            <w:tcW w:w="1497" w:type="dxa"/>
          </w:tcPr>
          <w:p w14:paraId="68E9246C" w14:textId="77777777" w:rsidR="008F33C1" w:rsidRPr="00EB69DB" w:rsidRDefault="00000000">
            <w:pPr>
              <w:jc w:val="center"/>
              <w:rPr>
                <w:szCs w:val="24"/>
              </w:rPr>
            </w:pPr>
            <w:r w:rsidRPr="00EB69DB">
              <w:rPr>
                <w:b/>
                <w:szCs w:val="24"/>
              </w:rPr>
              <w:t>Wavelength</w:t>
            </w:r>
          </w:p>
        </w:tc>
        <w:tc>
          <w:tcPr>
            <w:tcW w:w="1361" w:type="dxa"/>
          </w:tcPr>
          <w:p w14:paraId="53273281" w14:textId="77777777" w:rsidR="008F33C1" w:rsidRPr="00EB69DB" w:rsidRDefault="00000000">
            <w:pPr>
              <w:jc w:val="center"/>
              <w:rPr>
                <w:szCs w:val="24"/>
              </w:rPr>
            </w:pPr>
            <w:r w:rsidRPr="00EB69DB">
              <w:rPr>
                <w:b/>
                <w:szCs w:val="24"/>
              </w:rPr>
              <w:t>Resolution</w:t>
            </w:r>
          </w:p>
        </w:tc>
        <w:tc>
          <w:tcPr>
            <w:tcW w:w="2412" w:type="dxa"/>
          </w:tcPr>
          <w:p w14:paraId="21C94E97" w14:textId="77777777" w:rsidR="008F33C1" w:rsidRPr="00EB69DB" w:rsidRDefault="00000000">
            <w:pPr>
              <w:jc w:val="center"/>
              <w:rPr>
                <w:szCs w:val="24"/>
              </w:rPr>
            </w:pPr>
            <w:r w:rsidRPr="00EB69DB">
              <w:rPr>
                <w:b/>
                <w:szCs w:val="24"/>
              </w:rPr>
              <w:t>Used in This Project</w:t>
            </w:r>
          </w:p>
        </w:tc>
      </w:tr>
      <w:tr w:rsidR="008F33C1" w14:paraId="5A8FCF8D" w14:textId="77777777" w:rsidTr="00EB69DB">
        <w:trPr>
          <w:trHeight w:val="571"/>
          <w:jc w:val="center"/>
        </w:trPr>
        <w:tc>
          <w:tcPr>
            <w:tcW w:w="1608" w:type="dxa"/>
          </w:tcPr>
          <w:p w14:paraId="0E923EF7" w14:textId="77777777" w:rsidR="008F33C1" w:rsidRPr="00EB69DB" w:rsidRDefault="00000000">
            <w:pPr>
              <w:rPr>
                <w:szCs w:val="24"/>
              </w:rPr>
            </w:pPr>
            <w:r w:rsidRPr="00EB69DB">
              <w:rPr>
                <w:szCs w:val="24"/>
              </w:rPr>
              <w:t>0</w:t>
            </w:r>
          </w:p>
        </w:tc>
        <w:tc>
          <w:tcPr>
            <w:tcW w:w="1930" w:type="dxa"/>
          </w:tcPr>
          <w:p w14:paraId="1B864BBF" w14:textId="77777777" w:rsidR="008F33C1" w:rsidRPr="00EB69DB" w:rsidRDefault="00000000">
            <w:pPr>
              <w:rPr>
                <w:szCs w:val="24"/>
              </w:rPr>
            </w:pPr>
            <w:r w:rsidRPr="00EB69DB">
              <w:rPr>
                <w:szCs w:val="24"/>
              </w:rPr>
              <w:t>B1 (Coastal Aerosol)</w:t>
            </w:r>
          </w:p>
        </w:tc>
        <w:tc>
          <w:tcPr>
            <w:tcW w:w="1497" w:type="dxa"/>
          </w:tcPr>
          <w:p w14:paraId="0A1492D7" w14:textId="77777777" w:rsidR="008F33C1" w:rsidRPr="00EB69DB" w:rsidRDefault="00000000">
            <w:pPr>
              <w:rPr>
                <w:szCs w:val="24"/>
              </w:rPr>
            </w:pPr>
            <w:r w:rsidRPr="00EB69DB">
              <w:rPr>
                <w:szCs w:val="24"/>
              </w:rPr>
              <w:t>443 nm</w:t>
            </w:r>
          </w:p>
        </w:tc>
        <w:tc>
          <w:tcPr>
            <w:tcW w:w="1361" w:type="dxa"/>
          </w:tcPr>
          <w:p w14:paraId="5251FB46" w14:textId="77777777" w:rsidR="008F33C1" w:rsidRPr="00EB69DB" w:rsidRDefault="00000000">
            <w:pPr>
              <w:rPr>
                <w:szCs w:val="24"/>
              </w:rPr>
            </w:pPr>
            <w:r w:rsidRPr="00EB69DB">
              <w:rPr>
                <w:szCs w:val="24"/>
              </w:rPr>
              <w:t>60 m</w:t>
            </w:r>
          </w:p>
        </w:tc>
        <w:tc>
          <w:tcPr>
            <w:tcW w:w="2412" w:type="dxa"/>
          </w:tcPr>
          <w:p w14:paraId="2E219CF9" w14:textId="77777777" w:rsidR="008F33C1" w:rsidRPr="00EB69DB" w:rsidRDefault="00000000">
            <w:pPr>
              <w:rPr>
                <w:szCs w:val="24"/>
              </w:rPr>
            </w:pPr>
            <w:r w:rsidRPr="00EB69DB">
              <w:rPr>
                <w:szCs w:val="24"/>
              </w:rPr>
              <w:t>No</w:t>
            </w:r>
          </w:p>
        </w:tc>
      </w:tr>
      <w:tr w:rsidR="008F33C1" w14:paraId="022D3EC6" w14:textId="77777777" w:rsidTr="00EB69DB">
        <w:trPr>
          <w:trHeight w:val="285"/>
          <w:jc w:val="center"/>
        </w:trPr>
        <w:tc>
          <w:tcPr>
            <w:tcW w:w="1608" w:type="dxa"/>
          </w:tcPr>
          <w:p w14:paraId="5A1A3EEB" w14:textId="77777777" w:rsidR="008F33C1" w:rsidRPr="00EB69DB" w:rsidRDefault="00000000">
            <w:pPr>
              <w:rPr>
                <w:szCs w:val="24"/>
              </w:rPr>
            </w:pPr>
            <w:r w:rsidRPr="00EB69DB">
              <w:rPr>
                <w:szCs w:val="24"/>
              </w:rPr>
              <w:t>1</w:t>
            </w:r>
          </w:p>
        </w:tc>
        <w:tc>
          <w:tcPr>
            <w:tcW w:w="1930" w:type="dxa"/>
          </w:tcPr>
          <w:p w14:paraId="3BECB063" w14:textId="77777777" w:rsidR="008F33C1" w:rsidRPr="00EB69DB" w:rsidRDefault="00000000">
            <w:pPr>
              <w:rPr>
                <w:szCs w:val="24"/>
              </w:rPr>
            </w:pPr>
            <w:r w:rsidRPr="00EB69DB">
              <w:rPr>
                <w:szCs w:val="24"/>
              </w:rPr>
              <w:t>B2 (Blue)</w:t>
            </w:r>
          </w:p>
        </w:tc>
        <w:tc>
          <w:tcPr>
            <w:tcW w:w="1497" w:type="dxa"/>
          </w:tcPr>
          <w:p w14:paraId="023798D7" w14:textId="77777777" w:rsidR="008F33C1" w:rsidRPr="00EB69DB" w:rsidRDefault="00000000">
            <w:pPr>
              <w:rPr>
                <w:szCs w:val="24"/>
              </w:rPr>
            </w:pPr>
            <w:r w:rsidRPr="00EB69DB">
              <w:rPr>
                <w:szCs w:val="24"/>
              </w:rPr>
              <w:t>490 nm</w:t>
            </w:r>
          </w:p>
        </w:tc>
        <w:tc>
          <w:tcPr>
            <w:tcW w:w="1361" w:type="dxa"/>
          </w:tcPr>
          <w:p w14:paraId="29EF1F89" w14:textId="77777777" w:rsidR="008F33C1" w:rsidRPr="00EB69DB" w:rsidRDefault="00000000">
            <w:pPr>
              <w:rPr>
                <w:szCs w:val="24"/>
              </w:rPr>
            </w:pPr>
            <w:r w:rsidRPr="00EB69DB">
              <w:rPr>
                <w:szCs w:val="24"/>
              </w:rPr>
              <w:t>10 m</w:t>
            </w:r>
          </w:p>
        </w:tc>
        <w:tc>
          <w:tcPr>
            <w:tcW w:w="2412" w:type="dxa"/>
          </w:tcPr>
          <w:p w14:paraId="5599A3C9" w14:textId="77777777" w:rsidR="008F33C1" w:rsidRPr="00EB69DB" w:rsidRDefault="00000000">
            <w:pPr>
              <w:rPr>
                <w:szCs w:val="24"/>
              </w:rPr>
            </w:pPr>
            <w:r w:rsidRPr="00EB69DB">
              <w:rPr>
                <w:szCs w:val="24"/>
              </w:rPr>
              <w:t xml:space="preserve">Yes (as </w:t>
            </w:r>
            <w:proofErr w:type="gramStart"/>
            <w:r w:rsidRPr="00EB69DB">
              <w:rPr>
                <w:szCs w:val="24"/>
              </w:rPr>
              <w:t>Blue</w:t>
            </w:r>
            <w:proofErr w:type="gramEnd"/>
            <w:r w:rsidRPr="00EB69DB">
              <w:rPr>
                <w:szCs w:val="24"/>
              </w:rPr>
              <w:t xml:space="preserve"> channel)</w:t>
            </w:r>
          </w:p>
        </w:tc>
      </w:tr>
      <w:tr w:rsidR="008F33C1" w14:paraId="68110D2E" w14:textId="77777777" w:rsidTr="00EB69DB">
        <w:trPr>
          <w:trHeight w:val="571"/>
          <w:jc w:val="center"/>
        </w:trPr>
        <w:tc>
          <w:tcPr>
            <w:tcW w:w="1608" w:type="dxa"/>
          </w:tcPr>
          <w:p w14:paraId="1CCDE2DC" w14:textId="77777777" w:rsidR="008F33C1" w:rsidRPr="00EB69DB" w:rsidRDefault="00000000">
            <w:pPr>
              <w:rPr>
                <w:szCs w:val="24"/>
              </w:rPr>
            </w:pPr>
            <w:r w:rsidRPr="00EB69DB">
              <w:rPr>
                <w:szCs w:val="24"/>
              </w:rPr>
              <w:t>2</w:t>
            </w:r>
          </w:p>
        </w:tc>
        <w:tc>
          <w:tcPr>
            <w:tcW w:w="1930" w:type="dxa"/>
          </w:tcPr>
          <w:p w14:paraId="2184DCDB" w14:textId="77777777" w:rsidR="008F33C1" w:rsidRPr="00EB69DB" w:rsidRDefault="00000000">
            <w:pPr>
              <w:rPr>
                <w:szCs w:val="24"/>
              </w:rPr>
            </w:pPr>
            <w:r w:rsidRPr="00EB69DB">
              <w:rPr>
                <w:szCs w:val="24"/>
              </w:rPr>
              <w:t>B3 (Green)</w:t>
            </w:r>
          </w:p>
        </w:tc>
        <w:tc>
          <w:tcPr>
            <w:tcW w:w="1497" w:type="dxa"/>
          </w:tcPr>
          <w:p w14:paraId="01197A41" w14:textId="77777777" w:rsidR="008F33C1" w:rsidRPr="00EB69DB" w:rsidRDefault="00000000">
            <w:pPr>
              <w:rPr>
                <w:szCs w:val="24"/>
              </w:rPr>
            </w:pPr>
            <w:r w:rsidRPr="00EB69DB">
              <w:rPr>
                <w:szCs w:val="24"/>
              </w:rPr>
              <w:t>560 nm</w:t>
            </w:r>
          </w:p>
        </w:tc>
        <w:tc>
          <w:tcPr>
            <w:tcW w:w="1361" w:type="dxa"/>
          </w:tcPr>
          <w:p w14:paraId="4973C809" w14:textId="77777777" w:rsidR="008F33C1" w:rsidRPr="00EB69DB" w:rsidRDefault="00000000">
            <w:pPr>
              <w:rPr>
                <w:szCs w:val="24"/>
              </w:rPr>
            </w:pPr>
            <w:r w:rsidRPr="00EB69DB">
              <w:rPr>
                <w:szCs w:val="24"/>
              </w:rPr>
              <w:t>10 m</w:t>
            </w:r>
          </w:p>
        </w:tc>
        <w:tc>
          <w:tcPr>
            <w:tcW w:w="2412" w:type="dxa"/>
          </w:tcPr>
          <w:p w14:paraId="79CDD27D" w14:textId="77777777" w:rsidR="008F33C1" w:rsidRPr="00EB69DB" w:rsidRDefault="00000000">
            <w:pPr>
              <w:rPr>
                <w:szCs w:val="24"/>
              </w:rPr>
            </w:pPr>
            <w:r w:rsidRPr="00EB69DB">
              <w:rPr>
                <w:szCs w:val="24"/>
              </w:rPr>
              <w:t xml:space="preserve">Yes (as </w:t>
            </w:r>
            <w:proofErr w:type="gramStart"/>
            <w:r w:rsidRPr="00EB69DB">
              <w:rPr>
                <w:szCs w:val="24"/>
              </w:rPr>
              <w:t>Green</w:t>
            </w:r>
            <w:proofErr w:type="gramEnd"/>
            <w:r w:rsidRPr="00EB69DB">
              <w:rPr>
                <w:szCs w:val="24"/>
              </w:rPr>
              <w:t xml:space="preserve"> channel)</w:t>
            </w:r>
          </w:p>
        </w:tc>
      </w:tr>
      <w:tr w:rsidR="008F33C1" w14:paraId="466B5453" w14:textId="77777777" w:rsidTr="00EB69DB">
        <w:trPr>
          <w:trHeight w:val="285"/>
          <w:jc w:val="center"/>
        </w:trPr>
        <w:tc>
          <w:tcPr>
            <w:tcW w:w="1608" w:type="dxa"/>
          </w:tcPr>
          <w:p w14:paraId="71337CA4" w14:textId="77777777" w:rsidR="008F33C1" w:rsidRPr="00EB69DB" w:rsidRDefault="00000000">
            <w:pPr>
              <w:rPr>
                <w:szCs w:val="24"/>
              </w:rPr>
            </w:pPr>
            <w:r w:rsidRPr="00EB69DB">
              <w:rPr>
                <w:szCs w:val="24"/>
              </w:rPr>
              <w:t>3</w:t>
            </w:r>
          </w:p>
        </w:tc>
        <w:tc>
          <w:tcPr>
            <w:tcW w:w="1930" w:type="dxa"/>
          </w:tcPr>
          <w:p w14:paraId="5F41A519" w14:textId="77777777" w:rsidR="008F33C1" w:rsidRPr="00EB69DB" w:rsidRDefault="00000000">
            <w:pPr>
              <w:rPr>
                <w:szCs w:val="24"/>
              </w:rPr>
            </w:pPr>
            <w:r w:rsidRPr="00EB69DB">
              <w:rPr>
                <w:szCs w:val="24"/>
              </w:rPr>
              <w:t>B4 (Red)</w:t>
            </w:r>
          </w:p>
        </w:tc>
        <w:tc>
          <w:tcPr>
            <w:tcW w:w="1497" w:type="dxa"/>
          </w:tcPr>
          <w:p w14:paraId="7467A44B" w14:textId="77777777" w:rsidR="008F33C1" w:rsidRPr="00EB69DB" w:rsidRDefault="00000000">
            <w:pPr>
              <w:rPr>
                <w:szCs w:val="24"/>
              </w:rPr>
            </w:pPr>
            <w:r w:rsidRPr="00EB69DB">
              <w:rPr>
                <w:szCs w:val="24"/>
              </w:rPr>
              <w:t>665 nm</w:t>
            </w:r>
          </w:p>
        </w:tc>
        <w:tc>
          <w:tcPr>
            <w:tcW w:w="1361" w:type="dxa"/>
          </w:tcPr>
          <w:p w14:paraId="4716C6E2" w14:textId="77777777" w:rsidR="008F33C1" w:rsidRPr="00EB69DB" w:rsidRDefault="00000000">
            <w:pPr>
              <w:rPr>
                <w:szCs w:val="24"/>
              </w:rPr>
            </w:pPr>
            <w:r w:rsidRPr="00EB69DB">
              <w:rPr>
                <w:szCs w:val="24"/>
              </w:rPr>
              <w:t>10 m</w:t>
            </w:r>
          </w:p>
        </w:tc>
        <w:tc>
          <w:tcPr>
            <w:tcW w:w="2412" w:type="dxa"/>
          </w:tcPr>
          <w:p w14:paraId="4FD8ACD5" w14:textId="77777777" w:rsidR="008F33C1" w:rsidRPr="00EB69DB" w:rsidRDefault="00000000">
            <w:pPr>
              <w:rPr>
                <w:szCs w:val="24"/>
              </w:rPr>
            </w:pPr>
            <w:r w:rsidRPr="00EB69DB">
              <w:rPr>
                <w:szCs w:val="24"/>
              </w:rPr>
              <w:t xml:space="preserve">Yes (as </w:t>
            </w:r>
            <w:proofErr w:type="gramStart"/>
            <w:r w:rsidRPr="00EB69DB">
              <w:rPr>
                <w:szCs w:val="24"/>
              </w:rPr>
              <w:t>Red</w:t>
            </w:r>
            <w:proofErr w:type="gramEnd"/>
            <w:r w:rsidRPr="00EB69DB">
              <w:rPr>
                <w:szCs w:val="24"/>
              </w:rPr>
              <w:t xml:space="preserve"> channel)</w:t>
            </w:r>
          </w:p>
        </w:tc>
      </w:tr>
      <w:tr w:rsidR="008F33C1" w14:paraId="4D0D4E1A" w14:textId="77777777" w:rsidTr="00EB69DB">
        <w:trPr>
          <w:trHeight w:val="571"/>
          <w:jc w:val="center"/>
        </w:trPr>
        <w:tc>
          <w:tcPr>
            <w:tcW w:w="1608" w:type="dxa"/>
          </w:tcPr>
          <w:p w14:paraId="1E8ED20A" w14:textId="77777777" w:rsidR="008F33C1" w:rsidRPr="00EB69DB" w:rsidRDefault="00000000">
            <w:pPr>
              <w:rPr>
                <w:szCs w:val="24"/>
              </w:rPr>
            </w:pPr>
            <w:r w:rsidRPr="00EB69DB">
              <w:rPr>
                <w:szCs w:val="24"/>
              </w:rPr>
              <w:t>4</w:t>
            </w:r>
          </w:p>
        </w:tc>
        <w:tc>
          <w:tcPr>
            <w:tcW w:w="1930" w:type="dxa"/>
          </w:tcPr>
          <w:p w14:paraId="681C93F6" w14:textId="77777777" w:rsidR="008F33C1" w:rsidRPr="00EB69DB" w:rsidRDefault="00000000">
            <w:pPr>
              <w:rPr>
                <w:szCs w:val="24"/>
              </w:rPr>
            </w:pPr>
            <w:r w:rsidRPr="00EB69DB">
              <w:rPr>
                <w:szCs w:val="24"/>
              </w:rPr>
              <w:t>B5 (Vegetation Red Edge 1)</w:t>
            </w:r>
          </w:p>
        </w:tc>
        <w:tc>
          <w:tcPr>
            <w:tcW w:w="1497" w:type="dxa"/>
          </w:tcPr>
          <w:p w14:paraId="2B652567" w14:textId="77777777" w:rsidR="008F33C1" w:rsidRPr="00EB69DB" w:rsidRDefault="00000000">
            <w:pPr>
              <w:rPr>
                <w:szCs w:val="24"/>
              </w:rPr>
            </w:pPr>
            <w:r w:rsidRPr="00EB69DB">
              <w:rPr>
                <w:szCs w:val="24"/>
              </w:rPr>
              <w:t>705 nm</w:t>
            </w:r>
          </w:p>
        </w:tc>
        <w:tc>
          <w:tcPr>
            <w:tcW w:w="1361" w:type="dxa"/>
          </w:tcPr>
          <w:p w14:paraId="62589C82" w14:textId="77777777" w:rsidR="008F33C1" w:rsidRPr="00EB69DB" w:rsidRDefault="00000000">
            <w:pPr>
              <w:rPr>
                <w:szCs w:val="24"/>
              </w:rPr>
            </w:pPr>
            <w:r w:rsidRPr="00EB69DB">
              <w:rPr>
                <w:szCs w:val="24"/>
              </w:rPr>
              <w:t>20 m</w:t>
            </w:r>
          </w:p>
        </w:tc>
        <w:tc>
          <w:tcPr>
            <w:tcW w:w="2412" w:type="dxa"/>
          </w:tcPr>
          <w:p w14:paraId="7C791AFD" w14:textId="77777777" w:rsidR="008F33C1" w:rsidRPr="00EB69DB" w:rsidRDefault="00000000">
            <w:pPr>
              <w:rPr>
                <w:szCs w:val="24"/>
              </w:rPr>
            </w:pPr>
            <w:r w:rsidRPr="00EB69DB">
              <w:rPr>
                <w:szCs w:val="24"/>
              </w:rPr>
              <w:t>No</w:t>
            </w:r>
          </w:p>
        </w:tc>
      </w:tr>
      <w:tr w:rsidR="008F33C1" w14:paraId="0A27A417" w14:textId="77777777" w:rsidTr="00EB69DB">
        <w:trPr>
          <w:trHeight w:val="571"/>
          <w:jc w:val="center"/>
        </w:trPr>
        <w:tc>
          <w:tcPr>
            <w:tcW w:w="1608" w:type="dxa"/>
          </w:tcPr>
          <w:p w14:paraId="127A0E65" w14:textId="77777777" w:rsidR="008F33C1" w:rsidRPr="00EB69DB" w:rsidRDefault="00000000">
            <w:pPr>
              <w:rPr>
                <w:szCs w:val="24"/>
              </w:rPr>
            </w:pPr>
            <w:r w:rsidRPr="00EB69DB">
              <w:rPr>
                <w:szCs w:val="24"/>
              </w:rPr>
              <w:t>5</w:t>
            </w:r>
          </w:p>
        </w:tc>
        <w:tc>
          <w:tcPr>
            <w:tcW w:w="1930" w:type="dxa"/>
          </w:tcPr>
          <w:p w14:paraId="6F86EF16" w14:textId="77777777" w:rsidR="008F33C1" w:rsidRPr="00EB69DB" w:rsidRDefault="00000000">
            <w:pPr>
              <w:rPr>
                <w:szCs w:val="24"/>
              </w:rPr>
            </w:pPr>
            <w:r w:rsidRPr="00EB69DB">
              <w:rPr>
                <w:szCs w:val="24"/>
              </w:rPr>
              <w:t>B6 (Vegetation Red Edge 2)</w:t>
            </w:r>
          </w:p>
        </w:tc>
        <w:tc>
          <w:tcPr>
            <w:tcW w:w="1497" w:type="dxa"/>
          </w:tcPr>
          <w:p w14:paraId="268F1A40" w14:textId="77777777" w:rsidR="008F33C1" w:rsidRPr="00EB69DB" w:rsidRDefault="00000000">
            <w:pPr>
              <w:rPr>
                <w:szCs w:val="24"/>
              </w:rPr>
            </w:pPr>
            <w:r w:rsidRPr="00EB69DB">
              <w:rPr>
                <w:szCs w:val="24"/>
              </w:rPr>
              <w:t>740 nm</w:t>
            </w:r>
          </w:p>
        </w:tc>
        <w:tc>
          <w:tcPr>
            <w:tcW w:w="1361" w:type="dxa"/>
          </w:tcPr>
          <w:p w14:paraId="5AEEDB72" w14:textId="77777777" w:rsidR="008F33C1" w:rsidRPr="00EB69DB" w:rsidRDefault="00000000">
            <w:pPr>
              <w:rPr>
                <w:szCs w:val="24"/>
              </w:rPr>
            </w:pPr>
            <w:r w:rsidRPr="00EB69DB">
              <w:rPr>
                <w:szCs w:val="24"/>
              </w:rPr>
              <w:t>20 m</w:t>
            </w:r>
          </w:p>
        </w:tc>
        <w:tc>
          <w:tcPr>
            <w:tcW w:w="2412" w:type="dxa"/>
          </w:tcPr>
          <w:p w14:paraId="18658839" w14:textId="77777777" w:rsidR="008F33C1" w:rsidRPr="00EB69DB" w:rsidRDefault="00000000">
            <w:pPr>
              <w:rPr>
                <w:szCs w:val="24"/>
              </w:rPr>
            </w:pPr>
            <w:r w:rsidRPr="00EB69DB">
              <w:rPr>
                <w:szCs w:val="24"/>
              </w:rPr>
              <w:t>No</w:t>
            </w:r>
          </w:p>
        </w:tc>
      </w:tr>
      <w:tr w:rsidR="008F33C1" w14:paraId="34DE6E83" w14:textId="77777777" w:rsidTr="00EB69DB">
        <w:trPr>
          <w:trHeight w:val="571"/>
          <w:jc w:val="center"/>
        </w:trPr>
        <w:tc>
          <w:tcPr>
            <w:tcW w:w="1608" w:type="dxa"/>
          </w:tcPr>
          <w:p w14:paraId="2DCEAE5E" w14:textId="77777777" w:rsidR="008F33C1" w:rsidRPr="00EB69DB" w:rsidRDefault="00000000">
            <w:pPr>
              <w:rPr>
                <w:szCs w:val="24"/>
              </w:rPr>
            </w:pPr>
            <w:r w:rsidRPr="00EB69DB">
              <w:rPr>
                <w:szCs w:val="24"/>
              </w:rPr>
              <w:t>6</w:t>
            </w:r>
          </w:p>
        </w:tc>
        <w:tc>
          <w:tcPr>
            <w:tcW w:w="1930" w:type="dxa"/>
          </w:tcPr>
          <w:p w14:paraId="6D0425D6" w14:textId="77777777" w:rsidR="008F33C1" w:rsidRPr="00EB69DB" w:rsidRDefault="00000000">
            <w:pPr>
              <w:rPr>
                <w:szCs w:val="24"/>
              </w:rPr>
            </w:pPr>
            <w:r w:rsidRPr="00EB69DB">
              <w:rPr>
                <w:szCs w:val="24"/>
              </w:rPr>
              <w:t>B7 (Vegetation Red Edge 3)</w:t>
            </w:r>
          </w:p>
        </w:tc>
        <w:tc>
          <w:tcPr>
            <w:tcW w:w="1497" w:type="dxa"/>
          </w:tcPr>
          <w:p w14:paraId="532C6CD7" w14:textId="77777777" w:rsidR="008F33C1" w:rsidRPr="00EB69DB" w:rsidRDefault="00000000">
            <w:pPr>
              <w:rPr>
                <w:szCs w:val="24"/>
              </w:rPr>
            </w:pPr>
            <w:r w:rsidRPr="00EB69DB">
              <w:rPr>
                <w:szCs w:val="24"/>
              </w:rPr>
              <w:t>783 nm</w:t>
            </w:r>
          </w:p>
        </w:tc>
        <w:tc>
          <w:tcPr>
            <w:tcW w:w="1361" w:type="dxa"/>
          </w:tcPr>
          <w:p w14:paraId="6A5855BC" w14:textId="77777777" w:rsidR="008F33C1" w:rsidRPr="00EB69DB" w:rsidRDefault="00000000">
            <w:pPr>
              <w:rPr>
                <w:szCs w:val="24"/>
              </w:rPr>
            </w:pPr>
            <w:r w:rsidRPr="00EB69DB">
              <w:rPr>
                <w:szCs w:val="24"/>
              </w:rPr>
              <w:t>20 m</w:t>
            </w:r>
          </w:p>
        </w:tc>
        <w:tc>
          <w:tcPr>
            <w:tcW w:w="2412" w:type="dxa"/>
          </w:tcPr>
          <w:p w14:paraId="59DE0122" w14:textId="77777777" w:rsidR="008F33C1" w:rsidRPr="00EB69DB" w:rsidRDefault="00000000">
            <w:pPr>
              <w:rPr>
                <w:szCs w:val="24"/>
              </w:rPr>
            </w:pPr>
            <w:r w:rsidRPr="00EB69DB">
              <w:rPr>
                <w:szCs w:val="24"/>
              </w:rPr>
              <w:t>No</w:t>
            </w:r>
          </w:p>
        </w:tc>
      </w:tr>
      <w:tr w:rsidR="008F33C1" w14:paraId="1E3762FB" w14:textId="77777777" w:rsidTr="00EB69DB">
        <w:trPr>
          <w:trHeight w:val="571"/>
          <w:jc w:val="center"/>
        </w:trPr>
        <w:tc>
          <w:tcPr>
            <w:tcW w:w="1608" w:type="dxa"/>
          </w:tcPr>
          <w:p w14:paraId="5442666A" w14:textId="77777777" w:rsidR="008F33C1" w:rsidRPr="00EB69DB" w:rsidRDefault="00000000">
            <w:pPr>
              <w:rPr>
                <w:szCs w:val="24"/>
              </w:rPr>
            </w:pPr>
            <w:r w:rsidRPr="00EB69DB">
              <w:rPr>
                <w:szCs w:val="24"/>
              </w:rPr>
              <w:t>7</w:t>
            </w:r>
          </w:p>
        </w:tc>
        <w:tc>
          <w:tcPr>
            <w:tcW w:w="1930" w:type="dxa"/>
          </w:tcPr>
          <w:p w14:paraId="125FCDA6" w14:textId="77777777" w:rsidR="008F33C1" w:rsidRPr="00EB69DB" w:rsidRDefault="00000000">
            <w:pPr>
              <w:rPr>
                <w:szCs w:val="24"/>
              </w:rPr>
            </w:pPr>
            <w:r w:rsidRPr="00EB69DB">
              <w:rPr>
                <w:szCs w:val="24"/>
              </w:rPr>
              <w:t>B8 (NIR)</w:t>
            </w:r>
          </w:p>
        </w:tc>
        <w:tc>
          <w:tcPr>
            <w:tcW w:w="1497" w:type="dxa"/>
          </w:tcPr>
          <w:p w14:paraId="00610451" w14:textId="77777777" w:rsidR="008F33C1" w:rsidRPr="00EB69DB" w:rsidRDefault="00000000">
            <w:pPr>
              <w:rPr>
                <w:szCs w:val="24"/>
              </w:rPr>
            </w:pPr>
            <w:r w:rsidRPr="00EB69DB">
              <w:rPr>
                <w:szCs w:val="24"/>
              </w:rPr>
              <w:t>842 nm</w:t>
            </w:r>
          </w:p>
        </w:tc>
        <w:tc>
          <w:tcPr>
            <w:tcW w:w="1361" w:type="dxa"/>
          </w:tcPr>
          <w:p w14:paraId="24EF54F2" w14:textId="77777777" w:rsidR="008F33C1" w:rsidRPr="00EB69DB" w:rsidRDefault="00000000">
            <w:pPr>
              <w:rPr>
                <w:szCs w:val="24"/>
              </w:rPr>
            </w:pPr>
            <w:r w:rsidRPr="00EB69DB">
              <w:rPr>
                <w:szCs w:val="24"/>
              </w:rPr>
              <w:t>10 m</w:t>
            </w:r>
          </w:p>
        </w:tc>
        <w:tc>
          <w:tcPr>
            <w:tcW w:w="2412" w:type="dxa"/>
          </w:tcPr>
          <w:p w14:paraId="0C9A8044" w14:textId="77777777" w:rsidR="008F33C1" w:rsidRPr="00EB69DB" w:rsidRDefault="00000000">
            <w:pPr>
              <w:rPr>
                <w:szCs w:val="24"/>
              </w:rPr>
            </w:pPr>
            <w:r w:rsidRPr="00EB69DB">
              <w:rPr>
                <w:szCs w:val="24"/>
              </w:rPr>
              <w:t>No (used in live evalscript)</w:t>
            </w:r>
          </w:p>
        </w:tc>
      </w:tr>
      <w:tr w:rsidR="008F33C1" w14:paraId="233B2E45" w14:textId="77777777" w:rsidTr="00EB69DB">
        <w:trPr>
          <w:trHeight w:val="571"/>
          <w:jc w:val="center"/>
        </w:trPr>
        <w:tc>
          <w:tcPr>
            <w:tcW w:w="1608" w:type="dxa"/>
          </w:tcPr>
          <w:p w14:paraId="4DDD0C74" w14:textId="77777777" w:rsidR="008F33C1" w:rsidRPr="00EB69DB" w:rsidRDefault="00000000">
            <w:pPr>
              <w:rPr>
                <w:szCs w:val="24"/>
              </w:rPr>
            </w:pPr>
            <w:r w:rsidRPr="00EB69DB">
              <w:rPr>
                <w:szCs w:val="24"/>
              </w:rPr>
              <w:t>8</w:t>
            </w:r>
          </w:p>
        </w:tc>
        <w:tc>
          <w:tcPr>
            <w:tcW w:w="1930" w:type="dxa"/>
          </w:tcPr>
          <w:p w14:paraId="34338CBE" w14:textId="77777777" w:rsidR="008F33C1" w:rsidRPr="00EB69DB" w:rsidRDefault="00000000">
            <w:pPr>
              <w:rPr>
                <w:szCs w:val="24"/>
              </w:rPr>
            </w:pPr>
            <w:r w:rsidRPr="00EB69DB">
              <w:rPr>
                <w:szCs w:val="24"/>
              </w:rPr>
              <w:t>B8A (Narrow NIR)</w:t>
            </w:r>
          </w:p>
        </w:tc>
        <w:tc>
          <w:tcPr>
            <w:tcW w:w="1497" w:type="dxa"/>
          </w:tcPr>
          <w:p w14:paraId="38AB1D41" w14:textId="77777777" w:rsidR="008F33C1" w:rsidRPr="00EB69DB" w:rsidRDefault="00000000">
            <w:pPr>
              <w:rPr>
                <w:szCs w:val="24"/>
              </w:rPr>
            </w:pPr>
            <w:r w:rsidRPr="00EB69DB">
              <w:rPr>
                <w:szCs w:val="24"/>
              </w:rPr>
              <w:t>865 nm</w:t>
            </w:r>
          </w:p>
        </w:tc>
        <w:tc>
          <w:tcPr>
            <w:tcW w:w="1361" w:type="dxa"/>
          </w:tcPr>
          <w:p w14:paraId="178E245A" w14:textId="77777777" w:rsidR="008F33C1" w:rsidRPr="00EB69DB" w:rsidRDefault="00000000">
            <w:pPr>
              <w:rPr>
                <w:szCs w:val="24"/>
              </w:rPr>
            </w:pPr>
            <w:r w:rsidRPr="00EB69DB">
              <w:rPr>
                <w:szCs w:val="24"/>
              </w:rPr>
              <w:t>20 m</w:t>
            </w:r>
          </w:p>
        </w:tc>
        <w:tc>
          <w:tcPr>
            <w:tcW w:w="2412" w:type="dxa"/>
          </w:tcPr>
          <w:p w14:paraId="43154D16" w14:textId="77777777" w:rsidR="008F33C1" w:rsidRPr="00EB69DB" w:rsidRDefault="00000000">
            <w:pPr>
              <w:rPr>
                <w:szCs w:val="24"/>
              </w:rPr>
            </w:pPr>
            <w:r w:rsidRPr="00EB69DB">
              <w:rPr>
                <w:szCs w:val="24"/>
              </w:rPr>
              <w:t>No</w:t>
            </w:r>
          </w:p>
        </w:tc>
      </w:tr>
      <w:tr w:rsidR="008F33C1" w14:paraId="7101BADD" w14:textId="77777777" w:rsidTr="00EB69DB">
        <w:trPr>
          <w:trHeight w:val="571"/>
          <w:jc w:val="center"/>
        </w:trPr>
        <w:tc>
          <w:tcPr>
            <w:tcW w:w="1608" w:type="dxa"/>
          </w:tcPr>
          <w:p w14:paraId="306AC869" w14:textId="77777777" w:rsidR="008F33C1" w:rsidRPr="00EB69DB" w:rsidRDefault="00000000">
            <w:pPr>
              <w:rPr>
                <w:szCs w:val="24"/>
              </w:rPr>
            </w:pPr>
            <w:r w:rsidRPr="00EB69DB">
              <w:rPr>
                <w:szCs w:val="24"/>
              </w:rPr>
              <w:t>9</w:t>
            </w:r>
          </w:p>
        </w:tc>
        <w:tc>
          <w:tcPr>
            <w:tcW w:w="1930" w:type="dxa"/>
          </w:tcPr>
          <w:p w14:paraId="0B973898" w14:textId="77777777" w:rsidR="008F33C1" w:rsidRPr="00EB69DB" w:rsidRDefault="00000000">
            <w:pPr>
              <w:rPr>
                <w:szCs w:val="24"/>
              </w:rPr>
            </w:pPr>
            <w:r w:rsidRPr="00EB69DB">
              <w:rPr>
                <w:szCs w:val="24"/>
              </w:rPr>
              <w:t>B9 (Water Vapour)</w:t>
            </w:r>
          </w:p>
        </w:tc>
        <w:tc>
          <w:tcPr>
            <w:tcW w:w="1497" w:type="dxa"/>
          </w:tcPr>
          <w:p w14:paraId="4362C788" w14:textId="77777777" w:rsidR="008F33C1" w:rsidRPr="00EB69DB" w:rsidRDefault="00000000">
            <w:pPr>
              <w:rPr>
                <w:szCs w:val="24"/>
              </w:rPr>
            </w:pPr>
            <w:r w:rsidRPr="00EB69DB">
              <w:rPr>
                <w:szCs w:val="24"/>
              </w:rPr>
              <w:t>945 nm</w:t>
            </w:r>
          </w:p>
        </w:tc>
        <w:tc>
          <w:tcPr>
            <w:tcW w:w="1361" w:type="dxa"/>
          </w:tcPr>
          <w:p w14:paraId="3F8D7B9B" w14:textId="77777777" w:rsidR="008F33C1" w:rsidRPr="00EB69DB" w:rsidRDefault="00000000">
            <w:pPr>
              <w:rPr>
                <w:szCs w:val="24"/>
              </w:rPr>
            </w:pPr>
            <w:r w:rsidRPr="00EB69DB">
              <w:rPr>
                <w:szCs w:val="24"/>
              </w:rPr>
              <w:t>60 m</w:t>
            </w:r>
          </w:p>
        </w:tc>
        <w:tc>
          <w:tcPr>
            <w:tcW w:w="2412" w:type="dxa"/>
          </w:tcPr>
          <w:p w14:paraId="31CBC2ED" w14:textId="77777777" w:rsidR="008F33C1" w:rsidRPr="00EB69DB" w:rsidRDefault="00000000">
            <w:pPr>
              <w:rPr>
                <w:szCs w:val="24"/>
              </w:rPr>
            </w:pPr>
            <w:r w:rsidRPr="00EB69DB">
              <w:rPr>
                <w:szCs w:val="24"/>
              </w:rPr>
              <w:t>No</w:t>
            </w:r>
          </w:p>
        </w:tc>
      </w:tr>
      <w:tr w:rsidR="008F33C1" w14:paraId="25F2917E" w14:textId="77777777" w:rsidTr="00EB69DB">
        <w:trPr>
          <w:trHeight w:val="571"/>
          <w:jc w:val="center"/>
        </w:trPr>
        <w:tc>
          <w:tcPr>
            <w:tcW w:w="1608" w:type="dxa"/>
          </w:tcPr>
          <w:p w14:paraId="6A6A9609" w14:textId="77777777" w:rsidR="008F33C1" w:rsidRPr="00EB69DB" w:rsidRDefault="00000000">
            <w:pPr>
              <w:rPr>
                <w:szCs w:val="24"/>
              </w:rPr>
            </w:pPr>
            <w:r w:rsidRPr="00EB69DB">
              <w:rPr>
                <w:szCs w:val="24"/>
              </w:rPr>
              <w:t>10</w:t>
            </w:r>
          </w:p>
        </w:tc>
        <w:tc>
          <w:tcPr>
            <w:tcW w:w="1930" w:type="dxa"/>
          </w:tcPr>
          <w:p w14:paraId="160ACAE3" w14:textId="77777777" w:rsidR="008F33C1" w:rsidRPr="00EB69DB" w:rsidRDefault="00000000">
            <w:pPr>
              <w:rPr>
                <w:szCs w:val="24"/>
              </w:rPr>
            </w:pPr>
            <w:r w:rsidRPr="00EB69DB">
              <w:rPr>
                <w:szCs w:val="24"/>
              </w:rPr>
              <w:t>B10 (SWIR Cirrus)</w:t>
            </w:r>
          </w:p>
        </w:tc>
        <w:tc>
          <w:tcPr>
            <w:tcW w:w="1497" w:type="dxa"/>
          </w:tcPr>
          <w:p w14:paraId="3716245B" w14:textId="77777777" w:rsidR="008F33C1" w:rsidRPr="00EB69DB" w:rsidRDefault="00000000">
            <w:pPr>
              <w:rPr>
                <w:szCs w:val="24"/>
              </w:rPr>
            </w:pPr>
            <w:r w:rsidRPr="00EB69DB">
              <w:rPr>
                <w:szCs w:val="24"/>
              </w:rPr>
              <w:t>1375 nm</w:t>
            </w:r>
          </w:p>
        </w:tc>
        <w:tc>
          <w:tcPr>
            <w:tcW w:w="1361" w:type="dxa"/>
          </w:tcPr>
          <w:p w14:paraId="677D923F" w14:textId="77777777" w:rsidR="008F33C1" w:rsidRPr="00EB69DB" w:rsidRDefault="00000000">
            <w:pPr>
              <w:rPr>
                <w:szCs w:val="24"/>
              </w:rPr>
            </w:pPr>
            <w:r w:rsidRPr="00EB69DB">
              <w:rPr>
                <w:szCs w:val="24"/>
              </w:rPr>
              <w:t>60 m</w:t>
            </w:r>
          </w:p>
        </w:tc>
        <w:tc>
          <w:tcPr>
            <w:tcW w:w="2412" w:type="dxa"/>
          </w:tcPr>
          <w:p w14:paraId="576056E6" w14:textId="77777777" w:rsidR="008F33C1" w:rsidRPr="00EB69DB" w:rsidRDefault="00000000">
            <w:pPr>
              <w:rPr>
                <w:szCs w:val="24"/>
              </w:rPr>
            </w:pPr>
            <w:r w:rsidRPr="00EB69DB">
              <w:rPr>
                <w:szCs w:val="24"/>
              </w:rPr>
              <w:t>No</w:t>
            </w:r>
          </w:p>
        </w:tc>
      </w:tr>
      <w:tr w:rsidR="008F33C1" w14:paraId="66C31D6E" w14:textId="77777777" w:rsidTr="00EB69DB">
        <w:trPr>
          <w:trHeight w:val="571"/>
          <w:jc w:val="center"/>
        </w:trPr>
        <w:tc>
          <w:tcPr>
            <w:tcW w:w="1608" w:type="dxa"/>
          </w:tcPr>
          <w:p w14:paraId="65C463BD" w14:textId="77777777" w:rsidR="008F33C1" w:rsidRPr="00EB69DB" w:rsidRDefault="00000000">
            <w:pPr>
              <w:rPr>
                <w:szCs w:val="24"/>
              </w:rPr>
            </w:pPr>
            <w:r w:rsidRPr="00EB69DB">
              <w:rPr>
                <w:szCs w:val="24"/>
              </w:rPr>
              <w:t>11</w:t>
            </w:r>
          </w:p>
        </w:tc>
        <w:tc>
          <w:tcPr>
            <w:tcW w:w="1930" w:type="dxa"/>
          </w:tcPr>
          <w:p w14:paraId="3A33491D" w14:textId="77777777" w:rsidR="008F33C1" w:rsidRPr="00EB69DB" w:rsidRDefault="00000000">
            <w:pPr>
              <w:rPr>
                <w:szCs w:val="24"/>
              </w:rPr>
            </w:pPr>
            <w:r w:rsidRPr="00EB69DB">
              <w:rPr>
                <w:szCs w:val="24"/>
              </w:rPr>
              <w:t>B11 (SWIR 1)</w:t>
            </w:r>
          </w:p>
        </w:tc>
        <w:tc>
          <w:tcPr>
            <w:tcW w:w="1497" w:type="dxa"/>
          </w:tcPr>
          <w:p w14:paraId="5C88B640" w14:textId="77777777" w:rsidR="008F33C1" w:rsidRPr="00EB69DB" w:rsidRDefault="00000000">
            <w:pPr>
              <w:rPr>
                <w:szCs w:val="24"/>
              </w:rPr>
            </w:pPr>
            <w:r w:rsidRPr="00EB69DB">
              <w:rPr>
                <w:szCs w:val="24"/>
              </w:rPr>
              <w:t>1610 nm</w:t>
            </w:r>
          </w:p>
        </w:tc>
        <w:tc>
          <w:tcPr>
            <w:tcW w:w="1361" w:type="dxa"/>
          </w:tcPr>
          <w:p w14:paraId="03C4917E" w14:textId="77777777" w:rsidR="008F33C1" w:rsidRPr="00EB69DB" w:rsidRDefault="00000000">
            <w:pPr>
              <w:rPr>
                <w:szCs w:val="24"/>
              </w:rPr>
            </w:pPr>
            <w:r w:rsidRPr="00EB69DB">
              <w:rPr>
                <w:szCs w:val="24"/>
              </w:rPr>
              <w:t>20 m</w:t>
            </w:r>
          </w:p>
        </w:tc>
        <w:tc>
          <w:tcPr>
            <w:tcW w:w="2412" w:type="dxa"/>
          </w:tcPr>
          <w:p w14:paraId="270E32E4" w14:textId="77777777" w:rsidR="008F33C1" w:rsidRPr="00EB69DB" w:rsidRDefault="00000000">
            <w:pPr>
              <w:rPr>
                <w:szCs w:val="24"/>
              </w:rPr>
            </w:pPr>
            <w:r w:rsidRPr="00EB69DB">
              <w:rPr>
                <w:szCs w:val="24"/>
              </w:rPr>
              <w:t>No (used in live evalscript)</w:t>
            </w:r>
          </w:p>
        </w:tc>
      </w:tr>
      <w:tr w:rsidR="008F33C1" w14:paraId="38FFE36C" w14:textId="77777777" w:rsidTr="00EB69DB">
        <w:trPr>
          <w:trHeight w:val="571"/>
          <w:jc w:val="center"/>
        </w:trPr>
        <w:tc>
          <w:tcPr>
            <w:tcW w:w="1608" w:type="dxa"/>
          </w:tcPr>
          <w:p w14:paraId="664D0589" w14:textId="77777777" w:rsidR="008F33C1" w:rsidRPr="00EB69DB" w:rsidRDefault="00000000">
            <w:pPr>
              <w:rPr>
                <w:szCs w:val="24"/>
              </w:rPr>
            </w:pPr>
            <w:r w:rsidRPr="00EB69DB">
              <w:rPr>
                <w:szCs w:val="24"/>
              </w:rPr>
              <w:t>12</w:t>
            </w:r>
          </w:p>
        </w:tc>
        <w:tc>
          <w:tcPr>
            <w:tcW w:w="1930" w:type="dxa"/>
          </w:tcPr>
          <w:p w14:paraId="33DA4D49" w14:textId="77777777" w:rsidR="008F33C1" w:rsidRPr="00EB69DB" w:rsidRDefault="00000000">
            <w:pPr>
              <w:rPr>
                <w:szCs w:val="24"/>
              </w:rPr>
            </w:pPr>
            <w:r w:rsidRPr="00EB69DB">
              <w:rPr>
                <w:szCs w:val="24"/>
              </w:rPr>
              <w:t>B12 (SWIR 2)</w:t>
            </w:r>
          </w:p>
        </w:tc>
        <w:tc>
          <w:tcPr>
            <w:tcW w:w="1497" w:type="dxa"/>
          </w:tcPr>
          <w:p w14:paraId="58D3AE4D" w14:textId="77777777" w:rsidR="008F33C1" w:rsidRPr="00EB69DB" w:rsidRDefault="00000000">
            <w:pPr>
              <w:rPr>
                <w:szCs w:val="24"/>
              </w:rPr>
            </w:pPr>
            <w:r w:rsidRPr="00EB69DB">
              <w:rPr>
                <w:szCs w:val="24"/>
              </w:rPr>
              <w:t>2190 nm</w:t>
            </w:r>
          </w:p>
        </w:tc>
        <w:tc>
          <w:tcPr>
            <w:tcW w:w="1361" w:type="dxa"/>
          </w:tcPr>
          <w:p w14:paraId="4BD2B66F" w14:textId="77777777" w:rsidR="008F33C1" w:rsidRPr="00EB69DB" w:rsidRDefault="00000000">
            <w:pPr>
              <w:rPr>
                <w:szCs w:val="24"/>
              </w:rPr>
            </w:pPr>
            <w:r w:rsidRPr="00EB69DB">
              <w:rPr>
                <w:szCs w:val="24"/>
              </w:rPr>
              <w:t>20 m</w:t>
            </w:r>
          </w:p>
        </w:tc>
        <w:tc>
          <w:tcPr>
            <w:tcW w:w="2412" w:type="dxa"/>
          </w:tcPr>
          <w:p w14:paraId="6DADA0D4" w14:textId="77777777" w:rsidR="008F33C1" w:rsidRPr="00EB69DB" w:rsidRDefault="00000000">
            <w:pPr>
              <w:rPr>
                <w:szCs w:val="24"/>
              </w:rPr>
            </w:pPr>
            <w:r w:rsidRPr="00EB69DB">
              <w:rPr>
                <w:szCs w:val="24"/>
              </w:rPr>
              <w:t>No (used in live evalscript)</w:t>
            </w:r>
          </w:p>
        </w:tc>
      </w:tr>
      <w:tr w:rsidR="008F33C1" w14:paraId="1B9A29EB" w14:textId="77777777" w:rsidTr="00EB69DB">
        <w:trPr>
          <w:trHeight w:val="571"/>
          <w:jc w:val="center"/>
        </w:trPr>
        <w:tc>
          <w:tcPr>
            <w:tcW w:w="1608" w:type="dxa"/>
          </w:tcPr>
          <w:p w14:paraId="4BC46A32" w14:textId="77777777" w:rsidR="008F33C1" w:rsidRPr="00EB69DB" w:rsidRDefault="00000000">
            <w:pPr>
              <w:rPr>
                <w:szCs w:val="24"/>
              </w:rPr>
            </w:pPr>
            <w:r w:rsidRPr="00EB69DB">
              <w:rPr>
                <w:szCs w:val="24"/>
              </w:rPr>
              <w:t>13-14</w:t>
            </w:r>
          </w:p>
        </w:tc>
        <w:tc>
          <w:tcPr>
            <w:tcW w:w="1930" w:type="dxa"/>
          </w:tcPr>
          <w:p w14:paraId="492AD056" w14:textId="77777777" w:rsidR="008F33C1" w:rsidRPr="00EB69DB" w:rsidRDefault="00000000">
            <w:pPr>
              <w:rPr>
                <w:szCs w:val="24"/>
              </w:rPr>
            </w:pPr>
            <w:r w:rsidRPr="00EB69DB">
              <w:rPr>
                <w:szCs w:val="24"/>
              </w:rPr>
              <w:t>Additional metadata bands</w:t>
            </w:r>
          </w:p>
        </w:tc>
        <w:tc>
          <w:tcPr>
            <w:tcW w:w="1497" w:type="dxa"/>
          </w:tcPr>
          <w:p w14:paraId="0A875AB9" w14:textId="77777777" w:rsidR="008F33C1" w:rsidRPr="00EB69DB" w:rsidRDefault="00000000">
            <w:pPr>
              <w:rPr>
                <w:szCs w:val="24"/>
              </w:rPr>
            </w:pPr>
            <w:r w:rsidRPr="00EB69DB">
              <w:rPr>
                <w:szCs w:val="24"/>
              </w:rPr>
              <w:t>Various</w:t>
            </w:r>
          </w:p>
        </w:tc>
        <w:tc>
          <w:tcPr>
            <w:tcW w:w="1361" w:type="dxa"/>
          </w:tcPr>
          <w:p w14:paraId="05B018C4" w14:textId="77777777" w:rsidR="008F33C1" w:rsidRPr="00EB69DB" w:rsidRDefault="00000000">
            <w:pPr>
              <w:rPr>
                <w:szCs w:val="24"/>
              </w:rPr>
            </w:pPr>
            <w:r w:rsidRPr="00EB69DB">
              <w:rPr>
                <w:szCs w:val="24"/>
              </w:rPr>
              <w:t>Various</w:t>
            </w:r>
          </w:p>
        </w:tc>
        <w:tc>
          <w:tcPr>
            <w:tcW w:w="2412" w:type="dxa"/>
          </w:tcPr>
          <w:p w14:paraId="4FB2DB76" w14:textId="77777777" w:rsidR="008F33C1" w:rsidRPr="00EB69DB" w:rsidRDefault="00000000">
            <w:pPr>
              <w:rPr>
                <w:szCs w:val="24"/>
              </w:rPr>
            </w:pPr>
            <w:r w:rsidRPr="00EB69DB">
              <w:rPr>
                <w:szCs w:val="24"/>
              </w:rPr>
              <w:t>No</w:t>
            </w:r>
          </w:p>
        </w:tc>
      </w:tr>
    </w:tbl>
    <w:p w14:paraId="0446CD01" w14:textId="77777777" w:rsidR="008F33C1" w:rsidRDefault="008F33C1">
      <w:pPr>
        <w:spacing w:after="0" w:line="0" w:lineRule="atLeast"/>
      </w:pPr>
    </w:p>
    <w:p w14:paraId="2B334E6B" w14:textId="77777777" w:rsidR="008F33C1" w:rsidRDefault="00000000">
      <w:pPr>
        <w:spacing w:after="120" w:line="360" w:lineRule="exact"/>
      </w:pPr>
      <w:r>
        <w:t>For this project, only the visible RGB bands (B4-Red at index 3, B3-Green at index 2, B2-Blue at index 1) are extracted from the 15-band images. This is because EfficientNet-B0 was pre-trained on ImageNet using 3-channel RGB images, and using the same number of input channels allows transfer learning to work directly without modifying the model's first convolutional layer. The RGB band indices (3, 2, 1) are specified as the rgb_bands parameter in the dataset configuration.</w:t>
      </w:r>
    </w:p>
    <w:p w14:paraId="6A543B68" w14:textId="77777777" w:rsidR="008F33C1" w:rsidRDefault="00000000">
      <w:pPr>
        <w:pStyle w:val="Heading3"/>
        <w:spacing w:before="240" w:after="120"/>
      </w:pPr>
      <w:r>
        <w:rPr>
          <w:rFonts w:ascii="Times New Roman" w:hAnsi="Times New Roman"/>
          <w:color w:val="000000"/>
        </w:rPr>
        <w:lastRenderedPageBreak/>
        <w:t>Ground Truth Masks</w:t>
      </w:r>
    </w:p>
    <w:p w14:paraId="3C77EB22" w14:textId="77777777" w:rsidR="008F33C1" w:rsidRDefault="00000000">
      <w:pPr>
        <w:spacing w:after="120" w:line="360" w:lineRule="exact"/>
      </w:pPr>
      <w:r>
        <w:t>Each satellite image has a corresponding ground truth mask in the same GeoTIFF format. The mask contains integer pixel values with the following meanings:</w:t>
      </w:r>
    </w:p>
    <w:tbl>
      <w:tblPr>
        <w:tblStyle w:val="TableGrid"/>
        <w:tblW w:w="0" w:type="auto"/>
        <w:jc w:val="center"/>
        <w:tblLook w:val="04A0" w:firstRow="1" w:lastRow="0" w:firstColumn="1" w:lastColumn="0" w:noHBand="0" w:noVBand="1"/>
      </w:tblPr>
      <w:tblGrid>
        <w:gridCol w:w="1461"/>
        <w:gridCol w:w="2923"/>
        <w:gridCol w:w="4385"/>
      </w:tblGrid>
      <w:tr w:rsidR="008F33C1" w14:paraId="170F8635" w14:textId="77777777" w:rsidTr="00EB69DB">
        <w:trPr>
          <w:trHeight w:val="402"/>
          <w:jc w:val="center"/>
        </w:trPr>
        <w:tc>
          <w:tcPr>
            <w:tcW w:w="1461" w:type="dxa"/>
          </w:tcPr>
          <w:p w14:paraId="5F8455D6" w14:textId="77777777" w:rsidR="008F33C1" w:rsidRPr="00EB69DB" w:rsidRDefault="00000000">
            <w:pPr>
              <w:jc w:val="center"/>
              <w:rPr>
                <w:szCs w:val="24"/>
              </w:rPr>
            </w:pPr>
            <w:r w:rsidRPr="00EB69DB">
              <w:rPr>
                <w:b/>
                <w:szCs w:val="24"/>
              </w:rPr>
              <w:t>Pixel Value</w:t>
            </w:r>
          </w:p>
        </w:tc>
        <w:tc>
          <w:tcPr>
            <w:tcW w:w="2923" w:type="dxa"/>
          </w:tcPr>
          <w:p w14:paraId="72DDCE74" w14:textId="77777777" w:rsidR="008F33C1" w:rsidRPr="00EB69DB" w:rsidRDefault="00000000">
            <w:pPr>
              <w:jc w:val="center"/>
              <w:rPr>
                <w:szCs w:val="24"/>
              </w:rPr>
            </w:pPr>
            <w:r w:rsidRPr="00EB69DB">
              <w:rPr>
                <w:b/>
                <w:szCs w:val="24"/>
              </w:rPr>
              <w:t>Meaning</w:t>
            </w:r>
          </w:p>
        </w:tc>
        <w:tc>
          <w:tcPr>
            <w:tcW w:w="4385" w:type="dxa"/>
          </w:tcPr>
          <w:p w14:paraId="42461E91" w14:textId="77777777" w:rsidR="008F33C1" w:rsidRPr="00EB69DB" w:rsidRDefault="00000000">
            <w:pPr>
              <w:jc w:val="center"/>
              <w:rPr>
                <w:szCs w:val="24"/>
              </w:rPr>
            </w:pPr>
            <w:r w:rsidRPr="00EB69DB">
              <w:rPr>
                <w:b/>
                <w:szCs w:val="24"/>
              </w:rPr>
              <w:t>Treatment in Label Derivation</w:t>
            </w:r>
          </w:p>
        </w:tc>
      </w:tr>
      <w:tr w:rsidR="008F33C1" w14:paraId="2AC5AE07" w14:textId="77777777" w:rsidTr="00EB69DB">
        <w:trPr>
          <w:trHeight w:val="804"/>
          <w:jc w:val="center"/>
        </w:trPr>
        <w:tc>
          <w:tcPr>
            <w:tcW w:w="1461" w:type="dxa"/>
          </w:tcPr>
          <w:p w14:paraId="499C5773" w14:textId="77777777" w:rsidR="008F33C1" w:rsidRPr="00EB69DB" w:rsidRDefault="00000000">
            <w:pPr>
              <w:rPr>
                <w:szCs w:val="24"/>
              </w:rPr>
            </w:pPr>
            <w:r w:rsidRPr="00EB69DB">
              <w:rPr>
                <w:szCs w:val="24"/>
              </w:rPr>
              <w:t>0</w:t>
            </w:r>
          </w:p>
        </w:tc>
        <w:tc>
          <w:tcPr>
            <w:tcW w:w="2923" w:type="dxa"/>
          </w:tcPr>
          <w:p w14:paraId="0DD3B976" w14:textId="77777777" w:rsidR="008F33C1" w:rsidRPr="00EB69DB" w:rsidRDefault="00000000">
            <w:pPr>
              <w:rPr>
                <w:szCs w:val="24"/>
              </w:rPr>
            </w:pPr>
            <w:r w:rsidRPr="00EB69DB">
              <w:rPr>
                <w:szCs w:val="24"/>
              </w:rPr>
              <w:t>Land (no flood water)</w:t>
            </w:r>
          </w:p>
        </w:tc>
        <w:tc>
          <w:tcPr>
            <w:tcW w:w="4385" w:type="dxa"/>
          </w:tcPr>
          <w:p w14:paraId="0E7E9FD0" w14:textId="77777777" w:rsidR="008F33C1" w:rsidRPr="00EB69DB" w:rsidRDefault="00000000">
            <w:pPr>
              <w:rPr>
                <w:szCs w:val="24"/>
              </w:rPr>
            </w:pPr>
            <w:r w:rsidRPr="00EB69DB">
              <w:rPr>
                <w:szCs w:val="24"/>
              </w:rPr>
              <w:t>Counted as valid, contributes to denominator</w:t>
            </w:r>
          </w:p>
        </w:tc>
      </w:tr>
      <w:tr w:rsidR="008F33C1" w14:paraId="6AA919C5" w14:textId="77777777" w:rsidTr="00EB69DB">
        <w:trPr>
          <w:trHeight w:val="786"/>
          <w:jc w:val="center"/>
        </w:trPr>
        <w:tc>
          <w:tcPr>
            <w:tcW w:w="1461" w:type="dxa"/>
          </w:tcPr>
          <w:p w14:paraId="7CB2169C" w14:textId="77777777" w:rsidR="008F33C1" w:rsidRPr="00EB69DB" w:rsidRDefault="00000000">
            <w:pPr>
              <w:rPr>
                <w:szCs w:val="24"/>
              </w:rPr>
            </w:pPr>
            <w:r w:rsidRPr="00EB69DB">
              <w:rPr>
                <w:szCs w:val="24"/>
              </w:rPr>
              <w:t>1</w:t>
            </w:r>
          </w:p>
        </w:tc>
        <w:tc>
          <w:tcPr>
            <w:tcW w:w="2923" w:type="dxa"/>
          </w:tcPr>
          <w:p w14:paraId="571A573B" w14:textId="77777777" w:rsidR="008F33C1" w:rsidRPr="00EB69DB" w:rsidRDefault="00000000">
            <w:pPr>
              <w:rPr>
                <w:szCs w:val="24"/>
              </w:rPr>
            </w:pPr>
            <w:r w:rsidRPr="00EB69DB">
              <w:rPr>
                <w:szCs w:val="24"/>
              </w:rPr>
              <w:t>Flood water</w:t>
            </w:r>
          </w:p>
        </w:tc>
        <w:tc>
          <w:tcPr>
            <w:tcW w:w="4385" w:type="dxa"/>
          </w:tcPr>
          <w:p w14:paraId="28915651" w14:textId="77777777" w:rsidR="008F33C1" w:rsidRPr="00EB69DB" w:rsidRDefault="00000000">
            <w:pPr>
              <w:rPr>
                <w:szCs w:val="24"/>
              </w:rPr>
            </w:pPr>
            <w:r w:rsidRPr="00EB69DB">
              <w:rPr>
                <w:szCs w:val="24"/>
              </w:rPr>
              <w:t>Counted as flood pixel in numerator and denominator</w:t>
            </w:r>
          </w:p>
        </w:tc>
      </w:tr>
      <w:tr w:rsidR="008F33C1" w14:paraId="2303BF04" w14:textId="77777777" w:rsidTr="00EB69DB">
        <w:trPr>
          <w:trHeight w:val="804"/>
          <w:jc w:val="center"/>
        </w:trPr>
        <w:tc>
          <w:tcPr>
            <w:tcW w:w="1461" w:type="dxa"/>
          </w:tcPr>
          <w:p w14:paraId="744E8B2E" w14:textId="77777777" w:rsidR="008F33C1" w:rsidRPr="00EB69DB" w:rsidRDefault="00000000">
            <w:pPr>
              <w:rPr>
                <w:szCs w:val="24"/>
              </w:rPr>
            </w:pPr>
            <w:r w:rsidRPr="00EB69DB">
              <w:rPr>
                <w:szCs w:val="24"/>
              </w:rPr>
              <w:t>2</w:t>
            </w:r>
          </w:p>
        </w:tc>
        <w:tc>
          <w:tcPr>
            <w:tcW w:w="2923" w:type="dxa"/>
          </w:tcPr>
          <w:p w14:paraId="043E6424" w14:textId="77777777" w:rsidR="008F33C1" w:rsidRPr="00EB69DB" w:rsidRDefault="00000000">
            <w:pPr>
              <w:rPr>
                <w:szCs w:val="24"/>
              </w:rPr>
            </w:pPr>
            <w:r w:rsidRPr="00EB69DB">
              <w:rPr>
                <w:szCs w:val="24"/>
              </w:rPr>
              <w:t>Cloud / Cloud shadow</w:t>
            </w:r>
          </w:p>
        </w:tc>
        <w:tc>
          <w:tcPr>
            <w:tcW w:w="4385" w:type="dxa"/>
          </w:tcPr>
          <w:p w14:paraId="68947970" w14:textId="77777777" w:rsidR="008F33C1" w:rsidRPr="00EB69DB" w:rsidRDefault="00000000">
            <w:pPr>
              <w:rPr>
                <w:szCs w:val="24"/>
              </w:rPr>
            </w:pPr>
            <w:r w:rsidRPr="00EB69DB">
              <w:rPr>
                <w:szCs w:val="24"/>
              </w:rPr>
              <w:t>Excluded from both numerator and denominator</w:t>
            </w:r>
          </w:p>
        </w:tc>
      </w:tr>
    </w:tbl>
    <w:p w14:paraId="61C3C38F" w14:textId="77777777" w:rsidR="008F33C1" w:rsidRDefault="008F33C1">
      <w:pPr>
        <w:spacing w:after="0" w:line="0" w:lineRule="atLeast"/>
      </w:pPr>
    </w:p>
    <w:p w14:paraId="2E322D40" w14:textId="77777777" w:rsidR="008F33C1" w:rsidRDefault="00000000">
      <w:pPr>
        <w:spacing w:after="120" w:line="360" w:lineRule="exact"/>
      </w:pPr>
      <w:r>
        <w:t>Cloud pixels (value 2) are excluded from the label calculation because the ground truth for these areas is uncertain. The image beneath clouds could be either flooded or dry land, but the ground truth annotators could not determine the status. Excluding these pixels prevents uncertain areas from influencing the binary label.</w:t>
      </w:r>
    </w:p>
    <w:p w14:paraId="55FEC418" w14:textId="77777777" w:rsidR="008F33C1" w:rsidRDefault="00000000">
      <w:pPr>
        <w:pStyle w:val="Heading3"/>
        <w:spacing w:before="240" w:after="120"/>
      </w:pPr>
      <w:r>
        <w:rPr>
          <w:rFonts w:ascii="Times New Roman" w:hAnsi="Times New Roman"/>
          <w:color w:val="000000"/>
        </w:rPr>
        <w:t>Permanent Water Masks (JRC Global Surface Water)</w:t>
      </w:r>
    </w:p>
    <w:p w14:paraId="29B5B060" w14:textId="77777777" w:rsidR="008F33C1" w:rsidRDefault="00000000">
      <w:pPr>
        <w:spacing w:after="120" w:line="360" w:lineRule="exact"/>
      </w:pPr>
      <w:r>
        <w:t>Some images also have an associated permanent water mask from the JRC (Joint Research Centre) Global Surface Water dataset. This mask indicates which pixels contain permanent water bodies such as lakes, reservoirs, and major rivers. These are water surfaces that are always present regardless of flood conditions.</w:t>
      </w:r>
    </w:p>
    <w:p w14:paraId="3A3C1CAE" w14:textId="77777777" w:rsidR="008F33C1" w:rsidRDefault="00000000">
      <w:pPr>
        <w:spacing w:after="120" w:line="360" w:lineRule="exact"/>
      </w:pPr>
      <w:r>
        <w:t>In the label derivation, permanent water pixels are subtracted from the flood pixel count. This prevents images containing large permanent lakes from being incorrectly labelled as flood images. Without this correction, an image centred on a lake would be labelled as flood because it has a high percentage of water pixels, even though the lake is a permanent feature, not flood water.</w:t>
      </w:r>
    </w:p>
    <w:p w14:paraId="2F2515D4" w14:textId="77777777" w:rsidR="008F33C1" w:rsidRDefault="00000000">
      <w:pPr>
        <w:pStyle w:val="Heading3"/>
        <w:spacing w:before="240" w:after="120"/>
      </w:pPr>
      <w:r>
        <w:rPr>
          <w:rFonts w:ascii="Times New Roman" w:hAnsi="Times New Roman"/>
          <w:color w:val="000000"/>
        </w:rPr>
        <w:t>Label Derivation Formula</w:t>
      </w:r>
    </w:p>
    <w:p w14:paraId="3CC33EF5" w14:textId="77777777" w:rsidR="008F33C1" w:rsidRDefault="00000000">
      <w:pPr>
        <w:spacing w:after="120" w:line="360" w:lineRule="exact"/>
      </w:pPr>
      <w:r>
        <w:t>The binary label for each image is derived using the following formula, implemented in the _derive_label method of flood_dataset.py:</w:t>
      </w:r>
    </w:p>
    <w:p w14:paraId="295307C9" w14:textId="77777777" w:rsidR="008F33C1" w:rsidRDefault="00000000">
      <w:r>
        <w:rPr>
          <w:b/>
          <w:sz w:val="22"/>
        </w:rPr>
        <w:t>Label Derivation Logic</w:t>
      </w:r>
    </w:p>
    <w:p w14:paraId="715E6822" w14:textId="77777777" w:rsidR="008F33C1" w:rsidRDefault="00000000" w:rsidP="007F1F19">
      <w:pPr>
        <w:spacing w:before="60" w:after="60"/>
        <w:jc w:val="left"/>
      </w:pPr>
      <w:r>
        <w:rPr>
          <w:rFonts w:ascii="Consolas" w:hAnsi="Consolas"/>
          <w:sz w:val="18"/>
        </w:rPr>
        <w:t>valid_mask = (gt_mask == 0) | (gt_mask == 1)    # Only land and flood pixels</w:t>
      </w:r>
      <w:r>
        <w:rPr>
          <w:rFonts w:ascii="Consolas" w:hAnsi="Consolas"/>
          <w:sz w:val="18"/>
        </w:rPr>
        <w:br/>
        <w:t>flood_mask = (gt_mask == 1)                     # Only flood pixels</w:t>
      </w:r>
      <w:r>
        <w:rPr>
          <w:rFonts w:ascii="Consolas" w:hAnsi="Consolas"/>
          <w:sz w:val="18"/>
        </w:rPr>
        <w:br/>
      </w:r>
      <w:r>
        <w:rPr>
          <w:rFonts w:ascii="Consolas" w:hAnsi="Consolas"/>
          <w:sz w:val="18"/>
        </w:rPr>
        <w:br/>
        <w:t>if permanent_water_mask is available:</w:t>
      </w:r>
      <w:r>
        <w:rPr>
          <w:rFonts w:ascii="Consolas" w:hAnsi="Consolas"/>
          <w:sz w:val="18"/>
        </w:rPr>
        <w:br/>
      </w:r>
      <w:r>
        <w:rPr>
          <w:rFonts w:ascii="Consolas" w:hAnsi="Consolas"/>
          <w:sz w:val="18"/>
        </w:rPr>
        <w:lastRenderedPageBreak/>
        <w:t xml:space="preserve">    flood_mask = flood_mask &amp; ~permanent_water   # Remove permanent water</w:t>
      </w:r>
      <w:r>
        <w:rPr>
          <w:rFonts w:ascii="Consolas" w:hAnsi="Consolas"/>
          <w:sz w:val="18"/>
        </w:rPr>
        <w:br/>
      </w:r>
      <w:r>
        <w:rPr>
          <w:rFonts w:ascii="Consolas" w:hAnsi="Consolas"/>
          <w:sz w:val="18"/>
        </w:rPr>
        <w:br/>
        <w:t>flood_ratio = count(flood_mask) / count(valid_mask)</w:t>
      </w:r>
      <w:r>
        <w:rPr>
          <w:rFonts w:ascii="Consolas" w:hAnsi="Consolas"/>
          <w:sz w:val="18"/>
        </w:rPr>
        <w:br/>
      </w:r>
      <w:r>
        <w:rPr>
          <w:rFonts w:ascii="Consolas" w:hAnsi="Consolas"/>
          <w:sz w:val="18"/>
        </w:rPr>
        <w:br/>
        <w:t>if flood_ratio &gt; 0.05:    # 5% threshold</w:t>
      </w:r>
      <w:r>
        <w:rPr>
          <w:rFonts w:ascii="Consolas" w:hAnsi="Consolas"/>
          <w:sz w:val="18"/>
        </w:rPr>
        <w:br/>
        <w:t xml:space="preserve">    label = 1 (FLOOD)</w:t>
      </w:r>
      <w:r>
        <w:rPr>
          <w:rFonts w:ascii="Consolas" w:hAnsi="Consolas"/>
          <w:sz w:val="18"/>
        </w:rPr>
        <w:br/>
        <w:t>else:</w:t>
      </w:r>
      <w:r>
        <w:rPr>
          <w:rFonts w:ascii="Consolas" w:hAnsi="Consolas"/>
          <w:sz w:val="18"/>
        </w:rPr>
        <w:br/>
        <w:t xml:space="preserve">    label = 0 (NON-FLOOD)</w:t>
      </w:r>
    </w:p>
    <w:p w14:paraId="4DCDD072" w14:textId="77777777" w:rsidR="008F33C1" w:rsidRDefault="00000000">
      <w:pPr>
        <w:spacing w:after="120" w:line="360" w:lineRule="exact"/>
      </w:pPr>
      <w:r>
        <w:t>The 5 percent threshold (0.05) was chosen as a balance between sensitivity and specificity. A lower threshold would label more images as flood, potentially capturing images with very small flooded areas but also increasing false positives. A higher threshold would miss images with partial flooding. The 5 percent value is documented in the code and consistent across training, validation, and test splits.</w:t>
      </w:r>
    </w:p>
    <w:p w14:paraId="6BC2750F" w14:textId="77777777" w:rsidR="008F33C1" w:rsidRDefault="00000000">
      <w:pPr>
        <w:pStyle w:val="Heading3"/>
        <w:spacing w:before="240" w:after="120"/>
      </w:pPr>
      <w:r>
        <w:rPr>
          <w:rFonts w:ascii="Times New Roman" w:hAnsi="Times New Roman"/>
          <w:color w:val="000000"/>
        </w:rPr>
        <w:t>Dataset Split and Class Distribution</w:t>
      </w:r>
    </w:p>
    <w:p w14:paraId="1E11C3E0" w14:textId="77777777" w:rsidR="008F33C1" w:rsidRDefault="00000000">
      <w:pPr>
        <w:spacing w:after="120" w:line="360" w:lineRule="exact"/>
      </w:pPr>
      <w:r>
        <w:t>The WorldFloods v2 dataset is pre-split into training, validation, and test sets. The splits are based on geographic separation, meaning that images from the same flood event appear in only one split. This prevents data leakage where the model memorises specific flood events rather than learning general flood features.</w:t>
      </w:r>
    </w:p>
    <w:p w14:paraId="2A9432EE" w14:textId="77777777" w:rsidR="008F33C1" w:rsidRDefault="00000000">
      <w:pPr>
        <w:spacing w:after="120" w:line="360" w:lineRule="exact"/>
      </w:pPr>
      <w:r>
        <w:t>The dataset has a severe class imbalance. Approximately 96 percent of the images are labelled as flood and only 4 percent as non-flood after applying the label derivation rule. This imbalance exists because the dataset was specifically curated to contain flood events, so most images naturally contain flood water.</w:t>
      </w:r>
    </w:p>
    <w:p w14:paraId="1272A40A" w14:textId="77777777" w:rsidR="008F33C1" w:rsidRDefault="00000000">
      <w:pPr>
        <w:spacing w:after="120" w:line="360" w:lineRule="exact"/>
      </w:pPr>
      <w:r>
        <w:t>The class imbalance is addressed through weighted cross-entropy loss during training, as described in the training configuration section. The class weights [9.21 for non-flood, 0.53 for flood] were computed inversely proportional to class frequency, penalising misclassification of the minority class (non-flood) approximately 17 times more heavily.</w:t>
      </w:r>
    </w:p>
    <w:p w14:paraId="530BC35C" w14:textId="77777777" w:rsidR="008F33C1" w:rsidRDefault="00000000">
      <w:pPr>
        <w:pStyle w:val="Heading3"/>
        <w:spacing w:before="240" w:after="120"/>
      </w:pPr>
      <w:r>
        <w:rPr>
          <w:rFonts w:ascii="Times New Roman" w:hAnsi="Times New Roman"/>
          <w:color w:val="000000"/>
        </w:rPr>
        <w:t>Data Augmentation</w:t>
      </w:r>
    </w:p>
    <w:p w14:paraId="05529550" w14:textId="77777777" w:rsidR="008F33C1" w:rsidRDefault="00000000">
      <w:pPr>
        <w:spacing w:after="120" w:line="360" w:lineRule="exact"/>
      </w:pPr>
      <w:r>
        <w:t>The training split uses data augmentation to increase the effective size of the training set and improve the model's robustness to variations in image orientation. Two augmentation transforms are applied to training images:</w:t>
      </w:r>
    </w:p>
    <w:p w14:paraId="4C36DF53" w14:textId="77777777" w:rsidR="008F33C1" w:rsidRDefault="00000000">
      <w:pPr>
        <w:spacing w:after="80"/>
        <w:ind w:left="360"/>
      </w:pPr>
      <w:r>
        <w:t>1. Random Horizontal Flip: Each training image has a 50 percent probability of being flipped horizontally (left-right mirror). Since flood water has the same appearance regardless of horizontal orientation, this augmentation is valid and does not change the meaning of the image.</w:t>
      </w:r>
    </w:p>
    <w:p w14:paraId="70225502" w14:textId="77777777" w:rsidR="008F33C1" w:rsidRDefault="00000000">
      <w:pPr>
        <w:spacing w:after="80"/>
        <w:ind w:left="360"/>
      </w:pPr>
      <w:r>
        <w:t xml:space="preserve">2. Random Vertical Flip: Each training image has a 50 percent probability of being flipped vertically (top-bottom mirror). Similar to horizontal flip, this is valid because </w:t>
      </w:r>
      <w:r>
        <w:lastRenderedPageBreak/>
        <w:t>satellite imagery viewed from above has the same flood characteristics regardless of vertical orientation.</w:t>
      </w:r>
    </w:p>
    <w:p w14:paraId="7024101B" w14:textId="77777777" w:rsidR="008F33C1" w:rsidRDefault="00000000">
      <w:pPr>
        <w:spacing w:after="120" w:line="360" w:lineRule="exact"/>
      </w:pPr>
      <w:r>
        <w:t>These augmentations are applied randomly during training, so the same image may appear differently in different epochs, effectively increasing the diversity of training data. Augmentations are not applied to validation or test images to ensure consistent evaluation.</w:t>
      </w:r>
    </w:p>
    <w:p w14:paraId="328AC8AE" w14:textId="77777777" w:rsidR="008F33C1" w:rsidRDefault="00000000">
      <w:pPr>
        <w:spacing w:after="120" w:line="360" w:lineRule="exact"/>
      </w:pPr>
      <w:r>
        <w:t>More aggressive augmentations such as colour jitter, rotation, or crop were not used because the satellite imagery has standardised radiometric properties that should be preserved. Artificially changing colours or brightness could teach the model to recognise artefacts rather than genuine flood signatures.</w:t>
      </w:r>
    </w:p>
    <w:p w14:paraId="11419235" w14:textId="77777777" w:rsidR="008F33C1" w:rsidRDefault="00000000">
      <w:pPr>
        <w:pStyle w:val="Heading2"/>
        <w:spacing w:before="360" w:after="160"/>
      </w:pPr>
      <w:r>
        <w:rPr>
          <w:rFonts w:ascii="Times New Roman" w:hAnsi="Times New Roman"/>
          <w:sz w:val="28"/>
          <w:color w:val="000000"/>
        </w:rPr>
        <w:t>Satellite Integration: Copernicus CDSE: Detailed Technical Description</w:t>
      </w:r>
    </w:p>
    <w:p w14:paraId="1B92AA50" w14:textId="77777777" w:rsidR="008F33C1" w:rsidRDefault="00000000">
      <w:pPr>
        <w:pStyle w:val="Heading3"/>
        <w:spacing w:before="240" w:after="120"/>
      </w:pPr>
      <w:r>
        <w:rPr>
          <w:rFonts w:ascii="Times New Roman" w:hAnsi="Times New Roman"/>
          <w:color w:val="000000"/>
        </w:rPr>
        <w:t>Copernicus Data Space Ecosystem</w:t>
      </w:r>
    </w:p>
    <w:p w14:paraId="649C753C" w14:textId="77777777" w:rsidR="008F33C1" w:rsidRDefault="00000000">
      <w:pPr>
        <w:spacing w:after="120" w:line="360" w:lineRule="exact"/>
      </w:pPr>
      <w:r>
        <w:t>The Copernicus Data Space Ecosystem (CDSE) is the official European data distribution platform for Copernicus satellite data, including Sentinel-2 imagery. It replaced the previous Copernicus Open Access Hub and provides programmatic access to satellite data through multiple APIs. The Sentinel Hub Processing API, used in this project, allows users to request processed satellite imagery for any area of interest without downloading and processing raw data tiles locally.</w:t>
      </w:r>
    </w:p>
    <w:p w14:paraId="614A6526" w14:textId="77777777" w:rsidR="008F33C1" w:rsidRDefault="00000000">
      <w:pPr>
        <w:pStyle w:val="Heading3"/>
        <w:spacing w:before="240" w:after="120"/>
      </w:pPr>
      <w:r>
        <w:rPr>
          <w:rFonts w:ascii="Times New Roman" w:hAnsi="Times New Roman"/>
          <w:color w:val="000000"/>
        </w:rPr>
        <w:t>Authentication Flow</w:t>
      </w:r>
    </w:p>
    <w:p w14:paraId="7E174149" w14:textId="77777777" w:rsidR="008F33C1" w:rsidRDefault="00000000">
      <w:pPr>
        <w:spacing w:after="120" w:line="360" w:lineRule="exact"/>
      </w:pPr>
      <w:r>
        <w:t>Access to the Sentinel Hub Processing API requires OAuth2 authentication using the Client Credentials flow. The authentication process works as follows:</w:t>
      </w:r>
    </w:p>
    <w:p w14:paraId="5D308F98" w14:textId="77777777" w:rsidR="008F33C1" w:rsidRDefault="00000000">
      <w:pPr>
        <w:spacing w:after="80"/>
        <w:ind w:left="360"/>
      </w:pPr>
      <w:r>
        <w:t>1. Registration: The developer creates a free account on the CDSE platform and generates OAuth2 client credentials (client_id and client_secret) from the account dashboard.</w:t>
      </w:r>
    </w:p>
    <w:p w14:paraId="2B01A0A6" w14:textId="77777777" w:rsidR="008F33C1" w:rsidRDefault="00000000">
      <w:pPr>
        <w:spacing w:after="80"/>
        <w:ind w:left="360"/>
      </w:pPr>
      <w:r>
        <w:t>2. Token Request: The sentinel_service.py module sends a POST request to the CDSE token endpoint (https://identity.dataspace.copernicus.eu/auth/realms/CDSE/protocol/openid-connect/token) with the client credentials and grant_type=client_credentials.</w:t>
      </w:r>
    </w:p>
    <w:p w14:paraId="787CBF64" w14:textId="77777777" w:rsidR="008F33C1" w:rsidRDefault="00000000">
      <w:pPr>
        <w:spacing w:after="80"/>
        <w:ind w:left="360"/>
      </w:pPr>
      <w:r>
        <w:t>3. Token Response: The CDSE returns a JSON response containing an access_token (a JWT bearer token) with a limited validity period.</w:t>
      </w:r>
    </w:p>
    <w:p w14:paraId="64C75D48" w14:textId="77777777" w:rsidR="008F33C1" w:rsidRDefault="00000000">
      <w:pPr>
        <w:spacing w:after="80"/>
        <w:ind w:left="360"/>
      </w:pPr>
      <w:r>
        <w:t>4. Token Caching: The access token is cached in memory and reused for subsequent API calls until it expires. The sentinel_service.py module tracks the token expiry time and automatically re-authenticates when the token is no longer valid.</w:t>
      </w:r>
    </w:p>
    <w:p w14:paraId="4F527A08" w14:textId="77777777" w:rsidR="008F33C1" w:rsidRDefault="00000000">
      <w:pPr>
        <w:spacing w:after="80"/>
        <w:ind w:left="360"/>
      </w:pPr>
      <w:r>
        <w:t>5. API Authorization: All subsequent requests to the Processing API include the access token in the Authorization header as 'Bearer {token}'.</w:t>
      </w:r>
    </w:p>
    <w:p w14:paraId="2A206DCF" w14:textId="77777777" w:rsidR="008F33C1" w:rsidRDefault="00000000">
      <w:pPr>
        <w:spacing w:after="120" w:line="360" w:lineRule="exact"/>
      </w:pPr>
      <w:r>
        <w:lastRenderedPageBreak/>
        <w:t>The client credentials (client_id and client_secret) are stored in a .env file in the backend directory, not in the source code. The python-dotenv library loads these values into environment variables when the backend starts. This is a basic security practice to prevent credentials from being committed to version control.</w:t>
      </w:r>
    </w:p>
    <w:p w14:paraId="39215D11" w14:textId="77777777" w:rsidR="008F33C1" w:rsidRDefault="00000000">
      <w:pPr>
        <w:pStyle w:val="Heading3"/>
        <w:spacing w:before="240" w:after="120"/>
      </w:pPr>
      <w:r>
        <w:rPr>
          <w:rFonts w:ascii="Times New Roman" w:hAnsi="Times New Roman"/>
          <w:color w:val="000000"/>
        </w:rPr>
        <w:t>Evalscript System</w:t>
      </w:r>
    </w:p>
    <w:p w14:paraId="4FFC17DC" w14:textId="77777777" w:rsidR="008F33C1" w:rsidRDefault="00000000">
      <w:pPr>
        <w:spacing w:after="120" w:line="360" w:lineRule="exact"/>
      </w:pPr>
      <w:r>
        <w:t>The Sentinel Hub Processing API uses evalscripts to define what data to extract from satellite imagery. An evalscript is a JavaScript function that runs on the Sentinel Hub servers and specifies which bands to return and how to process them. Two evalscripts are defined in sentinel_service.py:</w:t>
      </w:r>
    </w:p>
    <w:p w14:paraId="152C4617" w14:textId="77777777" w:rsidR="008F33C1" w:rsidRDefault="00000000">
      <w:pPr>
        <w:spacing w:after="80"/>
      </w:pPr>
      <w:r>
        <w:rPr>
          <w:b/>
        </w:rPr>
        <w:t>6-Band Evalscript (EVALSCRIPT_6BAND):</w:t>
      </w:r>
    </w:p>
    <w:p w14:paraId="5E899ACC" w14:textId="77777777" w:rsidR="008F33C1" w:rsidRDefault="00000000">
      <w:pPr>
        <w:spacing w:after="120" w:line="360" w:lineRule="exact"/>
      </w:pPr>
      <w:r>
        <w:t>This evalscript requests six spectral bands: B02 (Blue), B03 (Green), B04 (Red), B08 (NIR), B11 (SWIR1), and B12 (SWIR2). The bands are returned as UINT16 values (raw digital numbers) in a 6-band GeoTIFF. This matches the band set used in the WorldFloods dataset, although only the RGB bands are used for classification. The additional bands (NIR, SWIR1, SWIR2) are retrieved for potential future use in drought and wildfire modules.</w:t>
      </w:r>
    </w:p>
    <w:p w14:paraId="60047806" w14:textId="77777777" w:rsidR="008F33C1" w:rsidRDefault="00000000">
      <w:pPr>
        <w:spacing w:after="80"/>
      </w:pPr>
      <w:r>
        <w:rPr>
          <w:b/>
        </w:rPr>
        <w:t>RGB Evalscript (EVALSCRIPT_RGB):</w:t>
      </w:r>
    </w:p>
    <w:p w14:paraId="267D57F2" w14:textId="77777777" w:rsidR="008F33C1" w:rsidRDefault="00000000">
      <w:pPr>
        <w:spacing w:after="120" w:line="360" w:lineRule="exact"/>
      </w:pPr>
      <w:r>
        <w:t>This evalscript requests only three visible bands: B04 (Red), B03 (Green), B02 (Blue). This is used when only a true-colour RGB image is needed for display purposes.</w:t>
      </w:r>
    </w:p>
    <w:p w14:paraId="31A3A99E" w14:textId="77777777" w:rsidR="008F33C1" w:rsidRDefault="00000000">
      <w:pPr>
        <w:pStyle w:val="Heading3"/>
        <w:spacing w:before="240" w:after="120"/>
      </w:pPr>
      <w:r>
        <w:rPr>
          <w:rFonts w:ascii="Times New Roman" w:hAnsi="Times New Roman"/>
          <w:color w:val="000000"/>
        </w:rPr>
        <w:t>Bounding Box and Request Construction</w:t>
      </w:r>
    </w:p>
    <w:p w14:paraId="6EAEEFE8" w14:textId="77777777" w:rsidR="008F33C1" w:rsidRDefault="00000000">
      <w:pPr>
        <w:spacing w:after="120" w:line="360" w:lineRule="exact"/>
      </w:pPr>
      <w:r>
        <w:t>When the user selects a location, the backend computes a 5 km bounding box centred on the input coordinates. This is implemented by converting the latitude and longitude to a rectangular region using approximate coordinate offsets. The bounding box is specified in the EPSG:4326 coordinate system (WGS84 geographic coordinates) in the API request.</w:t>
      </w:r>
    </w:p>
    <w:p w14:paraId="48368B7F" w14:textId="77777777" w:rsidR="008F33C1" w:rsidRDefault="00000000">
      <w:pPr>
        <w:spacing w:after="120" w:line="360" w:lineRule="exact"/>
      </w:pPr>
      <w:r>
        <w:t>The Processing API request includes the following parameters: the evalscript, the bounding box coordinates, the time range (last 90 days by default), the output format (GeoTIFF), the requested image dimensions, the data collection (SENTINEL2_L2A for atmospherically corrected Level-2A products), and the mosaicking order (leastCC to select the least cloudy acquisition).</w:t>
      </w:r>
    </w:p>
    <w:p w14:paraId="6F92567C" w14:textId="77777777" w:rsidR="008F33C1" w:rsidRDefault="00000000">
      <w:pPr>
        <w:pStyle w:val="Heading3"/>
        <w:spacing w:before="240" w:after="120"/>
      </w:pPr>
      <w:r>
        <w:rPr>
          <w:rFonts w:ascii="Times New Roman" w:hAnsi="Times New Roman"/>
          <w:color w:val="000000"/>
        </w:rPr>
        <w:t>Cloud Handling Strategy</w:t>
      </w:r>
    </w:p>
    <w:p w14:paraId="5C0CBA99" w14:textId="77777777" w:rsidR="008F33C1" w:rsidRDefault="00000000">
      <w:pPr>
        <w:spacing w:after="120" w:line="360" w:lineRule="exact"/>
      </w:pPr>
      <w:r>
        <w:t>A key design decision in the satellite integration is the cloud handling strategy. Two approaches were considered:</w:t>
      </w:r>
    </w:p>
    <w:p w14:paraId="6F5F5A9E" w14:textId="77777777" w:rsidR="008F33C1" w:rsidRDefault="00000000">
      <w:pPr>
        <w:spacing w:after="80"/>
      </w:pPr>
      <w:r>
        <w:rPr>
          <w:b/>
        </w:rPr>
        <w:t>Approach 1 (Initially Tried and Abandoned): Per-pixel cloud masking in the evalscript.</w:t>
      </w:r>
    </w:p>
    <w:p w14:paraId="382453D6" w14:textId="77777777" w:rsidR="008F33C1" w:rsidRDefault="00000000">
      <w:pPr>
        <w:spacing w:after="120" w:line="360" w:lineRule="exact"/>
      </w:pPr>
      <w:r>
        <w:lastRenderedPageBreak/>
        <w:t>The initial evalscript included cloud masking logic that set cloudy pixels to 0 (black). However, this caused a critical problem: the EfficientNet-B0 model, trained on images where water appears as dark pixels, interpreted the black cloud-masked regions as water, causing widespread false flood detections in partly cloudy images. This approach was abandoned after testing.</w:t>
      </w:r>
    </w:p>
    <w:p w14:paraId="64B11D12" w14:textId="77777777" w:rsidR="008F33C1" w:rsidRDefault="00000000">
      <w:pPr>
        <w:spacing w:after="80"/>
      </w:pPr>
      <w:r>
        <w:rPr>
          <w:b/>
        </w:rPr>
        <w:t>Approach 2 (Adopted): Acquisition-level cloud avoidance using mosaickingOrder: leastCC.</w:t>
      </w:r>
    </w:p>
    <w:p w14:paraId="79B51DB1" w14:textId="77777777" w:rsidR="008F33C1" w:rsidRDefault="00000000">
      <w:pPr>
        <w:spacing w:after="120" w:line="360" w:lineRule="exact"/>
      </w:pPr>
      <w:r>
        <w:t>Instead of masking clouds per-pixel, the system requests the least cloudy acquisition from the last 90 days. The Sentinel Hub API automatically selects the image with the lowest overall cloud coverage percentage. This approach avoids creating artificial black regions in the image while still providing relatively cloud-free imagery for most locations. The 90-day window is wide enough to find a clear image for most locations, though persistently cloudy regions (such as tropical rainforest areas during monsoon season) may still have significant cloud cover.</w:t>
      </w:r>
    </w:p>
    <w:p w14:paraId="34410D8E" w14:textId="77777777" w:rsidR="008F33C1" w:rsidRDefault="00000000">
      <w:pPr>
        <w:pStyle w:val="Heading2"/>
        <w:spacing w:before="360" w:after="160"/>
      </w:pPr>
      <w:r>
        <w:rPr>
          <w:rFonts w:ascii="Times New Roman" w:hAnsi="Times New Roman"/>
          <w:sz w:val="28"/>
          <w:color w:val="000000"/>
        </w:rPr>
        <w:t>Frontend Application: Detailed User Workflow</w:t>
      </w:r>
    </w:p>
    <w:p w14:paraId="3EB1DCF9" w14:textId="77777777" w:rsidR="008F33C1" w:rsidRDefault="00000000">
      <w:pPr>
        <w:spacing w:after="120" w:line="360" w:lineRule="exact"/>
      </w:pPr>
      <w:r>
        <w:t>This section describes the complete user interaction workflow from opening the application to viewing assessment results, with reference to the implemented source code in App.jsx.</w:t>
      </w:r>
    </w:p>
    <w:p w14:paraId="487714DF" w14:textId="77777777" w:rsidR="008F33C1" w:rsidRDefault="00000000">
      <w:pPr>
        <w:pStyle w:val="Heading3"/>
        <w:spacing w:before="240" w:after="120"/>
      </w:pPr>
      <w:r>
        <w:rPr>
          <w:rFonts w:ascii="Times New Roman" w:hAnsi="Times New Roman"/>
          <w:color w:val="000000"/>
        </w:rPr>
        <w:t>Step 1: Application Loading</w:t>
      </w:r>
    </w:p>
    <w:p w14:paraId="1B6895BE" w14:textId="77777777" w:rsidR="008F33C1" w:rsidRDefault="00000000">
      <w:pPr>
        <w:spacing w:after="120" w:line="360" w:lineRule="exact"/>
      </w:pPr>
      <w:r>
        <w:t>When the user navigates to http://localhost:5173/ in their browser, the Vite development server serves the React application. The main.jsx entry point renders the App component. On initial load, the App component initialises state variables using React's useState hook: location (null), assessment results (null), loading (false), error (null), weather data (null), AQI data (null), and active tab ('results').</w:t>
      </w:r>
    </w:p>
    <w:p w14:paraId="16454EA0" w14:textId="77777777" w:rsidR="008F33C1" w:rsidRDefault="00000000">
      <w:pPr>
        <w:spacing w:after="120" w:line="360" w:lineRule="exact"/>
      </w:pPr>
      <w:r>
        <w:t>The welcome screen is displayed, showing the application title, description, and two location selection buttons. No API calls are made at this stage.</w:t>
      </w:r>
    </w:p>
    <w:p w14:paraId="7BE6173B" w14:textId="77777777" w:rsidR="008F33C1" w:rsidRDefault="00000000">
      <w:pPr>
        <w:pStyle w:val="Heading3"/>
        <w:spacing w:before="240" w:after="120"/>
      </w:pPr>
      <w:r>
        <w:rPr>
          <w:rFonts w:ascii="Times New Roman" w:hAnsi="Times New Roman"/>
          <w:color w:val="000000"/>
        </w:rPr>
        <w:t>Step 2: Location Selection</w:t>
      </w:r>
    </w:p>
    <w:p w14:paraId="45161ABC" w14:textId="77777777" w:rsidR="008F33C1" w:rsidRDefault="00000000">
      <w:pPr>
        <w:spacing w:after="120" w:line="360" w:lineRule="exact"/>
      </w:pPr>
      <w:r>
        <w:t xml:space="preserve">The user can select a location through two methods. The first method is browser geolocation, triggered by clicking the 'Use My Location' button. This calls navigator.geolocation.getCurrentPosition(), which prompts the browser to request location permission from the user. If permission is granted, the browser returns the device's GPS coordinates, which are stored in the location state. The second method is map selection, triggered by clicking the 'Select on Map' button. This opens a full-screen Leaflet map modal. </w:t>
      </w:r>
      <w:r>
        <w:lastRenderedPageBreak/>
        <w:t>The map uses OpenStreetMap tiles for the base layer. A MapClickHandler component (implemented using react-leaflet's useMapEvents hook) captures click events on the map and extracts the latitude and longitude from the Leaflet event object.</w:t>
      </w:r>
    </w:p>
    <w:p w14:paraId="7C0C7223" w14:textId="77777777" w:rsidR="008F33C1" w:rsidRDefault="00000000">
      <w:pPr>
        <w:spacing w:after="120" w:line="360" w:lineRule="exact"/>
      </w:pPr>
      <w:r>
        <w:t>After coordinates are obtained by either method, a reverse geocoding request is sent to the Nominatim API (https://nominatim.openstreetmap.org/reverse) to convert the coordinates into a human-readable place name (such as a city, village, or region name). This place name is displayed alongside the coordinates to help the user confirm the selected location.</w:t>
      </w:r>
    </w:p>
    <w:p w14:paraId="0483B2BD" w14:textId="77777777" w:rsidR="008F33C1" w:rsidRDefault="00000000">
      <w:pPr>
        <w:pStyle w:val="Heading3"/>
        <w:spacing w:before="240" w:after="120"/>
      </w:pPr>
      <w:r>
        <w:rPr>
          <w:rFonts w:ascii="Times New Roman" w:hAnsi="Times New Roman"/>
          <w:color w:val="000000"/>
        </w:rPr>
        <w:t>Step 3: Assessment Execution</w:t>
      </w:r>
    </w:p>
    <w:p w14:paraId="4B6CA040" w14:textId="77777777" w:rsidR="008F33C1" w:rsidRDefault="00000000">
      <w:pPr>
        <w:spacing w:after="120" w:line="360" w:lineRule="exact"/>
      </w:pPr>
      <w:r>
        <w:t>With a location selected, the user can choose between Demo mode and Live mode, then click the 'Run Assessment' button. The button click triggers an async function that sets loading to true, clears any previous error, and sends a POST request to the backend API at http://localhost:8000/api/flood/assess using axios.</w:t>
      </w:r>
    </w:p>
    <w:p w14:paraId="214C9BCE" w14:textId="77777777" w:rsidR="008F33C1" w:rsidRDefault="00000000">
      <w:pPr>
        <w:spacing w:after="120" w:line="360" w:lineRule="exact"/>
      </w:pPr>
      <w:r>
        <w:t>The request body contains: latitude (float), longitude (float), and mode ('demo' or 'live'). The response contains the prediction result (class, probability, risk level), base64-encoded satellite image, base64-encoded Grad-CAM overlay, model information, and disclaimer text.</w:t>
      </w:r>
    </w:p>
    <w:p w14:paraId="1301FE89" w14:textId="77777777" w:rsidR="008F33C1" w:rsidRDefault="00000000">
      <w:pPr>
        <w:spacing w:after="120" w:line="360" w:lineRule="exact"/>
      </w:pPr>
      <w:r>
        <w:t>During the loading state, a spinner animation is displayed to indicate that processing is in progress. Demo mode typically completes within 1 to 2 seconds. Live mode may take 5 to 15 seconds due to the Copernicus API call.</w:t>
      </w:r>
    </w:p>
    <w:p w14:paraId="4E8E994C" w14:textId="77777777" w:rsidR="008F33C1" w:rsidRDefault="00000000">
      <w:pPr>
        <w:pStyle w:val="Heading3"/>
        <w:spacing w:before="240" w:after="120"/>
      </w:pPr>
      <w:r>
        <w:rPr>
          <w:rFonts w:ascii="Times New Roman" w:hAnsi="Times New Roman"/>
          <w:color w:val="000000"/>
        </w:rPr>
        <w:t>Step 4: Result Display</w:t>
      </w:r>
    </w:p>
    <w:p w14:paraId="4F9BD60B" w14:textId="77777777" w:rsidR="008F33C1" w:rsidRDefault="00000000">
      <w:pPr>
        <w:spacing w:after="120" w:line="360" w:lineRule="exact"/>
      </w:pPr>
      <w:r>
        <w:t>When the API response is received, the result data is stored in state and the UI updates to show the assessment dashboard. The dashboard contains several visual elements:</w:t>
      </w:r>
    </w:p>
    <w:p w14:paraId="286F513E" w14:textId="77777777" w:rsidR="008F33C1" w:rsidRDefault="00000000">
      <w:pPr>
        <w:spacing w:after="120" w:line="360" w:lineRule="exact"/>
      </w:pPr>
      <w:r>
        <w:t>The Risk Ring is a circular progress indicator that fills according to the flood probability percentage. The colour of the ring changes based on the risk level: green for Low (0 to 20 percent), orange for Moderate (20 to 50 percent), red for High (50 to 80 percent), and dark red for Very High (80 to 100 percent). The probability percentage is displayed in large text inside the ring.</w:t>
      </w:r>
    </w:p>
    <w:p w14:paraId="518C8AEB" w14:textId="77777777" w:rsidR="008F33C1" w:rsidRDefault="00000000">
      <w:pPr>
        <w:spacing w:after="120" w:line="360" w:lineRule="exact"/>
      </w:pPr>
      <w:r>
        <w:t>The Satellite Image panel shows the RGB satellite image used for the assessment, decoded from the base64 string in the API response. The Grad-CAM panel shows the heatmap overlay on the satellite image, also decoded from base64. Below the images, the prediction details show the predicted class (Flood or Non-Flood), the exact probability values, the risk level label, and the model checkpoint information.</w:t>
      </w:r>
    </w:p>
    <w:p w14:paraId="17BA3995" w14:textId="77777777" w:rsidR="008F33C1" w:rsidRDefault="00000000">
      <w:pPr>
        <w:spacing w:after="120" w:line="360" w:lineRule="exact"/>
      </w:pPr>
      <w:r>
        <w:lastRenderedPageBreak/>
        <w:t>The disclaimer is displayed at the bottom of the result card, clearly stating that the assessment is an AI-based tool and not an official disaster warning.</w:t>
      </w:r>
    </w:p>
    <w:p w14:paraId="5E3FC54B" w14:textId="77777777" w:rsidR="008F33C1" w:rsidRDefault="00000000">
      <w:pPr>
        <w:pStyle w:val="Heading3"/>
        <w:spacing w:before="240" w:after="120"/>
      </w:pPr>
      <w:r>
        <w:rPr>
          <w:rFonts w:ascii="Times New Roman" w:hAnsi="Times New Roman"/>
          <w:color w:val="000000"/>
        </w:rPr>
        <w:t>Step 5: Weather and AQI Data</w:t>
      </w:r>
    </w:p>
    <w:p w14:paraId="4F80C8FA" w14:textId="77777777" w:rsidR="008F33C1" w:rsidRDefault="00000000">
      <w:pPr>
        <w:spacing w:after="120" w:line="360" w:lineRule="exact"/>
      </w:pPr>
      <w:r>
        <w:t>When the user selects a location (before or after running an assessment), the frontend automatically fetches weather and air quality data from Open-Meteo. Two separate API calls are made:</w:t>
      </w:r>
    </w:p>
    <w:p w14:paraId="1AAB0CE4" w14:textId="77777777" w:rsidR="008F33C1" w:rsidRDefault="00000000">
      <w:pPr>
        <w:spacing w:after="80"/>
        <w:ind w:left="360"/>
      </w:pPr>
      <w:r>
        <w:t>1. Weather API (https://api.open-meteo.com/v1/forecast): Returns current temperature, humidity, apparent temperature, precipitation, wind speed, wind direction, and weather condition code for the selected coordinates.</w:t>
      </w:r>
    </w:p>
    <w:p w14:paraId="2F1A5A26" w14:textId="77777777" w:rsidR="008F33C1" w:rsidRDefault="00000000">
      <w:pPr>
        <w:spacing w:after="80"/>
        <w:ind w:left="360"/>
      </w:pPr>
      <w:r>
        <w:t>2. AQI API (https://air-quality-api.open-meteo.com/v1/air-quality): Returns current US AQI, European AQI, PM2.5 concentration, PM10 concentration, and other pollutant levels for the selected coordinates.</w:t>
      </w:r>
    </w:p>
    <w:p w14:paraId="21013D0C" w14:textId="77777777" w:rsidR="008F33C1" w:rsidRDefault="00000000">
      <w:pPr>
        <w:spacing w:after="120" w:line="360" w:lineRule="exact"/>
      </w:pPr>
      <w:r>
        <w:t>These data are displayed in a separate 'Weather' tab within the result dashboard. The weather and AQI data provide environmental context for the flood assessment, helping the user understand current conditions at the selected location. Importantly, these API calls are made directly from the frontend JavaScript code, not through the FastAPI backend, because Open-Meteo's APIs are public and do not require authentication.</w:t>
      </w:r>
    </w:p>
    <w:p w14:paraId="478FB5A6" w14:textId="77777777" w:rsidR="008F33C1" w:rsidRDefault="00000000">
      <w:pPr>
        <w:pStyle w:val="Heading2"/>
        <w:spacing w:before="360" w:after="160"/>
      </w:pPr>
      <w:r>
        <w:rPr>
          <w:rFonts w:ascii="Times New Roman" w:hAnsi="Times New Roman"/>
          <w:sz w:val="28"/>
          <w:color w:val="000000"/>
        </w:rPr>
        <w:t>Training Process: Detailed Epoch-by-Epoch Analysis</w:t>
      </w:r>
    </w:p>
    <w:p w14:paraId="6F38754C" w14:textId="77777777" w:rsidR="008F33C1" w:rsidRDefault="00000000">
      <w:pPr>
        <w:spacing w:after="120" w:line="360" w:lineRule="exact"/>
      </w:pPr>
      <w:r>
        <w:t>This section provides a detailed analysis of the model training process based on the verified training log data.</w:t>
      </w:r>
    </w:p>
    <w:p w14:paraId="63F8D633" w14:textId="77777777" w:rsidR="008F33C1" w:rsidRDefault="00000000">
      <w:pPr>
        <w:pStyle w:val="Heading3"/>
        <w:spacing w:before="240" w:after="120"/>
      </w:pPr>
      <w:r>
        <w:rPr>
          <w:rFonts w:ascii="Times New Roman" w:hAnsi="Times New Roman"/>
          <w:color w:val="000000"/>
        </w:rPr>
        <w:t>Epoch 1: Initial Head Training</w:t>
      </w:r>
    </w:p>
    <w:p w14:paraId="5C3E4A74" w14:textId="77777777" w:rsidR="008F33C1" w:rsidRDefault="00000000">
      <w:pPr>
        <w:spacing w:after="120" w:line="360" w:lineRule="exact"/>
      </w:pPr>
      <w:r>
        <w:t>The first epoch trained only the classifier head (2,562 parameters) with the backbone frozen. The training loss was 0.1789 and training accuracy was 98.0%. The validation loss was 0.1198 with 100.0% validation accuracy. This strong initial performance demonstrates the effectiveness of transfer learning: the ImageNet features are already useful for distinguishing flood and non-flood satellite imagery without any modification.</w:t>
      </w:r>
    </w:p>
    <w:p w14:paraId="5CBB1B81" w14:textId="77777777" w:rsidR="008F33C1" w:rsidRDefault="00000000">
      <w:pPr>
        <w:spacing w:after="120" w:line="360" w:lineRule="exact"/>
      </w:pPr>
      <w:r>
        <w:t>The epoch took 29.2 seconds, which includes data loading, forward pass, loss computation, backward pass, and checkpoint saving.</w:t>
      </w:r>
    </w:p>
    <w:p w14:paraId="111B1C20" w14:textId="77777777" w:rsidR="008F33C1" w:rsidRDefault="00000000">
      <w:pPr>
        <w:pStyle w:val="Heading3"/>
        <w:spacing w:before="240" w:after="120"/>
      </w:pPr>
      <w:r>
        <w:rPr>
          <w:rFonts w:ascii="Times New Roman" w:hAnsi="Times New Roman"/>
          <w:color w:val="000000"/>
        </w:rPr>
        <w:t>Epochs 2-5: Continued Head Training</w:t>
      </w:r>
    </w:p>
    <w:p w14:paraId="5812BF8E" w14:textId="77777777" w:rsidR="008F33C1" w:rsidRDefault="00000000">
      <w:pPr>
        <w:spacing w:after="120" w:line="360" w:lineRule="exact"/>
      </w:pPr>
      <w:r>
        <w:t xml:space="preserve">During epochs 2 through 5, the backbone remained frozen and only the head was trained. The training loss decreased from 0.0875 (epoch 2) to 0.0680 (epoch 5). Validation accuracy </w:t>
      </w:r>
      <w:r>
        <w:lastRenderedPageBreak/>
        <w:t>remained at 100.0% throughout this phase, indicating that the head quickly learned to map the pre-trained features to the correct classes.</w:t>
      </w:r>
    </w:p>
    <w:p w14:paraId="624B92CF" w14:textId="77777777" w:rsidR="008F33C1" w:rsidRDefault="00000000">
      <w:pPr>
        <w:spacing w:after="120" w:line="360" w:lineRule="exact"/>
      </w:pPr>
      <w:r>
        <w:t>The convergence of the head-only training within 5 epochs justified the phase transition to fine-tuning. Further head-only training would not meaningfully improve performance because the head had already saturated its capacity to learn from the fixed features.</w:t>
      </w:r>
    </w:p>
    <w:p w14:paraId="084C0271" w14:textId="77777777" w:rsidR="008F33C1" w:rsidRDefault="00000000">
      <w:pPr>
        <w:pStyle w:val="Heading3"/>
        <w:spacing w:before="240" w:after="120"/>
      </w:pPr>
      <w:r>
        <w:rPr>
          <w:rFonts w:ascii="Times New Roman" w:hAnsi="Times New Roman"/>
          <w:color w:val="000000"/>
        </w:rPr>
        <w:t>Epoch 6: Backbone Unfreezing (Fine-Tuning Begins)</w:t>
      </w:r>
    </w:p>
    <w:p w14:paraId="67066A76" w14:textId="77777777" w:rsidR="008F33C1" w:rsidRDefault="00000000">
      <w:pPr>
        <w:spacing w:after="120" w:line="360" w:lineRule="exact"/>
      </w:pPr>
      <w:r>
        <w:t>At the start of epoch 6, layers from block 5 onwards in the EfficientNet-B0 backbone were unfrozen for fine-tuning. This allowed the model to adapt its higher-level feature extraction to satellite imagery. The training loss showed a noticeable improvement, dropping to 0.0744. Training accuracy improved to 98.7%.</w:t>
      </w:r>
    </w:p>
    <w:p w14:paraId="7C2F20A8" w14:textId="77777777" w:rsidR="008F33C1" w:rsidRDefault="00000000">
      <w:pPr>
        <w:spacing w:after="120" w:line="360" w:lineRule="exact"/>
      </w:pPr>
      <w:r>
        <w:t>The improvement after unfreezing confirms that satellite imagery has sufficiently different characteristics from natural ImageNet photographs that some feature adaptation is beneficial. The lower convolutional layers (blocks 0 to 4), which detect basic edges and textures, remained frozen because these primitive features are universal across image domains.</w:t>
      </w:r>
    </w:p>
    <w:p w14:paraId="3704CD89" w14:textId="77777777" w:rsidR="008F33C1" w:rsidRDefault="00000000">
      <w:pPr>
        <w:pStyle w:val="Heading3"/>
        <w:spacing w:before="240" w:after="120"/>
      </w:pPr>
      <w:r>
        <w:rPr>
          <w:rFonts w:ascii="Times New Roman" w:hAnsi="Times New Roman"/>
          <w:color w:val="000000"/>
        </w:rPr>
        <w:t>Epochs 7-15: Continued Fine-Tuning</w:t>
      </w:r>
    </w:p>
    <w:p w14:paraId="4E4DC807" w14:textId="77777777" w:rsidR="008F33C1" w:rsidRDefault="00000000">
      <w:pPr>
        <w:spacing w:after="120" w:line="360" w:lineRule="exact"/>
      </w:pPr>
      <w:r>
        <w:t>During the remaining fine-tuning epochs, both training loss and validation loss continued to decrease. By epoch 15, training loss reached 0.0045 and validation loss reached 0.0048. Training accuracy reached 100.0%.</w:t>
      </w:r>
    </w:p>
    <w:p w14:paraId="18FF846B" w14:textId="77777777" w:rsidR="008F33C1" w:rsidRDefault="00000000">
      <w:pPr>
        <w:spacing w:after="120" w:line="360" w:lineRule="exact"/>
      </w:pPr>
      <w:r>
        <w:t>Epoch 10 showed an anomalous training time of 286.4 seconds (approximately 5 times longer than typical epochs). This was caused by background system processes on the development laptop consuming resources during that epoch, not by any change in the training process. The model performance was not affected by this timing anomaly.</w:t>
      </w:r>
    </w:p>
    <w:p w14:paraId="1D87C87A" w14:textId="77777777" w:rsidR="008F33C1" w:rsidRDefault="00000000">
      <w:pPr>
        <w:spacing w:after="120" w:line="360" w:lineRule="exact"/>
      </w:pPr>
      <w:r>
        <w:t>The best checkpoint (lowest validation loss) was saved as best_flood_model.pt (approximately 44 MB). This checkpoint is used for all subsequent inference, not the final epoch checkpoint, because the best checkpoint represents the model state with the best generalisation performance.</w:t>
      </w:r>
    </w:p>
    <w:p w14:paraId="7D22AE5C" w14:textId="77777777" w:rsidR="008F33C1" w:rsidRDefault="00000000">
      <w:pPr>
        <w:pStyle w:val="Heading2"/>
        <w:spacing w:before="360" w:after="160"/>
      </w:pPr>
      <w:r>
        <w:rPr>
          <w:rFonts w:ascii="Times New Roman" w:hAnsi="Times New Roman"/>
          <w:sz w:val="28"/>
          <w:color w:val="000000"/>
        </w:rPr>
        <w:t>Cost Analysis: Detailed Breakdown</w:t>
      </w:r>
    </w:p>
    <w:p w14:paraId="3687E88C" w14:textId="77777777" w:rsidR="008F33C1" w:rsidRDefault="00000000">
      <w:pPr>
        <w:pStyle w:val="Heading3"/>
        <w:spacing w:before="240" w:after="120"/>
      </w:pPr>
      <w:r>
        <w:rPr>
          <w:rFonts w:ascii="Times New Roman" w:hAnsi="Times New Roman"/>
          <w:color w:val="000000"/>
        </w:rPr>
        <w:t>Hardware Costs</w:t>
      </w:r>
    </w:p>
    <w:p w14:paraId="16F116B5" w14:textId="77777777" w:rsidR="008F33C1" w:rsidRDefault="00000000">
      <w:pPr>
        <w:spacing w:after="120" w:line="360" w:lineRule="exact"/>
      </w:pPr>
      <w:r>
        <w:t xml:space="preserve">The development hardware (laptop with AMD Ryzen processor, 16 GB RAM, NVIDIA RTX 4050 GPU) was already owned by the student and was not purchased specifically for this </w:t>
      </w:r>
      <w:r>
        <w:lastRenderedPageBreak/>
        <w:t>project. Therefore, the hardware cost attributable to this project is zero. If the hardware had been purchased specifically for the project, the estimated cost for a comparable laptop would be approximately INR 80,000 to INR 100,000, but this cost was not incurred.</w:t>
      </w:r>
    </w:p>
    <w:p w14:paraId="3A00DB0C" w14:textId="77777777" w:rsidR="008F33C1" w:rsidRDefault="00000000">
      <w:pPr>
        <w:pStyle w:val="Heading3"/>
        <w:spacing w:before="240" w:after="120"/>
      </w:pPr>
      <w:r>
        <w:rPr>
          <w:rFonts w:ascii="Times New Roman" w:hAnsi="Times New Roman"/>
          <w:color w:val="000000"/>
        </w:rPr>
        <w:t>Software Costs</w:t>
      </w:r>
    </w:p>
    <w:p w14:paraId="4DE0252A" w14:textId="77777777" w:rsidR="002A6C14" w:rsidRDefault="00000000">
      <w:pPr>
        <w:spacing w:after="120" w:line="360" w:lineRule="exact"/>
      </w:pPr>
      <w:r>
        <w:t>All software used in this project is free and open-source. Python, PyTorch, FastAPI, React, Vite, rasterio, Leaflet, VS Code, and Git are all available at zero cost under open-source licences (PSF, BSD, MIT, or GPL). Windows 11 was pre-installed on the development laptop. The total software cost for the project was zero.</w:t>
      </w:r>
    </w:p>
    <w:p w14:paraId="2AFE92E0" w14:textId="77777777" w:rsidR="008F33C1" w:rsidRDefault="008F33C1">
      <w:pPr>
        <w:spacing w:after="0" w:line="0" w:lineRule="atLeast"/>
      </w:pPr>
    </w:p>
    <w:p w14:paraId="03557452" w14:textId="77777777" w:rsidR="008F33C1" w:rsidRDefault="00000000">
      <w:pPr>
        <w:pStyle w:val="Heading3"/>
        <w:spacing w:before="240" w:after="120"/>
      </w:pPr>
      <w:r>
        <w:rPr>
          <w:rFonts w:ascii="Times New Roman" w:hAnsi="Times New Roman"/>
          <w:color w:val="000000"/>
        </w:rPr>
        <w:t>Data and API Costs</w:t>
      </w:r>
    </w:p>
    <w:p w14:paraId="005C1235" w14:textId="77777777" w:rsidR="002A6C14" w:rsidRDefault="00000000">
      <w:pPr>
        <w:spacing w:after="120" w:line="360" w:lineRule="exact"/>
      </w:pPr>
      <w:r>
        <w:t>All data sources and APIs used in the project are free. The WorldFloods v2 dataset is a publicly available research dataset. The Copernicus CDSE Sentinel Hub API is free for registered users. The Open-Meteo Weather and AQI APIs are free for non-commercial use. OpenStreetMap tiles are free under the ODbL licence, and Nominatim geocoding is free for limited use. The total data and API cost was zero.</w:t>
      </w:r>
    </w:p>
    <w:p w14:paraId="6733395E" w14:textId="77777777" w:rsidR="008F33C1" w:rsidRDefault="008F33C1">
      <w:pPr>
        <w:spacing w:after="0" w:line="0" w:lineRule="atLeast"/>
      </w:pPr>
    </w:p>
    <w:p w14:paraId="332CBB3E" w14:textId="77777777" w:rsidR="008F33C1" w:rsidRDefault="00000000">
      <w:pPr>
        <w:pStyle w:val="Heading3"/>
        <w:spacing w:before="240" w:after="120"/>
      </w:pPr>
      <w:r>
        <w:rPr>
          <w:rFonts w:ascii="Times New Roman" w:hAnsi="Times New Roman"/>
          <w:color w:val="000000"/>
        </w:rPr>
        <w:t>Internet and Electricity Costs</w:t>
      </w:r>
    </w:p>
    <w:p w14:paraId="5618178F" w14:textId="77777777" w:rsidR="008F33C1" w:rsidRDefault="00000000">
      <w:pPr>
        <w:spacing w:after="120" w:line="360" w:lineRule="exact"/>
      </w:pPr>
      <w:r>
        <w:t>Internet connectivity is required for satellite retrieval, weather/AQI data, and map tiles. However, the internet connection was already available as part of the student's regular services and was not an additional cost specifically for the project. Similarly, electricity costs for running the laptop during development were part of existing household expenses and cannot be meaningfully attributed as a project cost.</w:t>
      </w:r>
    </w:p>
    <w:p w14:paraId="754CA136" w14:textId="77777777" w:rsidR="008F33C1" w:rsidRDefault="00000000">
      <w:pPr>
        <w:pStyle w:val="Heading3"/>
        <w:spacing w:before="240" w:after="120"/>
      </w:pPr>
      <w:r>
        <w:rPr>
          <w:rFonts w:ascii="Times New Roman" w:hAnsi="Times New Roman"/>
          <w:color w:val="000000"/>
        </w:rPr>
        <w:t>Total Project Cost</w:t>
      </w:r>
    </w:p>
    <w:p w14:paraId="17D193C6" w14:textId="77777777" w:rsidR="002A6C14" w:rsidRDefault="00000000">
      <w:pPr>
        <w:spacing w:after="120" w:line="360" w:lineRule="exact"/>
      </w:pPr>
      <w:r>
        <w:t>The total project cost was zero additional monetary expenditure. Hardware was already owned, all software is open-source, all data sources and APIs are free-tier, internet was part of existing service, electricity was part of existing expenses, and no cloud hosting was required since the application runs locally.</w:t>
      </w:r>
    </w:p>
    <w:p w14:paraId="5E1ECFD8" w14:textId="77777777" w:rsidR="008F33C1" w:rsidRDefault="008F33C1">
      <w:pPr>
        <w:spacing w:after="0" w:line="0" w:lineRule="atLeast"/>
      </w:pPr>
    </w:p>
    <w:p w14:paraId="5F188528" w14:textId="77777777" w:rsidR="008F33C1" w:rsidRDefault="00000000">
      <w:pPr>
        <w:spacing w:after="120" w:line="360" w:lineRule="exact"/>
      </w:pPr>
      <w:r>
        <w:t>The project was completed with zero additional monetary expenditure beyond existing expenses. This was possible because the project exclusively uses open-source software, free data sources, free APIs (within their free usage tiers), and hardware already available to the student.</w:t>
      </w:r>
    </w:p>
    <w:p w14:paraId="4AB93AC1" w14:textId="77777777" w:rsidR="008F33C1" w:rsidRDefault="00000000">
      <w:pPr>
        <w:pStyle w:val="Heading2"/>
        <w:spacing w:before="360" w:after="160"/>
      </w:pPr>
      <w:r>
        <w:rPr>
          <w:rFonts w:ascii="Times New Roman" w:hAnsi="Times New Roman"/>
          <w:sz w:val="28"/>
          <w:color w:val="000000"/>
        </w:rPr>
        <w:lastRenderedPageBreak/>
        <w:t>Additional System Output Evidence</w:t>
      </w:r>
    </w:p>
    <w:p w14:paraId="3F0FD52E" w14:textId="77777777" w:rsidR="008F33C1" w:rsidRDefault="00000000">
      <w:pPr>
        <w:jc w:val="center"/>
      </w:pPr>
      <w:r>
        <w:rPr>
          <w:noProof/>
        </w:rPr>
        <w:drawing>
          <wp:inline distT="0" distB="0" distL="0" distR="0" wp14:anchorId="5083D1DF" wp14:editId="40E06EFC">
            <wp:extent cx="5786120" cy="3375660"/>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2.png"/>
                    <pic:cNvPicPr/>
                  </pic:nvPicPr>
                  <pic:blipFill>
                    <a:blip r:embed="rId23"/>
                    <a:stretch>
                      <a:fillRect/>
                    </a:stretch>
                  </pic:blipFill>
                  <pic:spPr>
                    <a:xfrm>
                      <a:off x="0" y="0"/>
                      <a:ext cx="5795407" cy="3381078"/>
                    </a:xfrm>
                    <a:prstGeom prst="rect">
                      <a:avLst/>
                    </a:prstGeom>
                  </pic:spPr>
                </pic:pic>
              </a:graphicData>
            </a:graphic>
          </wp:inline>
        </w:drawing>
      </w:r>
    </w:p>
    <w:p w14:paraId="5D722219" w14:textId="77777777" w:rsidR="008F33C1" w:rsidRDefault="00000000">
      <w:pPr>
        <w:jc w:val="center"/>
      </w:pPr>
      <w:r>
        <w:rPr>
          <w:b/>
          <w:sz w:val="22"/>
        </w:rPr>
        <w:t>Figure D.1: Map Selection Interface in Detail</w:t>
      </w:r>
    </w:p>
    <w:p w14:paraId="7E92F17E" w14:textId="77777777" w:rsidR="008F33C1" w:rsidRDefault="00000000">
      <w:pPr>
        <w:spacing w:after="120" w:line="360" w:lineRule="exact"/>
      </w:pPr>
      <w:r>
        <w:t>Explanation: This screen shows the location selection state in more detail. After the user selects coordinates either through browser geolocation or by clicking on the map modal, the selected latitude and longitude are displayed in the location card. The reverse-geocoded place name is shown below the coordinates. The 'Run Assessment' button becomes active (clickable) only after a location has been selected. The mode selector (Demo/Live toggle) is visible, allowing the user to choose between archived data and real-time satellite data. This interface design ensures the user understands their current selection before initiating an assessment.</w:t>
      </w:r>
    </w:p>
    <w:p w14:paraId="66477BDD" w14:textId="77777777" w:rsidR="008F33C1" w:rsidRDefault="00000000">
      <w:pPr>
        <w:jc w:val="center"/>
      </w:pPr>
      <w:r>
        <w:rPr>
          <w:noProof/>
        </w:rPr>
        <w:lastRenderedPageBreak/>
        <w:drawing>
          <wp:inline distT="0" distB="0" distL="0" distR="0" wp14:anchorId="53DA0798" wp14:editId="267217D0">
            <wp:extent cx="5635766" cy="3063240"/>
            <wp:effectExtent l="0" t="0" r="3175"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4.png"/>
                    <pic:cNvPicPr/>
                  </pic:nvPicPr>
                  <pic:blipFill>
                    <a:blip r:embed="rId31"/>
                    <a:stretch>
                      <a:fillRect/>
                    </a:stretch>
                  </pic:blipFill>
                  <pic:spPr>
                    <a:xfrm>
                      <a:off x="0" y="0"/>
                      <a:ext cx="5646148" cy="3068883"/>
                    </a:xfrm>
                    <a:prstGeom prst="rect">
                      <a:avLst/>
                    </a:prstGeom>
                  </pic:spPr>
                </pic:pic>
              </a:graphicData>
            </a:graphic>
          </wp:inline>
        </w:drawing>
      </w:r>
    </w:p>
    <w:p w14:paraId="5F67A852" w14:textId="77777777" w:rsidR="008F33C1" w:rsidRDefault="00000000">
      <w:pPr>
        <w:jc w:val="center"/>
      </w:pPr>
      <w:r>
        <w:rPr>
          <w:b/>
          <w:sz w:val="22"/>
        </w:rPr>
        <w:t>Figure D.2: Detailed View of Assessment Result Components</w:t>
      </w:r>
    </w:p>
    <w:p w14:paraId="26B1463B" w14:textId="77777777" w:rsidR="008F33C1" w:rsidRDefault="00000000">
      <w:pPr>
        <w:spacing w:after="120" w:line="360" w:lineRule="exact"/>
      </w:pPr>
      <w:r>
        <w:t>Explanation: This screen provides a closer look at the assessment result dashboard components. The satellite image on the left shows the 224 by 224 pixel RGB image that was fed to the model. The Grad-CAM overlay on the right shows the model's attention pattern superimposed on the satellite image using the jet colormap (blue = low attention, red = high attention). The prediction card displays the predicted class, flood probability percentage, and risk level. Each component is styled using the glassmorphism design system defined in index.css, with semi-transparent backgrounds, subtle borders, and backdrop blur effects.</w:t>
      </w:r>
    </w:p>
    <w:p w14:paraId="79E0033F" w14:textId="77777777" w:rsidR="008F33C1" w:rsidRDefault="00000000">
      <w:pPr>
        <w:jc w:val="center"/>
      </w:pPr>
      <w:r>
        <w:rPr>
          <w:noProof/>
        </w:rPr>
        <w:drawing>
          <wp:inline distT="0" distB="0" distL="0" distR="0" wp14:anchorId="4A436A76" wp14:editId="43293A93">
            <wp:extent cx="5688525" cy="297942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1.png"/>
                    <pic:cNvPicPr/>
                  </pic:nvPicPr>
                  <pic:blipFill>
                    <a:blip r:embed="rId22"/>
                    <a:stretch>
                      <a:fillRect/>
                    </a:stretch>
                  </pic:blipFill>
                  <pic:spPr>
                    <a:xfrm>
                      <a:off x="0" y="0"/>
                      <a:ext cx="5699494" cy="2985165"/>
                    </a:xfrm>
                    <a:prstGeom prst="rect">
                      <a:avLst/>
                    </a:prstGeom>
                  </pic:spPr>
                </pic:pic>
              </a:graphicData>
            </a:graphic>
          </wp:inline>
        </w:drawing>
      </w:r>
    </w:p>
    <w:p w14:paraId="21E98279" w14:textId="77777777" w:rsidR="008F33C1" w:rsidRDefault="00000000">
      <w:pPr>
        <w:jc w:val="center"/>
      </w:pPr>
      <w:r>
        <w:rPr>
          <w:b/>
          <w:sz w:val="22"/>
        </w:rPr>
        <w:lastRenderedPageBreak/>
        <w:t>Figure D.3: Application Initial State (Welcome Screen Detail)</w:t>
      </w:r>
    </w:p>
    <w:p w14:paraId="163F15BB" w14:textId="77777777" w:rsidR="008F33C1" w:rsidRDefault="00000000">
      <w:pPr>
        <w:spacing w:after="120" w:line="360" w:lineRule="exact"/>
      </w:pPr>
      <w:r>
        <w:t>Explanation: This screenshot shows the application's initial state when first loaded. The header displays the application name 'Disaster Insights' and a brief description. Two action buttons are prominently displayed: 'Use My Location' (which triggers the browser Geolocation API) and 'Select on Map' (which opens the Leaflet map modal). The dark background with glassmorphism card effects creates a professional and modern appearance. No assessment data is displayed because no location has been selected yet. The application is served by the Vite development server on port 5173.</w:t>
      </w:r>
    </w:p>
    <w:p w14:paraId="0D315C23" w14:textId="77777777" w:rsidR="008F33C1" w:rsidRDefault="00000000">
      <w:pPr>
        <w:pStyle w:val="Heading2"/>
        <w:spacing w:before="360" w:after="160"/>
      </w:pPr>
      <w:r>
        <w:rPr>
          <w:rFonts w:ascii="Times New Roman" w:hAnsi="Times New Roman"/>
          <w:sz w:val="28"/>
          <w:color w:val="000000"/>
        </w:rPr>
        <w:t>Inference Pipeline: Step-by-Step Data Flow</w:t>
      </w:r>
    </w:p>
    <w:p w14:paraId="39A85CD8" w14:textId="77777777" w:rsidR="008F33C1" w:rsidRDefault="00000000">
      <w:pPr>
        <w:spacing w:after="120" w:line="360" w:lineRule="exact"/>
      </w:pPr>
      <w:r>
        <w:t>This section traces the exact data flow during a single flood assessment, from the moment the user clicks the 'Run Assessment' button to the moment results appear on screen. Every transformation applied to the data is described.</w:t>
      </w:r>
    </w:p>
    <w:p w14:paraId="0AFE91CE" w14:textId="77777777" w:rsidR="008F33C1" w:rsidRDefault="00000000">
      <w:pPr>
        <w:pStyle w:val="Heading3"/>
        <w:spacing w:before="240" w:after="120"/>
      </w:pPr>
      <w:r>
        <w:rPr>
          <w:rFonts w:ascii="Times New Roman" w:hAnsi="Times New Roman"/>
          <w:color w:val="000000"/>
        </w:rPr>
        <w:t>Step 1: Frontend API Call</w:t>
      </w:r>
    </w:p>
    <w:p w14:paraId="632C3C50" w14:textId="77777777" w:rsidR="008F33C1" w:rsidRDefault="00000000">
      <w:pPr>
        <w:spacing w:after="120" w:line="360" w:lineRule="exact"/>
      </w:pPr>
      <w:r>
        <w:t>When the user clicks 'Run Assessment', the React frontend sends a POST request to the backend at http://localhost:8000/api/flood/assess. The request body is a JSON object containing three fields: latitude (float, validated to range -90 to 90), longitude (float, validated to range -90 to 90), and mode (string, either 'demo' or 'live'). The Pydantic model AssessmentRequest in flood_routes.py validates these fields and rejects requests with invalid values, returning HTTP 422 Unprocessable Entity.</w:t>
      </w:r>
    </w:p>
    <w:p w14:paraId="3312B6E9" w14:textId="77777777" w:rsidR="008F33C1" w:rsidRDefault="00000000">
      <w:pPr>
        <w:pStyle w:val="Heading3"/>
        <w:spacing w:before="240" w:after="120"/>
      </w:pPr>
      <w:r>
        <w:rPr>
          <w:rFonts w:ascii="Times New Roman" w:hAnsi="Times New Roman"/>
          <w:color w:val="000000"/>
        </w:rPr>
        <w:t>Step 2: Image Acquisition</w:t>
      </w:r>
    </w:p>
    <w:p w14:paraId="6FFFC70F" w14:textId="77777777" w:rsidR="008F33C1" w:rsidRDefault="00000000">
      <w:pPr>
        <w:spacing w:after="120" w:line="360" w:lineRule="exact"/>
      </w:pPr>
      <w:r>
        <w:t>In demo mode, the backend selects a random GeoTIFF file from the WorldFloods test set (data/raw/flood/worldfloods_v2/test/S2/ directory). The selection is randomised to show different images on successive assessments.</w:t>
      </w:r>
    </w:p>
    <w:p w14:paraId="4284700D" w14:textId="77777777" w:rsidR="008F33C1" w:rsidRDefault="00000000">
      <w:pPr>
        <w:spacing w:after="120" w:line="360" w:lineRule="exact"/>
      </w:pPr>
      <w:r>
        <w:t>In live mode, the backend calls the SentinelDataService.get_satellite_image() method, which authenticates with Copernicus CDSE (if the token has expired), constructs a Processing API request with the 6-band evalscript and a 5 km bounding box around the coordinates, sends the request, and receives a GeoTIFF file in the response. The GeoTIFF is written to a temporary file using Python's tempfile module.</w:t>
      </w:r>
    </w:p>
    <w:p w14:paraId="6DCB883F" w14:textId="77777777" w:rsidR="008F33C1" w:rsidRDefault="00000000">
      <w:pPr>
        <w:pStyle w:val="Heading3"/>
        <w:spacing w:before="240" w:after="120"/>
      </w:pPr>
      <w:r>
        <w:rPr>
          <w:rFonts w:ascii="Times New Roman" w:hAnsi="Times New Roman"/>
          <w:color w:val="000000"/>
        </w:rPr>
        <w:t>Step 3: Image Loading (FloodInference._load_image)</w:t>
      </w:r>
    </w:p>
    <w:p w14:paraId="3436DDD0" w14:textId="77777777" w:rsidR="008F33C1" w:rsidRDefault="00000000">
      <w:pPr>
        <w:spacing w:after="120" w:line="360" w:lineRule="exact"/>
      </w:pPr>
      <w:r>
        <w:t xml:space="preserve">The inference engine loads the image from the GeoTIFF file path. For TIFF files, it uses rasterio to read a windowed region from the centre of the file. The window size is the </w:t>
      </w:r>
      <w:r>
        <w:lastRenderedPageBreak/>
        <w:t>minimum of the file dimensions and 512 pixels. For each RGB band (specified by rgb_bands parameter), the band data is read as float32 and stacked to create an (H, W, 3) array. The reflectance values are normalised by dividing by 10,000 and clipping to [0, 1]. For non-TIFF files (JPEG, PNG), the image is opened with PIL and converted to float32 in [0, 1].</w:t>
      </w:r>
    </w:p>
    <w:p w14:paraId="37E83108" w14:textId="77777777" w:rsidR="008F33C1" w:rsidRDefault="00000000">
      <w:pPr>
        <w:pStyle w:val="Heading3"/>
        <w:spacing w:before="240" w:after="120"/>
      </w:pPr>
      <w:r>
        <w:rPr>
          <w:rFonts w:ascii="Times New Roman" w:hAnsi="Times New Roman"/>
          <w:color w:val="000000"/>
        </w:rPr>
        <w:t>Step 4: Tensor Preparation (FloodInference._prepare_tensor)</w:t>
      </w:r>
    </w:p>
    <w:p w14:paraId="61ADC9C9" w14:textId="77777777" w:rsidR="008F33C1" w:rsidRDefault="00000000">
      <w:pPr>
        <w:spacing w:after="120" w:line="360" w:lineRule="exact"/>
      </w:pPr>
      <w:r>
        <w:t>The loaded image array is converted to a uint8 format (multiplied by 255 and cast), resized to 224 by 224 pixels using PIL's bilinear interpolation, converted back to float32 in [0, 1], rearranged from (H, W, C) to (C, H, W) format using numpy transpose, converted to a PyTorch tensor, and normalised with ImageNet statistics (mean=[0.485, 0.456, 0.406], std=[0.229, 0.224, 0.225]). The final tensor has shape (1, 3, 224, 224) and is moved to the GPU.</w:t>
      </w:r>
    </w:p>
    <w:p w14:paraId="6323019A" w14:textId="77777777" w:rsidR="008F33C1" w:rsidRDefault="00000000">
      <w:pPr>
        <w:pStyle w:val="Heading3"/>
        <w:spacing w:before="240" w:after="120"/>
      </w:pPr>
      <w:r>
        <w:rPr>
          <w:rFonts w:ascii="Times New Roman" w:hAnsi="Times New Roman"/>
          <w:color w:val="000000"/>
        </w:rPr>
        <w:t>Step 5: Model Forward Pass</w:t>
      </w:r>
    </w:p>
    <w:p w14:paraId="51016C20" w14:textId="77777777" w:rsidR="008F33C1" w:rsidRDefault="00000000">
      <w:pPr>
        <w:spacing w:after="120" w:line="360" w:lineRule="exact"/>
      </w:pPr>
      <w:r>
        <w:t>The preprocessed tensor is passed through the EfficientNet-B0 model (model(tensor)). The model produces a 2-element logit vector [non_flood_logit, flood_logit]. Softmax is applied to convert logits to probabilities. The flood probability is probs[0, 1].item(). The predicted class is the argmax of the logits (0 = non-flood, 1 = flood).</w:t>
      </w:r>
    </w:p>
    <w:p w14:paraId="3E9DF924" w14:textId="77777777" w:rsidR="008F33C1" w:rsidRDefault="00000000">
      <w:pPr>
        <w:pStyle w:val="Heading3"/>
        <w:spacing w:before="240" w:after="120"/>
      </w:pPr>
      <w:r>
        <w:rPr>
          <w:rFonts w:ascii="Times New Roman" w:hAnsi="Times New Roman"/>
          <w:color w:val="000000"/>
        </w:rPr>
        <w:t>Step 6: Risk Interpretation</w:t>
      </w:r>
    </w:p>
    <w:p w14:paraId="4D6BBB09" w14:textId="77777777" w:rsidR="008F33C1" w:rsidRDefault="00000000">
      <w:pPr>
        <w:spacing w:after="120" w:line="360" w:lineRule="exact"/>
      </w:pPr>
      <w:r>
        <w:t>The flood probability is mapped to one of four risk levels using predefined thresholds: Low (0.0 to 0.2), Moderate (0.2 to 0.5), High (0.5 to 0.8), Very High (0.8 to 1.0). Each risk level has an associated label and colour for display in the frontend.</w:t>
      </w:r>
    </w:p>
    <w:p w14:paraId="38F323C2" w14:textId="77777777" w:rsidR="008F33C1" w:rsidRDefault="00000000">
      <w:pPr>
        <w:pStyle w:val="Heading3"/>
        <w:spacing w:before="240" w:after="120"/>
      </w:pPr>
      <w:r>
        <w:rPr>
          <w:rFonts w:ascii="Times New Roman" w:hAnsi="Times New Roman"/>
          <w:color w:val="000000"/>
        </w:rPr>
        <w:t>Step 7: Grad-CAM Generation</w:t>
      </w:r>
    </w:p>
    <w:p w14:paraId="62AF9AFF" w14:textId="77777777" w:rsidR="008F33C1" w:rsidRDefault="00000000">
      <w:pPr>
        <w:spacing w:after="120" w:line="360" w:lineRule="exact"/>
      </w:pPr>
      <w:r>
        <w:t>A second forward pass is performed with gradient tracking enabled (not inside torch.no_grad()). The GradCAM.generate() method captures activations and gradients at the last convolutional layer, computes the weighted combination, applies ReLU, resizes to 224 by 224, and normalises to [0, 1]. An overlay is created by blending the jet-colormapped heatmap with the original resized image at 40 percent opacity.</w:t>
      </w:r>
    </w:p>
    <w:p w14:paraId="05DA1A75" w14:textId="77777777" w:rsidR="008F33C1" w:rsidRDefault="00000000">
      <w:pPr>
        <w:pStyle w:val="Heading3"/>
        <w:spacing w:before="240" w:after="120"/>
      </w:pPr>
      <w:r>
        <w:rPr>
          <w:rFonts w:ascii="Times New Roman" w:hAnsi="Times New Roman"/>
          <w:color w:val="000000"/>
        </w:rPr>
        <w:t>Step 8: Response Construction</w:t>
      </w:r>
    </w:p>
    <w:p w14:paraId="1B35AA9C" w14:textId="77777777" w:rsidR="008F33C1" w:rsidRDefault="00000000">
      <w:pPr>
        <w:spacing w:after="120" w:line="360" w:lineRule="exact"/>
      </w:pPr>
      <w:r>
        <w:t xml:space="preserve">The backend constructs the JSON response by encoding the original satellite image as a base64 PNG string using Pillow and Python's base64 module, encoding the Grad-CAM overlay as a base64 PNG string, assembling the prediction, risk, model_info, and disclaimer </w:t>
      </w:r>
      <w:r>
        <w:lastRenderedPageBreak/>
        <w:t>fields, and returning the complete response as an AssessmentResponse Pydantic model. The response is serialised to JSON by FastAPI and sent to the frontend.</w:t>
      </w:r>
    </w:p>
    <w:p w14:paraId="74DEEDAC" w14:textId="77777777" w:rsidR="008F33C1" w:rsidRDefault="00000000">
      <w:pPr>
        <w:pStyle w:val="Heading3"/>
        <w:spacing w:before="240" w:after="120"/>
      </w:pPr>
      <w:r>
        <w:rPr>
          <w:rFonts w:ascii="Times New Roman" w:hAnsi="Times New Roman"/>
          <w:color w:val="000000"/>
        </w:rPr>
        <w:t>Step 9: Frontend Rendering</w:t>
      </w:r>
    </w:p>
    <w:p w14:paraId="2750D8DF" w14:textId="77777777" w:rsidR="008F33C1" w:rsidRDefault="00000000">
      <w:pPr>
        <w:spacing w:after="120" w:line="360" w:lineRule="exact"/>
      </w:pPr>
      <w:r>
        <w:t>The React frontend receives the JSON response, stores it in state, and triggers a re-render. The base64 image strings are used directly in HTML img tags with 'data:image/png;base64,...' src attributes. The risk level determines the colour of the probability ring. All result components are rendered within glassmorphism-styled cards.</w:t>
      </w:r>
    </w:p>
    <w:p w14:paraId="639CA060" w14:textId="77777777" w:rsidR="008F33C1" w:rsidRDefault="00000000">
      <w:pPr>
        <w:pStyle w:val="Heading2"/>
        <w:spacing w:before="360" w:after="160"/>
      </w:pPr>
      <w:r>
        <w:rPr>
          <w:rFonts w:ascii="Times New Roman" w:hAnsi="Times New Roman"/>
          <w:sz w:val="28"/>
          <w:color w:val="000000"/>
        </w:rPr>
        <w:t>Hardware Constraints and Their Impact</w:t>
      </w:r>
    </w:p>
    <w:p w14:paraId="0AC17A04" w14:textId="77777777" w:rsidR="008F33C1" w:rsidRDefault="00000000">
      <w:pPr>
        <w:pStyle w:val="Heading3"/>
        <w:spacing w:before="240" w:after="120"/>
      </w:pPr>
      <w:r>
        <w:rPr>
          <w:rFonts w:ascii="Times New Roman" w:hAnsi="Times New Roman"/>
          <w:color w:val="000000"/>
        </w:rPr>
        <w:t>GPU VRAM Limitation</w:t>
      </w:r>
    </w:p>
    <w:p w14:paraId="3B729796" w14:textId="77777777" w:rsidR="008F33C1" w:rsidRDefault="00000000">
      <w:pPr>
        <w:spacing w:after="120" w:line="360" w:lineRule="exact"/>
      </w:pPr>
      <w:r>
        <w:t>The NVIDIA RTX 4050 Laptop GPU has 6 GB of VRAM. This constraint influenced several design decisions:</w:t>
      </w:r>
    </w:p>
    <w:p w14:paraId="362E2ECF" w14:textId="77777777" w:rsidR="008F33C1" w:rsidRDefault="00000000">
      <w:pPr>
        <w:spacing w:after="80"/>
        <w:ind w:left="360"/>
      </w:pPr>
      <w:r>
        <w:t>1. Batch size was set to 8 (conservative) to ensure GPU memory was not exhausted during training. Larger batch sizes (16, 32) might have allowed faster training but could have caused out-of-memory errors when combined with gradient computation and Grad-CAM hooks.</w:t>
      </w:r>
    </w:p>
    <w:p w14:paraId="24C68275" w14:textId="77777777" w:rsidR="008F33C1" w:rsidRDefault="00000000">
      <w:pPr>
        <w:spacing w:after="80"/>
        <w:ind w:left="360"/>
      </w:pPr>
      <w:r>
        <w:t>2. EfficientNet-B0 was chosen over larger variants (B1 through B7) because it has fewer parameters (4,010,110 versus up to 66 million for B7) and lower memory requirements.</w:t>
      </w:r>
    </w:p>
    <w:p w14:paraId="6E879260" w14:textId="77777777" w:rsidR="008F33C1" w:rsidRDefault="00000000">
      <w:pPr>
        <w:spacing w:after="80"/>
        <w:ind w:left="360"/>
      </w:pPr>
      <w:r>
        <w:t>3. The input image size of 224 by 224 pixels is the standard for EfficientNet-B0, which keeps memory usage manageable. Higher resolutions would quadratically increase memory consumption.</w:t>
      </w:r>
    </w:p>
    <w:p w14:paraId="62075ED7" w14:textId="77777777" w:rsidR="008F33C1" w:rsidRDefault="00000000">
      <w:pPr>
        <w:spacing w:after="120" w:line="360" w:lineRule="exact"/>
      </w:pPr>
      <w:r>
        <w:t>Actual GPU memory usage was measured at 120.1 MB peak during the smoke test, well within the 6 GB limit. This suggests that a larger batch size or a larger model variant could potentially be used, but the conservative settings ensure reliable operation even with other applications running on the same GPU.</w:t>
      </w:r>
    </w:p>
    <w:p w14:paraId="4FCE4295" w14:textId="77777777" w:rsidR="008F33C1" w:rsidRDefault="00000000">
      <w:pPr>
        <w:pStyle w:val="Heading3"/>
        <w:spacing w:before="240" w:after="120"/>
      </w:pPr>
      <w:r>
        <w:rPr>
          <w:rFonts w:ascii="Times New Roman" w:hAnsi="Times New Roman"/>
          <w:color w:val="000000"/>
        </w:rPr>
        <w:t>CPU Fallback</w:t>
      </w:r>
    </w:p>
    <w:p w14:paraId="36DD3E39" w14:textId="77777777" w:rsidR="008F33C1" w:rsidRDefault="00000000">
      <w:pPr>
        <w:spacing w:after="120" w:line="360" w:lineRule="exact"/>
      </w:pPr>
      <w:r>
        <w:t>The system is designed to automatically detect GPU availability using torch.cuda.is_available(). If no CUDA-capable GPU is present, the system falls back to CPU inference. CPU inference is functional but slower, with response times of approximately 2 to 5 seconds per image compared to under 1 second on GPU. Training on CPU is not recommended for this project because the 15-epoch training run would take significantly longer.</w:t>
      </w:r>
    </w:p>
    <w:p w14:paraId="60A8E05B" w14:textId="77777777" w:rsidR="008F33C1" w:rsidRDefault="00000000">
      <w:pPr>
        <w:pStyle w:val="Heading3"/>
        <w:spacing w:before="240" w:after="120"/>
      </w:pPr>
      <w:r>
        <w:rPr>
          <w:rFonts w:ascii="Times New Roman" w:hAnsi="Times New Roman"/>
          <w:color w:val="000000"/>
        </w:rPr>
        <w:lastRenderedPageBreak/>
        <w:t>Storage Requirements</w:t>
      </w:r>
    </w:p>
    <w:p w14:paraId="49B3E01F" w14:textId="77777777" w:rsidR="008F33C1" w:rsidRDefault="00000000">
      <w:pPr>
        <w:spacing w:after="120" w:line="360" w:lineRule="exact"/>
      </w:pPr>
      <w:r>
        <w:t>The WorldFloods v2 dataset subset occupies approximately 32 GB of disk space. The trained model checkpoint is approximately 44 MB. The complete project source code (excluding datasets and node_modules) occupies less than 1 MB. The frontend's node_modules directory (installed npm packages) occupies several hundred megabytes but is not part of the project deliverable.</w:t>
      </w:r>
    </w:p>
    <w:p w14:paraId="14A9CFAB" w14:textId="77777777" w:rsidR="008F33C1" w:rsidRDefault="00000000">
      <w:pPr>
        <w:pStyle w:val="Heading2"/>
        <w:spacing w:before="360" w:after="160"/>
      </w:pPr>
      <w:r>
        <w:rPr>
          <w:rFonts w:ascii="Times New Roman" w:hAnsi="Times New Roman"/>
          <w:sz w:val="28"/>
          <w:color w:val="000000"/>
        </w:rPr>
        <w:t>Error Handling and Edge Cases</w:t>
      </w:r>
    </w:p>
    <w:p w14:paraId="519094C2" w14:textId="77777777" w:rsidR="008F33C1" w:rsidRDefault="00000000">
      <w:pPr>
        <w:spacing w:after="120" w:line="360" w:lineRule="exact"/>
      </w:pPr>
      <w:r>
        <w:t>The application implements error handling at every layer of the architecture to prevent crashes and provide meaningful feedback to the user. This section documents the error handling strategies implemented across the ML pipeline, backend API, satellite service, and frontend application.</w:t>
      </w:r>
    </w:p>
    <w:p w14:paraId="32A7B4D0" w14:textId="77777777" w:rsidR="008F33C1" w:rsidRDefault="00000000">
      <w:pPr>
        <w:pStyle w:val="Heading3"/>
        <w:spacing w:before="240" w:after="120"/>
      </w:pPr>
      <w:r>
        <w:rPr>
          <w:rFonts w:ascii="Times New Roman" w:hAnsi="Times New Roman"/>
          <w:color w:val="000000"/>
        </w:rPr>
        <w:t>ML Pipeline Error Handling</w:t>
      </w:r>
    </w:p>
    <w:p w14:paraId="66D05D56" w14:textId="77777777" w:rsidR="008F33C1" w:rsidRDefault="00000000">
      <w:pPr>
        <w:spacing w:after="120" w:line="360" w:lineRule="exact"/>
      </w:pPr>
      <w:r>
        <w:t>The dataset loader handles several error conditions during file loading. If a GeoTIFF file is corrupted or has fewer bands than expected, the rasterio library raises a RasterioIOError, which is caught and the sample is skipped. If the ground truth mask file is missing for a given satellite image, the sample is not included in the dataset. These checks happen during the _discover_pairs method when the dataset is initialised.</w:t>
      </w:r>
    </w:p>
    <w:p w14:paraId="62999AE9" w14:textId="77777777" w:rsidR="008F33C1" w:rsidRDefault="00000000">
      <w:pPr>
        <w:spacing w:after="120" w:line="360" w:lineRule="exact"/>
      </w:pPr>
      <w:r>
        <w:t>During inference, if the input image file does not exist or cannot be read, the FloodInference class raises a clear error message indicating the problematic file path. If the model checkpoint file is missing, the inference engine raises an HTTPException with status code 503, informing the user that the model needs to be trained first.</w:t>
      </w:r>
    </w:p>
    <w:p w14:paraId="39D8C159" w14:textId="77777777" w:rsidR="008F33C1" w:rsidRDefault="00000000">
      <w:pPr>
        <w:spacing w:after="120" w:line="360" w:lineRule="exact"/>
      </w:pPr>
      <w:r>
        <w:t>The Grad-CAM module handles edge cases where the heatmap maximum is zero (which could cause division by zero during normalisation) by checking if cam.max() &gt; 0 before normalising. This prevents NaN values from propagating into the overlay computation.</w:t>
      </w:r>
    </w:p>
    <w:p w14:paraId="4B7E51F7" w14:textId="77777777" w:rsidR="008F33C1" w:rsidRDefault="00000000">
      <w:pPr>
        <w:pStyle w:val="Heading3"/>
        <w:spacing w:before="240" w:after="120"/>
      </w:pPr>
      <w:r>
        <w:rPr>
          <w:rFonts w:ascii="Times New Roman" w:hAnsi="Times New Roman"/>
          <w:color w:val="000000"/>
        </w:rPr>
        <w:t>Backend API Error Handling</w:t>
      </w:r>
    </w:p>
    <w:p w14:paraId="481B5A61" w14:textId="77777777" w:rsidR="008F33C1" w:rsidRDefault="00000000">
      <w:pPr>
        <w:spacing w:after="120" w:line="360" w:lineRule="exact"/>
      </w:pPr>
      <w:r>
        <w:t>The FastAPI backend uses Python exception handling with try-except blocks around all critical operations. When an assessment request fails, the error is caught and returned as a structured JSON response with an appropriate HTTP status code and a descriptive error message.</w:t>
      </w:r>
    </w:p>
    <w:p w14:paraId="5C67196C" w14:textId="77777777" w:rsidR="008F33C1" w:rsidRDefault="00000000">
      <w:pPr>
        <w:spacing w:after="120" w:line="360" w:lineRule="exact"/>
      </w:pPr>
      <w:r>
        <w:t xml:space="preserve">Specific error scenarios handled include: model not loaded (503 Service Unavailable), invalid input coordinates (422 Unprocessable Entity, handled automatically by Pydantic </w:t>
      </w:r>
      <w:r>
        <w:lastRenderedPageBreak/>
        <w:t>validation), satellite API failure (500 Internal Server Error with the satellite service error message included), inference engine crash (500 with the exception message), and general unexpected errors (500 with a generic error response).</w:t>
      </w:r>
    </w:p>
    <w:p w14:paraId="7A472A6F" w14:textId="77777777" w:rsidR="008F33C1" w:rsidRDefault="00000000">
      <w:pPr>
        <w:spacing w:after="120" w:line="360" w:lineRule="exact"/>
      </w:pPr>
      <w:r>
        <w:t>The CORS middleware is configured to allow requests from both localhost:3000 and localhost:5173, covering both the default React development server port and the Vite development server port. Without CORS configuration, the browser would block API requests from the frontend due to the same-origin policy, since the frontend and backend run on different ports.</w:t>
      </w:r>
    </w:p>
    <w:p w14:paraId="1733DB3D" w14:textId="77777777" w:rsidR="008F33C1" w:rsidRDefault="00000000">
      <w:pPr>
        <w:pStyle w:val="Heading3"/>
        <w:spacing w:before="240" w:after="120"/>
      </w:pPr>
      <w:r>
        <w:rPr>
          <w:rFonts w:ascii="Times New Roman" w:hAnsi="Times New Roman"/>
          <w:color w:val="000000"/>
        </w:rPr>
        <w:t>Satellite Service Error Handling</w:t>
      </w:r>
    </w:p>
    <w:p w14:paraId="3B6E70D4" w14:textId="77777777" w:rsidR="008F33C1" w:rsidRDefault="00000000">
      <w:pPr>
        <w:spacing w:after="120" w:line="360" w:lineRule="exact"/>
      </w:pPr>
      <w:r>
        <w:t>The Sentinel service implements multiple error handling mechanisms for the Copernicus CDSE integration. Authentication failures (invalid credentials, expired tokens, network errors) are caught during the OAuth2 token request. If authentication fails, the error is propagated to the API route, which returns it to the frontend as a readable error message.</w:t>
      </w:r>
    </w:p>
    <w:p w14:paraId="16EB3B4D" w14:textId="77777777" w:rsidR="008F33C1" w:rsidRDefault="00000000">
      <w:pPr>
        <w:spacing w:after="120" w:line="360" w:lineRule="exact"/>
      </w:pPr>
      <w:r>
        <w:t>Satellite image retrieval can fail for several reasons: the bounding box may fall outside Sentinel-2 coverage areas, no images may be available in the requested time range (last 90 days), the returned image may contain only zero pixels (entirely black image indicating no valid data), or the API may return an error response due to rate limiting or server issues. Each of these scenarios is handled with specific error checks and clear error messages.</w:t>
      </w:r>
    </w:p>
    <w:p w14:paraId="594EBAFC" w14:textId="77777777" w:rsidR="008F33C1" w:rsidRDefault="00000000">
      <w:pPr>
        <w:spacing w:after="120" w:line="360" w:lineRule="exact"/>
      </w:pPr>
      <w:r>
        <w:t>The service validates the retrieved GeoTIFF by checking that the image contains non-zero pixel values. An image with all-zero pixels indicates that no valid satellite data was available for the requested area and time range, which can happen for ocean areas, polar regions, or areas with persistent cloud cover where no clear acquisition exists in the last 90 days.</w:t>
      </w:r>
    </w:p>
    <w:p w14:paraId="3C68305C" w14:textId="77777777" w:rsidR="008F33C1" w:rsidRDefault="00000000">
      <w:pPr>
        <w:pStyle w:val="Heading3"/>
        <w:spacing w:before="240" w:after="120"/>
      </w:pPr>
      <w:r>
        <w:rPr>
          <w:rFonts w:ascii="Times New Roman" w:hAnsi="Times New Roman"/>
          <w:color w:val="000000"/>
        </w:rPr>
        <w:t>Frontend Error Handling</w:t>
      </w:r>
    </w:p>
    <w:p w14:paraId="041418F6" w14:textId="77777777" w:rsidR="008F33C1" w:rsidRDefault="00000000">
      <w:pPr>
        <w:spacing w:after="120" w:line="360" w:lineRule="exact"/>
      </w:pPr>
      <w:r>
        <w:t>The React frontend handles API errors using the catch clause of the axios request promise. When the backend returns an error response, the error message is extracted and stored in the error state variable. The UI transitions to an error state display, showing a clear error message to the user with guidance on what went wrong.</w:t>
      </w:r>
    </w:p>
    <w:p w14:paraId="120E3930" w14:textId="77777777" w:rsidR="008F33C1" w:rsidRDefault="00000000">
      <w:pPr>
        <w:spacing w:after="120" w:line="360" w:lineRule="exact"/>
      </w:pPr>
      <w:r>
        <w:t>Network errors (such as the backend not running) are also caught by axios and displayed as user-friendly messages. The frontend distinguishes between server errors (the backend responded with an error) and network errors (the backend could not be reached), providing different guidance for each case.</w:t>
      </w:r>
    </w:p>
    <w:p w14:paraId="46B4932B" w14:textId="77777777" w:rsidR="008F33C1" w:rsidRDefault="00000000">
      <w:pPr>
        <w:spacing w:after="120" w:line="360" w:lineRule="exact"/>
      </w:pPr>
      <w:r>
        <w:lastRenderedPageBreak/>
        <w:t>The map modal includes error handling for the Leaflet map component lifecycle. If the map component unmounts during an animation, the cleanup prevents errors from propagating. The geolocation API call handles permission denial gracefully, displaying a message that explains how to enable location access in the browser settings.</w:t>
      </w:r>
    </w:p>
    <w:p w14:paraId="187EC352" w14:textId="77777777" w:rsidR="008F33C1" w:rsidRDefault="00000000">
      <w:pPr>
        <w:pStyle w:val="Heading2"/>
        <w:spacing w:before="360" w:after="160"/>
      </w:pPr>
      <w:r>
        <w:rPr>
          <w:rFonts w:ascii="Times New Roman" w:hAnsi="Times New Roman"/>
          <w:sz w:val="28"/>
          <w:color w:val="000000"/>
        </w:rPr>
        <w:t>Security Considerations</w:t>
      </w:r>
    </w:p>
    <w:p w14:paraId="5217ED71" w14:textId="77777777" w:rsidR="008F33C1" w:rsidRDefault="00000000">
      <w:pPr>
        <w:spacing w:after="120" w:line="360" w:lineRule="exact"/>
      </w:pPr>
      <w:r>
        <w:t>While the application is a local development prototype, several security practices are followed:</w:t>
      </w:r>
    </w:p>
    <w:p w14:paraId="7AFCDAEB" w14:textId="77777777" w:rsidR="008F33C1" w:rsidRDefault="00000000">
      <w:pPr>
        <w:pStyle w:val="Heading3"/>
        <w:spacing w:before="240" w:after="120"/>
      </w:pPr>
      <w:r>
        <w:rPr>
          <w:rFonts w:ascii="Times New Roman" w:hAnsi="Times New Roman"/>
          <w:color w:val="000000"/>
        </w:rPr>
        <w:t>Credential Management</w:t>
      </w:r>
    </w:p>
    <w:p w14:paraId="51676587" w14:textId="77777777" w:rsidR="008F33C1" w:rsidRDefault="00000000">
      <w:pPr>
        <w:spacing w:after="120" w:line="360" w:lineRule="exact"/>
      </w:pPr>
      <w:r>
        <w:t>The Copernicus CDSE OAuth2 client credentials (client_id and client_secret) are stored in a .env file in the backend directory. This file is excluded from version control using .gitignore. The python-dotenv library loads these values into environment variables when the application starts. At no point are the credentials hardcoded in the source code or logged to the console.</w:t>
      </w:r>
    </w:p>
    <w:p w14:paraId="06AEC523" w14:textId="77777777" w:rsidR="008F33C1" w:rsidRDefault="00000000">
      <w:pPr>
        <w:spacing w:after="120" w:line="360" w:lineRule="exact"/>
      </w:pPr>
      <w:r>
        <w:t>If the .env file is missing or the credentials are invalid, the satellite service initialises without credentials and returns a clear error message when live satellite mode is attempted. The system continues to function in demo mode even without valid satellite credentials.</w:t>
      </w:r>
    </w:p>
    <w:p w14:paraId="79CD8210" w14:textId="77777777" w:rsidR="008F33C1" w:rsidRDefault="00000000">
      <w:pPr>
        <w:pStyle w:val="Heading3"/>
        <w:spacing w:before="240" w:after="120"/>
      </w:pPr>
      <w:r>
        <w:rPr>
          <w:rFonts w:ascii="Times New Roman" w:hAnsi="Times New Roman"/>
          <w:color w:val="000000"/>
        </w:rPr>
        <w:t>Input Validation</w:t>
      </w:r>
    </w:p>
    <w:p w14:paraId="5C03A269" w14:textId="77777777" w:rsidR="008F33C1" w:rsidRDefault="00000000">
      <w:pPr>
        <w:spacing w:after="120" w:line="360" w:lineRule="exact"/>
      </w:pPr>
      <w:r>
        <w:t>All user inputs are validated before processing. The FastAPI backend uses Pydantic models to validate request bodies automatically. Latitude values are constrained to the range -90 to 90, and longitude values to -90 to 90. Invalid values are rejected with HTTP 422 responses before any processing occurs. The mode parameter accepts only the string values 'demo' or 'live'.</w:t>
      </w:r>
    </w:p>
    <w:p w14:paraId="127A8711" w14:textId="77777777" w:rsidR="008F33C1" w:rsidRDefault="00000000">
      <w:pPr>
        <w:spacing w:after="120" w:line="360" w:lineRule="exact"/>
      </w:pPr>
      <w:r>
        <w:t>The frontend also performs client-side validation before sending requests, disabling the 'Run Assessment' button until a valid location is selected. However, the server-side validation in Pydantic is the authoritative validation layer, as client-side validation can be bypassed.</w:t>
      </w:r>
    </w:p>
    <w:p w14:paraId="019C4064" w14:textId="77777777" w:rsidR="008F33C1" w:rsidRDefault="00000000">
      <w:pPr>
        <w:pStyle w:val="Heading3"/>
        <w:spacing w:before="240" w:after="120"/>
      </w:pPr>
      <w:r>
        <w:rPr>
          <w:rFonts w:ascii="Times New Roman" w:hAnsi="Times New Roman"/>
          <w:color w:val="000000"/>
        </w:rPr>
        <w:t>Disclaimer and Liability</w:t>
      </w:r>
    </w:p>
    <w:p w14:paraId="625EEC0E" w14:textId="77777777" w:rsidR="008F33C1" w:rsidRDefault="00000000">
      <w:pPr>
        <w:spacing w:after="120" w:line="360" w:lineRule="exact"/>
      </w:pPr>
      <w:r>
        <w:t xml:space="preserve">The application includes a prominent disclaimer in every assessment response, stating that Disaster Insights is an AI-based assessment tool and not an official disaster warning system. This disclaimer is embedded in the API response JSON and displayed in the frontend result dashboard. The disclaimer is important because the model has known limitations (small test </w:t>
      </w:r>
      <w:r>
        <w:lastRenderedPageBreak/>
        <w:t>set, class imbalance, domain gap) that could lead to incorrect assessments in real-world scenarios.</w:t>
      </w:r>
    </w:p>
    <w:p w14:paraId="6E92C9F9" w14:textId="77777777" w:rsidR="008F33C1" w:rsidRDefault="00000000">
      <w:pPr>
        <w:pStyle w:val="Heading2"/>
        <w:spacing w:before="360" w:after="160"/>
      </w:pPr>
      <w:r>
        <w:rPr>
          <w:rFonts w:ascii="Times New Roman" w:hAnsi="Times New Roman"/>
          <w:sz w:val="28"/>
          <w:color w:val="000000"/>
        </w:rPr>
        <w:t>Comparison: Demo Mode versus Live Satellite Mode</w:t>
      </w:r>
    </w:p>
    <w:p w14:paraId="105B488D" w14:textId="77777777" w:rsidR="008F33C1" w:rsidRDefault="00000000">
      <w:pPr>
        <w:spacing w:after="120" w:line="360" w:lineRule="exact"/>
      </w:pPr>
      <w:r>
        <w:t>The application supports two operating modes that serve different purposes. Understanding the difference is important for evaluating the system.</w:t>
      </w:r>
    </w:p>
    <w:tbl>
      <w:tblPr>
        <w:tblStyle w:val="TableGrid"/>
        <w:tblW w:w="0" w:type="auto"/>
        <w:jc w:val="center"/>
        <w:tblLook w:val="04A0" w:firstRow="1" w:lastRow="0" w:firstColumn="1" w:lastColumn="0" w:noHBand="0" w:noVBand="1"/>
      </w:tblPr>
      <w:tblGrid>
        <w:gridCol w:w="3009"/>
        <w:gridCol w:w="3009"/>
        <w:gridCol w:w="3009"/>
      </w:tblGrid>
      <w:tr w:rsidR="008F33C1" w14:paraId="1409032D" w14:textId="77777777" w:rsidTr="00EB69DB">
        <w:trPr>
          <w:trHeight w:val="335"/>
          <w:jc w:val="center"/>
        </w:trPr>
        <w:tc>
          <w:tcPr>
            <w:tcW w:w="3009" w:type="dxa"/>
          </w:tcPr>
          <w:p w14:paraId="18FAFCB3" w14:textId="77777777" w:rsidR="008F33C1" w:rsidRPr="00EB69DB" w:rsidRDefault="00000000">
            <w:pPr>
              <w:jc w:val="center"/>
              <w:rPr>
                <w:szCs w:val="24"/>
              </w:rPr>
            </w:pPr>
            <w:r w:rsidRPr="00EB69DB">
              <w:rPr>
                <w:b/>
                <w:szCs w:val="24"/>
              </w:rPr>
              <w:t>Aspect</w:t>
            </w:r>
          </w:p>
        </w:tc>
        <w:tc>
          <w:tcPr>
            <w:tcW w:w="3009" w:type="dxa"/>
          </w:tcPr>
          <w:p w14:paraId="6FBD30B2" w14:textId="77777777" w:rsidR="008F33C1" w:rsidRPr="00EB69DB" w:rsidRDefault="00000000">
            <w:pPr>
              <w:jc w:val="center"/>
              <w:rPr>
                <w:szCs w:val="24"/>
              </w:rPr>
            </w:pPr>
            <w:r w:rsidRPr="00EB69DB">
              <w:rPr>
                <w:b/>
                <w:szCs w:val="24"/>
              </w:rPr>
              <w:t>Demo Mode</w:t>
            </w:r>
          </w:p>
        </w:tc>
        <w:tc>
          <w:tcPr>
            <w:tcW w:w="3009" w:type="dxa"/>
          </w:tcPr>
          <w:p w14:paraId="48021C6B" w14:textId="77777777" w:rsidR="008F33C1" w:rsidRPr="00EB69DB" w:rsidRDefault="00000000">
            <w:pPr>
              <w:jc w:val="center"/>
              <w:rPr>
                <w:szCs w:val="24"/>
              </w:rPr>
            </w:pPr>
            <w:r w:rsidRPr="00EB69DB">
              <w:rPr>
                <w:b/>
                <w:szCs w:val="24"/>
              </w:rPr>
              <w:t>Live Satellite Mode</w:t>
            </w:r>
          </w:p>
        </w:tc>
      </w:tr>
      <w:tr w:rsidR="008F33C1" w14:paraId="65A2FC9B" w14:textId="77777777" w:rsidTr="00EB69DB">
        <w:trPr>
          <w:trHeight w:val="1005"/>
          <w:jc w:val="center"/>
        </w:trPr>
        <w:tc>
          <w:tcPr>
            <w:tcW w:w="3009" w:type="dxa"/>
          </w:tcPr>
          <w:p w14:paraId="38CB81B5" w14:textId="77777777" w:rsidR="008F33C1" w:rsidRPr="00EB69DB" w:rsidRDefault="00000000">
            <w:pPr>
              <w:rPr>
                <w:szCs w:val="24"/>
              </w:rPr>
            </w:pPr>
            <w:r w:rsidRPr="00EB69DB">
              <w:rPr>
                <w:szCs w:val="24"/>
              </w:rPr>
              <w:t>Data Source</w:t>
            </w:r>
          </w:p>
        </w:tc>
        <w:tc>
          <w:tcPr>
            <w:tcW w:w="3009" w:type="dxa"/>
          </w:tcPr>
          <w:p w14:paraId="723BC49B" w14:textId="77777777" w:rsidR="008F33C1" w:rsidRPr="00EB69DB" w:rsidRDefault="00000000">
            <w:pPr>
              <w:rPr>
                <w:szCs w:val="24"/>
              </w:rPr>
            </w:pPr>
            <w:r w:rsidRPr="00EB69DB">
              <w:rPr>
                <w:szCs w:val="24"/>
              </w:rPr>
              <w:t>Archived WorldFloods v2 test images (local disk)</w:t>
            </w:r>
          </w:p>
        </w:tc>
        <w:tc>
          <w:tcPr>
            <w:tcW w:w="3009" w:type="dxa"/>
          </w:tcPr>
          <w:p w14:paraId="79F275ED" w14:textId="77777777" w:rsidR="008F33C1" w:rsidRPr="00EB69DB" w:rsidRDefault="00000000">
            <w:pPr>
              <w:rPr>
                <w:szCs w:val="24"/>
              </w:rPr>
            </w:pPr>
            <w:r w:rsidRPr="00EB69DB">
              <w:rPr>
                <w:szCs w:val="24"/>
              </w:rPr>
              <w:t>Current Sentinel-2 imagery from Copernicus CDSE (internet)</w:t>
            </w:r>
          </w:p>
        </w:tc>
      </w:tr>
      <w:tr w:rsidR="008F33C1" w14:paraId="3C185709" w14:textId="77777777" w:rsidTr="00EB69DB">
        <w:trPr>
          <w:trHeight w:val="670"/>
          <w:jc w:val="center"/>
        </w:trPr>
        <w:tc>
          <w:tcPr>
            <w:tcW w:w="3009" w:type="dxa"/>
          </w:tcPr>
          <w:p w14:paraId="38C1BBB9" w14:textId="77777777" w:rsidR="008F33C1" w:rsidRPr="00EB69DB" w:rsidRDefault="00000000">
            <w:pPr>
              <w:rPr>
                <w:szCs w:val="24"/>
              </w:rPr>
            </w:pPr>
            <w:r w:rsidRPr="00EB69DB">
              <w:rPr>
                <w:szCs w:val="24"/>
              </w:rPr>
              <w:t>Speed</w:t>
            </w:r>
          </w:p>
        </w:tc>
        <w:tc>
          <w:tcPr>
            <w:tcW w:w="3009" w:type="dxa"/>
          </w:tcPr>
          <w:p w14:paraId="7B4B73E2" w14:textId="77777777" w:rsidR="008F33C1" w:rsidRPr="00EB69DB" w:rsidRDefault="00000000">
            <w:pPr>
              <w:rPr>
                <w:szCs w:val="24"/>
              </w:rPr>
            </w:pPr>
            <w:r w:rsidRPr="00EB69DB">
              <w:rPr>
                <w:szCs w:val="24"/>
              </w:rPr>
              <w:t>1 to 2 seconds (no network latency)</w:t>
            </w:r>
          </w:p>
        </w:tc>
        <w:tc>
          <w:tcPr>
            <w:tcW w:w="3009" w:type="dxa"/>
          </w:tcPr>
          <w:p w14:paraId="18A9907A" w14:textId="77777777" w:rsidR="008F33C1" w:rsidRPr="00EB69DB" w:rsidRDefault="00000000">
            <w:pPr>
              <w:rPr>
                <w:szCs w:val="24"/>
              </w:rPr>
            </w:pPr>
            <w:r w:rsidRPr="00EB69DB">
              <w:rPr>
                <w:szCs w:val="24"/>
              </w:rPr>
              <w:t>5 to 15 seconds (API call + processing)</w:t>
            </w:r>
          </w:p>
        </w:tc>
      </w:tr>
      <w:tr w:rsidR="008F33C1" w14:paraId="58677598" w14:textId="77777777" w:rsidTr="00EB69DB">
        <w:trPr>
          <w:trHeight w:val="670"/>
          <w:jc w:val="center"/>
        </w:trPr>
        <w:tc>
          <w:tcPr>
            <w:tcW w:w="3009" w:type="dxa"/>
          </w:tcPr>
          <w:p w14:paraId="0CCFCF63" w14:textId="77777777" w:rsidR="008F33C1" w:rsidRPr="00EB69DB" w:rsidRDefault="00000000">
            <w:pPr>
              <w:rPr>
                <w:szCs w:val="24"/>
              </w:rPr>
            </w:pPr>
            <w:r w:rsidRPr="00EB69DB">
              <w:rPr>
                <w:szCs w:val="24"/>
              </w:rPr>
              <w:t>Reliability</w:t>
            </w:r>
          </w:p>
        </w:tc>
        <w:tc>
          <w:tcPr>
            <w:tcW w:w="3009" w:type="dxa"/>
          </w:tcPr>
          <w:p w14:paraId="1B53B7A6" w14:textId="77777777" w:rsidR="008F33C1" w:rsidRPr="00EB69DB" w:rsidRDefault="00000000">
            <w:pPr>
              <w:rPr>
                <w:szCs w:val="24"/>
              </w:rPr>
            </w:pPr>
            <w:r w:rsidRPr="00EB69DB">
              <w:rPr>
                <w:szCs w:val="24"/>
              </w:rPr>
              <w:t>Always works (local files)</w:t>
            </w:r>
          </w:p>
        </w:tc>
        <w:tc>
          <w:tcPr>
            <w:tcW w:w="3009" w:type="dxa"/>
          </w:tcPr>
          <w:p w14:paraId="75B914FF" w14:textId="77777777" w:rsidR="008F33C1" w:rsidRPr="00EB69DB" w:rsidRDefault="00000000">
            <w:pPr>
              <w:rPr>
                <w:szCs w:val="24"/>
              </w:rPr>
            </w:pPr>
            <w:r w:rsidRPr="00EB69DB">
              <w:rPr>
                <w:szCs w:val="24"/>
              </w:rPr>
              <w:t>Depends on API availability and credentials</w:t>
            </w:r>
          </w:p>
        </w:tc>
      </w:tr>
      <w:tr w:rsidR="008F33C1" w14:paraId="10ED859A" w14:textId="77777777" w:rsidTr="00EB69DB">
        <w:trPr>
          <w:trHeight w:val="670"/>
          <w:jc w:val="center"/>
        </w:trPr>
        <w:tc>
          <w:tcPr>
            <w:tcW w:w="3009" w:type="dxa"/>
          </w:tcPr>
          <w:p w14:paraId="141724E8" w14:textId="77777777" w:rsidR="008F33C1" w:rsidRPr="00EB69DB" w:rsidRDefault="00000000">
            <w:pPr>
              <w:rPr>
                <w:szCs w:val="24"/>
              </w:rPr>
            </w:pPr>
            <w:r w:rsidRPr="00EB69DB">
              <w:rPr>
                <w:szCs w:val="24"/>
              </w:rPr>
              <w:t>Internet Required</w:t>
            </w:r>
          </w:p>
        </w:tc>
        <w:tc>
          <w:tcPr>
            <w:tcW w:w="3009" w:type="dxa"/>
          </w:tcPr>
          <w:p w14:paraId="56EFA635" w14:textId="77777777" w:rsidR="008F33C1" w:rsidRPr="00EB69DB" w:rsidRDefault="00000000">
            <w:pPr>
              <w:rPr>
                <w:szCs w:val="24"/>
              </w:rPr>
            </w:pPr>
            <w:r w:rsidRPr="00EB69DB">
              <w:rPr>
                <w:szCs w:val="24"/>
              </w:rPr>
              <w:t>No (uses local files)</w:t>
            </w:r>
          </w:p>
        </w:tc>
        <w:tc>
          <w:tcPr>
            <w:tcW w:w="3009" w:type="dxa"/>
          </w:tcPr>
          <w:p w14:paraId="42C8157F" w14:textId="77777777" w:rsidR="008F33C1" w:rsidRPr="00EB69DB" w:rsidRDefault="00000000">
            <w:pPr>
              <w:rPr>
                <w:szCs w:val="24"/>
              </w:rPr>
            </w:pPr>
            <w:r w:rsidRPr="00EB69DB">
              <w:rPr>
                <w:szCs w:val="24"/>
              </w:rPr>
              <w:t>Yes (OAuth2 auth + Processing API)</w:t>
            </w:r>
          </w:p>
        </w:tc>
      </w:tr>
      <w:tr w:rsidR="008F33C1" w14:paraId="362C5BB8" w14:textId="77777777" w:rsidTr="00EB69DB">
        <w:trPr>
          <w:trHeight w:val="670"/>
          <w:jc w:val="center"/>
        </w:trPr>
        <w:tc>
          <w:tcPr>
            <w:tcW w:w="3009" w:type="dxa"/>
          </w:tcPr>
          <w:p w14:paraId="032B1DF8" w14:textId="77777777" w:rsidR="008F33C1" w:rsidRPr="00EB69DB" w:rsidRDefault="00000000">
            <w:pPr>
              <w:rPr>
                <w:szCs w:val="24"/>
              </w:rPr>
            </w:pPr>
            <w:r w:rsidRPr="00EB69DB">
              <w:rPr>
                <w:szCs w:val="24"/>
              </w:rPr>
              <w:t>Image Quality</w:t>
            </w:r>
          </w:p>
        </w:tc>
        <w:tc>
          <w:tcPr>
            <w:tcW w:w="3009" w:type="dxa"/>
          </w:tcPr>
          <w:p w14:paraId="28296F56" w14:textId="77777777" w:rsidR="008F33C1" w:rsidRPr="00EB69DB" w:rsidRDefault="00000000">
            <w:pPr>
              <w:rPr>
                <w:szCs w:val="24"/>
              </w:rPr>
            </w:pPr>
            <w:r w:rsidRPr="00EB69DB">
              <w:rPr>
                <w:szCs w:val="24"/>
              </w:rPr>
              <w:t>Consistent (curated dataset)</w:t>
            </w:r>
          </w:p>
        </w:tc>
        <w:tc>
          <w:tcPr>
            <w:tcW w:w="3009" w:type="dxa"/>
          </w:tcPr>
          <w:p w14:paraId="58A11195" w14:textId="77777777" w:rsidR="008F33C1" w:rsidRPr="00EB69DB" w:rsidRDefault="00000000">
            <w:pPr>
              <w:rPr>
                <w:szCs w:val="24"/>
              </w:rPr>
            </w:pPr>
            <w:r w:rsidRPr="00EB69DB">
              <w:rPr>
                <w:szCs w:val="24"/>
              </w:rPr>
              <w:t>Variable (depends on cloud cover and conditions)</w:t>
            </w:r>
          </w:p>
        </w:tc>
      </w:tr>
      <w:tr w:rsidR="008F33C1" w14:paraId="106CC4DC" w14:textId="77777777" w:rsidTr="00EB69DB">
        <w:trPr>
          <w:trHeight w:val="670"/>
          <w:jc w:val="center"/>
        </w:trPr>
        <w:tc>
          <w:tcPr>
            <w:tcW w:w="3009" w:type="dxa"/>
          </w:tcPr>
          <w:p w14:paraId="5EC76C79" w14:textId="77777777" w:rsidR="008F33C1" w:rsidRPr="00EB69DB" w:rsidRDefault="00000000">
            <w:pPr>
              <w:rPr>
                <w:szCs w:val="24"/>
              </w:rPr>
            </w:pPr>
            <w:r w:rsidRPr="00EB69DB">
              <w:rPr>
                <w:szCs w:val="24"/>
              </w:rPr>
              <w:t>Geographic Specificity</w:t>
            </w:r>
          </w:p>
        </w:tc>
        <w:tc>
          <w:tcPr>
            <w:tcW w:w="3009" w:type="dxa"/>
          </w:tcPr>
          <w:p w14:paraId="23993480" w14:textId="77777777" w:rsidR="008F33C1" w:rsidRPr="00EB69DB" w:rsidRDefault="00000000">
            <w:pPr>
              <w:rPr>
                <w:szCs w:val="24"/>
              </w:rPr>
            </w:pPr>
            <w:r w:rsidRPr="00EB69DB">
              <w:rPr>
                <w:szCs w:val="24"/>
              </w:rPr>
              <w:t>Random test image (not location-specific)</w:t>
            </w:r>
          </w:p>
        </w:tc>
        <w:tc>
          <w:tcPr>
            <w:tcW w:w="3009" w:type="dxa"/>
          </w:tcPr>
          <w:p w14:paraId="477FE479" w14:textId="77777777" w:rsidR="008F33C1" w:rsidRPr="00EB69DB" w:rsidRDefault="00000000">
            <w:pPr>
              <w:rPr>
                <w:szCs w:val="24"/>
              </w:rPr>
            </w:pPr>
            <w:r w:rsidRPr="00EB69DB">
              <w:rPr>
                <w:szCs w:val="24"/>
              </w:rPr>
              <w:t>Actual image for the selected coordinates</w:t>
            </w:r>
          </w:p>
        </w:tc>
      </w:tr>
      <w:tr w:rsidR="008F33C1" w14:paraId="088A3460" w14:textId="77777777" w:rsidTr="00EB69DB">
        <w:trPr>
          <w:trHeight w:val="670"/>
          <w:jc w:val="center"/>
        </w:trPr>
        <w:tc>
          <w:tcPr>
            <w:tcW w:w="3009" w:type="dxa"/>
          </w:tcPr>
          <w:p w14:paraId="37C8E9AA" w14:textId="77777777" w:rsidR="008F33C1" w:rsidRPr="00EB69DB" w:rsidRDefault="00000000">
            <w:pPr>
              <w:rPr>
                <w:szCs w:val="24"/>
              </w:rPr>
            </w:pPr>
            <w:r w:rsidRPr="00EB69DB">
              <w:rPr>
                <w:szCs w:val="24"/>
              </w:rPr>
              <w:t>Best For</w:t>
            </w:r>
          </w:p>
        </w:tc>
        <w:tc>
          <w:tcPr>
            <w:tcW w:w="3009" w:type="dxa"/>
          </w:tcPr>
          <w:p w14:paraId="31B8EC03" w14:textId="77777777" w:rsidR="008F33C1" w:rsidRPr="00EB69DB" w:rsidRDefault="00000000">
            <w:pPr>
              <w:rPr>
                <w:szCs w:val="24"/>
              </w:rPr>
            </w:pPr>
            <w:r w:rsidRPr="00EB69DB">
              <w:rPr>
                <w:szCs w:val="24"/>
              </w:rPr>
              <w:t>Demonstration, examination, testing</w:t>
            </w:r>
          </w:p>
        </w:tc>
        <w:tc>
          <w:tcPr>
            <w:tcW w:w="3009" w:type="dxa"/>
          </w:tcPr>
          <w:p w14:paraId="1E42ECFC" w14:textId="77777777" w:rsidR="008F33C1" w:rsidRPr="00EB69DB" w:rsidRDefault="00000000">
            <w:pPr>
              <w:rPr>
                <w:szCs w:val="24"/>
              </w:rPr>
            </w:pPr>
            <w:r w:rsidRPr="00EB69DB">
              <w:rPr>
                <w:szCs w:val="24"/>
              </w:rPr>
              <w:t>Exploring real-world locations, validation</w:t>
            </w:r>
          </w:p>
        </w:tc>
      </w:tr>
      <w:tr w:rsidR="008F33C1" w14:paraId="1EBE853E" w14:textId="77777777" w:rsidTr="00EB69DB">
        <w:trPr>
          <w:trHeight w:val="670"/>
          <w:jc w:val="center"/>
        </w:trPr>
        <w:tc>
          <w:tcPr>
            <w:tcW w:w="3009" w:type="dxa"/>
          </w:tcPr>
          <w:p w14:paraId="3907FC86" w14:textId="77777777" w:rsidR="008F33C1" w:rsidRPr="00EB69DB" w:rsidRDefault="00000000">
            <w:pPr>
              <w:rPr>
                <w:szCs w:val="24"/>
              </w:rPr>
            </w:pPr>
            <w:r w:rsidRPr="00EB69DB">
              <w:rPr>
                <w:szCs w:val="24"/>
              </w:rPr>
              <w:t>Credentials Required</w:t>
            </w:r>
          </w:p>
        </w:tc>
        <w:tc>
          <w:tcPr>
            <w:tcW w:w="3009" w:type="dxa"/>
          </w:tcPr>
          <w:p w14:paraId="026F7C9F" w14:textId="77777777" w:rsidR="008F33C1" w:rsidRPr="00EB69DB" w:rsidRDefault="00000000">
            <w:pPr>
              <w:rPr>
                <w:szCs w:val="24"/>
              </w:rPr>
            </w:pPr>
            <w:r w:rsidRPr="00EB69DB">
              <w:rPr>
                <w:szCs w:val="24"/>
              </w:rPr>
              <w:t>No</w:t>
            </w:r>
          </w:p>
        </w:tc>
        <w:tc>
          <w:tcPr>
            <w:tcW w:w="3009" w:type="dxa"/>
          </w:tcPr>
          <w:p w14:paraId="0A0C8E5F" w14:textId="77777777" w:rsidR="008F33C1" w:rsidRPr="00EB69DB" w:rsidRDefault="00000000">
            <w:pPr>
              <w:rPr>
                <w:szCs w:val="24"/>
              </w:rPr>
            </w:pPr>
            <w:r w:rsidRPr="00EB69DB">
              <w:rPr>
                <w:szCs w:val="24"/>
              </w:rPr>
              <w:t>Yes (Copernicus CDSE OAuth2 client credentials)</w:t>
            </w:r>
          </w:p>
        </w:tc>
      </w:tr>
    </w:tbl>
    <w:p w14:paraId="0E0A64DF" w14:textId="77777777" w:rsidR="008F33C1" w:rsidRDefault="008F33C1">
      <w:pPr>
        <w:spacing w:after="0" w:line="0" w:lineRule="atLeast"/>
      </w:pPr>
    </w:p>
    <w:p w14:paraId="3FCC82EF" w14:textId="77777777" w:rsidR="008F33C1" w:rsidRDefault="00000000">
      <w:pPr>
        <w:spacing w:after="120" w:line="360" w:lineRule="exact"/>
      </w:pPr>
      <w:r>
        <w:t>Demo mode is the recommended mode for project examination because it provides fast, reliable results without dependence on external services. The classification quality in demo mode is equivalent to live mode because the same model and inference pipeline are used; only the image source differs.</w:t>
      </w:r>
    </w:p>
    <w:p w14:paraId="23C7EAB2" w14:textId="77777777" w:rsidR="008F33C1" w:rsidRDefault="00000000">
      <w:pPr>
        <w:spacing w:after="120" w:line="360" w:lineRule="exact"/>
      </w:pPr>
      <w:r>
        <w:t>Live satellite mode demonstrates the complete system capability, including real-time integration with the Copernicus Data Space Ecosystem. However, it requires valid API credentials and internet connectivity, and the image quality depends on cloud cover and the availability of recent acquisitions for the selected location.</w:t>
      </w:r>
    </w:p>
    <w:p w14:paraId="478384FB" w14:textId="77777777" w:rsidR="008F33C1" w:rsidRDefault="00000000">
      <w:pPr>
        <w:pStyle w:val="Heading2"/>
        <w:spacing w:before="360" w:after="160"/>
      </w:pPr>
      <w:r>
        <w:rPr>
          <w:rFonts w:ascii="Times New Roman" w:hAnsi="Times New Roman"/>
          <w:sz w:val="28"/>
          <w:color w:val="000000"/>
        </w:rPr>
        <w:lastRenderedPageBreak/>
        <w:t>Project Directory Structure</w:t>
      </w:r>
    </w:p>
    <w:p w14:paraId="1B91749E" w14:textId="77777777" w:rsidR="008F33C1" w:rsidRDefault="00000000">
      <w:pPr>
        <w:spacing w:after="120" w:line="360" w:lineRule="exact"/>
      </w:pPr>
      <w:r>
        <w:t>The complete project directory structure is shown below. This structure organises the codebase into logical components with clear separation of concerns.</w:t>
      </w:r>
    </w:p>
    <w:p w14:paraId="3633864C" w14:textId="77777777" w:rsidR="008F33C1" w:rsidRDefault="00000000">
      <w:r>
        <w:rPr>
          <w:b/>
          <w:sz w:val="22"/>
        </w:rPr>
        <w:t>Project Directory Structure</w:t>
      </w:r>
    </w:p>
    <w:p w14:paraId="71B3F496" w14:textId="77777777" w:rsidR="00434616" w:rsidRDefault="00434616" w:rsidP="00434616">
      <w:pPr>
        <w:spacing w:before="60" w:after="60"/>
        <w:jc w:val="left"/>
      </w:pPr>
      <w:r>
        <w:rPr>
          <w:rFonts w:ascii="Consolas" w:hAnsi="Consolas"/>
          <w:sz w:val="18"/>
        </w:rPr>
        <w:t>final year DL project/</w:t>
      </w:r>
      <w:r>
        <w:rPr>
          <w:rFonts w:ascii="Consolas" w:hAnsi="Consolas"/>
          <w:sz w:val="18"/>
        </w:rPr>
        <w:br/>
        <w:t xml:space="preserve">├── backend/                        # </w:t>
      </w:r>
      <w:proofErr w:type="spellStart"/>
      <w:r>
        <w:rPr>
          <w:rFonts w:ascii="Consolas" w:hAnsi="Consolas"/>
          <w:sz w:val="18"/>
        </w:rPr>
        <w:t>FastAPI</w:t>
      </w:r>
      <w:proofErr w:type="spellEnd"/>
      <w:r>
        <w:rPr>
          <w:rFonts w:ascii="Consolas" w:hAnsi="Consolas"/>
          <w:sz w:val="18"/>
        </w:rPr>
        <w:t xml:space="preserve"> backend server</w:t>
      </w:r>
      <w:r>
        <w:rPr>
          <w:rFonts w:ascii="Consolas" w:hAnsi="Consolas"/>
          <w:sz w:val="18"/>
        </w:rPr>
        <w:br/>
        <w:t>│   ├── app/</w:t>
      </w:r>
      <w:r>
        <w:rPr>
          <w:rFonts w:ascii="Consolas" w:hAnsi="Consolas"/>
          <w:sz w:val="18"/>
        </w:rPr>
        <w:br/>
        <w:t>│   │   ├── __init__.py</w:t>
      </w:r>
      <w:r>
        <w:rPr>
          <w:rFonts w:ascii="Consolas" w:hAnsi="Consolas"/>
          <w:sz w:val="18"/>
        </w:rPr>
        <w:br/>
        <w:t xml:space="preserve">│   │   ├── main.py                 # </w:t>
      </w:r>
      <w:proofErr w:type="spellStart"/>
      <w:r>
        <w:rPr>
          <w:rFonts w:ascii="Consolas" w:hAnsi="Consolas"/>
          <w:sz w:val="18"/>
        </w:rPr>
        <w:t>FastAPI</w:t>
      </w:r>
      <w:proofErr w:type="spellEnd"/>
      <w:r>
        <w:rPr>
          <w:rFonts w:ascii="Consolas" w:hAnsi="Consolas"/>
          <w:sz w:val="18"/>
        </w:rPr>
        <w:t xml:space="preserve"> entry point</w:t>
      </w:r>
      <w:r>
        <w:rPr>
          <w:rFonts w:ascii="Consolas" w:hAnsi="Consolas"/>
          <w:sz w:val="18"/>
        </w:rPr>
        <w:br/>
        <w:t xml:space="preserve">│   │   ├── </w:t>
      </w:r>
      <w:proofErr w:type="spellStart"/>
      <w:r>
        <w:rPr>
          <w:rFonts w:ascii="Consolas" w:hAnsi="Consolas"/>
          <w:sz w:val="18"/>
        </w:rPr>
        <w:t>api</w:t>
      </w:r>
      <w:proofErr w:type="spellEnd"/>
      <w:r>
        <w:rPr>
          <w:rFonts w:ascii="Consolas" w:hAnsi="Consolas"/>
          <w:sz w:val="18"/>
        </w:rPr>
        <w:t>/</w:t>
      </w:r>
      <w:r>
        <w:rPr>
          <w:rFonts w:ascii="Consolas" w:hAnsi="Consolas"/>
          <w:sz w:val="18"/>
        </w:rPr>
        <w:br/>
        <w:t>│   │   │   └── flood_routes.py     # REST API endpoints</w:t>
      </w:r>
      <w:r>
        <w:rPr>
          <w:rFonts w:ascii="Consolas" w:hAnsi="Consolas"/>
          <w:sz w:val="18"/>
        </w:rPr>
        <w:br/>
        <w:t>│   │   └── services/</w:t>
      </w:r>
      <w:r>
        <w:rPr>
          <w:rFonts w:ascii="Consolas" w:hAnsi="Consolas"/>
          <w:sz w:val="18"/>
        </w:rPr>
        <w:br/>
        <w:t>│   │       └── sentinel_service.py # Copernicus CDSE integration</w:t>
      </w:r>
      <w:r>
        <w:rPr>
          <w:rFonts w:ascii="Consolas" w:hAnsi="Consolas"/>
          <w:sz w:val="18"/>
        </w:rPr>
        <w:br/>
        <w:t>│   └── .env                        # Credentials (git-ignored)</w:t>
      </w:r>
      <w:r>
        <w:rPr>
          <w:rFonts w:ascii="Consolas" w:hAnsi="Consolas"/>
          <w:sz w:val="18"/>
        </w:rPr>
        <w:br/>
        <w:t>├── frontend/                       # React + Vite frontend</w:t>
      </w:r>
      <w:r>
        <w:rPr>
          <w:rFonts w:ascii="Consolas" w:hAnsi="Consolas"/>
          <w:sz w:val="18"/>
        </w:rPr>
        <w:br/>
        <w:t xml:space="preserve">│   ├── </w:t>
      </w:r>
      <w:proofErr w:type="spellStart"/>
      <w:r>
        <w:rPr>
          <w:rFonts w:ascii="Consolas" w:hAnsi="Consolas"/>
          <w:sz w:val="18"/>
        </w:rPr>
        <w:t>src</w:t>
      </w:r>
      <w:proofErr w:type="spellEnd"/>
      <w:r>
        <w:rPr>
          <w:rFonts w:ascii="Consolas" w:hAnsi="Consolas"/>
          <w:sz w:val="18"/>
        </w:rPr>
        <w:t>/</w:t>
      </w:r>
      <w:r>
        <w:rPr>
          <w:rFonts w:ascii="Consolas" w:hAnsi="Consolas"/>
          <w:sz w:val="18"/>
        </w:rPr>
        <w:br/>
        <w:t xml:space="preserve">│   │   ├── </w:t>
      </w:r>
      <w:proofErr w:type="spellStart"/>
      <w:r>
        <w:rPr>
          <w:rFonts w:ascii="Consolas" w:hAnsi="Consolas"/>
          <w:sz w:val="18"/>
        </w:rPr>
        <w:t>App.jsx</w:t>
      </w:r>
      <w:proofErr w:type="spellEnd"/>
      <w:r>
        <w:rPr>
          <w:rFonts w:ascii="Consolas" w:hAnsi="Consolas"/>
          <w:sz w:val="18"/>
        </w:rPr>
        <w:t xml:space="preserve">                 # Main React component (516 lines)</w:t>
      </w:r>
      <w:r>
        <w:rPr>
          <w:rFonts w:ascii="Consolas" w:hAnsi="Consolas"/>
          <w:sz w:val="18"/>
        </w:rPr>
        <w:br/>
        <w:t xml:space="preserve">│   │   ├── </w:t>
      </w:r>
      <w:proofErr w:type="spellStart"/>
      <w:r>
        <w:rPr>
          <w:rFonts w:ascii="Consolas" w:hAnsi="Consolas"/>
          <w:sz w:val="18"/>
        </w:rPr>
        <w:t>main.jsx</w:t>
      </w:r>
      <w:proofErr w:type="spellEnd"/>
      <w:r>
        <w:rPr>
          <w:rFonts w:ascii="Consolas" w:hAnsi="Consolas"/>
          <w:sz w:val="18"/>
        </w:rPr>
        <w:t xml:space="preserve">                # React entry point</w:t>
      </w:r>
      <w:r>
        <w:rPr>
          <w:rFonts w:ascii="Consolas" w:hAnsi="Consolas"/>
          <w:sz w:val="18"/>
        </w:rPr>
        <w:br/>
        <w:t xml:space="preserve">│   │   └── index.css               # </w:t>
      </w:r>
      <w:proofErr w:type="spellStart"/>
      <w:r>
        <w:rPr>
          <w:rFonts w:ascii="Consolas" w:hAnsi="Consolas"/>
          <w:sz w:val="18"/>
        </w:rPr>
        <w:t>Glassmorphism</w:t>
      </w:r>
      <w:proofErr w:type="spellEnd"/>
      <w:r>
        <w:rPr>
          <w:rFonts w:ascii="Consolas" w:hAnsi="Consolas"/>
          <w:sz w:val="18"/>
        </w:rPr>
        <w:t xml:space="preserve"> styling (956 lines)</w:t>
      </w:r>
      <w:r>
        <w:rPr>
          <w:rFonts w:ascii="Consolas" w:hAnsi="Consolas"/>
          <w:sz w:val="18"/>
        </w:rPr>
        <w:br/>
        <w:t xml:space="preserve">│   └── </w:t>
      </w:r>
      <w:proofErr w:type="spellStart"/>
      <w:r>
        <w:rPr>
          <w:rFonts w:ascii="Consolas" w:hAnsi="Consolas"/>
          <w:sz w:val="18"/>
        </w:rPr>
        <w:t>package.json</w:t>
      </w:r>
      <w:proofErr w:type="spellEnd"/>
      <w:r>
        <w:rPr>
          <w:rFonts w:ascii="Consolas" w:hAnsi="Consolas"/>
          <w:sz w:val="18"/>
        </w:rPr>
        <w:br/>
        <w:t>├── ml/                             # Machine learning pipeline</w:t>
      </w:r>
      <w:r>
        <w:rPr>
          <w:rFonts w:ascii="Consolas" w:hAnsi="Consolas"/>
          <w:sz w:val="18"/>
        </w:rPr>
        <w:br/>
        <w:t>│   ├── models/flood_classifier.py  # EfficientNet-B0 definition</w:t>
      </w:r>
      <w:r>
        <w:rPr>
          <w:rFonts w:ascii="Consolas" w:hAnsi="Consolas"/>
          <w:sz w:val="18"/>
        </w:rPr>
        <w:br/>
        <w:t xml:space="preserve">│   ├── datasets/flood_dataset.py   # </w:t>
      </w:r>
      <w:proofErr w:type="spellStart"/>
      <w:r>
        <w:rPr>
          <w:rFonts w:ascii="Consolas" w:hAnsi="Consolas"/>
          <w:sz w:val="18"/>
        </w:rPr>
        <w:t>WorldFloods</w:t>
      </w:r>
      <w:proofErr w:type="spellEnd"/>
      <w:r>
        <w:rPr>
          <w:rFonts w:ascii="Consolas" w:hAnsi="Consolas"/>
          <w:sz w:val="18"/>
        </w:rPr>
        <w:t xml:space="preserve"> data loader</w:t>
      </w:r>
      <w:r>
        <w:rPr>
          <w:rFonts w:ascii="Consolas" w:hAnsi="Consolas"/>
          <w:sz w:val="18"/>
        </w:rPr>
        <w:br/>
        <w:t>│   ├── training/train_flood.py     # Training script</w:t>
      </w:r>
      <w:r>
        <w:rPr>
          <w:rFonts w:ascii="Consolas" w:hAnsi="Consolas"/>
          <w:sz w:val="18"/>
        </w:rPr>
        <w:br/>
        <w:t>│   ├── inference/flood_inference.py # Inference engine</w:t>
      </w:r>
      <w:r>
        <w:rPr>
          <w:rFonts w:ascii="Consolas" w:hAnsi="Consolas"/>
          <w:sz w:val="18"/>
        </w:rPr>
        <w:br/>
        <w:t>│   └── explainability/gradcam.py   # Grad-CAM implementation</w:t>
      </w:r>
      <w:r>
        <w:rPr>
          <w:rFonts w:ascii="Consolas" w:hAnsi="Consolas"/>
          <w:sz w:val="18"/>
        </w:rPr>
        <w:br/>
        <w:t>├── models/flood/                   # Trained model checkpoints</w:t>
      </w:r>
      <w:r>
        <w:rPr>
          <w:rFonts w:ascii="Consolas" w:hAnsi="Consolas"/>
          <w:sz w:val="18"/>
        </w:rPr>
        <w:br/>
        <w:t>│   ├── best_flood_model.pt         # Best checkpoint (~44 MB)</w:t>
      </w:r>
      <w:r>
        <w:rPr>
          <w:rFonts w:ascii="Consolas" w:hAnsi="Consolas"/>
          <w:sz w:val="18"/>
        </w:rPr>
        <w:br/>
        <w:t>│   └── final_flood_model.pt</w:t>
      </w:r>
      <w:r>
        <w:rPr>
          <w:rFonts w:ascii="Consolas" w:hAnsi="Consolas"/>
          <w:sz w:val="18"/>
        </w:rPr>
        <w:br/>
        <w:t>├── data/</w:t>
      </w:r>
      <w:r>
        <w:rPr>
          <w:rFonts w:ascii="Consolas" w:hAnsi="Consolas"/>
          <w:sz w:val="18"/>
        </w:rPr>
        <w:br/>
        <w:t>│   ├── raw/flood/worldfloods_v2/   # Dataset (~32 GB)</w:t>
      </w:r>
      <w:r>
        <w:rPr>
          <w:rFonts w:ascii="Consolas" w:hAnsi="Consolas"/>
          <w:sz w:val="18"/>
        </w:rPr>
        <w:br/>
        <w:t>│   └── reports/                    # Training logs, evaluation</w:t>
      </w:r>
      <w:r>
        <w:rPr>
          <w:rFonts w:ascii="Consolas" w:hAnsi="Consolas"/>
          <w:sz w:val="18"/>
        </w:rPr>
        <w:br/>
        <w:t>└── .</w:t>
      </w:r>
      <w:proofErr w:type="spellStart"/>
      <w:r>
        <w:rPr>
          <w:rFonts w:ascii="Consolas" w:hAnsi="Consolas"/>
          <w:sz w:val="18"/>
        </w:rPr>
        <w:t>env.example</w:t>
      </w:r>
      <w:proofErr w:type="spellEnd"/>
      <w:r>
        <w:rPr>
          <w:rFonts w:ascii="Consolas" w:hAnsi="Consolas"/>
          <w:sz w:val="18"/>
        </w:rPr>
        <w:t xml:space="preserve">                    # Template for credentials</w:t>
      </w:r>
    </w:p>
    <w:p w14:paraId="1FBB1CAC" w14:textId="77777777" w:rsidR="008F33C1" w:rsidRDefault="00000000">
      <w:pPr>
        <w:spacing w:after="120" w:line="360" w:lineRule="exact"/>
      </w:pPr>
      <w:r>
        <w:t>The project follows a standard three-tier organisation. The backend directory contains the FastAPI server code. The frontend directory contains the React application. The ml directory contains the complete machine learning pipeline. The models directory stores trained checkpoints. The data directory contains the dataset and evaluation reports. The docs directory contains documentation and evidence screenshots.</w:t>
      </w:r>
    </w:p>
    <w:p w14:paraId="6847C7D3" w14:textId="77777777" w:rsidR="00EB69DB" w:rsidRDefault="00EB69DB">
      <w:pPr>
        <w:spacing w:after="120" w:line="360" w:lineRule="exact"/>
      </w:pPr>
    </w:p>
    <w:p w14:paraId="24C9E596" w14:textId="77777777" w:rsidR="00EB69DB" w:rsidRDefault="00EB69DB">
      <w:pPr>
        <w:spacing w:after="120" w:line="360" w:lineRule="exact"/>
      </w:pPr>
    </w:p>
    <w:p w14:paraId="70796F99" w14:textId="77777777" w:rsidR="00EB69DB" w:rsidRDefault="00EB69DB">
      <w:pPr>
        <w:spacing w:after="120" w:line="360" w:lineRule="exact"/>
      </w:pPr>
    </w:p>
    <w:p w14:paraId="7DBB450D" w14:textId="77777777" w:rsidR="008F33C1" w:rsidRDefault="00000000">
      <w:pPr>
        <w:pStyle w:val="Heading2"/>
        <w:spacing w:before="360" w:after="160"/>
      </w:pPr>
      <w:r>
        <w:rPr>
          <w:rFonts w:ascii="Times New Roman" w:hAnsi="Times New Roman"/>
          <w:sz w:val="28"/>
          <w:color w:val="000000"/>
        </w:rPr>
        <w:lastRenderedPageBreak/>
        <w:t>Glossary of Technical Terms Used in This Report</w:t>
      </w:r>
    </w:p>
    <w:p w14:paraId="14550953" w14:textId="77777777" w:rsidR="008F33C1" w:rsidRDefault="00000000">
      <w:pPr>
        <w:spacing w:after="120" w:line="360" w:lineRule="exact"/>
      </w:pPr>
      <w:r>
        <w:t>This section provides definitions of technical terms used throughout the report, to assist readers who may not be familiar with all the concepts.</w:t>
      </w:r>
    </w:p>
    <w:tbl>
      <w:tblPr>
        <w:tblStyle w:val="TableGrid"/>
        <w:tblW w:w="9598" w:type="dxa"/>
        <w:jc w:val="center"/>
        <w:tblLook w:val="04A0" w:firstRow="1" w:lastRow="0" w:firstColumn="1" w:lastColumn="0" w:noHBand="0" w:noVBand="1"/>
      </w:tblPr>
      <w:tblGrid>
        <w:gridCol w:w="4799"/>
        <w:gridCol w:w="4799"/>
      </w:tblGrid>
      <w:tr w:rsidR="008F33C1" w14:paraId="5AFB6FB8" w14:textId="77777777" w:rsidTr="00EB69DB">
        <w:trPr>
          <w:trHeight w:val="300"/>
          <w:jc w:val="center"/>
        </w:trPr>
        <w:tc>
          <w:tcPr>
            <w:tcW w:w="4799" w:type="dxa"/>
          </w:tcPr>
          <w:p w14:paraId="1D536389" w14:textId="77777777" w:rsidR="008F33C1" w:rsidRPr="00EB69DB" w:rsidRDefault="00000000">
            <w:pPr>
              <w:jc w:val="center"/>
              <w:rPr>
                <w:szCs w:val="24"/>
              </w:rPr>
            </w:pPr>
            <w:r w:rsidRPr="00EB69DB">
              <w:rPr>
                <w:b/>
                <w:szCs w:val="24"/>
              </w:rPr>
              <w:t>Term</w:t>
            </w:r>
          </w:p>
        </w:tc>
        <w:tc>
          <w:tcPr>
            <w:tcW w:w="4799" w:type="dxa"/>
          </w:tcPr>
          <w:p w14:paraId="231E42F5" w14:textId="77777777" w:rsidR="008F33C1" w:rsidRPr="00EB69DB" w:rsidRDefault="00000000">
            <w:pPr>
              <w:jc w:val="center"/>
              <w:rPr>
                <w:szCs w:val="24"/>
              </w:rPr>
            </w:pPr>
            <w:r w:rsidRPr="00EB69DB">
              <w:rPr>
                <w:b/>
                <w:szCs w:val="24"/>
              </w:rPr>
              <w:t>Definition</w:t>
            </w:r>
          </w:p>
        </w:tc>
      </w:tr>
      <w:tr w:rsidR="008F33C1" w14:paraId="07AE487F" w14:textId="77777777" w:rsidTr="00EB69DB">
        <w:trPr>
          <w:trHeight w:val="903"/>
          <w:jc w:val="center"/>
        </w:trPr>
        <w:tc>
          <w:tcPr>
            <w:tcW w:w="4799" w:type="dxa"/>
          </w:tcPr>
          <w:p w14:paraId="7AF9C0F4" w14:textId="77777777" w:rsidR="008F33C1" w:rsidRPr="00EB69DB" w:rsidRDefault="00000000">
            <w:pPr>
              <w:rPr>
                <w:szCs w:val="24"/>
              </w:rPr>
            </w:pPr>
            <w:r w:rsidRPr="00EB69DB">
              <w:rPr>
                <w:szCs w:val="24"/>
              </w:rPr>
              <w:t>API</w:t>
            </w:r>
          </w:p>
        </w:tc>
        <w:tc>
          <w:tcPr>
            <w:tcW w:w="4799" w:type="dxa"/>
          </w:tcPr>
          <w:p w14:paraId="5A6C4C0C" w14:textId="77777777" w:rsidR="008F33C1" w:rsidRPr="00EB69DB" w:rsidRDefault="00000000">
            <w:pPr>
              <w:rPr>
                <w:szCs w:val="24"/>
              </w:rPr>
            </w:pPr>
            <w:r w:rsidRPr="00EB69DB">
              <w:rPr>
                <w:szCs w:val="24"/>
              </w:rPr>
              <w:t>Application Programming Interface. A defined way for software components to communicate with each other.</w:t>
            </w:r>
          </w:p>
        </w:tc>
      </w:tr>
      <w:tr w:rsidR="008F33C1" w14:paraId="295FAFA1" w14:textId="77777777" w:rsidTr="00EB69DB">
        <w:trPr>
          <w:trHeight w:val="903"/>
          <w:jc w:val="center"/>
        </w:trPr>
        <w:tc>
          <w:tcPr>
            <w:tcW w:w="4799" w:type="dxa"/>
          </w:tcPr>
          <w:p w14:paraId="441FE556" w14:textId="77777777" w:rsidR="008F33C1" w:rsidRPr="00EB69DB" w:rsidRDefault="00000000">
            <w:pPr>
              <w:rPr>
                <w:szCs w:val="24"/>
              </w:rPr>
            </w:pPr>
            <w:r w:rsidRPr="00EB69DB">
              <w:rPr>
                <w:szCs w:val="24"/>
              </w:rPr>
              <w:t>Backend</w:t>
            </w:r>
          </w:p>
        </w:tc>
        <w:tc>
          <w:tcPr>
            <w:tcW w:w="4799" w:type="dxa"/>
          </w:tcPr>
          <w:p w14:paraId="16ADECBC" w14:textId="77777777" w:rsidR="008F33C1" w:rsidRPr="00EB69DB" w:rsidRDefault="00000000">
            <w:pPr>
              <w:rPr>
                <w:szCs w:val="24"/>
              </w:rPr>
            </w:pPr>
            <w:r w:rsidRPr="00EB69DB">
              <w:rPr>
                <w:szCs w:val="24"/>
              </w:rPr>
              <w:t>The server-side part of a web application that processes requests, runs business logic, and returns data.</w:t>
            </w:r>
          </w:p>
        </w:tc>
      </w:tr>
      <w:tr w:rsidR="008F33C1" w14:paraId="6CEEFC33" w14:textId="77777777" w:rsidTr="00EB69DB">
        <w:trPr>
          <w:trHeight w:val="903"/>
          <w:jc w:val="center"/>
        </w:trPr>
        <w:tc>
          <w:tcPr>
            <w:tcW w:w="4799" w:type="dxa"/>
          </w:tcPr>
          <w:p w14:paraId="56E18A54" w14:textId="77777777" w:rsidR="008F33C1" w:rsidRPr="00EB69DB" w:rsidRDefault="00000000">
            <w:pPr>
              <w:rPr>
                <w:szCs w:val="24"/>
              </w:rPr>
            </w:pPr>
            <w:r w:rsidRPr="00EB69DB">
              <w:rPr>
                <w:szCs w:val="24"/>
              </w:rPr>
              <w:t>Base64</w:t>
            </w:r>
          </w:p>
        </w:tc>
        <w:tc>
          <w:tcPr>
            <w:tcW w:w="4799" w:type="dxa"/>
          </w:tcPr>
          <w:p w14:paraId="2584A65D" w14:textId="77777777" w:rsidR="008F33C1" w:rsidRPr="00EB69DB" w:rsidRDefault="00000000">
            <w:pPr>
              <w:rPr>
                <w:szCs w:val="24"/>
              </w:rPr>
            </w:pPr>
            <w:r w:rsidRPr="00EB69DB">
              <w:rPr>
                <w:szCs w:val="24"/>
              </w:rPr>
              <w:t>A binary-to-text encoding scheme used to represent binary data (such as images) as ASCII text strings for transmission in JSON.</w:t>
            </w:r>
          </w:p>
        </w:tc>
      </w:tr>
      <w:tr w:rsidR="008F33C1" w14:paraId="03130784" w14:textId="77777777" w:rsidTr="00EB69DB">
        <w:trPr>
          <w:trHeight w:val="903"/>
          <w:jc w:val="center"/>
        </w:trPr>
        <w:tc>
          <w:tcPr>
            <w:tcW w:w="4799" w:type="dxa"/>
          </w:tcPr>
          <w:p w14:paraId="274E1622" w14:textId="77777777" w:rsidR="008F33C1" w:rsidRPr="00EB69DB" w:rsidRDefault="00000000">
            <w:pPr>
              <w:rPr>
                <w:szCs w:val="24"/>
              </w:rPr>
            </w:pPr>
            <w:r w:rsidRPr="00EB69DB">
              <w:rPr>
                <w:szCs w:val="24"/>
              </w:rPr>
              <w:t>Batch Size</w:t>
            </w:r>
          </w:p>
        </w:tc>
        <w:tc>
          <w:tcPr>
            <w:tcW w:w="4799" w:type="dxa"/>
          </w:tcPr>
          <w:p w14:paraId="79B3D583" w14:textId="77777777" w:rsidR="008F33C1" w:rsidRPr="00EB69DB" w:rsidRDefault="00000000">
            <w:pPr>
              <w:rPr>
                <w:szCs w:val="24"/>
              </w:rPr>
            </w:pPr>
            <w:r w:rsidRPr="00EB69DB">
              <w:rPr>
                <w:szCs w:val="24"/>
              </w:rPr>
              <w:t>The number of training samples processed together in one forward/backward pass during model training.</w:t>
            </w:r>
          </w:p>
        </w:tc>
      </w:tr>
      <w:tr w:rsidR="008F33C1" w14:paraId="3D60891D" w14:textId="77777777" w:rsidTr="00EB69DB">
        <w:trPr>
          <w:trHeight w:val="903"/>
          <w:jc w:val="center"/>
        </w:trPr>
        <w:tc>
          <w:tcPr>
            <w:tcW w:w="4799" w:type="dxa"/>
          </w:tcPr>
          <w:p w14:paraId="0C140F6C" w14:textId="77777777" w:rsidR="008F33C1" w:rsidRPr="00EB69DB" w:rsidRDefault="00000000">
            <w:pPr>
              <w:rPr>
                <w:szCs w:val="24"/>
              </w:rPr>
            </w:pPr>
            <w:r w:rsidRPr="00EB69DB">
              <w:rPr>
                <w:szCs w:val="24"/>
              </w:rPr>
              <w:t>CDSE</w:t>
            </w:r>
          </w:p>
        </w:tc>
        <w:tc>
          <w:tcPr>
            <w:tcW w:w="4799" w:type="dxa"/>
          </w:tcPr>
          <w:p w14:paraId="78A06C1D" w14:textId="77777777" w:rsidR="008F33C1" w:rsidRPr="00EB69DB" w:rsidRDefault="00000000">
            <w:pPr>
              <w:rPr>
                <w:szCs w:val="24"/>
              </w:rPr>
            </w:pPr>
            <w:r w:rsidRPr="00EB69DB">
              <w:rPr>
                <w:szCs w:val="24"/>
              </w:rPr>
              <w:t>Copernicus Data Space Ecosystem. The European platform for accessing Copernicus satellite data.</w:t>
            </w:r>
          </w:p>
        </w:tc>
      </w:tr>
      <w:tr w:rsidR="008F33C1" w14:paraId="549F1DE9" w14:textId="77777777" w:rsidTr="00EB69DB">
        <w:trPr>
          <w:trHeight w:val="602"/>
          <w:jc w:val="center"/>
        </w:trPr>
        <w:tc>
          <w:tcPr>
            <w:tcW w:w="4799" w:type="dxa"/>
          </w:tcPr>
          <w:p w14:paraId="3B790084" w14:textId="77777777" w:rsidR="008F33C1" w:rsidRPr="00EB69DB" w:rsidRDefault="00000000">
            <w:pPr>
              <w:rPr>
                <w:szCs w:val="24"/>
              </w:rPr>
            </w:pPr>
            <w:r w:rsidRPr="00EB69DB">
              <w:rPr>
                <w:szCs w:val="24"/>
              </w:rPr>
              <w:t>Classification</w:t>
            </w:r>
          </w:p>
        </w:tc>
        <w:tc>
          <w:tcPr>
            <w:tcW w:w="4799" w:type="dxa"/>
          </w:tcPr>
          <w:p w14:paraId="2C159FC5" w14:textId="77777777" w:rsidR="008F33C1" w:rsidRPr="00EB69DB" w:rsidRDefault="00000000">
            <w:pPr>
              <w:rPr>
                <w:szCs w:val="24"/>
              </w:rPr>
            </w:pPr>
            <w:r w:rsidRPr="00EB69DB">
              <w:rPr>
                <w:szCs w:val="24"/>
              </w:rPr>
              <w:t>A machine learning task that assigns input data to one of several predefined categories.</w:t>
            </w:r>
          </w:p>
        </w:tc>
      </w:tr>
      <w:tr w:rsidR="008F33C1" w14:paraId="45FF5B8A" w14:textId="77777777" w:rsidTr="00EB69DB">
        <w:trPr>
          <w:trHeight w:val="903"/>
          <w:jc w:val="center"/>
        </w:trPr>
        <w:tc>
          <w:tcPr>
            <w:tcW w:w="4799" w:type="dxa"/>
          </w:tcPr>
          <w:p w14:paraId="774B4936" w14:textId="77777777" w:rsidR="008F33C1" w:rsidRPr="00EB69DB" w:rsidRDefault="00000000">
            <w:pPr>
              <w:rPr>
                <w:szCs w:val="24"/>
              </w:rPr>
            </w:pPr>
            <w:r w:rsidRPr="00EB69DB">
              <w:rPr>
                <w:szCs w:val="24"/>
              </w:rPr>
              <w:t>CNN</w:t>
            </w:r>
          </w:p>
        </w:tc>
        <w:tc>
          <w:tcPr>
            <w:tcW w:w="4799" w:type="dxa"/>
          </w:tcPr>
          <w:p w14:paraId="1E448718" w14:textId="77777777" w:rsidR="008F33C1" w:rsidRPr="00EB69DB" w:rsidRDefault="00000000">
            <w:pPr>
              <w:rPr>
                <w:szCs w:val="24"/>
              </w:rPr>
            </w:pPr>
            <w:r w:rsidRPr="00EB69DB">
              <w:rPr>
                <w:szCs w:val="24"/>
              </w:rPr>
              <w:t>Convolutional Neural Network. A type of neural network designed to process grid-like data such as images.</w:t>
            </w:r>
          </w:p>
        </w:tc>
      </w:tr>
      <w:tr w:rsidR="008F33C1" w14:paraId="25C92B6A" w14:textId="77777777" w:rsidTr="00EB69DB">
        <w:trPr>
          <w:trHeight w:val="903"/>
          <w:jc w:val="center"/>
        </w:trPr>
        <w:tc>
          <w:tcPr>
            <w:tcW w:w="4799" w:type="dxa"/>
          </w:tcPr>
          <w:p w14:paraId="7067A355" w14:textId="77777777" w:rsidR="008F33C1" w:rsidRPr="00EB69DB" w:rsidRDefault="00000000">
            <w:pPr>
              <w:rPr>
                <w:szCs w:val="24"/>
              </w:rPr>
            </w:pPr>
            <w:r w:rsidRPr="00EB69DB">
              <w:rPr>
                <w:szCs w:val="24"/>
              </w:rPr>
              <w:t>CORS</w:t>
            </w:r>
          </w:p>
        </w:tc>
        <w:tc>
          <w:tcPr>
            <w:tcW w:w="4799" w:type="dxa"/>
          </w:tcPr>
          <w:p w14:paraId="52F1EACA" w14:textId="77777777" w:rsidR="008F33C1" w:rsidRPr="00EB69DB" w:rsidRDefault="00000000">
            <w:pPr>
              <w:rPr>
                <w:szCs w:val="24"/>
              </w:rPr>
            </w:pPr>
            <w:r w:rsidRPr="00EB69DB">
              <w:rPr>
                <w:szCs w:val="24"/>
              </w:rPr>
              <w:t>Cross-Origin Resource Sharing. A mechanism that allows web pages to make requests to servers on different domains.</w:t>
            </w:r>
          </w:p>
        </w:tc>
      </w:tr>
      <w:tr w:rsidR="008F33C1" w14:paraId="0395054B" w14:textId="77777777" w:rsidTr="00EB69DB">
        <w:trPr>
          <w:trHeight w:val="602"/>
          <w:jc w:val="center"/>
        </w:trPr>
        <w:tc>
          <w:tcPr>
            <w:tcW w:w="4799" w:type="dxa"/>
          </w:tcPr>
          <w:p w14:paraId="319347CB" w14:textId="77777777" w:rsidR="008F33C1" w:rsidRPr="00EB69DB" w:rsidRDefault="00000000">
            <w:pPr>
              <w:rPr>
                <w:szCs w:val="24"/>
              </w:rPr>
            </w:pPr>
            <w:r w:rsidRPr="00EB69DB">
              <w:rPr>
                <w:szCs w:val="24"/>
              </w:rPr>
              <w:t>Epoch</w:t>
            </w:r>
          </w:p>
        </w:tc>
        <w:tc>
          <w:tcPr>
            <w:tcW w:w="4799" w:type="dxa"/>
          </w:tcPr>
          <w:p w14:paraId="7A35F8C1" w14:textId="77777777" w:rsidR="008F33C1" w:rsidRPr="00EB69DB" w:rsidRDefault="00000000">
            <w:pPr>
              <w:rPr>
                <w:szCs w:val="24"/>
              </w:rPr>
            </w:pPr>
            <w:r w:rsidRPr="00EB69DB">
              <w:rPr>
                <w:szCs w:val="24"/>
              </w:rPr>
              <w:t>One complete pass through the entire training dataset during model training.</w:t>
            </w:r>
          </w:p>
        </w:tc>
      </w:tr>
      <w:tr w:rsidR="008F33C1" w14:paraId="5918ABD1" w14:textId="77777777" w:rsidTr="00EB69DB">
        <w:trPr>
          <w:trHeight w:val="918"/>
          <w:jc w:val="center"/>
        </w:trPr>
        <w:tc>
          <w:tcPr>
            <w:tcW w:w="4799" w:type="dxa"/>
          </w:tcPr>
          <w:p w14:paraId="06F8C76C" w14:textId="77777777" w:rsidR="008F33C1" w:rsidRPr="00EB69DB" w:rsidRDefault="00000000">
            <w:pPr>
              <w:rPr>
                <w:szCs w:val="24"/>
              </w:rPr>
            </w:pPr>
            <w:r w:rsidRPr="00EB69DB">
              <w:rPr>
                <w:szCs w:val="24"/>
              </w:rPr>
              <w:t>Evalscript</w:t>
            </w:r>
          </w:p>
        </w:tc>
        <w:tc>
          <w:tcPr>
            <w:tcW w:w="4799" w:type="dxa"/>
          </w:tcPr>
          <w:p w14:paraId="11071E0E" w14:textId="77777777" w:rsidR="008F33C1" w:rsidRPr="00EB69DB" w:rsidRDefault="00000000">
            <w:pPr>
              <w:rPr>
                <w:szCs w:val="24"/>
              </w:rPr>
            </w:pPr>
            <w:r w:rsidRPr="00EB69DB">
              <w:rPr>
                <w:szCs w:val="24"/>
              </w:rPr>
              <w:t>A JavaScript function used by Sentinel Hub to define what satellite data to extract and how to process it.</w:t>
            </w:r>
          </w:p>
        </w:tc>
      </w:tr>
      <w:tr w:rsidR="008F33C1" w14:paraId="2305062A" w14:textId="77777777" w:rsidTr="00EB69DB">
        <w:trPr>
          <w:trHeight w:val="602"/>
          <w:jc w:val="center"/>
        </w:trPr>
        <w:tc>
          <w:tcPr>
            <w:tcW w:w="4799" w:type="dxa"/>
          </w:tcPr>
          <w:p w14:paraId="22845BA0" w14:textId="77777777" w:rsidR="008F33C1" w:rsidRPr="00EB69DB" w:rsidRDefault="00000000">
            <w:pPr>
              <w:rPr>
                <w:szCs w:val="24"/>
              </w:rPr>
            </w:pPr>
            <w:r w:rsidRPr="00EB69DB">
              <w:rPr>
                <w:szCs w:val="24"/>
              </w:rPr>
              <w:t>F1 Score</w:t>
            </w:r>
          </w:p>
        </w:tc>
        <w:tc>
          <w:tcPr>
            <w:tcW w:w="4799" w:type="dxa"/>
          </w:tcPr>
          <w:p w14:paraId="4ABBD5C7" w14:textId="77777777" w:rsidR="008F33C1" w:rsidRPr="00EB69DB" w:rsidRDefault="00000000">
            <w:pPr>
              <w:rPr>
                <w:szCs w:val="24"/>
              </w:rPr>
            </w:pPr>
            <w:r w:rsidRPr="00EB69DB">
              <w:rPr>
                <w:szCs w:val="24"/>
              </w:rPr>
              <w:t>The harmonic mean of precision and recall, providing a single metric that balances both.</w:t>
            </w:r>
          </w:p>
        </w:tc>
      </w:tr>
      <w:tr w:rsidR="008F33C1" w14:paraId="2FD5EA69" w14:textId="77777777" w:rsidTr="00EB69DB">
        <w:trPr>
          <w:trHeight w:val="903"/>
          <w:jc w:val="center"/>
        </w:trPr>
        <w:tc>
          <w:tcPr>
            <w:tcW w:w="4799" w:type="dxa"/>
          </w:tcPr>
          <w:p w14:paraId="12CA4F0E" w14:textId="77777777" w:rsidR="008F33C1" w:rsidRPr="00EB69DB" w:rsidRDefault="00000000">
            <w:pPr>
              <w:rPr>
                <w:szCs w:val="24"/>
              </w:rPr>
            </w:pPr>
            <w:r w:rsidRPr="00EB69DB">
              <w:rPr>
                <w:szCs w:val="24"/>
              </w:rPr>
              <w:t>FastAPI</w:t>
            </w:r>
          </w:p>
        </w:tc>
        <w:tc>
          <w:tcPr>
            <w:tcW w:w="4799" w:type="dxa"/>
          </w:tcPr>
          <w:p w14:paraId="76477EBC" w14:textId="77777777" w:rsidR="008F33C1" w:rsidRPr="00EB69DB" w:rsidRDefault="00000000">
            <w:pPr>
              <w:rPr>
                <w:szCs w:val="24"/>
              </w:rPr>
            </w:pPr>
            <w:r w:rsidRPr="00EB69DB">
              <w:rPr>
                <w:szCs w:val="24"/>
              </w:rPr>
              <w:t>A modern Python web framework for building APIs, with automatic validation and documentation.</w:t>
            </w:r>
          </w:p>
        </w:tc>
      </w:tr>
      <w:tr w:rsidR="008F33C1" w14:paraId="54638C17" w14:textId="77777777" w:rsidTr="00EB69DB">
        <w:trPr>
          <w:trHeight w:val="602"/>
          <w:jc w:val="center"/>
        </w:trPr>
        <w:tc>
          <w:tcPr>
            <w:tcW w:w="4799" w:type="dxa"/>
          </w:tcPr>
          <w:p w14:paraId="3C8E7837" w14:textId="77777777" w:rsidR="008F33C1" w:rsidRPr="00EB69DB" w:rsidRDefault="00000000">
            <w:pPr>
              <w:rPr>
                <w:szCs w:val="24"/>
              </w:rPr>
            </w:pPr>
            <w:r w:rsidRPr="00EB69DB">
              <w:rPr>
                <w:szCs w:val="24"/>
              </w:rPr>
              <w:t>GeoTIFF</w:t>
            </w:r>
          </w:p>
        </w:tc>
        <w:tc>
          <w:tcPr>
            <w:tcW w:w="4799" w:type="dxa"/>
          </w:tcPr>
          <w:p w14:paraId="40A6A70E" w14:textId="77777777" w:rsidR="008F33C1" w:rsidRPr="00EB69DB" w:rsidRDefault="00000000">
            <w:pPr>
              <w:rPr>
                <w:szCs w:val="24"/>
              </w:rPr>
            </w:pPr>
            <w:r w:rsidRPr="00EB69DB">
              <w:rPr>
                <w:szCs w:val="24"/>
              </w:rPr>
              <w:t>A TIFF image file format with embedded geographic coordinate system information.</w:t>
            </w:r>
          </w:p>
        </w:tc>
      </w:tr>
      <w:tr w:rsidR="008F33C1" w14:paraId="04E4E8F9" w14:textId="77777777" w:rsidTr="00EB69DB">
        <w:trPr>
          <w:trHeight w:val="602"/>
          <w:jc w:val="center"/>
        </w:trPr>
        <w:tc>
          <w:tcPr>
            <w:tcW w:w="4799" w:type="dxa"/>
          </w:tcPr>
          <w:p w14:paraId="0A023D8D" w14:textId="77777777" w:rsidR="008F33C1" w:rsidRPr="00EB69DB" w:rsidRDefault="00000000">
            <w:pPr>
              <w:rPr>
                <w:szCs w:val="24"/>
              </w:rPr>
            </w:pPr>
            <w:r w:rsidRPr="00EB69DB">
              <w:rPr>
                <w:szCs w:val="24"/>
              </w:rPr>
              <w:lastRenderedPageBreak/>
              <w:t>Glassmorphism</w:t>
            </w:r>
          </w:p>
        </w:tc>
        <w:tc>
          <w:tcPr>
            <w:tcW w:w="4799" w:type="dxa"/>
          </w:tcPr>
          <w:p w14:paraId="130012FB" w14:textId="77777777" w:rsidR="008F33C1" w:rsidRPr="00EB69DB" w:rsidRDefault="00000000">
            <w:pPr>
              <w:rPr>
                <w:szCs w:val="24"/>
              </w:rPr>
            </w:pPr>
            <w:r w:rsidRPr="00EB69DB">
              <w:rPr>
                <w:szCs w:val="24"/>
              </w:rPr>
              <w:t>A UI design trend using semi-transparent surfaces with backdrop blur effects.</w:t>
            </w:r>
          </w:p>
        </w:tc>
      </w:tr>
      <w:tr w:rsidR="008F33C1" w14:paraId="54B45FA1" w14:textId="77777777" w:rsidTr="00EB69DB">
        <w:trPr>
          <w:trHeight w:val="602"/>
          <w:jc w:val="center"/>
        </w:trPr>
        <w:tc>
          <w:tcPr>
            <w:tcW w:w="4799" w:type="dxa"/>
          </w:tcPr>
          <w:p w14:paraId="5CCA5E5D" w14:textId="77777777" w:rsidR="008F33C1" w:rsidRPr="00EB69DB" w:rsidRDefault="00000000">
            <w:pPr>
              <w:rPr>
                <w:szCs w:val="24"/>
              </w:rPr>
            </w:pPr>
            <w:r w:rsidRPr="00EB69DB">
              <w:rPr>
                <w:szCs w:val="24"/>
              </w:rPr>
              <w:t>GPU</w:t>
            </w:r>
          </w:p>
        </w:tc>
        <w:tc>
          <w:tcPr>
            <w:tcW w:w="4799" w:type="dxa"/>
          </w:tcPr>
          <w:p w14:paraId="5A9301AE" w14:textId="77777777" w:rsidR="008F33C1" w:rsidRPr="00EB69DB" w:rsidRDefault="00000000">
            <w:pPr>
              <w:rPr>
                <w:szCs w:val="24"/>
              </w:rPr>
            </w:pPr>
            <w:r w:rsidRPr="00EB69DB">
              <w:rPr>
                <w:szCs w:val="24"/>
              </w:rPr>
              <w:t>Graphics Processing Unit. Specialised hardware used for parallel computation in deep learning.</w:t>
            </w:r>
          </w:p>
        </w:tc>
      </w:tr>
      <w:tr w:rsidR="008F33C1" w14:paraId="321E1040" w14:textId="77777777" w:rsidTr="00EB69DB">
        <w:trPr>
          <w:trHeight w:val="1205"/>
          <w:jc w:val="center"/>
        </w:trPr>
        <w:tc>
          <w:tcPr>
            <w:tcW w:w="4799" w:type="dxa"/>
          </w:tcPr>
          <w:p w14:paraId="26C58127" w14:textId="77777777" w:rsidR="008F33C1" w:rsidRPr="00EB69DB" w:rsidRDefault="00000000">
            <w:pPr>
              <w:rPr>
                <w:szCs w:val="24"/>
              </w:rPr>
            </w:pPr>
            <w:r w:rsidRPr="00EB69DB">
              <w:rPr>
                <w:szCs w:val="24"/>
              </w:rPr>
              <w:t>Grad-CAM</w:t>
            </w:r>
          </w:p>
        </w:tc>
        <w:tc>
          <w:tcPr>
            <w:tcW w:w="4799" w:type="dxa"/>
          </w:tcPr>
          <w:p w14:paraId="01F86A99" w14:textId="77777777" w:rsidR="008F33C1" w:rsidRPr="00EB69DB" w:rsidRDefault="00000000">
            <w:pPr>
              <w:rPr>
                <w:szCs w:val="24"/>
              </w:rPr>
            </w:pPr>
            <w:r w:rsidRPr="00EB69DB">
              <w:rPr>
                <w:szCs w:val="24"/>
              </w:rPr>
              <w:t>Gradient-weighted Class Activation Mapping. A technique that produces heatmaps showing which image regions influenced a model prediction.</w:t>
            </w:r>
          </w:p>
        </w:tc>
      </w:tr>
      <w:tr w:rsidR="008F33C1" w14:paraId="3D24784C" w14:textId="77777777" w:rsidTr="00EB69DB">
        <w:trPr>
          <w:trHeight w:val="300"/>
          <w:jc w:val="center"/>
        </w:trPr>
        <w:tc>
          <w:tcPr>
            <w:tcW w:w="4799" w:type="dxa"/>
          </w:tcPr>
          <w:p w14:paraId="46624896" w14:textId="77777777" w:rsidR="008F33C1" w:rsidRPr="00EB69DB" w:rsidRDefault="00000000">
            <w:pPr>
              <w:rPr>
                <w:szCs w:val="24"/>
              </w:rPr>
            </w:pPr>
            <w:r w:rsidRPr="00EB69DB">
              <w:rPr>
                <w:szCs w:val="24"/>
              </w:rPr>
              <w:t>ImageNet</w:t>
            </w:r>
          </w:p>
        </w:tc>
        <w:tc>
          <w:tcPr>
            <w:tcW w:w="4799" w:type="dxa"/>
          </w:tcPr>
          <w:p w14:paraId="43876B19" w14:textId="77777777" w:rsidR="008F33C1" w:rsidRPr="00EB69DB" w:rsidRDefault="00000000">
            <w:pPr>
              <w:rPr>
                <w:szCs w:val="24"/>
              </w:rPr>
            </w:pPr>
            <w:r w:rsidRPr="00EB69DB">
              <w:rPr>
                <w:szCs w:val="24"/>
              </w:rPr>
              <w:t>A large dataset of 1.2 million labelled natural images across 1000 categories, commonly used for pre-training.</w:t>
            </w:r>
          </w:p>
        </w:tc>
      </w:tr>
      <w:tr w:rsidR="008F33C1" w14:paraId="7D958438" w14:textId="77777777" w:rsidTr="00EB69DB">
        <w:trPr>
          <w:trHeight w:val="171"/>
          <w:jc w:val="center"/>
        </w:trPr>
        <w:tc>
          <w:tcPr>
            <w:tcW w:w="4799" w:type="dxa"/>
          </w:tcPr>
          <w:p w14:paraId="3B27C9C3" w14:textId="77777777" w:rsidR="008F33C1" w:rsidRPr="00EB69DB" w:rsidRDefault="00000000">
            <w:pPr>
              <w:rPr>
                <w:szCs w:val="24"/>
              </w:rPr>
            </w:pPr>
            <w:r w:rsidRPr="00EB69DB">
              <w:rPr>
                <w:szCs w:val="24"/>
              </w:rPr>
              <w:t>Inference</w:t>
            </w:r>
          </w:p>
        </w:tc>
        <w:tc>
          <w:tcPr>
            <w:tcW w:w="4799" w:type="dxa"/>
          </w:tcPr>
          <w:p w14:paraId="007402A1" w14:textId="77777777" w:rsidR="008F33C1" w:rsidRPr="00EB69DB" w:rsidRDefault="00000000">
            <w:pPr>
              <w:rPr>
                <w:szCs w:val="24"/>
              </w:rPr>
            </w:pPr>
            <w:r w:rsidRPr="00EB69DB">
              <w:rPr>
                <w:szCs w:val="24"/>
              </w:rPr>
              <w:t>The process of using a trained model to make predictions on new, unseen data.</w:t>
            </w:r>
          </w:p>
        </w:tc>
      </w:tr>
      <w:tr w:rsidR="008F33C1" w14:paraId="0C90EB3A" w14:textId="77777777" w:rsidTr="00EB69DB">
        <w:trPr>
          <w:trHeight w:val="171"/>
          <w:jc w:val="center"/>
        </w:trPr>
        <w:tc>
          <w:tcPr>
            <w:tcW w:w="4799" w:type="dxa"/>
          </w:tcPr>
          <w:p w14:paraId="6BFE5F37" w14:textId="77777777" w:rsidR="008F33C1" w:rsidRPr="00EB69DB" w:rsidRDefault="00000000">
            <w:pPr>
              <w:rPr>
                <w:szCs w:val="24"/>
              </w:rPr>
            </w:pPr>
            <w:r w:rsidRPr="00EB69DB">
              <w:rPr>
                <w:szCs w:val="24"/>
              </w:rPr>
              <w:t>KSLOC</w:t>
            </w:r>
          </w:p>
        </w:tc>
        <w:tc>
          <w:tcPr>
            <w:tcW w:w="4799" w:type="dxa"/>
          </w:tcPr>
          <w:p w14:paraId="1897A490" w14:textId="77777777" w:rsidR="008F33C1" w:rsidRPr="00EB69DB" w:rsidRDefault="00000000">
            <w:pPr>
              <w:rPr>
                <w:szCs w:val="24"/>
              </w:rPr>
            </w:pPr>
            <w:r w:rsidRPr="00EB69DB">
              <w:rPr>
                <w:szCs w:val="24"/>
              </w:rPr>
              <w:t>Kilo Source Lines of Code. A metric measuring software size in thousands of lines.</w:t>
            </w:r>
          </w:p>
        </w:tc>
      </w:tr>
      <w:tr w:rsidR="008F33C1" w14:paraId="079DE052" w14:textId="77777777" w:rsidTr="00EB69DB">
        <w:trPr>
          <w:trHeight w:val="171"/>
          <w:jc w:val="center"/>
        </w:trPr>
        <w:tc>
          <w:tcPr>
            <w:tcW w:w="4799" w:type="dxa"/>
          </w:tcPr>
          <w:p w14:paraId="2E9CCB6A" w14:textId="77777777" w:rsidR="008F33C1" w:rsidRPr="00EB69DB" w:rsidRDefault="00000000">
            <w:pPr>
              <w:rPr>
                <w:szCs w:val="24"/>
              </w:rPr>
            </w:pPr>
            <w:r w:rsidRPr="00EB69DB">
              <w:rPr>
                <w:szCs w:val="24"/>
              </w:rPr>
              <w:t>Leaflet</w:t>
            </w:r>
          </w:p>
        </w:tc>
        <w:tc>
          <w:tcPr>
            <w:tcW w:w="4799" w:type="dxa"/>
          </w:tcPr>
          <w:p w14:paraId="503475F4" w14:textId="77777777" w:rsidR="008F33C1" w:rsidRPr="00EB69DB" w:rsidRDefault="00000000">
            <w:pPr>
              <w:rPr>
                <w:szCs w:val="24"/>
              </w:rPr>
            </w:pPr>
            <w:r w:rsidRPr="00EB69DB">
              <w:rPr>
                <w:szCs w:val="24"/>
              </w:rPr>
              <w:t>An open-source JavaScript library for interactive maps.</w:t>
            </w:r>
          </w:p>
        </w:tc>
      </w:tr>
      <w:tr w:rsidR="008F33C1" w14:paraId="4B313ECA" w14:textId="77777777" w:rsidTr="00EB69DB">
        <w:trPr>
          <w:trHeight w:val="171"/>
          <w:jc w:val="center"/>
        </w:trPr>
        <w:tc>
          <w:tcPr>
            <w:tcW w:w="4799" w:type="dxa"/>
          </w:tcPr>
          <w:p w14:paraId="4EB352A0" w14:textId="77777777" w:rsidR="008F33C1" w:rsidRPr="00EB69DB" w:rsidRDefault="00000000">
            <w:pPr>
              <w:rPr>
                <w:szCs w:val="24"/>
              </w:rPr>
            </w:pPr>
            <w:r w:rsidRPr="00EB69DB">
              <w:rPr>
                <w:szCs w:val="24"/>
              </w:rPr>
              <w:t>OAuth2</w:t>
            </w:r>
          </w:p>
        </w:tc>
        <w:tc>
          <w:tcPr>
            <w:tcW w:w="4799" w:type="dxa"/>
          </w:tcPr>
          <w:p w14:paraId="50759DBD" w14:textId="77777777" w:rsidR="008F33C1" w:rsidRPr="00EB69DB" w:rsidRDefault="00000000">
            <w:pPr>
              <w:rPr>
                <w:szCs w:val="24"/>
              </w:rPr>
            </w:pPr>
            <w:r w:rsidRPr="00EB69DB">
              <w:rPr>
                <w:szCs w:val="24"/>
              </w:rPr>
              <w:t>An authorisation framework that provides secure, delegated access to APIs using tokens.</w:t>
            </w:r>
          </w:p>
        </w:tc>
      </w:tr>
      <w:tr w:rsidR="008F33C1" w14:paraId="7166203E" w14:textId="77777777" w:rsidTr="00EB69DB">
        <w:trPr>
          <w:trHeight w:val="171"/>
          <w:jc w:val="center"/>
        </w:trPr>
        <w:tc>
          <w:tcPr>
            <w:tcW w:w="4799" w:type="dxa"/>
          </w:tcPr>
          <w:p w14:paraId="3B42B123" w14:textId="77777777" w:rsidR="008F33C1" w:rsidRPr="00EB69DB" w:rsidRDefault="00000000">
            <w:pPr>
              <w:rPr>
                <w:szCs w:val="24"/>
              </w:rPr>
            </w:pPr>
            <w:r w:rsidRPr="00EB69DB">
              <w:rPr>
                <w:szCs w:val="24"/>
              </w:rPr>
              <w:t>Precision</w:t>
            </w:r>
          </w:p>
        </w:tc>
        <w:tc>
          <w:tcPr>
            <w:tcW w:w="4799" w:type="dxa"/>
          </w:tcPr>
          <w:p w14:paraId="089258D2" w14:textId="77777777" w:rsidR="008F33C1" w:rsidRPr="00EB69DB" w:rsidRDefault="00000000">
            <w:pPr>
              <w:rPr>
                <w:szCs w:val="24"/>
              </w:rPr>
            </w:pPr>
            <w:r w:rsidRPr="00EB69DB">
              <w:rPr>
                <w:szCs w:val="24"/>
              </w:rPr>
              <w:t>The percentage of positive predictions that were actually correct.</w:t>
            </w:r>
          </w:p>
        </w:tc>
      </w:tr>
      <w:tr w:rsidR="008F33C1" w14:paraId="68A934D7" w14:textId="77777777" w:rsidTr="00EB69DB">
        <w:trPr>
          <w:trHeight w:val="171"/>
          <w:jc w:val="center"/>
        </w:trPr>
        <w:tc>
          <w:tcPr>
            <w:tcW w:w="4799" w:type="dxa"/>
          </w:tcPr>
          <w:p w14:paraId="75EFCDF3" w14:textId="77777777" w:rsidR="008F33C1" w:rsidRPr="00EB69DB" w:rsidRDefault="00000000">
            <w:pPr>
              <w:rPr>
                <w:szCs w:val="24"/>
              </w:rPr>
            </w:pPr>
            <w:r w:rsidRPr="00EB69DB">
              <w:rPr>
                <w:szCs w:val="24"/>
              </w:rPr>
              <w:t>Recall</w:t>
            </w:r>
          </w:p>
        </w:tc>
        <w:tc>
          <w:tcPr>
            <w:tcW w:w="4799" w:type="dxa"/>
          </w:tcPr>
          <w:p w14:paraId="0BBCE4FB" w14:textId="77777777" w:rsidR="008F33C1" w:rsidRPr="00EB69DB" w:rsidRDefault="00000000">
            <w:pPr>
              <w:rPr>
                <w:szCs w:val="24"/>
              </w:rPr>
            </w:pPr>
            <w:r w:rsidRPr="00EB69DB">
              <w:rPr>
                <w:szCs w:val="24"/>
              </w:rPr>
              <w:t>The percentage of actual positive cases that were correctly identified.</w:t>
            </w:r>
          </w:p>
        </w:tc>
      </w:tr>
      <w:tr w:rsidR="008F33C1" w14:paraId="71CDA6B2" w14:textId="77777777" w:rsidTr="00EB69DB">
        <w:trPr>
          <w:trHeight w:val="171"/>
          <w:jc w:val="center"/>
        </w:trPr>
        <w:tc>
          <w:tcPr>
            <w:tcW w:w="4799" w:type="dxa"/>
          </w:tcPr>
          <w:p w14:paraId="3E5D1D22" w14:textId="77777777" w:rsidR="008F33C1" w:rsidRPr="00EB69DB" w:rsidRDefault="00000000">
            <w:pPr>
              <w:rPr>
                <w:szCs w:val="24"/>
              </w:rPr>
            </w:pPr>
            <w:r w:rsidRPr="00EB69DB">
              <w:rPr>
                <w:szCs w:val="24"/>
              </w:rPr>
              <w:t>REST API</w:t>
            </w:r>
          </w:p>
        </w:tc>
        <w:tc>
          <w:tcPr>
            <w:tcW w:w="4799" w:type="dxa"/>
          </w:tcPr>
          <w:p w14:paraId="153372F4" w14:textId="77777777" w:rsidR="008F33C1" w:rsidRPr="00EB69DB" w:rsidRDefault="00000000">
            <w:pPr>
              <w:rPr>
                <w:szCs w:val="24"/>
              </w:rPr>
            </w:pPr>
            <w:r w:rsidRPr="00EB69DB">
              <w:rPr>
                <w:szCs w:val="24"/>
              </w:rPr>
              <w:t>Representational State Transfer API. An architectural style for web services using HTTP methods.</w:t>
            </w:r>
          </w:p>
        </w:tc>
      </w:tr>
      <w:tr w:rsidR="008F33C1" w14:paraId="6372EE0E" w14:textId="77777777" w:rsidTr="00EB69DB">
        <w:trPr>
          <w:trHeight w:val="171"/>
          <w:jc w:val="center"/>
        </w:trPr>
        <w:tc>
          <w:tcPr>
            <w:tcW w:w="4799" w:type="dxa"/>
          </w:tcPr>
          <w:p w14:paraId="7980F35F" w14:textId="77777777" w:rsidR="008F33C1" w:rsidRPr="00EB69DB" w:rsidRDefault="00000000">
            <w:pPr>
              <w:rPr>
                <w:szCs w:val="24"/>
              </w:rPr>
            </w:pPr>
            <w:r w:rsidRPr="00EB69DB">
              <w:rPr>
                <w:szCs w:val="24"/>
              </w:rPr>
              <w:t>RGB</w:t>
            </w:r>
          </w:p>
        </w:tc>
        <w:tc>
          <w:tcPr>
            <w:tcW w:w="4799" w:type="dxa"/>
          </w:tcPr>
          <w:p w14:paraId="63057553" w14:textId="77777777" w:rsidR="008F33C1" w:rsidRPr="00EB69DB" w:rsidRDefault="00000000">
            <w:pPr>
              <w:rPr>
                <w:szCs w:val="24"/>
              </w:rPr>
            </w:pPr>
            <w:r w:rsidRPr="00EB69DB">
              <w:rPr>
                <w:szCs w:val="24"/>
              </w:rPr>
              <w:t>Red, Green, Blue. The three colour channels used to represent colour images.</w:t>
            </w:r>
          </w:p>
        </w:tc>
      </w:tr>
      <w:tr w:rsidR="008F33C1" w14:paraId="34DE4175" w14:textId="77777777" w:rsidTr="00EB69DB">
        <w:trPr>
          <w:trHeight w:val="171"/>
          <w:jc w:val="center"/>
        </w:trPr>
        <w:tc>
          <w:tcPr>
            <w:tcW w:w="4799" w:type="dxa"/>
          </w:tcPr>
          <w:p w14:paraId="4B23876C" w14:textId="77777777" w:rsidR="008F33C1" w:rsidRPr="00EB69DB" w:rsidRDefault="00000000">
            <w:pPr>
              <w:rPr>
                <w:szCs w:val="24"/>
              </w:rPr>
            </w:pPr>
            <w:r w:rsidRPr="00EB69DB">
              <w:rPr>
                <w:szCs w:val="24"/>
              </w:rPr>
              <w:t>Sentinel-2</w:t>
            </w:r>
          </w:p>
        </w:tc>
        <w:tc>
          <w:tcPr>
            <w:tcW w:w="4799" w:type="dxa"/>
          </w:tcPr>
          <w:p w14:paraId="2D0F0923" w14:textId="77777777" w:rsidR="008F33C1" w:rsidRPr="00EB69DB" w:rsidRDefault="00000000">
            <w:pPr>
              <w:rPr>
                <w:szCs w:val="24"/>
              </w:rPr>
            </w:pPr>
            <w:r w:rsidRPr="00EB69DB">
              <w:rPr>
                <w:szCs w:val="24"/>
              </w:rPr>
              <w:t>A pair of European Earth observation satellites providing free high-resolution optical imagery.</w:t>
            </w:r>
          </w:p>
        </w:tc>
      </w:tr>
      <w:tr w:rsidR="008F33C1" w14:paraId="06DC8357" w14:textId="77777777" w:rsidTr="00EB69DB">
        <w:trPr>
          <w:trHeight w:val="171"/>
          <w:jc w:val="center"/>
        </w:trPr>
        <w:tc>
          <w:tcPr>
            <w:tcW w:w="4799" w:type="dxa"/>
          </w:tcPr>
          <w:p w14:paraId="4D81F2C1" w14:textId="77777777" w:rsidR="008F33C1" w:rsidRPr="00EB69DB" w:rsidRDefault="00000000">
            <w:pPr>
              <w:rPr>
                <w:szCs w:val="24"/>
              </w:rPr>
            </w:pPr>
            <w:r w:rsidRPr="00EB69DB">
              <w:rPr>
                <w:szCs w:val="24"/>
              </w:rPr>
              <w:t>Softmax</w:t>
            </w:r>
          </w:p>
        </w:tc>
        <w:tc>
          <w:tcPr>
            <w:tcW w:w="4799" w:type="dxa"/>
          </w:tcPr>
          <w:p w14:paraId="0D4ABA5F" w14:textId="77777777" w:rsidR="008F33C1" w:rsidRPr="00EB69DB" w:rsidRDefault="00000000">
            <w:pPr>
              <w:rPr>
                <w:szCs w:val="24"/>
              </w:rPr>
            </w:pPr>
            <w:r w:rsidRPr="00EB69DB">
              <w:rPr>
                <w:szCs w:val="24"/>
              </w:rPr>
              <w:t>A mathematical function that converts raw model outputs (logits) into probability distributions.</w:t>
            </w:r>
          </w:p>
        </w:tc>
      </w:tr>
      <w:tr w:rsidR="008F33C1" w14:paraId="78EE1130" w14:textId="77777777" w:rsidTr="00EB69DB">
        <w:trPr>
          <w:trHeight w:val="171"/>
          <w:jc w:val="center"/>
        </w:trPr>
        <w:tc>
          <w:tcPr>
            <w:tcW w:w="4799" w:type="dxa"/>
          </w:tcPr>
          <w:p w14:paraId="54A75641" w14:textId="77777777" w:rsidR="008F33C1" w:rsidRPr="00EB69DB" w:rsidRDefault="00000000">
            <w:pPr>
              <w:rPr>
                <w:szCs w:val="24"/>
              </w:rPr>
            </w:pPr>
            <w:r w:rsidRPr="00EB69DB">
              <w:rPr>
                <w:szCs w:val="24"/>
              </w:rPr>
              <w:t>Transfer Learning</w:t>
            </w:r>
          </w:p>
        </w:tc>
        <w:tc>
          <w:tcPr>
            <w:tcW w:w="4799" w:type="dxa"/>
          </w:tcPr>
          <w:p w14:paraId="32A4D78D" w14:textId="77777777" w:rsidR="008F33C1" w:rsidRPr="00EB69DB" w:rsidRDefault="00000000">
            <w:pPr>
              <w:rPr>
                <w:szCs w:val="24"/>
              </w:rPr>
            </w:pPr>
            <w:r w:rsidRPr="00EB69DB">
              <w:rPr>
                <w:szCs w:val="24"/>
              </w:rPr>
              <w:t>A technique where a model pre-trained on one task is adapted to a different but related task.</w:t>
            </w:r>
          </w:p>
        </w:tc>
      </w:tr>
      <w:tr w:rsidR="008F33C1" w14:paraId="4CE2AC9A" w14:textId="77777777" w:rsidTr="00EB69DB">
        <w:trPr>
          <w:trHeight w:val="171"/>
          <w:jc w:val="center"/>
        </w:trPr>
        <w:tc>
          <w:tcPr>
            <w:tcW w:w="4799" w:type="dxa"/>
          </w:tcPr>
          <w:p w14:paraId="60165DE4" w14:textId="77777777" w:rsidR="008F33C1" w:rsidRPr="00EB69DB" w:rsidRDefault="00000000">
            <w:pPr>
              <w:rPr>
                <w:szCs w:val="24"/>
              </w:rPr>
            </w:pPr>
            <w:r w:rsidRPr="00EB69DB">
              <w:rPr>
                <w:szCs w:val="24"/>
              </w:rPr>
              <w:t>VRAM</w:t>
            </w:r>
          </w:p>
        </w:tc>
        <w:tc>
          <w:tcPr>
            <w:tcW w:w="4799" w:type="dxa"/>
          </w:tcPr>
          <w:p w14:paraId="551CCC9E" w14:textId="77777777" w:rsidR="008F33C1" w:rsidRPr="00EB69DB" w:rsidRDefault="00000000">
            <w:pPr>
              <w:rPr>
                <w:szCs w:val="24"/>
              </w:rPr>
            </w:pPr>
            <w:r w:rsidRPr="00EB69DB">
              <w:rPr>
                <w:szCs w:val="24"/>
              </w:rPr>
              <w:t>Video RAM. Memory on a GPU used to store model weights, activations, and gradients during computation.</w:t>
            </w:r>
          </w:p>
        </w:tc>
      </w:tr>
      <w:tr w:rsidR="008F33C1" w14:paraId="69AC3D23" w14:textId="77777777" w:rsidTr="00EB69DB">
        <w:trPr>
          <w:trHeight w:val="903"/>
          <w:jc w:val="center"/>
        </w:trPr>
        <w:tc>
          <w:tcPr>
            <w:tcW w:w="4799" w:type="dxa"/>
          </w:tcPr>
          <w:p w14:paraId="2F047CAB" w14:textId="77777777" w:rsidR="008F33C1" w:rsidRPr="00EB69DB" w:rsidRDefault="00000000">
            <w:pPr>
              <w:rPr>
                <w:szCs w:val="24"/>
              </w:rPr>
            </w:pPr>
            <w:r w:rsidRPr="00EB69DB">
              <w:rPr>
                <w:szCs w:val="24"/>
              </w:rPr>
              <w:t>Vite</w:t>
            </w:r>
          </w:p>
        </w:tc>
        <w:tc>
          <w:tcPr>
            <w:tcW w:w="4799" w:type="dxa"/>
          </w:tcPr>
          <w:p w14:paraId="5A2F751A" w14:textId="77777777" w:rsidR="008F33C1" w:rsidRPr="00EB69DB" w:rsidRDefault="00000000">
            <w:pPr>
              <w:rPr>
                <w:szCs w:val="24"/>
              </w:rPr>
            </w:pPr>
            <w:r w:rsidRPr="00EB69DB">
              <w:rPr>
                <w:szCs w:val="24"/>
              </w:rPr>
              <w:t>A modern frontend build tool that provides fast development server with hot module replacement.</w:t>
            </w:r>
          </w:p>
        </w:tc>
      </w:tr>
    </w:tbl>
    <w:p w14:paraId="0FB247A0" w14:textId="77777777" w:rsidR="008F33C1" w:rsidRDefault="008F33C1">
      <w:pPr>
        <w:spacing w:after="0" w:line="0" w:lineRule="atLeast"/>
      </w:pPr>
    </w:p>
    <w:p w14:paraId="45728BC8" w14:textId="77777777" w:rsidR="008F33C1" w:rsidRDefault="00000000">
      <w:pPr>
        <w:pStyle w:val="Heading2"/>
        <w:spacing w:before="360" w:after="160"/>
      </w:pPr>
      <w:r>
        <w:rPr>
          <w:rFonts w:ascii="Times New Roman" w:hAnsi="Times New Roman"/>
          <w:sz w:val="28"/>
          <w:color w:val="000000"/>
        </w:rPr>
        <w:lastRenderedPageBreak/>
        <w:t>Risk Level Interpretation System</w:t>
      </w:r>
    </w:p>
    <w:p w14:paraId="56695C82" w14:textId="77777777" w:rsidR="008F33C1" w:rsidRDefault="00000000">
      <w:pPr>
        <w:spacing w:after="120" w:line="360" w:lineRule="exact"/>
      </w:pPr>
      <w:r>
        <w:t>The flood probability output by the model is mapped to human-readable risk levels for display in the frontend. This mapping is defined in the RISK_LEVELS list in flood_inference.py and provides contextual interpretation of the raw probability value.</w:t>
      </w:r>
    </w:p>
    <w:tbl>
      <w:tblPr>
        <w:tblStyle w:val="TableGrid"/>
        <w:tblW w:w="9235" w:type="dxa"/>
        <w:jc w:val="center"/>
        <w:tblLook w:val="04A0" w:firstRow="1" w:lastRow="0" w:firstColumn="1" w:lastColumn="0" w:noHBand="0" w:noVBand="1"/>
      </w:tblPr>
      <w:tblGrid>
        <w:gridCol w:w="1847"/>
        <w:gridCol w:w="1847"/>
        <w:gridCol w:w="1847"/>
        <w:gridCol w:w="1847"/>
        <w:gridCol w:w="1847"/>
      </w:tblGrid>
      <w:tr w:rsidR="008F33C1" w14:paraId="6638845A" w14:textId="77777777" w:rsidTr="00EB69DB">
        <w:trPr>
          <w:trHeight w:val="922"/>
          <w:jc w:val="center"/>
        </w:trPr>
        <w:tc>
          <w:tcPr>
            <w:tcW w:w="1847" w:type="dxa"/>
          </w:tcPr>
          <w:p w14:paraId="230ED3CD" w14:textId="77777777" w:rsidR="008F33C1" w:rsidRPr="00EB69DB" w:rsidRDefault="00000000">
            <w:pPr>
              <w:jc w:val="center"/>
              <w:rPr>
                <w:szCs w:val="24"/>
              </w:rPr>
            </w:pPr>
            <w:r w:rsidRPr="00EB69DB">
              <w:rPr>
                <w:b/>
                <w:szCs w:val="24"/>
              </w:rPr>
              <w:t>Probability Range</w:t>
            </w:r>
          </w:p>
        </w:tc>
        <w:tc>
          <w:tcPr>
            <w:tcW w:w="1847" w:type="dxa"/>
          </w:tcPr>
          <w:p w14:paraId="0AE01A85" w14:textId="77777777" w:rsidR="008F33C1" w:rsidRPr="00EB69DB" w:rsidRDefault="00000000">
            <w:pPr>
              <w:jc w:val="center"/>
              <w:rPr>
                <w:szCs w:val="24"/>
              </w:rPr>
            </w:pPr>
            <w:r w:rsidRPr="00EB69DB">
              <w:rPr>
                <w:b/>
                <w:szCs w:val="24"/>
              </w:rPr>
              <w:t>Risk Level</w:t>
            </w:r>
          </w:p>
        </w:tc>
        <w:tc>
          <w:tcPr>
            <w:tcW w:w="1847" w:type="dxa"/>
          </w:tcPr>
          <w:p w14:paraId="526618E3" w14:textId="77777777" w:rsidR="008F33C1" w:rsidRPr="00EB69DB" w:rsidRDefault="00000000">
            <w:pPr>
              <w:jc w:val="center"/>
              <w:rPr>
                <w:szCs w:val="24"/>
              </w:rPr>
            </w:pPr>
            <w:r w:rsidRPr="00EB69DB">
              <w:rPr>
                <w:b/>
                <w:szCs w:val="24"/>
              </w:rPr>
              <w:t>Label</w:t>
            </w:r>
          </w:p>
        </w:tc>
        <w:tc>
          <w:tcPr>
            <w:tcW w:w="1847" w:type="dxa"/>
          </w:tcPr>
          <w:p w14:paraId="31D59BA0" w14:textId="77777777" w:rsidR="008F33C1" w:rsidRPr="00EB69DB" w:rsidRDefault="00000000">
            <w:pPr>
              <w:jc w:val="center"/>
              <w:rPr>
                <w:szCs w:val="24"/>
              </w:rPr>
            </w:pPr>
            <w:r w:rsidRPr="00EB69DB">
              <w:rPr>
                <w:b/>
                <w:szCs w:val="24"/>
              </w:rPr>
              <w:t>Colour</w:t>
            </w:r>
          </w:p>
        </w:tc>
        <w:tc>
          <w:tcPr>
            <w:tcW w:w="1847" w:type="dxa"/>
          </w:tcPr>
          <w:p w14:paraId="6AC016D3" w14:textId="77777777" w:rsidR="008F33C1" w:rsidRPr="00EB69DB" w:rsidRDefault="00000000">
            <w:pPr>
              <w:jc w:val="center"/>
              <w:rPr>
                <w:szCs w:val="24"/>
              </w:rPr>
            </w:pPr>
            <w:r w:rsidRPr="00EB69DB">
              <w:rPr>
                <w:b/>
                <w:szCs w:val="24"/>
              </w:rPr>
              <w:t>Interpretation</w:t>
            </w:r>
          </w:p>
        </w:tc>
      </w:tr>
      <w:tr w:rsidR="008F33C1" w14:paraId="7111D732" w14:textId="77777777" w:rsidTr="00EB69DB">
        <w:trPr>
          <w:trHeight w:val="456"/>
          <w:jc w:val="center"/>
        </w:trPr>
        <w:tc>
          <w:tcPr>
            <w:tcW w:w="1847" w:type="dxa"/>
          </w:tcPr>
          <w:p w14:paraId="213A5986" w14:textId="77777777" w:rsidR="008F33C1" w:rsidRPr="00EB69DB" w:rsidRDefault="00000000">
            <w:pPr>
              <w:rPr>
                <w:szCs w:val="24"/>
              </w:rPr>
            </w:pPr>
            <w:r w:rsidRPr="00EB69DB">
              <w:rPr>
                <w:szCs w:val="24"/>
              </w:rPr>
              <w:t>0.0 to 0.2 (0 to 20%)</w:t>
            </w:r>
          </w:p>
        </w:tc>
        <w:tc>
          <w:tcPr>
            <w:tcW w:w="1847" w:type="dxa"/>
          </w:tcPr>
          <w:p w14:paraId="56892193" w14:textId="77777777" w:rsidR="008F33C1" w:rsidRPr="00EB69DB" w:rsidRDefault="00000000">
            <w:pPr>
              <w:rPr>
                <w:szCs w:val="24"/>
              </w:rPr>
            </w:pPr>
            <w:r w:rsidRPr="00EB69DB">
              <w:rPr>
                <w:szCs w:val="24"/>
              </w:rPr>
              <w:t>Low</w:t>
            </w:r>
          </w:p>
        </w:tc>
        <w:tc>
          <w:tcPr>
            <w:tcW w:w="1847" w:type="dxa"/>
          </w:tcPr>
          <w:p w14:paraId="65D9F192" w14:textId="77777777" w:rsidR="008F33C1" w:rsidRPr="00EB69DB" w:rsidRDefault="00000000">
            <w:pPr>
              <w:rPr>
                <w:szCs w:val="24"/>
              </w:rPr>
            </w:pPr>
            <w:r w:rsidRPr="00EB69DB">
              <w:rPr>
                <w:szCs w:val="24"/>
              </w:rPr>
              <w:t>Low Risk</w:t>
            </w:r>
          </w:p>
        </w:tc>
        <w:tc>
          <w:tcPr>
            <w:tcW w:w="1847" w:type="dxa"/>
          </w:tcPr>
          <w:p w14:paraId="751560D4" w14:textId="77777777" w:rsidR="008F33C1" w:rsidRPr="00EB69DB" w:rsidRDefault="00000000">
            <w:pPr>
              <w:rPr>
                <w:szCs w:val="24"/>
              </w:rPr>
            </w:pPr>
            <w:r w:rsidRPr="00EB69DB">
              <w:rPr>
                <w:szCs w:val="24"/>
              </w:rPr>
              <w:t>Green (#4CAF50)</w:t>
            </w:r>
          </w:p>
        </w:tc>
        <w:tc>
          <w:tcPr>
            <w:tcW w:w="1847" w:type="dxa"/>
          </w:tcPr>
          <w:p w14:paraId="50308958" w14:textId="77777777" w:rsidR="008F33C1" w:rsidRPr="00EB69DB" w:rsidRDefault="00000000">
            <w:pPr>
              <w:rPr>
                <w:szCs w:val="24"/>
              </w:rPr>
            </w:pPr>
            <w:r w:rsidRPr="00EB69DB">
              <w:rPr>
                <w:szCs w:val="24"/>
              </w:rPr>
              <w:t>Model detects minimal flood indicators. Area appears predominantly dry.</w:t>
            </w:r>
          </w:p>
        </w:tc>
      </w:tr>
      <w:tr w:rsidR="008F33C1" w14:paraId="7A792A7F" w14:textId="77777777" w:rsidTr="00EB69DB">
        <w:trPr>
          <w:trHeight w:val="259"/>
          <w:jc w:val="center"/>
        </w:trPr>
        <w:tc>
          <w:tcPr>
            <w:tcW w:w="1847" w:type="dxa"/>
          </w:tcPr>
          <w:p w14:paraId="54799E63" w14:textId="77777777" w:rsidR="008F33C1" w:rsidRPr="00EB69DB" w:rsidRDefault="00000000">
            <w:pPr>
              <w:rPr>
                <w:szCs w:val="24"/>
              </w:rPr>
            </w:pPr>
            <w:r w:rsidRPr="00EB69DB">
              <w:rPr>
                <w:szCs w:val="24"/>
              </w:rPr>
              <w:t>0.2 to 0.5 (20 to 50%)</w:t>
            </w:r>
          </w:p>
        </w:tc>
        <w:tc>
          <w:tcPr>
            <w:tcW w:w="1847" w:type="dxa"/>
          </w:tcPr>
          <w:p w14:paraId="58BE144E" w14:textId="77777777" w:rsidR="008F33C1" w:rsidRPr="00EB69DB" w:rsidRDefault="00000000">
            <w:pPr>
              <w:rPr>
                <w:szCs w:val="24"/>
              </w:rPr>
            </w:pPr>
            <w:r w:rsidRPr="00EB69DB">
              <w:rPr>
                <w:szCs w:val="24"/>
              </w:rPr>
              <w:t>Moderate</w:t>
            </w:r>
          </w:p>
        </w:tc>
        <w:tc>
          <w:tcPr>
            <w:tcW w:w="1847" w:type="dxa"/>
          </w:tcPr>
          <w:p w14:paraId="0F1DD419" w14:textId="77777777" w:rsidR="008F33C1" w:rsidRPr="00EB69DB" w:rsidRDefault="00000000">
            <w:pPr>
              <w:rPr>
                <w:szCs w:val="24"/>
              </w:rPr>
            </w:pPr>
            <w:r w:rsidRPr="00EB69DB">
              <w:rPr>
                <w:szCs w:val="24"/>
              </w:rPr>
              <w:t>Moderate Risk</w:t>
            </w:r>
          </w:p>
        </w:tc>
        <w:tc>
          <w:tcPr>
            <w:tcW w:w="1847" w:type="dxa"/>
          </w:tcPr>
          <w:p w14:paraId="065E7BCE" w14:textId="77777777" w:rsidR="008F33C1" w:rsidRPr="00EB69DB" w:rsidRDefault="00000000">
            <w:pPr>
              <w:rPr>
                <w:szCs w:val="24"/>
              </w:rPr>
            </w:pPr>
            <w:r w:rsidRPr="00EB69DB">
              <w:rPr>
                <w:szCs w:val="24"/>
              </w:rPr>
              <w:t>Orange (#FF9800)</w:t>
            </w:r>
          </w:p>
        </w:tc>
        <w:tc>
          <w:tcPr>
            <w:tcW w:w="1847" w:type="dxa"/>
          </w:tcPr>
          <w:p w14:paraId="71C05491" w14:textId="77777777" w:rsidR="008F33C1" w:rsidRPr="00EB69DB" w:rsidRDefault="00000000">
            <w:pPr>
              <w:rPr>
                <w:szCs w:val="24"/>
              </w:rPr>
            </w:pPr>
            <w:r w:rsidRPr="00EB69DB">
              <w:rPr>
                <w:szCs w:val="24"/>
              </w:rPr>
              <w:t>Model detects some flood indicators. Some water features present but uncertain.</w:t>
            </w:r>
          </w:p>
        </w:tc>
      </w:tr>
      <w:tr w:rsidR="008F33C1" w14:paraId="24A0EC7C" w14:textId="77777777" w:rsidTr="00EB69DB">
        <w:trPr>
          <w:trHeight w:val="259"/>
          <w:jc w:val="center"/>
        </w:trPr>
        <w:tc>
          <w:tcPr>
            <w:tcW w:w="1847" w:type="dxa"/>
          </w:tcPr>
          <w:p w14:paraId="156032AA" w14:textId="77777777" w:rsidR="008F33C1" w:rsidRPr="00EB69DB" w:rsidRDefault="00000000">
            <w:pPr>
              <w:rPr>
                <w:szCs w:val="24"/>
              </w:rPr>
            </w:pPr>
            <w:r w:rsidRPr="00EB69DB">
              <w:rPr>
                <w:szCs w:val="24"/>
              </w:rPr>
              <w:t>0.5 to 0.8 (50 to 80%)</w:t>
            </w:r>
          </w:p>
        </w:tc>
        <w:tc>
          <w:tcPr>
            <w:tcW w:w="1847" w:type="dxa"/>
          </w:tcPr>
          <w:p w14:paraId="26846639" w14:textId="77777777" w:rsidR="008F33C1" w:rsidRPr="00EB69DB" w:rsidRDefault="00000000">
            <w:pPr>
              <w:rPr>
                <w:szCs w:val="24"/>
              </w:rPr>
            </w:pPr>
            <w:r w:rsidRPr="00EB69DB">
              <w:rPr>
                <w:szCs w:val="24"/>
              </w:rPr>
              <w:t>High</w:t>
            </w:r>
          </w:p>
        </w:tc>
        <w:tc>
          <w:tcPr>
            <w:tcW w:w="1847" w:type="dxa"/>
          </w:tcPr>
          <w:p w14:paraId="4052509B" w14:textId="77777777" w:rsidR="008F33C1" w:rsidRPr="00EB69DB" w:rsidRDefault="00000000">
            <w:pPr>
              <w:rPr>
                <w:szCs w:val="24"/>
              </w:rPr>
            </w:pPr>
            <w:r w:rsidRPr="00EB69DB">
              <w:rPr>
                <w:szCs w:val="24"/>
              </w:rPr>
              <w:t>High Risk</w:t>
            </w:r>
          </w:p>
        </w:tc>
        <w:tc>
          <w:tcPr>
            <w:tcW w:w="1847" w:type="dxa"/>
          </w:tcPr>
          <w:p w14:paraId="30EB111E" w14:textId="77777777" w:rsidR="008F33C1" w:rsidRPr="00EB69DB" w:rsidRDefault="00000000">
            <w:pPr>
              <w:rPr>
                <w:szCs w:val="24"/>
              </w:rPr>
            </w:pPr>
            <w:r w:rsidRPr="00EB69DB">
              <w:rPr>
                <w:szCs w:val="24"/>
              </w:rPr>
              <w:t>Red (#F44336)</w:t>
            </w:r>
          </w:p>
        </w:tc>
        <w:tc>
          <w:tcPr>
            <w:tcW w:w="1847" w:type="dxa"/>
          </w:tcPr>
          <w:p w14:paraId="44FC7853" w14:textId="77777777" w:rsidR="008F33C1" w:rsidRPr="00EB69DB" w:rsidRDefault="00000000">
            <w:pPr>
              <w:rPr>
                <w:szCs w:val="24"/>
              </w:rPr>
            </w:pPr>
            <w:r w:rsidRPr="00EB69DB">
              <w:rPr>
                <w:szCs w:val="24"/>
              </w:rPr>
              <w:t>Model detects significant flood indicators. Substantial water coverage visible.</w:t>
            </w:r>
          </w:p>
        </w:tc>
      </w:tr>
      <w:tr w:rsidR="008F33C1" w14:paraId="17768FD4" w14:textId="77777777" w:rsidTr="00EB69DB">
        <w:trPr>
          <w:trHeight w:val="2308"/>
          <w:jc w:val="center"/>
        </w:trPr>
        <w:tc>
          <w:tcPr>
            <w:tcW w:w="1847" w:type="dxa"/>
          </w:tcPr>
          <w:p w14:paraId="4C9D0CD7" w14:textId="77777777" w:rsidR="008F33C1" w:rsidRPr="00EB69DB" w:rsidRDefault="00000000">
            <w:pPr>
              <w:rPr>
                <w:szCs w:val="24"/>
              </w:rPr>
            </w:pPr>
            <w:r w:rsidRPr="00EB69DB">
              <w:rPr>
                <w:szCs w:val="24"/>
              </w:rPr>
              <w:t>0.8 to 1.0 (80 to 100%)</w:t>
            </w:r>
          </w:p>
        </w:tc>
        <w:tc>
          <w:tcPr>
            <w:tcW w:w="1847" w:type="dxa"/>
          </w:tcPr>
          <w:p w14:paraId="40026BFF" w14:textId="77777777" w:rsidR="008F33C1" w:rsidRPr="00EB69DB" w:rsidRDefault="00000000">
            <w:pPr>
              <w:rPr>
                <w:szCs w:val="24"/>
              </w:rPr>
            </w:pPr>
            <w:r w:rsidRPr="00EB69DB">
              <w:rPr>
                <w:szCs w:val="24"/>
              </w:rPr>
              <w:t>Very High</w:t>
            </w:r>
          </w:p>
        </w:tc>
        <w:tc>
          <w:tcPr>
            <w:tcW w:w="1847" w:type="dxa"/>
          </w:tcPr>
          <w:p w14:paraId="37F5F1F3" w14:textId="77777777" w:rsidR="008F33C1" w:rsidRPr="00EB69DB" w:rsidRDefault="00000000">
            <w:pPr>
              <w:rPr>
                <w:szCs w:val="24"/>
              </w:rPr>
            </w:pPr>
            <w:r w:rsidRPr="00EB69DB">
              <w:rPr>
                <w:szCs w:val="24"/>
              </w:rPr>
              <w:t>Very High Risk</w:t>
            </w:r>
          </w:p>
        </w:tc>
        <w:tc>
          <w:tcPr>
            <w:tcW w:w="1847" w:type="dxa"/>
          </w:tcPr>
          <w:p w14:paraId="714FC8B9" w14:textId="77777777" w:rsidR="008F33C1" w:rsidRPr="00EB69DB" w:rsidRDefault="00000000">
            <w:pPr>
              <w:rPr>
                <w:szCs w:val="24"/>
              </w:rPr>
            </w:pPr>
            <w:r w:rsidRPr="00EB69DB">
              <w:rPr>
                <w:szCs w:val="24"/>
              </w:rPr>
              <w:t>Dark Red (#B71C1C)</w:t>
            </w:r>
          </w:p>
        </w:tc>
        <w:tc>
          <w:tcPr>
            <w:tcW w:w="1847" w:type="dxa"/>
          </w:tcPr>
          <w:p w14:paraId="1CD44C0F" w14:textId="77777777" w:rsidR="008F33C1" w:rsidRPr="00EB69DB" w:rsidRDefault="00000000">
            <w:pPr>
              <w:rPr>
                <w:szCs w:val="24"/>
              </w:rPr>
            </w:pPr>
            <w:r w:rsidRPr="00EB69DB">
              <w:rPr>
                <w:szCs w:val="24"/>
              </w:rPr>
              <w:t>Model detects strong flood indicators. Extensive water coverage visible.</w:t>
            </w:r>
          </w:p>
        </w:tc>
      </w:tr>
    </w:tbl>
    <w:p w14:paraId="3A786A38" w14:textId="77777777" w:rsidR="008F33C1" w:rsidRDefault="008F33C1">
      <w:pPr>
        <w:spacing w:after="0" w:line="0" w:lineRule="atLeast"/>
      </w:pPr>
    </w:p>
    <w:p w14:paraId="388FB4A5" w14:textId="77777777" w:rsidR="008F33C1" w:rsidRDefault="00000000">
      <w:pPr>
        <w:spacing w:after="120" w:line="360" w:lineRule="exact"/>
      </w:pPr>
      <w:r>
        <w:t>It is important to note that these risk levels are application-level interpretations of the model output, not official flood severity assessments. The model classifies satellite imagery based on visual patterns learned from the training data. A 'Very High Risk' classification means the model sees visual patterns strongly associated with flooding in its training data, not that a specific level of flood danger exists at the location. The system includes a disclaimer to communicate this distinction to the user.</w:t>
      </w:r>
    </w:p>
    <w:p w14:paraId="7C11F0A9" w14:textId="77777777" w:rsidR="008F33C1" w:rsidRDefault="00000000">
      <w:pPr>
        <w:pStyle w:val="Heading2"/>
        <w:spacing w:before="360" w:after="160"/>
      </w:pPr>
      <w:r>
        <w:rPr>
          <w:rFonts w:ascii="Times New Roman" w:hAnsi="Times New Roman"/>
          <w:sz w:val="28"/>
          <w:color w:val="000000"/>
        </w:rPr>
        <w:lastRenderedPageBreak/>
        <w:t>Mandatory Smoke Test: Detailed Results</w:t>
      </w:r>
    </w:p>
    <w:p w14:paraId="574A719D" w14:textId="77777777" w:rsidR="008F33C1" w:rsidRDefault="00000000">
      <w:pPr>
        <w:spacing w:after="120" w:line="360" w:lineRule="exact"/>
      </w:pPr>
      <w:r>
        <w:t>Before real model training was initiated, a mandatory 6-step smoke test was performed to verify that all components of the ML pipeline were functioning correctly. This section documents the smoke test results in detail.</w:t>
      </w:r>
    </w:p>
    <w:tbl>
      <w:tblPr>
        <w:tblStyle w:val="TableGrid"/>
        <w:tblW w:w="9348" w:type="dxa"/>
        <w:jc w:val="center"/>
        <w:tblLook w:val="04A0" w:firstRow="1" w:lastRow="0" w:firstColumn="1" w:lastColumn="0" w:noHBand="0" w:noVBand="1"/>
      </w:tblPr>
      <w:tblGrid>
        <w:gridCol w:w="1593"/>
        <w:gridCol w:w="1736"/>
        <w:gridCol w:w="1729"/>
        <w:gridCol w:w="2663"/>
        <w:gridCol w:w="1627"/>
      </w:tblGrid>
      <w:tr w:rsidR="008F33C1" w14:paraId="6C755005" w14:textId="77777777" w:rsidTr="00EB69DB">
        <w:trPr>
          <w:trHeight w:val="329"/>
          <w:jc w:val="center"/>
        </w:trPr>
        <w:tc>
          <w:tcPr>
            <w:tcW w:w="1660" w:type="dxa"/>
          </w:tcPr>
          <w:p w14:paraId="5DF5755E" w14:textId="77777777" w:rsidR="008F33C1" w:rsidRPr="00EB69DB" w:rsidRDefault="00000000">
            <w:pPr>
              <w:jc w:val="center"/>
              <w:rPr>
                <w:szCs w:val="24"/>
              </w:rPr>
            </w:pPr>
            <w:r w:rsidRPr="00EB69DB">
              <w:rPr>
                <w:b/>
                <w:szCs w:val="24"/>
              </w:rPr>
              <w:t>Step</w:t>
            </w:r>
          </w:p>
        </w:tc>
        <w:tc>
          <w:tcPr>
            <w:tcW w:w="1758" w:type="dxa"/>
          </w:tcPr>
          <w:p w14:paraId="2CA46F1E" w14:textId="77777777" w:rsidR="008F33C1" w:rsidRPr="00EB69DB" w:rsidRDefault="00000000">
            <w:pPr>
              <w:jc w:val="center"/>
              <w:rPr>
                <w:szCs w:val="24"/>
              </w:rPr>
            </w:pPr>
            <w:r w:rsidRPr="00EB69DB">
              <w:rPr>
                <w:b/>
                <w:szCs w:val="24"/>
              </w:rPr>
              <w:t>Test</w:t>
            </w:r>
          </w:p>
        </w:tc>
        <w:tc>
          <w:tcPr>
            <w:tcW w:w="1753" w:type="dxa"/>
          </w:tcPr>
          <w:p w14:paraId="3B478ED1" w14:textId="77777777" w:rsidR="008F33C1" w:rsidRPr="00EB69DB" w:rsidRDefault="00000000">
            <w:pPr>
              <w:jc w:val="center"/>
              <w:rPr>
                <w:szCs w:val="24"/>
              </w:rPr>
            </w:pPr>
            <w:r w:rsidRPr="00EB69DB">
              <w:rPr>
                <w:b/>
                <w:szCs w:val="24"/>
              </w:rPr>
              <w:t>Expected</w:t>
            </w:r>
          </w:p>
        </w:tc>
        <w:tc>
          <w:tcPr>
            <w:tcW w:w="2494" w:type="dxa"/>
          </w:tcPr>
          <w:p w14:paraId="433EB540" w14:textId="77777777" w:rsidR="008F33C1" w:rsidRPr="00EB69DB" w:rsidRDefault="00000000">
            <w:pPr>
              <w:jc w:val="center"/>
              <w:rPr>
                <w:szCs w:val="24"/>
              </w:rPr>
            </w:pPr>
            <w:r w:rsidRPr="00EB69DB">
              <w:rPr>
                <w:b/>
                <w:szCs w:val="24"/>
              </w:rPr>
              <w:t>Actual Result</w:t>
            </w:r>
          </w:p>
        </w:tc>
        <w:tc>
          <w:tcPr>
            <w:tcW w:w="1683" w:type="dxa"/>
          </w:tcPr>
          <w:p w14:paraId="57BC4379" w14:textId="77777777" w:rsidR="008F33C1" w:rsidRPr="00EB69DB" w:rsidRDefault="00000000">
            <w:pPr>
              <w:jc w:val="center"/>
              <w:rPr>
                <w:szCs w:val="24"/>
              </w:rPr>
            </w:pPr>
            <w:r w:rsidRPr="00EB69DB">
              <w:rPr>
                <w:b/>
                <w:szCs w:val="24"/>
              </w:rPr>
              <w:t>Status</w:t>
            </w:r>
          </w:p>
        </w:tc>
      </w:tr>
      <w:tr w:rsidR="008F33C1" w14:paraId="58C089C9" w14:textId="77777777" w:rsidTr="00EB69DB">
        <w:trPr>
          <w:trHeight w:val="658"/>
          <w:jc w:val="center"/>
        </w:trPr>
        <w:tc>
          <w:tcPr>
            <w:tcW w:w="1660" w:type="dxa"/>
          </w:tcPr>
          <w:p w14:paraId="6B8BD290" w14:textId="77777777" w:rsidR="008F33C1" w:rsidRPr="00EB69DB" w:rsidRDefault="00000000">
            <w:pPr>
              <w:rPr>
                <w:szCs w:val="24"/>
              </w:rPr>
            </w:pPr>
            <w:r w:rsidRPr="00EB69DB">
              <w:rPr>
                <w:szCs w:val="24"/>
              </w:rPr>
              <w:t>1</w:t>
            </w:r>
          </w:p>
        </w:tc>
        <w:tc>
          <w:tcPr>
            <w:tcW w:w="1758" w:type="dxa"/>
          </w:tcPr>
          <w:p w14:paraId="6E19DD2A" w14:textId="77777777" w:rsidR="008F33C1" w:rsidRPr="00EB69DB" w:rsidRDefault="00000000">
            <w:pPr>
              <w:rPr>
                <w:szCs w:val="24"/>
              </w:rPr>
            </w:pPr>
            <w:r w:rsidRPr="00EB69DB">
              <w:rPr>
                <w:szCs w:val="24"/>
              </w:rPr>
              <w:t>Load one training batch</w:t>
            </w:r>
          </w:p>
        </w:tc>
        <w:tc>
          <w:tcPr>
            <w:tcW w:w="1753" w:type="dxa"/>
          </w:tcPr>
          <w:p w14:paraId="71468206" w14:textId="77777777" w:rsidR="008F33C1" w:rsidRPr="00EB69DB" w:rsidRDefault="00000000">
            <w:pPr>
              <w:rPr>
                <w:szCs w:val="24"/>
              </w:rPr>
            </w:pPr>
            <w:r w:rsidRPr="00EB69DB">
              <w:rPr>
                <w:szCs w:val="24"/>
              </w:rPr>
              <w:t>Tensor shape (B, 3, 224, 224)</w:t>
            </w:r>
          </w:p>
        </w:tc>
        <w:tc>
          <w:tcPr>
            <w:tcW w:w="2494" w:type="dxa"/>
          </w:tcPr>
          <w:p w14:paraId="38F7246E" w14:textId="77777777" w:rsidR="008F33C1" w:rsidRPr="00EB69DB" w:rsidRDefault="00000000">
            <w:pPr>
              <w:rPr>
                <w:szCs w:val="24"/>
              </w:rPr>
            </w:pPr>
            <w:r w:rsidRPr="00EB69DB">
              <w:rPr>
                <w:szCs w:val="24"/>
              </w:rPr>
              <w:t>Shape (4, 3, 224, 224) verified</w:t>
            </w:r>
          </w:p>
        </w:tc>
        <w:tc>
          <w:tcPr>
            <w:tcW w:w="1683" w:type="dxa"/>
          </w:tcPr>
          <w:p w14:paraId="7C3D5A5D" w14:textId="77777777" w:rsidR="008F33C1" w:rsidRPr="00EB69DB" w:rsidRDefault="00000000">
            <w:pPr>
              <w:rPr>
                <w:szCs w:val="24"/>
              </w:rPr>
            </w:pPr>
            <w:r w:rsidRPr="00EB69DB">
              <w:rPr>
                <w:szCs w:val="24"/>
              </w:rPr>
              <w:t>PASS</w:t>
            </w:r>
          </w:p>
        </w:tc>
      </w:tr>
      <w:tr w:rsidR="008F33C1" w14:paraId="5A1B9878" w14:textId="77777777" w:rsidTr="00EB69DB">
        <w:trPr>
          <w:trHeight w:val="658"/>
          <w:jc w:val="center"/>
        </w:trPr>
        <w:tc>
          <w:tcPr>
            <w:tcW w:w="1660" w:type="dxa"/>
          </w:tcPr>
          <w:p w14:paraId="6D72C25A" w14:textId="77777777" w:rsidR="008F33C1" w:rsidRPr="00EB69DB" w:rsidRDefault="00000000">
            <w:pPr>
              <w:rPr>
                <w:szCs w:val="24"/>
              </w:rPr>
            </w:pPr>
            <w:r w:rsidRPr="00EB69DB">
              <w:rPr>
                <w:szCs w:val="24"/>
              </w:rPr>
              <w:t>2</w:t>
            </w:r>
          </w:p>
        </w:tc>
        <w:tc>
          <w:tcPr>
            <w:tcW w:w="1758" w:type="dxa"/>
          </w:tcPr>
          <w:p w14:paraId="6696EAD5" w14:textId="77777777" w:rsidR="008F33C1" w:rsidRPr="00EB69DB" w:rsidRDefault="00000000">
            <w:pPr>
              <w:rPr>
                <w:szCs w:val="24"/>
              </w:rPr>
            </w:pPr>
            <w:r w:rsidRPr="00EB69DB">
              <w:rPr>
                <w:szCs w:val="24"/>
              </w:rPr>
              <w:t>Model forward pass on GPU</w:t>
            </w:r>
          </w:p>
        </w:tc>
        <w:tc>
          <w:tcPr>
            <w:tcW w:w="1753" w:type="dxa"/>
          </w:tcPr>
          <w:p w14:paraId="46BBDC33" w14:textId="77777777" w:rsidR="008F33C1" w:rsidRPr="00EB69DB" w:rsidRDefault="00000000">
            <w:pPr>
              <w:rPr>
                <w:szCs w:val="24"/>
              </w:rPr>
            </w:pPr>
            <w:r w:rsidRPr="00EB69DB">
              <w:rPr>
                <w:szCs w:val="24"/>
              </w:rPr>
              <w:t>Output shape (B, 2)</w:t>
            </w:r>
          </w:p>
        </w:tc>
        <w:tc>
          <w:tcPr>
            <w:tcW w:w="2494" w:type="dxa"/>
          </w:tcPr>
          <w:p w14:paraId="2FFB5CCE" w14:textId="77777777" w:rsidR="008F33C1" w:rsidRPr="00EB69DB" w:rsidRDefault="00000000">
            <w:pPr>
              <w:rPr>
                <w:szCs w:val="24"/>
              </w:rPr>
            </w:pPr>
            <w:r w:rsidRPr="00EB69DB">
              <w:rPr>
                <w:szCs w:val="24"/>
              </w:rPr>
              <w:t>Output (4, 2) on CUDA</w:t>
            </w:r>
          </w:p>
        </w:tc>
        <w:tc>
          <w:tcPr>
            <w:tcW w:w="1683" w:type="dxa"/>
          </w:tcPr>
          <w:p w14:paraId="5924213A" w14:textId="77777777" w:rsidR="008F33C1" w:rsidRPr="00EB69DB" w:rsidRDefault="00000000">
            <w:pPr>
              <w:rPr>
                <w:szCs w:val="24"/>
              </w:rPr>
            </w:pPr>
            <w:r w:rsidRPr="00EB69DB">
              <w:rPr>
                <w:szCs w:val="24"/>
              </w:rPr>
              <w:t>PASS</w:t>
            </w:r>
          </w:p>
        </w:tc>
      </w:tr>
      <w:tr w:rsidR="008F33C1" w14:paraId="6680208A" w14:textId="77777777" w:rsidTr="00EB69DB">
        <w:trPr>
          <w:trHeight w:val="987"/>
          <w:jc w:val="center"/>
        </w:trPr>
        <w:tc>
          <w:tcPr>
            <w:tcW w:w="1660" w:type="dxa"/>
          </w:tcPr>
          <w:p w14:paraId="6FB50ABC" w14:textId="77777777" w:rsidR="008F33C1" w:rsidRPr="00EB69DB" w:rsidRDefault="00000000">
            <w:pPr>
              <w:rPr>
                <w:szCs w:val="24"/>
              </w:rPr>
            </w:pPr>
            <w:r w:rsidRPr="00EB69DB">
              <w:rPr>
                <w:szCs w:val="24"/>
              </w:rPr>
              <w:t>3</w:t>
            </w:r>
          </w:p>
        </w:tc>
        <w:tc>
          <w:tcPr>
            <w:tcW w:w="1758" w:type="dxa"/>
          </w:tcPr>
          <w:p w14:paraId="0F69B1A8" w14:textId="77777777" w:rsidR="008F33C1" w:rsidRPr="00EB69DB" w:rsidRDefault="00000000">
            <w:pPr>
              <w:rPr>
                <w:szCs w:val="24"/>
              </w:rPr>
            </w:pPr>
            <w:r w:rsidRPr="00EB69DB">
              <w:rPr>
                <w:szCs w:val="24"/>
              </w:rPr>
              <w:t>Loss computation and backward pass</w:t>
            </w:r>
          </w:p>
        </w:tc>
        <w:tc>
          <w:tcPr>
            <w:tcW w:w="1753" w:type="dxa"/>
          </w:tcPr>
          <w:p w14:paraId="64D1281C" w14:textId="77777777" w:rsidR="008F33C1" w:rsidRPr="00EB69DB" w:rsidRDefault="00000000">
            <w:pPr>
              <w:rPr>
                <w:szCs w:val="24"/>
              </w:rPr>
            </w:pPr>
            <w:r w:rsidRPr="00EB69DB">
              <w:rPr>
                <w:szCs w:val="24"/>
              </w:rPr>
              <w:t>Finite loss, non-zero gradients</w:t>
            </w:r>
          </w:p>
        </w:tc>
        <w:tc>
          <w:tcPr>
            <w:tcW w:w="2494" w:type="dxa"/>
          </w:tcPr>
          <w:p w14:paraId="46FCAF36" w14:textId="77777777" w:rsidR="008F33C1" w:rsidRPr="00EB69DB" w:rsidRDefault="00000000">
            <w:pPr>
              <w:rPr>
                <w:szCs w:val="24"/>
              </w:rPr>
            </w:pPr>
            <w:r w:rsidRPr="00EB69DB">
              <w:rPr>
                <w:szCs w:val="24"/>
              </w:rPr>
              <w:t>loss=0.8250, gradients valid</w:t>
            </w:r>
          </w:p>
        </w:tc>
        <w:tc>
          <w:tcPr>
            <w:tcW w:w="1683" w:type="dxa"/>
          </w:tcPr>
          <w:p w14:paraId="66DA79D0" w14:textId="77777777" w:rsidR="008F33C1" w:rsidRPr="00EB69DB" w:rsidRDefault="00000000">
            <w:pPr>
              <w:rPr>
                <w:szCs w:val="24"/>
              </w:rPr>
            </w:pPr>
            <w:r w:rsidRPr="00EB69DB">
              <w:rPr>
                <w:szCs w:val="24"/>
              </w:rPr>
              <w:t>PASS</w:t>
            </w:r>
          </w:p>
        </w:tc>
      </w:tr>
      <w:tr w:rsidR="008F33C1" w14:paraId="0D8B3AED" w14:textId="77777777" w:rsidTr="00EB69DB">
        <w:trPr>
          <w:trHeight w:val="987"/>
          <w:jc w:val="center"/>
        </w:trPr>
        <w:tc>
          <w:tcPr>
            <w:tcW w:w="1660" w:type="dxa"/>
          </w:tcPr>
          <w:p w14:paraId="5C6D3143" w14:textId="77777777" w:rsidR="008F33C1" w:rsidRPr="00EB69DB" w:rsidRDefault="00000000">
            <w:pPr>
              <w:rPr>
                <w:szCs w:val="24"/>
              </w:rPr>
            </w:pPr>
            <w:r w:rsidRPr="00EB69DB">
              <w:rPr>
                <w:szCs w:val="24"/>
              </w:rPr>
              <w:t>4</w:t>
            </w:r>
          </w:p>
        </w:tc>
        <w:tc>
          <w:tcPr>
            <w:tcW w:w="1758" w:type="dxa"/>
          </w:tcPr>
          <w:p w14:paraId="6407BD17" w14:textId="77777777" w:rsidR="008F33C1" w:rsidRPr="00EB69DB" w:rsidRDefault="00000000">
            <w:pPr>
              <w:rPr>
                <w:szCs w:val="24"/>
              </w:rPr>
            </w:pPr>
            <w:r w:rsidRPr="00EB69DB">
              <w:rPr>
                <w:szCs w:val="24"/>
              </w:rPr>
              <w:t>Grad-CAM heatmap generation</w:t>
            </w:r>
          </w:p>
        </w:tc>
        <w:tc>
          <w:tcPr>
            <w:tcW w:w="1753" w:type="dxa"/>
          </w:tcPr>
          <w:p w14:paraId="17EE0ED3" w14:textId="77777777" w:rsidR="008F33C1" w:rsidRPr="00EB69DB" w:rsidRDefault="00000000">
            <w:pPr>
              <w:rPr>
                <w:szCs w:val="24"/>
              </w:rPr>
            </w:pPr>
            <w:r w:rsidRPr="00EB69DB">
              <w:rPr>
                <w:szCs w:val="24"/>
              </w:rPr>
              <w:t>Heatmap shape (224, 224), range [0,1]</w:t>
            </w:r>
          </w:p>
        </w:tc>
        <w:tc>
          <w:tcPr>
            <w:tcW w:w="2494" w:type="dxa"/>
          </w:tcPr>
          <w:p w14:paraId="22BB649C" w14:textId="77777777" w:rsidR="008F33C1" w:rsidRPr="00EB69DB" w:rsidRDefault="00000000">
            <w:pPr>
              <w:rPr>
                <w:szCs w:val="24"/>
              </w:rPr>
            </w:pPr>
            <w:r w:rsidRPr="00EB69DB">
              <w:rPr>
                <w:szCs w:val="24"/>
              </w:rPr>
              <w:t>Shape and range correct</w:t>
            </w:r>
          </w:p>
        </w:tc>
        <w:tc>
          <w:tcPr>
            <w:tcW w:w="1683" w:type="dxa"/>
          </w:tcPr>
          <w:p w14:paraId="0A0F71BE" w14:textId="77777777" w:rsidR="008F33C1" w:rsidRPr="00EB69DB" w:rsidRDefault="00000000">
            <w:pPr>
              <w:rPr>
                <w:szCs w:val="24"/>
              </w:rPr>
            </w:pPr>
            <w:r w:rsidRPr="00EB69DB">
              <w:rPr>
                <w:szCs w:val="24"/>
              </w:rPr>
              <w:t>PASS</w:t>
            </w:r>
          </w:p>
        </w:tc>
      </w:tr>
      <w:tr w:rsidR="008F33C1" w14:paraId="1F2DFFB0" w14:textId="77777777" w:rsidTr="00EB69DB">
        <w:trPr>
          <w:trHeight w:val="987"/>
          <w:jc w:val="center"/>
        </w:trPr>
        <w:tc>
          <w:tcPr>
            <w:tcW w:w="1660" w:type="dxa"/>
          </w:tcPr>
          <w:p w14:paraId="316052B7" w14:textId="77777777" w:rsidR="008F33C1" w:rsidRPr="00EB69DB" w:rsidRDefault="00000000">
            <w:pPr>
              <w:rPr>
                <w:szCs w:val="24"/>
              </w:rPr>
            </w:pPr>
            <w:r w:rsidRPr="00EB69DB">
              <w:rPr>
                <w:szCs w:val="24"/>
              </w:rPr>
              <w:t>5</w:t>
            </w:r>
          </w:p>
        </w:tc>
        <w:tc>
          <w:tcPr>
            <w:tcW w:w="1758" w:type="dxa"/>
          </w:tcPr>
          <w:p w14:paraId="57520E4C" w14:textId="77777777" w:rsidR="008F33C1" w:rsidRPr="00EB69DB" w:rsidRDefault="00000000">
            <w:pPr>
              <w:rPr>
                <w:szCs w:val="24"/>
              </w:rPr>
            </w:pPr>
            <w:r w:rsidRPr="00EB69DB">
              <w:rPr>
                <w:szCs w:val="24"/>
              </w:rPr>
              <w:t>Save Grad-CAM visualisation to disk</w:t>
            </w:r>
          </w:p>
        </w:tc>
        <w:tc>
          <w:tcPr>
            <w:tcW w:w="1753" w:type="dxa"/>
          </w:tcPr>
          <w:p w14:paraId="01FB4EF5" w14:textId="77777777" w:rsidR="008F33C1" w:rsidRPr="00EB69DB" w:rsidRDefault="00000000">
            <w:pPr>
              <w:rPr>
                <w:szCs w:val="24"/>
              </w:rPr>
            </w:pPr>
            <w:r w:rsidRPr="00EB69DB">
              <w:rPr>
                <w:szCs w:val="24"/>
              </w:rPr>
              <w:t>PNG file saved successfully</w:t>
            </w:r>
          </w:p>
        </w:tc>
        <w:tc>
          <w:tcPr>
            <w:tcW w:w="2494" w:type="dxa"/>
          </w:tcPr>
          <w:p w14:paraId="2110BC36" w14:textId="77777777" w:rsidR="008F33C1" w:rsidRPr="00EB69DB" w:rsidRDefault="00000000">
            <w:pPr>
              <w:rPr>
                <w:szCs w:val="24"/>
              </w:rPr>
            </w:pPr>
            <w:r w:rsidRPr="00EB69DB">
              <w:rPr>
                <w:szCs w:val="24"/>
              </w:rPr>
              <w:t>smoke_test_gradcam.png saved</w:t>
            </w:r>
          </w:p>
        </w:tc>
        <w:tc>
          <w:tcPr>
            <w:tcW w:w="1683" w:type="dxa"/>
          </w:tcPr>
          <w:p w14:paraId="1A1127BB" w14:textId="77777777" w:rsidR="008F33C1" w:rsidRPr="00EB69DB" w:rsidRDefault="00000000">
            <w:pPr>
              <w:rPr>
                <w:szCs w:val="24"/>
              </w:rPr>
            </w:pPr>
            <w:r w:rsidRPr="00EB69DB">
              <w:rPr>
                <w:szCs w:val="24"/>
              </w:rPr>
              <w:t>PASS</w:t>
            </w:r>
          </w:p>
        </w:tc>
      </w:tr>
      <w:tr w:rsidR="008F33C1" w14:paraId="58F1DEB8" w14:textId="77777777" w:rsidTr="00EB69DB">
        <w:trPr>
          <w:trHeight w:val="658"/>
          <w:jc w:val="center"/>
        </w:trPr>
        <w:tc>
          <w:tcPr>
            <w:tcW w:w="1660" w:type="dxa"/>
          </w:tcPr>
          <w:p w14:paraId="42B6B2BE" w14:textId="77777777" w:rsidR="008F33C1" w:rsidRPr="00EB69DB" w:rsidRDefault="00000000">
            <w:pPr>
              <w:rPr>
                <w:szCs w:val="24"/>
              </w:rPr>
            </w:pPr>
            <w:r w:rsidRPr="00EB69DB">
              <w:rPr>
                <w:szCs w:val="24"/>
              </w:rPr>
              <w:t>6</w:t>
            </w:r>
          </w:p>
        </w:tc>
        <w:tc>
          <w:tcPr>
            <w:tcW w:w="1758" w:type="dxa"/>
          </w:tcPr>
          <w:p w14:paraId="75F3F883" w14:textId="77777777" w:rsidR="008F33C1" w:rsidRPr="00EB69DB" w:rsidRDefault="00000000">
            <w:pPr>
              <w:rPr>
                <w:szCs w:val="24"/>
              </w:rPr>
            </w:pPr>
            <w:r w:rsidRPr="00EB69DB">
              <w:rPr>
                <w:szCs w:val="24"/>
              </w:rPr>
              <w:t>GPU memory peak check</w:t>
            </w:r>
          </w:p>
        </w:tc>
        <w:tc>
          <w:tcPr>
            <w:tcW w:w="1753" w:type="dxa"/>
          </w:tcPr>
          <w:p w14:paraId="2B91C376" w14:textId="77777777" w:rsidR="008F33C1" w:rsidRPr="00EB69DB" w:rsidRDefault="00000000">
            <w:pPr>
              <w:rPr>
                <w:szCs w:val="24"/>
              </w:rPr>
            </w:pPr>
            <w:r w:rsidRPr="00EB69DB">
              <w:rPr>
                <w:szCs w:val="24"/>
              </w:rPr>
              <w:t>Under 6 GB VRAM</w:t>
            </w:r>
          </w:p>
        </w:tc>
        <w:tc>
          <w:tcPr>
            <w:tcW w:w="2494" w:type="dxa"/>
          </w:tcPr>
          <w:p w14:paraId="120441BD" w14:textId="77777777" w:rsidR="008F33C1" w:rsidRPr="00EB69DB" w:rsidRDefault="00000000">
            <w:pPr>
              <w:rPr>
                <w:szCs w:val="24"/>
              </w:rPr>
            </w:pPr>
            <w:r w:rsidRPr="00EB69DB">
              <w:rPr>
                <w:szCs w:val="24"/>
              </w:rPr>
              <w:t>120.1 MB peak (2.0% of 6 GB)</w:t>
            </w:r>
          </w:p>
        </w:tc>
        <w:tc>
          <w:tcPr>
            <w:tcW w:w="1683" w:type="dxa"/>
          </w:tcPr>
          <w:p w14:paraId="485AA828" w14:textId="77777777" w:rsidR="008F33C1" w:rsidRPr="00EB69DB" w:rsidRDefault="00000000">
            <w:pPr>
              <w:rPr>
                <w:szCs w:val="24"/>
              </w:rPr>
            </w:pPr>
            <w:r w:rsidRPr="00EB69DB">
              <w:rPr>
                <w:szCs w:val="24"/>
              </w:rPr>
              <w:t>PASS</w:t>
            </w:r>
          </w:p>
        </w:tc>
      </w:tr>
    </w:tbl>
    <w:p w14:paraId="51FA3107" w14:textId="77777777" w:rsidR="008F33C1" w:rsidRDefault="008F33C1">
      <w:pPr>
        <w:spacing w:after="0" w:line="0" w:lineRule="atLeast"/>
      </w:pPr>
    </w:p>
    <w:p w14:paraId="0637C0DF" w14:textId="77777777" w:rsidR="008F33C1" w:rsidRDefault="00000000">
      <w:pPr>
        <w:spacing w:after="120" w:line="360" w:lineRule="exact"/>
      </w:pPr>
      <w:r>
        <w:t>All 6 smoke test steps passed. The GPU memory peak of 120.1 MB confirmed that the model and training process fit comfortably within the 6 GB VRAM of the RTX 4050 GPU. The smoke test Grad-CAM output (saved as data/reports/smoke_test_gradcam.png) showed random, unfocused attention patterns, which was expected because the model had not yet been trained on the flood dataset. This baseline output was later compared with the trained model Grad-CAM to verify that training improved the model attention patterns.</w:t>
      </w:r>
    </w:p>
    <w:p w14:paraId="23EEF0FF" w14:textId="77777777" w:rsidR="00EB69DB" w:rsidRDefault="00EB69DB">
      <w:pPr>
        <w:spacing w:after="120" w:line="360" w:lineRule="exact"/>
      </w:pPr>
    </w:p>
    <w:p w14:paraId="20A03324" w14:textId="77777777" w:rsidR="00EB69DB" w:rsidRDefault="00EB69DB">
      <w:pPr>
        <w:spacing w:after="120" w:line="360" w:lineRule="exact"/>
      </w:pPr>
    </w:p>
    <w:p w14:paraId="3CD6B103" w14:textId="77777777" w:rsidR="00EB69DB" w:rsidRDefault="00EB69DB">
      <w:pPr>
        <w:spacing w:after="120" w:line="360" w:lineRule="exact"/>
      </w:pPr>
    </w:p>
    <w:p w14:paraId="13519E21" w14:textId="77777777" w:rsidR="00EB69DB" w:rsidRDefault="00EB69DB">
      <w:pPr>
        <w:spacing w:after="120" w:line="360" w:lineRule="exact"/>
      </w:pPr>
    </w:p>
    <w:p w14:paraId="3D2C09E4" w14:textId="77777777" w:rsidR="008F33C1" w:rsidRDefault="00000000">
      <w:pPr>
        <w:pStyle w:val="Heading2"/>
        <w:spacing w:before="360" w:after="160"/>
      </w:pPr>
      <w:r>
        <w:rPr>
          <w:rFonts w:ascii="Times New Roman" w:hAnsi="Times New Roman"/>
          <w:sz w:val="28"/>
          <w:color w:val="000000"/>
        </w:rPr>
        <w:lastRenderedPageBreak/>
        <w:t>Actual Implemented Features versus Planned Future Features</w:t>
      </w:r>
    </w:p>
    <w:p w14:paraId="5D84489E" w14:textId="77777777" w:rsidR="008F33C1" w:rsidRDefault="00000000">
      <w:pPr>
        <w:spacing w:after="120" w:line="360" w:lineRule="exact"/>
      </w:pPr>
      <w:r>
        <w:t>The following table clearly distinguishes between features that exist in the current implementation and features that are planned for future versions. This distinction is critical because the current system implements flood assessment only.</w:t>
      </w:r>
    </w:p>
    <w:tbl>
      <w:tblPr>
        <w:tblStyle w:val="TableGrid"/>
        <w:tblW w:w="0" w:type="auto"/>
        <w:jc w:val="center"/>
        <w:tblLook w:val="04A0" w:firstRow="1" w:lastRow="0" w:firstColumn="1" w:lastColumn="0" w:noHBand="0" w:noVBand="1"/>
      </w:tblPr>
      <w:tblGrid>
        <w:gridCol w:w="3037"/>
        <w:gridCol w:w="3037"/>
        <w:gridCol w:w="3037"/>
      </w:tblGrid>
      <w:tr w:rsidR="008F33C1" w14:paraId="690C7923" w14:textId="77777777" w:rsidTr="00EB69DB">
        <w:trPr>
          <w:trHeight w:val="293"/>
          <w:jc w:val="center"/>
        </w:trPr>
        <w:tc>
          <w:tcPr>
            <w:tcW w:w="3037" w:type="dxa"/>
          </w:tcPr>
          <w:p w14:paraId="36E2B89B" w14:textId="77777777" w:rsidR="008F33C1" w:rsidRDefault="00000000">
            <w:pPr>
              <w:jc w:val="center"/>
            </w:pPr>
            <w:r>
              <w:rPr>
                <w:b/>
                <w:sz w:val="22"/>
              </w:rPr>
              <w:t>Feature</w:t>
            </w:r>
          </w:p>
        </w:tc>
        <w:tc>
          <w:tcPr>
            <w:tcW w:w="3037" w:type="dxa"/>
          </w:tcPr>
          <w:p w14:paraId="32D0D8AB" w14:textId="77777777" w:rsidR="008F33C1" w:rsidRDefault="00000000">
            <w:pPr>
              <w:jc w:val="center"/>
            </w:pPr>
            <w:r>
              <w:rPr>
                <w:b/>
                <w:sz w:val="22"/>
              </w:rPr>
              <w:t>Current Status</w:t>
            </w:r>
          </w:p>
        </w:tc>
        <w:tc>
          <w:tcPr>
            <w:tcW w:w="3037" w:type="dxa"/>
          </w:tcPr>
          <w:p w14:paraId="1114E11B" w14:textId="77777777" w:rsidR="008F33C1" w:rsidRDefault="00000000">
            <w:pPr>
              <w:jc w:val="center"/>
            </w:pPr>
            <w:r>
              <w:rPr>
                <w:b/>
                <w:sz w:val="22"/>
              </w:rPr>
              <w:t>Implementation Evidence</w:t>
            </w:r>
          </w:p>
        </w:tc>
      </w:tr>
      <w:tr w:rsidR="008F33C1" w14:paraId="58C3CFCC" w14:textId="77777777" w:rsidTr="00EB69DB">
        <w:trPr>
          <w:trHeight w:val="586"/>
          <w:jc w:val="center"/>
        </w:trPr>
        <w:tc>
          <w:tcPr>
            <w:tcW w:w="3037" w:type="dxa"/>
          </w:tcPr>
          <w:p w14:paraId="1E9013A0" w14:textId="77777777" w:rsidR="008F33C1" w:rsidRPr="00EB69DB" w:rsidRDefault="00000000">
            <w:pPr>
              <w:rPr>
                <w:szCs w:val="24"/>
              </w:rPr>
            </w:pPr>
            <w:r w:rsidRPr="00EB69DB">
              <w:rPr>
                <w:szCs w:val="24"/>
              </w:rPr>
              <w:t>Flood classification (binary)</w:t>
            </w:r>
          </w:p>
        </w:tc>
        <w:tc>
          <w:tcPr>
            <w:tcW w:w="3037" w:type="dxa"/>
          </w:tcPr>
          <w:p w14:paraId="184DA7C9" w14:textId="77777777" w:rsidR="008F33C1" w:rsidRPr="00EB69DB" w:rsidRDefault="00000000">
            <w:pPr>
              <w:rPr>
                <w:szCs w:val="24"/>
              </w:rPr>
            </w:pPr>
            <w:r w:rsidRPr="00EB69DB">
              <w:rPr>
                <w:szCs w:val="24"/>
              </w:rPr>
              <w:t>IMPLEMENTED</w:t>
            </w:r>
          </w:p>
        </w:tc>
        <w:tc>
          <w:tcPr>
            <w:tcW w:w="3037" w:type="dxa"/>
          </w:tcPr>
          <w:p w14:paraId="762A8882" w14:textId="77777777" w:rsidR="008F33C1" w:rsidRPr="00EB69DB" w:rsidRDefault="00000000">
            <w:pPr>
              <w:rPr>
                <w:szCs w:val="24"/>
              </w:rPr>
            </w:pPr>
            <w:r w:rsidRPr="00EB69DB">
              <w:rPr>
                <w:szCs w:val="24"/>
              </w:rPr>
              <w:t>flood_classifier.py, evaluation_</w:t>
            </w:r>
            <w:proofErr w:type="gramStart"/>
            <w:r w:rsidRPr="00EB69DB">
              <w:rPr>
                <w:szCs w:val="24"/>
              </w:rPr>
              <w:t>report.json</w:t>
            </w:r>
            <w:proofErr w:type="gramEnd"/>
          </w:p>
        </w:tc>
      </w:tr>
      <w:tr w:rsidR="008F33C1" w14:paraId="18322308" w14:textId="77777777" w:rsidTr="00EB69DB">
        <w:trPr>
          <w:trHeight w:val="586"/>
          <w:jc w:val="center"/>
        </w:trPr>
        <w:tc>
          <w:tcPr>
            <w:tcW w:w="3037" w:type="dxa"/>
          </w:tcPr>
          <w:p w14:paraId="6B07A697" w14:textId="77777777" w:rsidR="008F33C1" w:rsidRPr="00EB69DB" w:rsidRDefault="00000000">
            <w:pPr>
              <w:rPr>
                <w:szCs w:val="24"/>
              </w:rPr>
            </w:pPr>
            <w:r w:rsidRPr="00EB69DB">
              <w:rPr>
                <w:szCs w:val="24"/>
              </w:rPr>
              <w:t>Grad-CAM explainability</w:t>
            </w:r>
          </w:p>
        </w:tc>
        <w:tc>
          <w:tcPr>
            <w:tcW w:w="3037" w:type="dxa"/>
          </w:tcPr>
          <w:p w14:paraId="1F8ED4C3" w14:textId="77777777" w:rsidR="008F33C1" w:rsidRPr="00EB69DB" w:rsidRDefault="00000000">
            <w:pPr>
              <w:rPr>
                <w:szCs w:val="24"/>
              </w:rPr>
            </w:pPr>
            <w:r w:rsidRPr="00EB69DB">
              <w:rPr>
                <w:szCs w:val="24"/>
              </w:rPr>
              <w:t>IMPLEMENTED</w:t>
            </w:r>
          </w:p>
        </w:tc>
        <w:tc>
          <w:tcPr>
            <w:tcW w:w="3037" w:type="dxa"/>
          </w:tcPr>
          <w:p w14:paraId="4584F184" w14:textId="77777777" w:rsidR="008F33C1" w:rsidRPr="00EB69DB" w:rsidRDefault="00000000">
            <w:pPr>
              <w:rPr>
                <w:szCs w:val="24"/>
              </w:rPr>
            </w:pPr>
            <w:r w:rsidRPr="00EB69DB">
              <w:rPr>
                <w:szCs w:val="24"/>
              </w:rPr>
              <w:t>gradcam.py, trained_gradcam.png</w:t>
            </w:r>
          </w:p>
        </w:tc>
      </w:tr>
      <w:tr w:rsidR="008F33C1" w14:paraId="485C1A7F" w14:textId="77777777" w:rsidTr="00EB69DB">
        <w:trPr>
          <w:trHeight w:val="586"/>
          <w:jc w:val="center"/>
        </w:trPr>
        <w:tc>
          <w:tcPr>
            <w:tcW w:w="3037" w:type="dxa"/>
          </w:tcPr>
          <w:p w14:paraId="5676A7B9" w14:textId="77777777" w:rsidR="008F33C1" w:rsidRPr="00EB69DB" w:rsidRDefault="00000000">
            <w:pPr>
              <w:rPr>
                <w:szCs w:val="24"/>
              </w:rPr>
            </w:pPr>
            <w:r w:rsidRPr="00EB69DB">
              <w:rPr>
                <w:szCs w:val="24"/>
              </w:rPr>
              <w:t>Transfer learning (ImageNet to flood)</w:t>
            </w:r>
          </w:p>
        </w:tc>
        <w:tc>
          <w:tcPr>
            <w:tcW w:w="3037" w:type="dxa"/>
          </w:tcPr>
          <w:p w14:paraId="210D386E" w14:textId="77777777" w:rsidR="008F33C1" w:rsidRPr="00EB69DB" w:rsidRDefault="00000000">
            <w:pPr>
              <w:rPr>
                <w:szCs w:val="24"/>
              </w:rPr>
            </w:pPr>
            <w:r w:rsidRPr="00EB69DB">
              <w:rPr>
                <w:szCs w:val="24"/>
              </w:rPr>
              <w:t>IMPLEMENTED</w:t>
            </w:r>
          </w:p>
        </w:tc>
        <w:tc>
          <w:tcPr>
            <w:tcW w:w="3037" w:type="dxa"/>
          </w:tcPr>
          <w:p w14:paraId="133A8DBC" w14:textId="77777777" w:rsidR="008F33C1" w:rsidRPr="00EB69DB" w:rsidRDefault="00000000">
            <w:pPr>
              <w:rPr>
                <w:szCs w:val="24"/>
              </w:rPr>
            </w:pPr>
            <w:r w:rsidRPr="00EB69DB">
              <w:rPr>
                <w:szCs w:val="24"/>
              </w:rPr>
              <w:t>train_flood.py, training_</w:t>
            </w:r>
            <w:proofErr w:type="gramStart"/>
            <w:r w:rsidRPr="00EB69DB">
              <w:rPr>
                <w:szCs w:val="24"/>
              </w:rPr>
              <w:t>log.json</w:t>
            </w:r>
            <w:proofErr w:type="gramEnd"/>
          </w:p>
        </w:tc>
      </w:tr>
      <w:tr w:rsidR="008F33C1" w14:paraId="65AF8BD5" w14:textId="77777777" w:rsidTr="00EB69DB">
        <w:trPr>
          <w:trHeight w:val="293"/>
          <w:jc w:val="center"/>
        </w:trPr>
        <w:tc>
          <w:tcPr>
            <w:tcW w:w="3037" w:type="dxa"/>
          </w:tcPr>
          <w:p w14:paraId="107152A1" w14:textId="77777777" w:rsidR="008F33C1" w:rsidRPr="00EB69DB" w:rsidRDefault="00000000">
            <w:pPr>
              <w:rPr>
                <w:szCs w:val="24"/>
              </w:rPr>
            </w:pPr>
            <w:r w:rsidRPr="00EB69DB">
              <w:rPr>
                <w:szCs w:val="24"/>
              </w:rPr>
              <w:t>FastAPI REST backend</w:t>
            </w:r>
          </w:p>
        </w:tc>
        <w:tc>
          <w:tcPr>
            <w:tcW w:w="3037" w:type="dxa"/>
          </w:tcPr>
          <w:p w14:paraId="667BB1D1" w14:textId="77777777" w:rsidR="008F33C1" w:rsidRPr="00EB69DB" w:rsidRDefault="00000000">
            <w:pPr>
              <w:rPr>
                <w:szCs w:val="24"/>
              </w:rPr>
            </w:pPr>
            <w:r w:rsidRPr="00EB69DB">
              <w:rPr>
                <w:szCs w:val="24"/>
              </w:rPr>
              <w:t>IMPLEMENTED</w:t>
            </w:r>
          </w:p>
        </w:tc>
        <w:tc>
          <w:tcPr>
            <w:tcW w:w="3037" w:type="dxa"/>
          </w:tcPr>
          <w:p w14:paraId="32619C22" w14:textId="77777777" w:rsidR="008F33C1" w:rsidRPr="00EB69DB" w:rsidRDefault="00000000">
            <w:pPr>
              <w:rPr>
                <w:szCs w:val="24"/>
              </w:rPr>
            </w:pPr>
            <w:r w:rsidRPr="00EB69DB">
              <w:rPr>
                <w:szCs w:val="24"/>
              </w:rPr>
              <w:t>main.py, flood_routes.py</w:t>
            </w:r>
          </w:p>
        </w:tc>
      </w:tr>
      <w:tr w:rsidR="008F33C1" w14:paraId="6C0C0E4C" w14:textId="77777777" w:rsidTr="00EB69DB">
        <w:trPr>
          <w:trHeight w:val="293"/>
          <w:jc w:val="center"/>
        </w:trPr>
        <w:tc>
          <w:tcPr>
            <w:tcW w:w="3037" w:type="dxa"/>
          </w:tcPr>
          <w:p w14:paraId="1A944F29" w14:textId="77777777" w:rsidR="008F33C1" w:rsidRPr="00EB69DB" w:rsidRDefault="00000000">
            <w:pPr>
              <w:rPr>
                <w:szCs w:val="24"/>
              </w:rPr>
            </w:pPr>
            <w:r w:rsidRPr="00EB69DB">
              <w:rPr>
                <w:szCs w:val="24"/>
              </w:rPr>
              <w:t>React + Vite frontend</w:t>
            </w:r>
          </w:p>
        </w:tc>
        <w:tc>
          <w:tcPr>
            <w:tcW w:w="3037" w:type="dxa"/>
          </w:tcPr>
          <w:p w14:paraId="46AD9722" w14:textId="77777777" w:rsidR="008F33C1" w:rsidRPr="00EB69DB" w:rsidRDefault="00000000">
            <w:pPr>
              <w:rPr>
                <w:szCs w:val="24"/>
              </w:rPr>
            </w:pPr>
            <w:r w:rsidRPr="00EB69DB">
              <w:rPr>
                <w:szCs w:val="24"/>
              </w:rPr>
              <w:t>IMPLEMENTED</w:t>
            </w:r>
          </w:p>
        </w:tc>
        <w:tc>
          <w:tcPr>
            <w:tcW w:w="3037" w:type="dxa"/>
          </w:tcPr>
          <w:p w14:paraId="0C8BD8E2" w14:textId="77777777" w:rsidR="008F33C1" w:rsidRPr="00EB69DB" w:rsidRDefault="00000000">
            <w:pPr>
              <w:rPr>
                <w:szCs w:val="24"/>
              </w:rPr>
            </w:pPr>
            <w:r w:rsidRPr="00EB69DB">
              <w:rPr>
                <w:szCs w:val="24"/>
              </w:rPr>
              <w:t>App.jsx, index.css</w:t>
            </w:r>
          </w:p>
        </w:tc>
      </w:tr>
      <w:tr w:rsidR="008F33C1" w14:paraId="1A5E16AA" w14:textId="77777777" w:rsidTr="00EB69DB">
        <w:trPr>
          <w:trHeight w:val="293"/>
          <w:jc w:val="center"/>
        </w:trPr>
        <w:tc>
          <w:tcPr>
            <w:tcW w:w="3037" w:type="dxa"/>
          </w:tcPr>
          <w:p w14:paraId="258D5C4B" w14:textId="77777777" w:rsidR="008F33C1" w:rsidRPr="00EB69DB" w:rsidRDefault="00000000">
            <w:pPr>
              <w:rPr>
                <w:szCs w:val="24"/>
              </w:rPr>
            </w:pPr>
            <w:r w:rsidRPr="00EB69DB">
              <w:rPr>
                <w:szCs w:val="24"/>
              </w:rPr>
              <w:t>Leaflet interactive map</w:t>
            </w:r>
          </w:p>
        </w:tc>
        <w:tc>
          <w:tcPr>
            <w:tcW w:w="3037" w:type="dxa"/>
          </w:tcPr>
          <w:p w14:paraId="3B1A6544" w14:textId="77777777" w:rsidR="008F33C1" w:rsidRPr="00EB69DB" w:rsidRDefault="00000000">
            <w:pPr>
              <w:rPr>
                <w:szCs w:val="24"/>
              </w:rPr>
            </w:pPr>
            <w:r w:rsidRPr="00EB69DB">
              <w:rPr>
                <w:szCs w:val="24"/>
              </w:rPr>
              <w:t>IMPLEMENTED</w:t>
            </w:r>
          </w:p>
        </w:tc>
        <w:tc>
          <w:tcPr>
            <w:tcW w:w="3037" w:type="dxa"/>
          </w:tcPr>
          <w:p w14:paraId="7EABA822" w14:textId="77777777" w:rsidR="008F33C1" w:rsidRPr="00EB69DB" w:rsidRDefault="00000000">
            <w:pPr>
              <w:rPr>
                <w:szCs w:val="24"/>
              </w:rPr>
            </w:pPr>
            <w:r w:rsidRPr="00EB69DB">
              <w:rPr>
                <w:szCs w:val="24"/>
              </w:rPr>
              <w:t>App.jsx (MapClickHandler)</w:t>
            </w:r>
          </w:p>
        </w:tc>
      </w:tr>
      <w:tr w:rsidR="008F33C1" w14:paraId="4763481F" w14:textId="77777777" w:rsidTr="00EB69DB">
        <w:trPr>
          <w:trHeight w:val="293"/>
          <w:jc w:val="center"/>
        </w:trPr>
        <w:tc>
          <w:tcPr>
            <w:tcW w:w="3037" w:type="dxa"/>
          </w:tcPr>
          <w:p w14:paraId="26984A68" w14:textId="77777777" w:rsidR="008F33C1" w:rsidRPr="00EB69DB" w:rsidRDefault="00000000">
            <w:pPr>
              <w:rPr>
                <w:szCs w:val="24"/>
              </w:rPr>
            </w:pPr>
            <w:r w:rsidRPr="00EB69DB">
              <w:rPr>
                <w:szCs w:val="24"/>
              </w:rPr>
              <w:t>Copernicus CDSE live satellite</w:t>
            </w:r>
          </w:p>
        </w:tc>
        <w:tc>
          <w:tcPr>
            <w:tcW w:w="3037" w:type="dxa"/>
          </w:tcPr>
          <w:p w14:paraId="3B6B38AB" w14:textId="77777777" w:rsidR="008F33C1" w:rsidRPr="00EB69DB" w:rsidRDefault="00000000">
            <w:pPr>
              <w:rPr>
                <w:szCs w:val="24"/>
              </w:rPr>
            </w:pPr>
            <w:r w:rsidRPr="00EB69DB">
              <w:rPr>
                <w:szCs w:val="24"/>
              </w:rPr>
              <w:t>IMPLEMENTED</w:t>
            </w:r>
          </w:p>
        </w:tc>
        <w:tc>
          <w:tcPr>
            <w:tcW w:w="3037" w:type="dxa"/>
          </w:tcPr>
          <w:p w14:paraId="1B69DD80" w14:textId="77777777" w:rsidR="008F33C1" w:rsidRPr="00EB69DB" w:rsidRDefault="00000000">
            <w:pPr>
              <w:rPr>
                <w:szCs w:val="24"/>
              </w:rPr>
            </w:pPr>
            <w:r w:rsidRPr="00EB69DB">
              <w:rPr>
                <w:szCs w:val="24"/>
              </w:rPr>
              <w:t>sentinel_service.py</w:t>
            </w:r>
          </w:p>
        </w:tc>
      </w:tr>
      <w:tr w:rsidR="008F33C1" w14:paraId="2D3C3D57" w14:textId="77777777" w:rsidTr="00EB69DB">
        <w:trPr>
          <w:trHeight w:val="293"/>
          <w:jc w:val="center"/>
        </w:trPr>
        <w:tc>
          <w:tcPr>
            <w:tcW w:w="3037" w:type="dxa"/>
          </w:tcPr>
          <w:p w14:paraId="46D2B82F" w14:textId="77777777" w:rsidR="008F33C1" w:rsidRPr="00EB69DB" w:rsidRDefault="00000000">
            <w:pPr>
              <w:rPr>
                <w:szCs w:val="24"/>
              </w:rPr>
            </w:pPr>
            <w:r w:rsidRPr="00EB69DB">
              <w:rPr>
                <w:szCs w:val="24"/>
              </w:rPr>
              <w:t>Open-Meteo weather data</w:t>
            </w:r>
          </w:p>
        </w:tc>
        <w:tc>
          <w:tcPr>
            <w:tcW w:w="3037" w:type="dxa"/>
          </w:tcPr>
          <w:p w14:paraId="1CF0C4A2" w14:textId="77777777" w:rsidR="008F33C1" w:rsidRPr="00EB69DB" w:rsidRDefault="00000000">
            <w:pPr>
              <w:rPr>
                <w:szCs w:val="24"/>
              </w:rPr>
            </w:pPr>
            <w:r w:rsidRPr="00EB69DB">
              <w:rPr>
                <w:szCs w:val="24"/>
              </w:rPr>
              <w:t>IMPLEMENTED</w:t>
            </w:r>
          </w:p>
        </w:tc>
        <w:tc>
          <w:tcPr>
            <w:tcW w:w="3037" w:type="dxa"/>
          </w:tcPr>
          <w:p w14:paraId="5BB4415C" w14:textId="77777777" w:rsidR="008F33C1" w:rsidRPr="00EB69DB" w:rsidRDefault="00000000">
            <w:pPr>
              <w:rPr>
                <w:szCs w:val="24"/>
              </w:rPr>
            </w:pPr>
            <w:r w:rsidRPr="00EB69DB">
              <w:rPr>
                <w:szCs w:val="24"/>
              </w:rPr>
              <w:t>App.jsx (weatherAPI calls)</w:t>
            </w:r>
          </w:p>
        </w:tc>
      </w:tr>
      <w:tr w:rsidR="008F33C1" w14:paraId="3BC4AAC0" w14:textId="77777777" w:rsidTr="00EB69DB">
        <w:trPr>
          <w:trHeight w:val="279"/>
          <w:jc w:val="center"/>
        </w:trPr>
        <w:tc>
          <w:tcPr>
            <w:tcW w:w="3037" w:type="dxa"/>
          </w:tcPr>
          <w:p w14:paraId="7B0A010D" w14:textId="77777777" w:rsidR="008F33C1" w:rsidRPr="00EB69DB" w:rsidRDefault="00000000">
            <w:pPr>
              <w:rPr>
                <w:szCs w:val="24"/>
              </w:rPr>
            </w:pPr>
            <w:r w:rsidRPr="00EB69DB">
              <w:rPr>
                <w:szCs w:val="24"/>
              </w:rPr>
              <w:t>Open-Meteo AQI data</w:t>
            </w:r>
          </w:p>
        </w:tc>
        <w:tc>
          <w:tcPr>
            <w:tcW w:w="3037" w:type="dxa"/>
          </w:tcPr>
          <w:p w14:paraId="49D756BE" w14:textId="77777777" w:rsidR="008F33C1" w:rsidRPr="00EB69DB" w:rsidRDefault="00000000">
            <w:pPr>
              <w:rPr>
                <w:szCs w:val="24"/>
              </w:rPr>
            </w:pPr>
            <w:r w:rsidRPr="00EB69DB">
              <w:rPr>
                <w:szCs w:val="24"/>
              </w:rPr>
              <w:t>IMPLEMENTED</w:t>
            </w:r>
          </w:p>
        </w:tc>
        <w:tc>
          <w:tcPr>
            <w:tcW w:w="3037" w:type="dxa"/>
          </w:tcPr>
          <w:p w14:paraId="65279D26" w14:textId="77777777" w:rsidR="008F33C1" w:rsidRPr="00EB69DB" w:rsidRDefault="00000000">
            <w:pPr>
              <w:rPr>
                <w:szCs w:val="24"/>
              </w:rPr>
            </w:pPr>
            <w:r w:rsidRPr="00EB69DB">
              <w:rPr>
                <w:szCs w:val="24"/>
              </w:rPr>
              <w:t>App.jsx (AQI API calls)</w:t>
            </w:r>
          </w:p>
        </w:tc>
      </w:tr>
      <w:tr w:rsidR="008F33C1" w14:paraId="06185144" w14:textId="77777777" w:rsidTr="00EB69DB">
        <w:trPr>
          <w:trHeight w:val="586"/>
          <w:jc w:val="center"/>
        </w:trPr>
        <w:tc>
          <w:tcPr>
            <w:tcW w:w="3037" w:type="dxa"/>
          </w:tcPr>
          <w:p w14:paraId="02D74977" w14:textId="77777777" w:rsidR="008F33C1" w:rsidRPr="00EB69DB" w:rsidRDefault="00000000">
            <w:pPr>
              <w:rPr>
                <w:szCs w:val="24"/>
              </w:rPr>
            </w:pPr>
            <w:r w:rsidRPr="00EB69DB">
              <w:rPr>
                <w:szCs w:val="24"/>
              </w:rPr>
              <w:t>Demo mode (archived images)</w:t>
            </w:r>
          </w:p>
        </w:tc>
        <w:tc>
          <w:tcPr>
            <w:tcW w:w="3037" w:type="dxa"/>
          </w:tcPr>
          <w:p w14:paraId="182A192C" w14:textId="77777777" w:rsidR="008F33C1" w:rsidRPr="00EB69DB" w:rsidRDefault="00000000">
            <w:pPr>
              <w:rPr>
                <w:szCs w:val="24"/>
              </w:rPr>
            </w:pPr>
            <w:r w:rsidRPr="00EB69DB">
              <w:rPr>
                <w:szCs w:val="24"/>
              </w:rPr>
              <w:t>IMPLEMENTED</w:t>
            </w:r>
          </w:p>
        </w:tc>
        <w:tc>
          <w:tcPr>
            <w:tcW w:w="3037" w:type="dxa"/>
          </w:tcPr>
          <w:p w14:paraId="221476A5" w14:textId="77777777" w:rsidR="008F33C1" w:rsidRPr="00EB69DB" w:rsidRDefault="00000000">
            <w:pPr>
              <w:rPr>
                <w:szCs w:val="24"/>
              </w:rPr>
            </w:pPr>
            <w:r w:rsidRPr="00EB69DB">
              <w:rPr>
                <w:szCs w:val="24"/>
              </w:rPr>
              <w:t>flood_routes.py (demo handler)</w:t>
            </w:r>
          </w:p>
        </w:tc>
      </w:tr>
      <w:tr w:rsidR="008F33C1" w14:paraId="10666CB5" w14:textId="77777777" w:rsidTr="00EB69DB">
        <w:trPr>
          <w:trHeight w:val="293"/>
          <w:jc w:val="center"/>
        </w:trPr>
        <w:tc>
          <w:tcPr>
            <w:tcW w:w="3037" w:type="dxa"/>
          </w:tcPr>
          <w:p w14:paraId="6DF24F74" w14:textId="77777777" w:rsidR="008F33C1" w:rsidRPr="00EB69DB" w:rsidRDefault="00000000">
            <w:pPr>
              <w:rPr>
                <w:szCs w:val="24"/>
              </w:rPr>
            </w:pPr>
            <w:r w:rsidRPr="00EB69DB">
              <w:rPr>
                <w:szCs w:val="24"/>
              </w:rPr>
              <w:t>Reverse geocoding</w:t>
            </w:r>
          </w:p>
        </w:tc>
        <w:tc>
          <w:tcPr>
            <w:tcW w:w="3037" w:type="dxa"/>
          </w:tcPr>
          <w:p w14:paraId="03DF065C" w14:textId="77777777" w:rsidR="008F33C1" w:rsidRPr="00EB69DB" w:rsidRDefault="00000000">
            <w:pPr>
              <w:rPr>
                <w:szCs w:val="24"/>
              </w:rPr>
            </w:pPr>
            <w:r w:rsidRPr="00EB69DB">
              <w:rPr>
                <w:szCs w:val="24"/>
              </w:rPr>
              <w:t>IMPLEMENTED</w:t>
            </w:r>
          </w:p>
        </w:tc>
        <w:tc>
          <w:tcPr>
            <w:tcW w:w="3037" w:type="dxa"/>
          </w:tcPr>
          <w:p w14:paraId="1E03BC95" w14:textId="77777777" w:rsidR="008F33C1" w:rsidRPr="00EB69DB" w:rsidRDefault="00000000">
            <w:pPr>
              <w:rPr>
                <w:szCs w:val="24"/>
              </w:rPr>
            </w:pPr>
            <w:r w:rsidRPr="00EB69DB">
              <w:rPr>
                <w:szCs w:val="24"/>
              </w:rPr>
              <w:t>App.jsx (Nominatim API)</w:t>
            </w:r>
          </w:p>
        </w:tc>
      </w:tr>
      <w:tr w:rsidR="008F33C1" w14:paraId="24DBC1EE" w14:textId="77777777" w:rsidTr="00EB69DB">
        <w:trPr>
          <w:trHeight w:val="586"/>
          <w:jc w:val="center"/>
        </w:trPr>
        <w:tc>
          <w:tcPr>
            <w:tcW w:w="3037" w:type="dxa"/>
          </w:tcPr>
          <w:p w14:paraId="446527A8" w14:textId="77777777" w:rsidR="008F33C1" w:rsidRPr="00EB69DB" w:rsidRDefault="00000000">
            <w:pPr>
              <w:rPr>
                <w:szCs w:val="24"/>
              </w:rPr>
            </w:pPr>
            <w:r w:rsidRPr="00EB69DB">
              <w:rPr>
                <w:szCs w:val="24"/>
              </w:rPr>
              <w:t>Risk level interpretation</w:t>
            </w:r>
          </w:p>
        </w:tc>
        <w:tc>
          <w:tcPr>
            <w:tcW w:w="3037" w:type="dxa"/>
          </w:tcPr>
          <w:p w14:paraId="77AF31F1" w14:textId="77777777" w:rsidR="008F33C1" w:rsidRPr="00EB69DB" w:rsidRDefault="00000000">
            <w:pPr>
              <w:rPr>
                <w:szCs w:val="24"/>
              </w:rPr>
            </w:pPr>
            <w:r w:rsidRPr="00EB69DB">
              <w:rPr>
                <w:szCs w:val="24"/>
              </w:rPr>
              <w:t>IMPLEMENTED</w:t>
            </w:r>
          </w:p>
        </w:tc>
        <w:tc>
          <w:tcPr>
            <w:tcW w:w="3037" w:type="dxa"/>
          </w:tcPr>
          <w:p w14:paraId="171BE98F" w14:textId="77777777" w:rsidR="008F33C1" w:rsidRPr="00EB69DB" w:rsidRDefault="00000000">
            <w:pPr>
              <w:rPr>
                <w:szCs w:val="24"/>
              </w:rPr>
            </w:pPr>
            <w:r w:rsidRPr="00EB69DB">
              <w:rPr>
                <w:szCs w:val="24"/>
              </w:rPr>
              <w:t>flood_inference.py (RISK_LEVELS)</w:t>
            </w:r>
          </w:p>
        </w:tc>
      </w:tr>
      <w:tr w:rsidR="008F33C1" w14:paraId="5304AE8C" w14:textId="77777777" w:rsidTr="00EB69DB">
        <w:trPr>
          <w:trHeight w:val="293"/>
          <w:jc w:val="center"/>
        </w:trPr>
        <w:tc>
          <w:tcPr>
            <w:tcW w:w="3037" w:type="dxa"/>
          </w:tcPr>
          <w:p w14:paraId="1DAB9D08" w14:textId="77777777" w:rsidR="008F33C1" w:rsidRPr="00EB69DB" w:rsidRDefault="00000000">
            <w:pPr>
              <w:rPr>
                <w:szCs w:val="24"/>
              </w:rPr>
            </w:pPr>
            <w:r w:rsidRPr="00EB69DB">
              <w:rPr>
                <w:szCs w:val="24"/>
              </w:rPr>
              <w:t>Drought assessment</w:t>
            </w:r>
          </w:p>
        </w:tc>
        <w:tc>
          <w:tcPr>
            <w:tcW w:w="3037" w:type="dxa"/>
          </w:tcPr>
          <w:p w14:paraId="5BB40004" w14:textId="77777777" w:rsidR="008F33C1" w:rsidRPr="00EB69DB" w:rsidRDefault="00000000">
            <w:pPr>
              <w:rPr>
                <w:szCs w:val="24"/>
              </w:rPr>
            </w:pPr>
            <w:r w:rsidRPr="00EB69DB">
              <w:rPr>
                <w:szCs w:val="24"/>
              </w:rPr>
              <w:t>NOT IMPLEMENTED</w:t>
            </w:r>
          </w:p>
        </w:tc>
        <w:tc>
          <w:tcPr>
            <w:tcW w:w="3037" w:type="dxa"/>
          </w:tcPr>
          <w:p w14:paraId="23717791" w14:textId="77777777" w:rsidR="008F33C1" w:rsidRPr="00EB69DB" w:rsidRDefault="00000000">
            <w:pPr>
              <w:rPr>
                <w:szCs w:val="24"/>
              </w:rPr>
            </w:pPr>
            <w:r w:rsidRPr="00EB69DB">
              <w:rPr>
                <w:szCs w:val="24"/>
              </w:rPr>
              <w:t>Planned future extension</w:t>
            </w:r>
          </w:p>
        </w:tc>
      </w:tr>
      <w:tr w:rsidR="008F33C1" w14:paraId="04D08B0E" w14:textId="77777777" w:rsidTr="00EB69DB">
        <w:trPr>
          <w:trHeight w:val="293"/>
          <w:jc w:val="center"/>
        </w:trPr>
        <w:tc>
          <w:tcPr>
            <w:tcW w:w="3037" w:type="dxa"/>
          </w:tcPr>
          <w:p w14:paraId="75A90587" w14:textId="77777777" w:rsidR="008F33C1" w:rsidRPr="00EB69DB" w:rsidRDefault="00000000">
            <w:pPr>
              <w:rPr>
                <w:szCs w:val="24"/>
              </w:rPr>
            </w:pPr>
            <w:r w:rsidRPr="00EB69DB">
              <w:rPr>
                <w:szCs w:val="24"/>
              </w:rPr>
              <w:t>Wildfire assessment</w:t>
            </w:r>
          </w:p>
        </w:tc>
        <w:tc>
          <w:tcPr>
            <w:tcW w:w="3037" w:type="dxa"/>
          </w:tcPr>
          <w:p w14:paraId="7045EF9F" w14:textId="77777777" w:rsidR="008F33C1" w:rsidRPr="00EB69DB" w:rsidRDefault="00000000">
            <w:pPr>
              <w:rPr>
                <w:szCs w:val="24"/>
              </w:rPr>
            </w:pPr>
            <w:r w:rsidRPr="00EB69DB">
              <w:rPr>
                <w:szCs w:val="24"/>
              </w:rPr>
              <w:t>NOT IMPLEMENTED</w:t>
            </w:r>
          </w:p>
        </w:tc>
        <w:tc>
          <w:tcPr>
            <w:tcW w:w="3037" w:type="dxa"/>
          </w:tcPr>
          <w:p w14:paraId="46069009" w14:textId="77777777" w:rsidR="008F33C1" w:rsidRPr="00EB69DB" w:rsidRDefault="00000000">
            <w:pPr>
              <w:rPr>
                <w:szCs w:val="24"/>
              </w:rPr>
            </w:pPr>
            <w:r w:rsidRPr="00EB69DB">
              <w:rPr>
                <w:szCs w:val="24"/>
              </w:rPr>
              <w:t>Planned future extension</w:t>
            </w:r>
          </w:p>
        </w:tc>
      </w:tr>
      <w:tr w:rsidR="008F33C1" w14:paraId="4368C9AC" w14:textId="77777777" w:rsidTr="00EB69DB">
        <w:trPr>
          <w:trHeight w:val="586"/>
          <w:jc w:val="center"/>
        </w:trPr>
        <w:tc>
          <w:tcPr>
            <w:tcW w:w="3037" w:type="dxa"/>
          </w:tcPr>
          <w:p w14:paraId="4F734D22" w14:textId="77777777" w:rsidR="008F33C1" w:rsidRPr="00EB69DB" w:rsidRDefault="00000000">
            <w:pPr>
              <w:rPr>
                <w:szCs w:val="24"/>
              </w:rPr>
            </w:pPr>
            <w:r w:rsidRPr="00EB69DB">
              <w:rPr>
                <w:szCs w:val="24"/>
              </w:rPr>
              <w:t>Persistent database</w:t>
            </w:r>
          </w:p>
        </w:tc>
        <w:tc>
          <w:tcPr>
            <w:tcW w:w="3037" w:type="dxa"/>
          </w:tcPr>
          <w:p w14:paraId="15630245" w14:textId="77777777" w:rsidR="008F33C1" w:rsidRPr="00EB69DB" w:rsidRDefault="00000000">
            <w:pPr>
              <w:rPr>
                <w:szCs w:val="24"/>
              </w:rPr>
            </w:pPr>
            <w:r w:rsidRPr="00EB69DB">
              <w:rPr>
                <w:szCs w:val="24"/>
              </w:rPr>
              <w:t>NOT IMPLEMENTED</w:t>
            </w:r>
          </w:p>
        </w:tc>
        <w:tc>
          <w:tcPr>
            <w:tcW w:w="3037" w:type="dxa"/>
          </w:tcPr>
          <w:p w14:paraId="125AE0A5" w14:textId="77777777" w:rsidR="008F33C1" w:rsidRPr="00EB69DB" w:rsidRDefault="00000000">
            <w:pPr>
              <w:rPr>
                <w:szCs w:val="24"/>
              </w:rPr>
            </w:pPr>
            <w:r w:rsidRPr="00EB69DB">
              <w:rPr>
                <w:szCs w:val="24"/>
              </w:rPr>
              <w:t>Not required for current prototype</w:t>
            </w:r>
          </w:p>
        </w:tc>
      </w:tr>
      <w:tr w:rsidR="008F33C1" w14:paraId="72FFFFC0" w14:textId="77777777" w:rsidTr="00EB69DB">
        <w:trPr>
          <w:trHeight w:val="586"/>
          <w:jc w:val="center"/>
        </w:trPr>
        <w:tc>
          <w:tcPr>
            <w:tcW w:w="3037" w:type="dxa"/>
          </w:tcPr>
          <w:p w14:paraId="260D9A03" w14:textId="77777777" w:rsidR="008F33C1" w:rsidRPr="00EB69DB" w:rsidRDefault="00000000">
            <w:pPr>
              <w:rPr>
                <w:szCs w:val="24"/>
              </w:rPr>
            </w:pPr>
            <w:r w:rsidRPr="00EB69DB">
              <w:rPr>
                <w:szCs w:val="24"/>
              </w:rPr>
              <w:t>User authentication</w:t>
            </w:r>
          </w:p>
        </w:tc>
        <w:tc>
          <w:tcPr>
            <w:tcW w:w="3037" w:type="dxa"/>
          </w:tcPr>
          <w:p w14:paraId="72DA265A" w14:textId="77777777" w:rsidR="008F33C1" w:rsidRPr="00EB69DB" w:rsidRDefault="00000000">
            <w:pPr>
              <w:rPr>
                <w:szCs w:val="24"/>
              </w:rPr>
            </w:pPr>
            <w:r w:rsidRPr="00EB69DB">
              <w:rPr>
                <w:szCs w:val="24"/>
              </w:rPr>
              <w:t>NOT IMPLEMENTED</w:t>
            </w:r>
          </w:p>
        </w:tc>
        <w:tc>
          <w:tcPr>
            <w:tcW w:w="3037" w:type="dxa"/>
          </w:tcPr>
          <w:p w14:paraId="35FE2C8D" w14:textId="77777777" w:rsidR="008F33C1" w:rsidRPr="00EB69DB" w:rsidRDefault="00000000">
            <w:pPr>
              <w:rPr>
                <w:szCs w:val="24"/>
              </w:rPr>
            </w:pPr>
            <w:r w:rsidRPr="00EB69DB">
              <w:rPr>
                <w:szCs w:val="24"/>
              </w:rPr>
              <w:t>Not required for current prototype</w:t>
            </w:r>
          </w:p>
        </w:tc>
      </w:tr>
      <w:tr w:rsidR="008F33C1" w14:paraId="4722DD58" w14:textId="77777777" w:rsidTr="00EB69DB">
        <w:trPr>
          <w:trHeight w:val="293"/>
          <w:jc w:val="center"/>
        </w:trPr>
        <w:tc>
          <w:tcPr>
            <w:tcW w:w="3037" w:type="dxa"/>
          </w:tcPr>
          <w:p w14:paraId="6203637B" w14:textId="77777777" w:rsidR="008F33C1" w:rsidRPr="00EB69DB" w:rsidRDefault="00000000">
            <w:pPr>
              <w:rPr>
                <w:szCs w:val="24"/>
              </w:rPr>
            </w:pPr>
            <w:r w:rsidRPr="00EB69DB">
              <w:rPr>
                <w:szCs w:val="24"/>
              </w:rPr>
              <w:t>Assessment history</w:t>
            </w:r>
          </w:p>
        </w:tc>
        <w:tc>
          <w:tcPr>
            <w:tcW w:w="3037" w:type="dxa"/>
          </w:tcPr>
          <w:p w14:paraId="370C53E7" w14:textId="77777777" w:rsidR="008F33C1" w:rsidRPr="00EB69DB" w:rsidRDefault="00000000">
            <w:pPr>
              <w:rPr>
                <w:szCs w:val="24"/>
              </w:rPr>
            </w:pPr>
            <w:r w:rsidRPr="00EB69DB">
              <w:rPr>
                <w:szCs w:val="24"/>
              </w:rPr>
              <w:t>NOT IMPLEMENTED</w:t>
            </w:r>
          </w:p>
        </w:tc>
        <w:tc>
          <w:tcPr>
            <w:tcW w:w="3037" w:type="dxa"/>
          </w:tcPr>
          <w:p w14:paraId="6EFBA62C" w14:textId="77777777" w:rsidR="008F33C1" w:rsidRPr="00EB69DB" w:rsidRDefault="00000000">
            <w:pPr>
              <w:rPr>
                <w:szCs w:val="24"/>
              </w:rPr>
            </w:pPr>
            <w:r w:rsidRPr="00EB69DB">
              <w:rPr>
                <w:szCs w:val="24"/>
              </w:rPr>
              <w:t>Would require database</w:t>
            </w:r>
          </w:p>
        </w:tc>
      </w:tr>
      <w:tr w:rsidR="008F33C1" w14:paraId="1198968D" w14:textId="77777777" w:rsidTr="00EB69DB">
        <w:trPr>
          <w:trHeight w:val="293"/>
          <w:jc w:val="center"/>
        </w:trPr>
        <w:tc>
          <w:tcPr>
            <w:tcW w:w="3037" w:type="dxa"/>
          </w:tcPr>
          <w:p w14:paraId="1F926072" w14:textId="77777777" w:rsidR="008F33C1" w:rsidRPr="00EB69DB" w:rsidRDefault="00000000">
            <w:pPr>
              <w:rPr>
                <w:szCs w:val="24"/>
              </w:rPr>
            </w:pPr>
            <w:r w:rsidRPr="00EB69DB">
              <w:rPr>
                <w:szCs w:val="24"/>
              </w:rPr>
              <w:t>Cloud deployment</w:t>
            </w:r>
          </w:p>
        </w:tc>
        <w:tc>
          <w:tcPr>
            <w:tcW w:w="3037" w:type="dxa"/>
          </w:tcPr>
          <w:p w14:paraId="4D8AC955" w14:textId="77777777" w:rsidR="008F33C1" w:rsidRPr="00EB69DB" w:rsidRDefault="00000000">
            <w:pPr>
              <w:rPr>
                <w:szCs w:val="24"/>
              </w:rPr>
            </w:pPr>
            <w:r w:rsidRPr="00EB69DB">
              <w:rPr>
                <w:szCs w:val="24"/>
              </w:rPr>
              <w:t>NOT IMPLEMENTED</w:t>
            </w:r>
          </w:p>
        </w:tc>
        <w:tc>
          <w:tcPr>
            <w:tcW w:w="3037" w:type="dxa"/>
          </w:tcPr>
          <w:p w14:paraId="605AAC80" w14:textId="77777777" w:rsidR="008F33C1" w:rsidRPr="00EB69DB" w:rsidRDefault="00000000">
            <w:pPr>
              <w:rPr>
                <w:szCs w:val="24"/>
              </w:rPr>
            </w:pPr>
            <w:r w:rsidRPr="00EB69DB">
              <w:rPr>
                <w:szCs w:val="24"/>
              </w:rPr>
              <w:t>Currently runs locally only</w:t>
            </w:r>
          </w:p>
        </w:tc>
      </w:tr>
      <w:tr w:rsidR="008F33C1" w14:paraId="0423C965" w14:textId="77777777" w:rsidTr="00EB69DB">
        <w:trPr>
          <w:trHeight w:val="586"/>
          <w:jc w:val="center"/>
        </w:trPr>
        <w:tc>
          <w:tcPr>
            <w:tcW w:w="3037" w:type="dxa"/>
          </w:tcPr>
          <w:p w14:paraId="25D44FDA" w14:textId="77777777" w:rsidR="008F33C1" w:rsidRPr="00EB69DB" w:rsidRDefault="00000000">
            <w:pPr>
              <w:rPr>
                <w:szCs w:val="24"/>
              </w:rPr>
            </w:pPr>
            <w:r w:rsidRPr="00EB69DB">
              <w:rPr>
                <w:szCs w:val="24"/>
              </w:rPr>
              <w:t>Pixel-level segmentation</w:t>
            </w:r>
          </w:p>
        </w:tc>
        <w:tc>
          <w:tcPr>
            <w:tcW w:w="3037" w:type="dxa"/>
          </w:tcPr>
          <w:p w14:paraId="5D08339D" w14:textId="77777777" w:rsidR="008F33C1" w:rsidRPr="00EB69DB" w:rsidRDefault="00000000">
            <w:pPr>
              <w:rPr>
                <w:szCs w:val="24"/>
              </w:rPr>
            </w:pPr>
            <w:r w:rsidRPr="00EB69DB">
              <w:rPr>
                <w:szCs w:val="24"/>
              </w:rPr>
              <w:t>NOT IMPLEMENTED</w:t>
            </w:r>
          </w:p>
        </w:tc>
        <w:tc>
          <w:tcPr>
            <w:tcW w:w="3037" w:type="dxa"/>
          </w:tcPr>
          <w:p w14:paraId="1EB0EA93" w14:textId="77777777" w:rsidR="008F33C1" w:rsidRPr="00EB69DB" w:rsidRDefault="00000000">
            <w:pPr>
              <w:rPr>
                <w:szCs w:val="24"/>
              </w:rPr>
            </w:pPr>
            <w:r w:rsidRPr="00EB69DB">
              <w:rPr>
                <w:szCs w:val="24"/>
              </w:rPr>
              <w:t>Would require different model architecture</w:t>
            </w:r>
          </w:p>
        </w:tc>
      </w:tr>
      <w:tr w:rsidR="008F33C1" w14:paraId="5A0C8803" w14:textId="77777777" w:rsidTr="00EB69DB">
        <w:trPr>
          <w:trHeight w:val="586"/>
          <w:jc w:val="center"/>
        </w:trPr>
        <w:tc>
          <w:tcPr>
            <w:tcW w:w="3037" w:type="dxa"/>
          </w:tcPr>
          <w:p w14:paraId="6BF1DFCF" w14:textId="77777777" w:rsidR="008F33C1" w:rsidRPr="00EB69DB" w:rsidRDefault="00000000">
            <w:pPr>
              <w:rPr>
                <w:szCs w:val="24"/>
              </w:rPr>
            </w:pPr>
            <w:r w:rsidRPr="00EB69DB">
              <w:rPr>
                <w:szCs w:val="24"/>
              </w:rPr>
              <w:t>SAR imagery processing</w:t>
            </w:r>
          </w:p>
        </w:tc>
        <w:tc>
          <w:tcPr>
            <w:tcW w:w="3037" w:type="dxa"/>
          </w:tcPr>
          <w:p w14:paraId="39240A47" w14:textId="77777777" w:rsidR="008F33C1" w:rsidRPr="00EB69DB" w:rsidRDefault="00000000">
            <w:pPr>
              <w:rPr>
                <w:szCs w:val="24"/>
              </w:rPr>
            </w:pPr>
            <w:r w:rsidRPr="00EB69DB">
              <w:rPr>
                <w:szCs w:val="24"/>
              </w:rPr>
              <w:t>NOT IMPLEMENTED</w:t>
            </w:r>
          </w:p>
        </w:tc>
        <w:tc>
          <w:tcPr>
            <w:tcW w:w="3037" w:type="dxa"/>
          </w:tcPr>
          <w:p w14:paraId="36AB05DC" w14:textId="77777777" w:rsidR="008F33C1" w:rsidRPr="00EB69DB" w:rsidRDefault="00000000">
            <w:pPr>
              <w:rPr>
                <w:szCs w:val="24"/>
              </w:rPr>
            </w:pPr>
            <w:r w:rsidRPr="00EB69DB">
              <w:rPr>
                <w:szCs w:val="24"/>
              </w:rPr>
              <w:t>Would address cloud cover limitation</w:t>
            </w:r>
          </w:p>
        </w:tc>
      </w:tr>
    </w:tbl>
    <w:p w14:paraId="2DCAB2AF" w14:textId="77777777" w:rsidR="008F33C1" w:rsidRDefault="008F33C1">
      <w:pPr>
        <w:spacing w:after="0" w:line="0" w:lineRule="atLeast"/>
      </w:pPr>
    </w:p>
    <w:sectPr w:rsidR="008F33C1" w:rsidSect="00034616">
      <w:footerReference w:type="default" r:id="rId40"/>
      <w:headerReference w:type="default" r:id="rId43"/>
      <w:pgSz w:w="12240" w:h="15840"/>
      <w:pgMar w:top="1440" w:right="1440"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EBAC9" w14:textId="77777777" w:rsidR="00050DFD" w:rsidRDefault="00050DFD">
      <w:pPr>
        <w:spacing w:after="0" w:line="240" w:lineRule="auto"/>
      </w:pPr>
      <w:r>
        <w:separator/>
      </w:r>
    </w:p>
  </w:endnote>
  <w:endnote w:type="continuationSeparator" w:id="0">
    <w:p w14:paraId="25E97DB4" w14:textId="77777777" w:rsidR="00050DFD" w:rsidRDefault="00050D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73F2D" w14:textId="77777777" w:rsidR="008F33C1" w:rsidRDefault="00000000">
    <w:pPr>
      <w:pStyle w:val="Footer"/>
      <w:jc w:val="center"/>
    </w:pPr>
    <w:r>
      <w:fldChar w:fldCharType="begin"/>
    </w:r>
    <w:r>
      <w:instrText xml:space="preserve"> PAGE </w:instrText>
    </w:r>
    <w:r>
      <w:fldChar w:fldCharType="separate"/>
    </w:r>
    <w:r w:rsidR="0043461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BCE4D" w14:textId="77777777" w:rsidR="00050DFD" w:rsidRDefault="00050DFD">
      <w:pPr>
        <w:spacing w:after="0" w:line="240" w:lineRule="auto"/>
      </w:pPr>
      <w:r>
        <w:separator/>
      </w:r>
    </w:p>
  </w:footnote>
  <w:footnote w:type="continuationSeparator" w:id="0">
    <w:p w14:paraId="6EC44AA8" w14:textId="77777777" w:rsidR="00050DFD" w:rsidRDefault="00050DFD">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9166D2"/>
    <w:multiLevelType w:val="hybridMultilevel"/>
    <w:tmpl w:val="C62292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20278987">
    <w:abstractNumId w:val="8"/>
  </w:num>
  <w:num w:numId="2" w16cid:durableId="1317686440">
    <w:abstractNumId w:val="6"/>
  </w:num>
  <w:num w:numId="3" w16cid:durableId="200872994">
    <w:abstractNumId w:val="5"/>
  </w:num>
  <w:num w:numId="4" w16cid:durableId="784035863">
    <w:abstractNumId w:val="4"/>
  </w:num>
  <w:num w:numId="5" w16cid:durableId="1011838190">
    <w:abstractNumId w:val="7"/>
  </w:num>
  <w:num w:numId="6" w16cid:durableId="971639067">
    <w:abstractNumId w:val="3"/>
  </w:num>
  <w:num w:numId="7" w16cid:durableId="1135369560">
    <w:abstractNumId w:val="2"/>
  </w:num>
  <w:num w:numId="8" w16cid:durableId="31812996">
    <w:abstractNumId w:val="1"/>
  </w:num>
  <w:num w:numId="9" w16cid:durableId="1052463523">
    <w:abstractNumId w:val="0"/>
  </w:num>
  <w:num w:numId="10" w16cid:durableId="13938907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DFD"/>
    <w:rsid w:val="0006063C"/>
    <w:rsid w:val="0015074B"/>
    <w:rsid w:val="0029639D"/>
    <w:rsid w:val="002A6C14"/>
    <w:rsid w:val="00303CC1"/>
    <w:rsid w:val="00326F90"/>
    <w:rsid w:val="003F3E56"/>
    <w:rsid w:val="00425E34"/>
    <w:rsid w:val="00434616"/>
    <w:rsid w:val="004F3647"/>
    <w:rsid w:val="005308B2"/>
    <w:rsid w:val="007F1F19"/>
    <w:rsid w:val="008F33C1"/>
    <w:rsid w:val="00A04E96"/>
    <w:rsid w:val="00A531FB"/>
    <w:rsid w:val="00AA1D8D"/>
    <w:rsid w:val="00AA3F17"/>
    <w:rsid w:val="00B47730"/>
    <w:rsid w:val="00B5496F"/>
    <w:rsid w:val="00CB0664"/>
    <w:rsid w:val="00CB6DD0"/>
    <w:rsid w:val="00DC2918"/>
    <w:rsid w:val="00DD2E52"/>
    <w:rsid w:val="00DE7701"/>
    <w:rsid w:val="00EB69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DC6EF2"/>
  <w14:defaultImageDpi w14:val="300"/>
  <w15:docId w15:val="{FEA68DE3-02D7-4820-884C-0ACAD52F2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color w:val="000000"/>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color w:val="00000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color w:val="00000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sz w:val="28"/>
      <w:szCs w:val="28"/>
      <w:color w:val="000000"/>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sz w:val="26"/>
      <w:szCs w:val="26"/>
      <w:color w:val="000000"/>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sz w:val="20"/>
      <w:szCs w:val="20"/>
      <w:color w:val="00000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sz w:val="20"/>
      <w:szCs w:val="20"/>
      <w:color w:val="00000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30.jp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image" Target="media/image29.jp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png"/><Relationship Id="rId38" Type="http://schemas.openxmlformats.org/officeDocument/2006/relationships/image" Target="media/image31.jpg"/><Relationship Id="rId4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108</Pages>
  <Words>26831</Words>
  <Characters>152942</Characters>
  <Application>Microsoft Office Word</Application>
  <DocSecurity>0</DocSecurity>
  <Lines>1274</Lines>
  <Paragraphs>358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Shravan Parab</cp:lastModifiedBy>
  <cp:revision>7</cp:revision>
  <dcterms:created xsi:type="dcterms:W3CDTF">2013-12-23T23:15:00Z</dcterms:created>
  <dcterms:modified xsi:type="dcterms:W3CDTF">2026-10-02T23:46:00Z</dcterms:modified>
  <cp:category/>
</cp:coreProperties>
</file>