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b w:val="1"/>
          <w:bCs w:val="1"/>
          <w:lang w:val="en-US"/>
        </w:rPr>
      </w:pPr>
      <w:r>
        <w:rPr>
          <w:b w:val="1"/>
          <w:bCs w:val="1"/>
          <w:rtl w:val="0"/>
          <w:lang w:val="en-US"/>
        </w:rPr>
        <w:t>What is the name of the Rasa-supported messaging channel?</w:t>
      </w:r>
    </w:p>
    <w:p>
      <w:pPr>
        <w:pStyle w:val="Body"/>
        <w:bidi w:val="0"/>
      </w:pPr>
      <w:r>
        <w:rPr>
          <w:rtl w:val="0"/>
        </w:rPr>
        <w:tab/>
        <w:t>Telegram, Slack, Facebook</w:t>
      </w:r>
    </w:p>
    <w:p>
      <w:pPr>
        <w:pStyle w:val="Body"/>
        <w:rPr>
          <w:b w:val="1"/>
          <w:bCs w:val="1"/>
        </w:rPr>
      </w:pPr>
      <w:r>
        <w:rPr>
          <w:b w:val="1"/>
          <w:bCs w:val="1"/>
          <w:rtl w:val="0"/>
          <w:lang w:val="en-US"/>
        </w:rPr>
        <w:t>2. How can you use Rasa to make a voice assistant?</w:t>
      </w:r>
    </w:p>
    <w:p>
      <w:pPr>
        <w:pStyle w:val="Body"/>
        <w:bidi w:val="0"/>
      </w:pPr>
      <w:r>
        <w:rPr>
          <w:rtl w:val="0"/>
        </w:rPr>
        <w:tab/>
        <w:t>We will create a python file which will has a code of voice assistant and pass all the rasa conversation through that python file.</w:t>
      </w:r>
    </w:p>
    <w:p>
      <w:pPr>
        <w:pStyle w:val="Body"/>
        <w:rPr>
          <w:b w:val="1"/>
          <w:bCs w:val="1"/>
        </w:rPr>
      </w:pPr>
      <w:r>
        <w:rPr>
          <w:b w:val="1"/>
          <w:bCs w:val="1"/>
          <w:rtl w:val="0"/>
          <w:lang w:val="en-US"/>
        </w:rPr>
        <w:t>3. Do you believe Rasa can learn domain-specific or industry-specific vocabulary?</w:t>
      </w:r>
    </w:p>
    <w:p>
      <w:pPr>
        <w:pStyle w:val="Body"/>
        <w:bidi w:val="0"/>
      </w:pPr>
      <w:r>
        <w:rPr>
          <w:rtl w:val="0"/>
        </w:rPr>
        <w:tab/>
        <w:t>Yes, as it</w:t>
      </w:r>
      <w:r>
        <w:rPr>
          <w:rtl w:val="0"/>
        </w:rPr>
        <w:t>’</w:t>
      </w:r>
      <w:r>
        <w:rPr>
          <w:rtl w:val="0"/>
        </w:rPr>
        <w:t>s based on the NLP.</w:t>
      </w:r>
    </w:p>
    <w:p>
      <w:pPr>
        <w:pStyle w:val="Body"/>
        <w:rPr>
          <w:b w:val="1"/>
          <w:bCs w:val="1"/>
        </w:rPr>
      </w:pPr>
      <w:r>
        <w:rPr>
          <w:b w:val="1"/>
          <w:bCs w:val="1"/>
          <w:rtl w:val="0"/>
          <w:lang w:val="en-US"/>
        </w:rPr>
        <w:t>4. Is it possible to use Rasa to construct a voice assistant? If so, why do you think</w:t>
      </w:r>
    </w:p>
    <w:p>
      <w:pPr>
        <w:pStyle w:val="Body"/>
        <w:rPr>
          <w:b w:val="1"/>
          <w:bCs w:val="1"/>
        </w:rPr>
      </w:pPr>
      <w:r>
        <w:rPr>
          <w:b w:val="1"/>
          <w:bCs w:val="1"/>
          <w:rtl w:val="0"/>
          <w:lang w:val="en-US"/>
        </w:rPr>
        <w:t>that is? If not, why not?</w:t>
      </w:r>
    </w:p>
    <w:p>
      <w:pPr>
        <w:pStyle w:val="Body"/>
        <w:bidi w:val="0"/>
      </w:pPr>
      <w:r>
        <w:rPr>
          <w:rtl w:val="0"/>
        </w:rPr>
        <w:tab/>
        <w:t>yes, it is possible same as answer number two.</w:t>
      </w:r>
    </w:p>
    <w:p>
      <w:pPr>
        <w:pStyle w:val="Body"/>
        <w:rPr>
          <w:b w:val="1"/>
          <w:bCs w:val="1"/>
        </w:rPr>
      </w:pPr>
      <w:r>
        <w:rPr>
          <w:b w:val="1"/>
          <w:bCs w:val="1"/>
          <w:rtl w:val="0"/>
          <w:lang w:val="en-US"/>
        </w:rPr>
        <w:t>5. What is the difference between Rasa NLU and Rasa core, and what do you</w:t>
      </w:r>
    </w:p>
    <w:p>
      <w:pPr>
        <w:pStyle w:val="Body"/>
        <w:rPr>
          <w:b w:val="1"/>
          <w:bCs w:val="1"/>
        </w:rPr>
      </w:pPr>
      <w:r>
        <w:rPr>
          <w:b w:val="1"/>
          <w:bCs w:val="1"/>
          <w:rtl w:val="0"/>
          <w:lang w:val="en-US"/>
        </w:rPr>
        <w:t>mean by NLU in Rasa?</w:t>
      </w:r>
    </w:p>
    <w:p>
      <w:pPr>
        <w:pStyle w:val="Body"/>
        <w:bidi w:val="0"/>
      </w:pPr>
      <w:r>
        <w:rPr>
          <w:rtl w:val="0"/>
        </w:rPr>
        <w:tab/>
        <w:t>rasa nlu means rasa natural language understanding which takes the example and try to extract the entity's and the classified the intent. Where as rasa core works on dialogue management which consist of rules, stories, domain in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