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F4A0" w14:textId="66BC88B0" w:rsidR="0066203A" w:rsidRDefault="0066203A" w:rsidP="00CD3D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FF0000"/>
          <w:kern w:val="0"/>
          <w:lang w:eastAsia="en-IN"/>
          <w14:ligatures w14:val="none"/>
        </w:rPr>
      </w:pPr>
      <w:proofErr w:type="spellStart"/>
      <w:r w:rsidRPr="0066203A">
        <w:rPr>
          <w:rFonts w:asciiTheme="majorHAnsi" w:eastAsia="Times New Roman" w:hAnsiTheme="majorHAnsi" w:cstheme="majorHAnsi"/>
          <w:b/>
          <w:bCs/>
          <w:color w:val="FF0000"/>
          <w:kern w:val="0"/>
          <w:lang w:eastAsia="en-IN"/>
          <w14:ligatures w14:val="none"/>
        </w:rPr>
        <w:t>Sanfoundry</w:t>
      </w:r>
      <w:proofErr w:type="spellEnd"/>
    </w:p>
    <w:p w14:paraId="204BBE91" w14:textId="77777777" w:rsidR="0066203A" w:rsidRPr="0066203A" w:rsidRDefault="0066203A" w:rsidP="00CD3D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FF0000"/>
          <w:kern w:val="0"/>
          <w:lang w:eastAsia="en-IN"/>
          <w14:ligatures w14:val="none"/>
        </w:rPr>
      </w:pPr>
    </w:p>
    <w:p w14:paraId="5746BA74" w14:textId="767B04ED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1. What is the full form of DBMS?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Data of Binary Management System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Database Management System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Database Management Service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Data Backup Management System</w:t>
      </w:r>
    </w:p>
    <w:p w14:paraId="4F6BC669" w14:textId="7DCAA132" w:rsidR="00CD3D75" w:rsidRPr="00CD3D75" w:rsidRDefault="00CD3D75" w:rsidP="00CD3D75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</w:p>
    <w:p w14:paraId="5C08CEFD" w14:textId="3EECE2F2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2. What is a database?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Organized collection of information that cannot be accessed, updated, and managed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Collection of data or information without organizing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Organized collection of data or information that can be accessed, updated, and managed</w:t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d) Organized collection of data that cannot be updated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8F9B506" w14:textId="402B4135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3. What is DBMS?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DBMS is a collection of queries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DBMS is a high-level language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DBMS is a programming language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DBMS stores, modifies and retrieves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7EA27D58" w14:textId="6EDDD748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4. Who created the first DBMS?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Edgar Frank Codd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Charles Bachman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Charles Babbage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Sharon B. Codd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AAF94D3" w14:textId="094F81F2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5. Which type of data can be stored in the database?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Image oriented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Text, files containing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Data in the form of audio or video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All of the above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7CED463B" w14:textId="670D033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</w:p>
    <w:p w14:paraId="35AC2EA2" w14:textId="3256BA64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6. In which of the following formats data is stored in the database management system?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Image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Text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Table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Graph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2985D797" w14:textId="6D37C090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7. Which of the following is not a type of database?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Hierarchical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Network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Distributed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Decentralized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ABD80BB" w14:textId="14DA840A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8. Which of the following is not an example of DBMS?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MySQL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b) Microsoft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Acess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IBM DB2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Google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0DC6C18A" w14:textId="0384299C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lastRenderedPageBreak/>
        <w:t>9. Which of the following is not a feature of DBMS?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Minimum Duplication and Redundancy of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High Level of Security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Single-user Access only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Support ACID Property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1CFB777E" w14:textId="2695FEFB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10. Which of the following is a feature of the database?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No-backup for the data stored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User interface provided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Lack of Authentication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Store data in multiple locations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7623E4A0" w14:textId="10A7AE54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11. Which of the following is not a function of the database?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Managing stored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Manipulating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Security for stored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Analysing code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A06D5BE" w14:textId="7A1E5812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12. Which of the following is a function of the DBMS?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Storing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Providing multi-users access control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Data Integrity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All of the above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342D189" w14:textId="4B397015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13. Which of the following is a component of the DBMS?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Data Languages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Data Manager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All of the above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456D43BE" w14:textId="53710920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14. Which of the following is known as a set of entities of the same type that share same properties, or attributes?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Relation set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Tuples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Entity set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Entity Relation model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0BCCBB19" w14:textId="2A13175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15. What is information about data called?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Hyper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Tera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Meta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Relations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48327736" w14:textId="76C7803B" w:rsidR="00CD3D75" w:rsidRPr="0066203A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16. What does an RDBMS consist of?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Collection of Records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Collection of Keys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Collection of Tables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Collection of Fields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1189538B" w14:textId="7777777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</w:p>
    <w:p w14:paraId="5314373F" w14:textId="08C07B0E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lastRenderedPageBreak/>
        <w:t>17. The values appearing in given attributes of any tuple in the referencing relation must likewise occur in specified attributes of at least one tuple in the referenced relation, according to _____________________ integrity constraint.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a) Referential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Primary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Referencing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Specific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4998438D" w14:textId="2C27CFF8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18. _____________ is a hardware component that is most important for the operation of a database management system.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Microphone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High speed, large capacity disk to store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High-resolution video display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Printer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716465FD" w14:textId="38869340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19. The DBMS acts as an interface between ________________ and ________________ of an enterprise-class system.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Data and the DBMS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Application and SQL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Database application and the database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The user and the software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3A99F16" w14:textId="0DD4C24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20. The ability to query data, as well as insert, delete, and alter tuples, is offered by ____________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TCL (Transaction Control Language)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DCL (Data Control Language)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c) DDL (Data Definition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Langauge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)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d) DML (Data Manipulation </w:t>
      </w:r>
      <w:proofErr w:type="spellStart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Langauge</w:t>
      </w:r>
      <w:proofErr w:type="spellEnd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)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0D48D25B" w14:textId="362DD790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21. ______________ is a set of one or more attributes taken collectively to uniquely identify a record.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Primary Key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Foreign key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Super key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Candidate key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DBAABD9" w14:textId="17B38AE1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22. Which command is used to remove a relation from an SQL?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a) Drop table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Delete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Purge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Remove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D5F85EA" w14:textId="5DE38BDD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23. Which of the following set should be associated with weak entity set for weak entity to be meaningful?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Neighbour set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Strong entity set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Owner set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Identifying set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14A132EF" w14:textId="7D798AFA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24. Which of the following command is correct to delete the values in the relation teaches?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a) Delete from teaches;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Delete from teaches where Id =’Null’;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lastRenderedPageBreak/>
        <w:t>c) Remove table teaches;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Drop table teaches;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072BB4E6" w14:textId="3AD5960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25. Procedural language among the following is __________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Domain relational calculus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Tuple relational calculus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Relational algebra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Query language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2C78644" w14:textId="2EE9521A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26. _________________ operations do not preserve non-matched tuples.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Left outer join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Inner join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Natural join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Right outer join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2B76A6B6" w14:textId="47FF74D4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27. Which forms have a relation that contains information about a single entity?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a) 4NF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2NF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5NF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3NF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01E65CF4" w14:textId="2E31CA80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28. The top level of the hierarchy consists of ______ each of which can contain _____.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a) Schemas,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Catalogs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Schemas, Environment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Environment, Schemas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d) </w:t>
      </w:r>
      <w:proofErr w:type="spellStart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Catalogs</w:t>
      </w:r>
      <w:proofErr w:type="spellEnd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, Schemas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7D889F07" w14:textId="4732500A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29. _______ indicates the maximum number of entities that can be involved in a relationship.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Greater Entity Count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Minimum cardinality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Maximum cardinality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ERD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7D49DE0E" w14:textId="70356AAB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30. The user IDs can be added or removed using which of the following fixed roles?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a)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db_sysadmin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b) </w:t>
      </w:r>
      <w:proofErr w:type="spellStart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db_accessadmin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c)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db_securityadmin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d)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db_setupadmin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15D8C270" w14:textId="77777777" w:rsidR="00CD3D75" w:rsidRPr="00CD3D75" w:rsidRDefault="00CD3D75" w:rsidP="00CD3D75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31. Why the following statement is erroneous?</w:t>
      </w:r>
    </w:p>
    <w:p w14:paraId="37A80633" w14:textId="77777777" w:rsidR="00CD3D75" w:rsidRPr="00CD3D75" w:rsidRDefault="00CD3D75" w:rsidP="00CD3D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dept_name</w:t>
      </w:r>
      <w:proofErr w:type="spellEnd"/>
      <w:r w:rsidRPr="00CD3D75">
        <w:rPr>
          <w:rFonts w:eastAsia="Times New Roman" w:cstheme="minorHAnsi"/>
          <w:color w:val="66CC66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ID</w:t>
      </w:r>
      <w:r w:rsidRPr="00CD3D75">
        <w:rPr>
          <w:rFonts w:eastAsia="Times New Roman" w:cstheme="minorHAnsi"/>
          <w:color w:val="66CC66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avg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color w:val="66CC66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salary</w:t>
      </w:r>
      <w:r w:rsidRPr="00CD3D75">
        <w:rPr>
          <w:rFonts w:eastAsia="Times New Roman" w:cstheme="minorHAnsi"/>
          <w:color w:val="66CC66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44029F41" w14:textId="77777777" w:rsidR="00CD3D75" w:rsidRPr="00CD3D75" w:rsidRDefault="00CD3D75" w:rsidP="00CD3D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instructor</w:t>
      </w:r>
    </w:p>
    <w:p w14:paraId="33A45A74" w14:textId="77777777" w:rsidR="00CD3D75" w:rsidRPr="00CD3D75" w:rsidRDefault="00CD3D75" w:rsidP="00CD3D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GROUP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dept_name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;</w:t>
      </w:r>
    </w:p>
    <w:p w14:paraId="432EE5D0" w14:textId="4C4A168F" w:rsidR="00CD3D75" w:rsidRPr="0066203A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a) </w:t>
      </w:r>
      <w:proofErr w:type="spellStart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Dept_id</w:t>
      </w:r>
      <w:proofErr w:type="spellEnd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 should not be used in group by clause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Group by clause is not valid in this query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c)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Avg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(salary) should not be selected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None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D1F8EE9" w14:textId="7777777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</w:p>
    <w:p w14:paraId="793335F3" w14:textId="5150504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lastRenderedPageBreak/>
        <w:t>32. The traditional storage of data organized by the customer, stored in separate folders in filing cabinets is an example of ______________ type of ‘database’ management system.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Object-oriented database management system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Relational database management system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Network database management system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Hierarchical database management system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CA99FDE" w14:textId="112495F4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33. After groups have been established, SQL applies predicates in the ___________ clause, allowing aggregate functions to be used.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Where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Having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Group by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With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266D366" w14:textId="4399632B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34. Which of the following is not the utility of DBMS?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Backup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Data Loading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Process Organization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File organization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4DC8E265" w14:textId="6E7E44EE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35. What does a foreign key combined with a primary key create?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a) Network model between the tables that connect them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Parent-Child relationship between the tables that connects them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c) One to many </w:t>
      </w:r>
      <w:proofErr w:type="gram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relationship</w:t>
      </w:r>
      <w:proofErr w:type="gram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between the tables that connects them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All of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2EA21D93" w14:textId="7D275645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36. Which of the following is correct according to the technology deployed by DBMS?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Pointers are used to maintain transactional integrity and consistency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Cursors are used to maintain transactional integrity and consistency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Locks are used to maintain transactional integrity and consistency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Triggers are used to maintain transactional integrity and consistency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1C5564ED" w14:textId="69257FFD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37. Which of the following is correct regarding the file produced by a spreadsheet?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a) can be used as it is by the DBMS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stored on disk in an ASCII text format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c) </w:t>
      </w:r>
      <w:proofErr w:type="gram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all of</w:t>
      </w:r>
      <w:proofErr w:type="gram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none of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090F5F52" w14:textId="2DAD9006" w:rsidR="00CD3D75" w:rsidRPr="00CD3D75" w:rsidRDefault="00CD3D75" w:rsidP="0066203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38. What is the function of the following command?</w:t>
      </w:r>
      <w:r w:rsidR="0066203A" w:rsidRPr="0066203A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Delete from r where P;</w:t>
      </w:r>
    </w:p>
    <w:p w14:paraId="2DC8806B" w14:textId="5EABEE8A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a) Clears entries from relation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Deletes relation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c) Deletes </w:t>
      </w:r>
      <w:proofErr w:type="gramStart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particular tuple</w:t>
      </w:r>
      <w:proofErr w:type="gramEnd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 from relation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All of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7FF3421D" w14:textId="04EB17FA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39. ______ resembles Create view.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a) Create table . . . as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Create view as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Create table . . .like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With data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23C4A0C" w14:textId="4A037E41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lastRenderedPageBreak/>
        <w:t>40. The query specifying the SQL view is said to be updatable if it meets which of the following conditions?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select clause contains relation attribute names but not have expressions, aggregates, or distinct specification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from clause has 1 relation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query does not have group by or having clause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All of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4DF17D68" w14:textId="030F5271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41. When the “ROLLUP” operator for expression or columns within a “GROUP BY” clause is used?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Find the groups that make up the subtotal in a row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Create group-wise grand totals for the groups indicated in a GROUP BY clause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Group expressions or columns specified in a GROUP BY clause in one direction, from right to left, for computing the subtotals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To produce a cross-tabular report for computing subtotals by grouping phrases or columns given within a GROUP BY clause in all available directions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4464F0D2" w14:textId="7DDA6FD2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42. Which of the following is the best way to represent the attributes in a large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db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Dot representation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Concatenation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Relational-and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All of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6F7793A9" w14:textId="4000C30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43. Which of the following is the subset of SQL commands used to manipulate Oracle Structures, including tables?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Data Described Language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Data Retrieval Language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Data Manipulation Language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Data Definition Language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9689F66" w14:textId="7846B822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44. Which of the following functions construct histograms and use buckets for ranking?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a) </w:t>
      </w:r>
      <w:proofErr w:type="spellStart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Ntil</w:t>
      </w:r>
      <w:proofErr w:type="spellEnd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()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b)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Newtil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()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Rank()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All of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1DB7E034" w14:textId="4C12F353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45. __________ command is used in SQL to issue multiple CREATE TABLE, CREATE </w:t>
      </w:r>
      <w:proofErr w:type="gram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VIEW</w:t>
      </w:r>
      <w:proofErr w:type="gram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and GRANT statements in a single transaction.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CREATE CLUSTER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CREATE PACKAGE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CREATE SCHEMA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All of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220DDB1" w14:textId="0E0DA47A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46. Which of the following key is required in to handle the data when the encryption is applied to the data so that the unauthorised user cannot access the data?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Primary key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Authorised key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Encryption key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Decryption key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31E5AEFC" w14:textId="3C6B9052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47. Which of the following is known as the process of viewing cross-tab with a fixed value of one attribute?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lastRenderedPageBreak/>
        <w:t>a) Dicing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Pivoting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Slicing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Both Pivoting and Dicing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376D1A9" w14:textId="058C75E1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48. For designing a normal RDBMS which of the following normal form is considered adequate?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4NF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3NF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2NF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5NF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1056319D" w14:textId="7892F54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49. Which of the following is popular for applications such as storage of log files in a database management system since it offers the best write performance?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RAID level 0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RAID level 1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RAID level 2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RAID level 3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5BA191E" w14:textId="38D89C01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50. Which of the following represents a query in the tuple relational calculus?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a) </w:t>
      </w:r>
      <w:proofErr w:type="gram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{ }</w:t>
      </w:r>
      <w:proofErr w:type="gram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{P(t) | t }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b) {t | P(t)}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t | P() | 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All of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F627FDE" w14:textId="68E5ABE7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51. The oldest DB model is _______________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a) Network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Physical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Hierarchical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Relational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60D05E09" w14:textId="77777777" w:rsidR="00CD3D75" w:rsidRPr="00CD3D75" w:rsidRDefault="00CD3D75" w:rsidP="00CD3D75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52. Evaluate the statements issued by the DBA in the given sequence if OE and SCOTT are the users and the ORDERS table is owned by OE.</w:t>
      </w:r>
    </w:p>
    <w:p w14:paraId="34B458CF" w14:textId="77777777" w:rsidR="00CD3D75" w:rsidRPr="00CD3D75" w:rsidRDefault="00CD3D75" w:rsidP="00CD3D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CREATE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ROLE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r1;</w:t>
      </w:r>
    </w:p>
    <w:p w14:paraId="05BFD95D" w14:textId="77777777" w:rsidR="00CD3D75" w:rsidRPr="00CD3D75" w:rsidRDefault="00CD3D75" w:rsidP="00CD3D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GRANT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CD3D75">
        <w:rPr>
          <w:rFonts w:eastAsia="Times New Roman" w:cstheme="minorHAnsi"/>
          <w:color w:val="66CC66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INSERT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oe</w:t>
      </w:r>
      <w:proofErr w:type="spellEnd"/>
      <w:r w:rsidRPr="00CD3D75">
        <w:rPr>
          <w:rFonts w:eastAsia="Times New Roman" w:cstheme="minorHAnsi"/>
          <w:color w:val="66CC66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orders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TO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r1;</w:t>
      </w:r>
    </w:p>
    <w:p w14:paraId="2C02884C" w14:textId="77777777" w:rsidR="00CD3D75" w:rsidRPr="00CD3D75" w:rsidRDefault="00CD3D75" w:rsidP="00CD3D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GRANT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r1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TO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scott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;</w:t>
      </w:r>
    </w:p>
    <w:p w14:paraId="78339855" w14:textId="77777777" w:rsidR="00CD3D75" w:rsidRPr="00CD3D75" w:rsidRDefault="00CD3D75" w:rsidP="00CD3D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GRANT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oe</w:t>
      </w:r>
      <w:proofErr w:type="spellEnd"/>
      <w:r w:rsidRPr="00CD3D75">
        <w:rPr>
          <w:rFonts w:eastAsia="Times New Roman" w:cstheme="minorHAnsi"/>
          <w:color w:val="66CC66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orders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TO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scott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;</w:t>
      </w:r>
    </w:p>
    <w:p w14:paraId="6E67F514" w14:textId="77777777" w:rsidR="00CD3D75" w:rsidRPr="00CD3D75" w:rsidRDefault="00CD3D75" w:rsidP="00CD3D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REVOKE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oe</w:t>
      </w:r>
      <w:r w:rsidRPr="00CD3D75">
        <w:rPr>
          <w:rFonts w:eastAsia="Times New Roman" w:cstheme="minorHAnsi"/>
          <w:color w:val="66CC66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orders</w:t>
      </w:r>
      <w:proofErr w:type="spellEnd"/>
      <w:proofErr w:type="gram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r w:rsidRPr="00CD3D75">
        <w:rPr>
          <w:rFonts w:eastAsia="Times New Roman" w:cstheme="minorHAnsi"/>
          <w:b/>
          <w:bCs/>
          <w:color w:val="993333"/>
          <w:kern w:val="0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scott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;</w:t>
      </w:r>
    </w:p>
    <w:p w14:paraId="2531F861" w14:textId="4E009914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What would be the outcome after executing the statements?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The REVOKE statement would give an error because the SELECT privilege has been granted to the role R1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The REVOKE statement would remove the SELECT privilege from SCOTT as well as from the role R1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c) SCOTT would be able to query the </w:t>
      </w:r>
      <w:proofErr w:type="gramStart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OE.ORDERS</w:t>
      </w:r>
      <w:proofErr w:type="gramEnd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 table</w:t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d) SCOTT would not be able to query the OE.ORDERS table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09125B50" w14:textId="07FD7E25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53. Which of the following establishes a top-to-bottom relationship among the items?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Relational schema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Network schema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c) Hierarchical schema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lastRenderedPageBreak/>
        <w:t>d) All of the mentioned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2045B6C6" w14:textId="22DCF7CF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54. A major goal of the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db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 system is to minimize the number of block transfers between the disk and memory. Which of the following helps in achieving this goal?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Secondary storage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Storage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 xml:space="preserve">c)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Catalog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Buffer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2D8191F0" w14:textId="121B73AE" w:rsidR="00CD3D75" w:rsidRPr="00CD3D75" w:rsidRDefault="00CD3D75" w:rsidP="00CD3D75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 xml:space="preserve">55. What happens if a piece of data is stored in two places in the </w:t>
      </w:r>
      <w:proofErr w:type="spellStart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db</w:t>
      </w:r>
      <w:proofErr w:type="spellEnd"/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a) Storage space is wasted &amp; </w:t>
      </w:r>
      <w:proofErr w:type="gramStart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Changing</w:t>
      </w:r>
      <w:proofErr w:type="gramEnd"/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 xml:space="preserve"> the data in one spot will cause data inconsistency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In can be more easily accessed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Changing the data in one spot will cause data inconsistency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d) Storage space is wasted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</w:p>
    <w:p w14:paraId="5EC86D04" w14:textId="42318585" w:rsidR="00CD3D75" w:rsidRPr="00CD3D75" w:rsidRDefault="00CD3D75" w:rsidP="00CD3D7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kern w:val="0"/>
          <w:lang w:eastAsia="en-IN"/>
          <w14:ligatures w14:val="none"/>
        </w:rPr>
      </w:pP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t>56. The logical design, and the snapshot of the data at a given instant in time is known as?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a) Instance &amp; Relation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b) Relation &amp; Schema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  <w:t>c) Domain &amp; Schema</w:t>
      </w:r>
      <w:r w:rsidRPr="00CD3D75">
        <w:rPr>
          <w:rFonts w:eastAsia="Times New Roman" w:cstheme="minorHAnsi"/>
          <w:color w:val="3A3A3A"/>
          <w:kern w:val="0"/>
          <w:lang w:eastAsia="en-IN"/>
          <w14:ligatures w14:val="none"/>
        </w:rPr>
        <w:br/>
      </w:r>
      <w:r w:rsidRPr="00CD3D75">
        <w:rPr>
          <w:rFonts w:eastAsia="Times New Roman" w:cstheme="minorHAnsi"/>
          <w:color w:val="3A3A3A"/>
          <w:kern w:val="0"/>
          <w:highlight w:val="yellow"/>
          <w:lang w:eastAsia="en-IN"/>
          <w14:ligatures w14:val="none"/>
        </w:rPr>
        <w:t>d) Schema &amp; Instance</w:t>
      </w:r>
      <w:r w:rsidRPr="00CD3D75">
        <w:rPr>
          <w:rFonts w:asciiTheme="majorHAnsi" w:eastAsia="Times New Roman" w:hAnsiTheme="majorHAnsi" w:cstheme="majorHAnsi"/>
          <w:color w:val="3A3A3A"/>
          <w:kern w:val="0"/>
          <w:lang w:eastAsia="en-IN"/>
          <w14:ligatures w14:val="none"/>
        </w:rPr>
        <w:br/>
      </w:r>
    </w:p>
    <w:p w14:paraId="76AE2F4A" w14:textId="77777777" w:rsidR="00E50C50" w:rsidRPr="00CD3D75" w:rsidRDefault="00E50C50">
      <w:pPr>
        <w:rPr>
          <w:rFonts w:asciiTheme="majorHAnsi" w:hAnsiTheme="majorHAnsi" w:cstheme="majorHAnsi"/>
        </w:rPr>
      </w:pPr>
    </w:p>
    <w:sectPr w:rsidR="00E50C50" w:rsidRPr="00CD3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AF"/>
    <w:rsid w:val="00595FAF"/>
    <w:rsid w:val="0066203A"/>
    <w:rsid w:val="009B4ED2"/>
    <w:rsid w:val="00CD3D75"/>
    <w:rsid w:val="00E5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0BB6"/>
  <w15:chartTrackingRefBased/>
  <w15:docId w15:val="{5AAB809A-CD04-42E2-9A51-422216E7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CD3D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D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CD3D75"/>
  </w:style>
  <w:style w:type="character" w:customStyle="1" w:styleId="sy0">
    <w:name w:val="sy0"/>
    <w:basedOn w:val="DefaultParagraphFont"/>
    <w:rsid w:val="00CD3D75"/>
  </w:style>
  <w:style w:type="character" w:customStyle="1" w:styleId="br0">
    <w:name w:val="br0"/>
    <w:basedOn w:val="DefaultParagraphFont"/>
    <w:rsid w:val="00CD3D75"/>
  </w:style>
  <w:style w:type="paragraph" w:styleId="ListParagraph">
    <w:name w:val="List Paragraph"/>
    <w:basedOn w:val="Normal"/>
    <w:uiPriority w:val="34"/>
    <w:qFormat/>
    <w:rsid w:val="00CD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17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8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58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75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1740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47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9893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510_Shreyash Killedar</dc:creator>
  <cp:keywords/>
  <dc:description/>
  <cp:lastModifiedBy>510_Shreyash Killedar</cp:lastModifiedBy>
  <cp:revision>3</cp:revision>
  <cp:lastPrinted>2024-01-08T13:37:00Z</cp:lastPrinted>
  <dcterms:created xsi:type="dcterms:W3CDTF">2024-01-08T13:22:00Z</dcterms:created>
  <dcterms:modified xsi:type="dcterms:W3CDTF">2024-01-08T13:37:00Z</dcterms:modified>
</cp:coreProperties>
</file>