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8E" w:rsidRDefault="00946207">
      <w:r w:rsidRPr="00946207">
        <w:t>https://www.kaggle.com/datasets/akshaypawar7/millions-of-movies</w:t>
      </w:r>
    </w:p>
    <w:sectPr w:rsidR="0085058E" w:rsidSect="0085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946207"/>
    <w:rsid w:val="0085058E"/>
    <w:rsid w:val="0094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2023-09-05T13:44:00Z</dcterms:created>
  <dcterms:modified xsi:type="dcterms:W3CDTF">2023-09-05T13:44:00Z</dcterms:modified>
</cp:coreProperties>
</file>