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D604" w14:textId="339894E5" w:rsidR="00CC2268" w:rsidRDefault="00354DE7">
      <w:proofErr w:type="gramStart"/>
      <w:r>
        <w:t>Name :</w:t>
      </w:r>
      <w:proofErr w:type="gramEnd"/>
      <w:r>
        <w:t xml:space="preserve"> Shreyasi Gidmare </w:t>
      </w:r>
      <w:proofErr w:type="gramStart"/>
      <w:r>
        <w:t>PRN :</w:t>
      </w:r>
      <w:proofErr w:type="gramEnd"/>
      <w:r>
        <w:t xml:space="preserve"> 23070521146</w:t>
      </w:r>
    </w:p>
    <w:p w14:paraId="6A3FDA27" w14:textId="337E1750" w:rsidR="00354DE7" w:rsidRPr="000946A4" w:rsidRDefault="00354DE7">
      <w:pPr>
        <w:rPr>
          <w:b/>
          <w:bCs/>
        </w:rPr>
      </w:pPr>
      <w:r w:rsidRPr="000946A4">
        <w:rPr>
          <w:b/>
          <w:bCs/>
        </w:rPr>
        <w:t xml:space="preserve">CODE 1: OUTPUT </w:t>
      </w:r>
    </w:p>
    <w:p w14:paraId="0E04EA34" w14:textId="32A69C52" w:rsidR="00354DE7" w:rsidRDefault="00354DE7">
      <w:r w:rsidRPr="00354DE7">
        <w:rPr>
          <w:noProof/>
        </w:rPr>
        <w:drawing>
          <wp:inline distT="0" distB="0" distL="0" distR="0" wp14:anchorId="3CC7D4F3" wp14:editId="739BF769">
            <wp:extent cx="5943600" cy="1876425"/>
            <wp:effectExtent l="0" t="0" r="0" b="9525"/>
            <wp:docPr id="10826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3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52E8" w14:textId="0720F305" w:rsidR="00AA029B" w:rsidRDefault="00AA029B">
      <w:proofErr w:type="gramStart"/>
      <w:r>
        <w:t>Task :</w:t>
      </w:r>
      <w:proofErr w:type="gramEnd"/>
    </w:p>
    <w:p w14:paraId="28E4E2B6" w14:textId="77777777" w:rsidR="00AA029B" w:rsidRDefault="00AA029B" w:rsidP="00AA029B">
      <w:r>
        <w:t>1. Add a new session dynamically using a button (“Add Session”).</w:t>
      </w:r>
    </w:p>
    <w:p w14:paraId="6FDA15EA" w14:textId="77777777" w:rsidR="00AA029B" w:rsidRDefault="00AA029B" w:rsidP="00AA029B">
      <w:r>
        <w:t>2. Modify the countdown so that it changes color when time &lt; 1 minute.</w:t>
      </w:r>
    </w:p>
    <w:p w14:paraId="1C879BE2" w14:textId="77777777" w:rsidR="00AA029B" w:rsidRDefault="00AA029B" w:rsidP="00AA029B">
      <w:r>
        <w:t>3. Use a separate module helper.js to format time or log events.</w:t>
      </w:r>
    </w:p>
    <w:p w14:paraId="0CABBFA0" w14:textId="1973F9E8" w:rsidR="00AA029B" w:rsidRDefault="00AA029B" w:rsidP="00AA029B">
      <w:r>
        <w:t>4. Add responsiveness — change font size when width &lt; 500px.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6231"/>
      </w:tblGrid>
      <w:tr w:rsidR="00AA029B" w:rsidRPr="00AA029B" w14:paraId="34F74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BADDD" w14:textId="77777777" w:rsidR="00AA029B" w:rsidRPr="00AA029B" w:rsidRDefault="00AA029B" w:rsidP="00AA029B">
            <w:pPr>
              <w:rPr>
                <w:b/>
                <w:bCs/>
              </w:rPr>
            </w:pPr>
            <w:r w:rsidRPr="00AA029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7D9AE0F" w14:textId="77777777" w:rsidR="00AA029B" w:rsidRPr="00AA029B" w:rsidRDefault="00AA029B" w:rsidP="00AA029B">
            <w:pPr>
              <w:rPr>
                <w:b/>
                <w:bCs/>
              </w:rPr>
            </w:pPr>
            <w:r w:rsidRPr="00AA029B">
              <w:rPr>
                <w:b/>
                <w:bCs/>
              </w:rPr>
              <w:t>Change made in the same code</w:t>
            </w:r>
          </w:p>
        </w:tc>
      </w:tr>
      <w:tr w:rsidR="00AA029B" w:rsidRPr="00AA029B" w14:paraId="72423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CA2C" w14:textId="77777777" w:rsidR="00AA029B" w:rsidRPr="00AA029B" w:rsidRDefault="00AA029B" w:rsidP="00AA029B">
            <w:r w:rsidRPr="00AA029B">
              <w:t>1. Add a new session dynamically using a button (“Add Session”)</w:t>
            </w:r>
          </w:p>
        </w:tc>
        <w:tc>
          <w:tcPr>
            <w:tcW w:w="0" w:type="auto"/>
            <w:vAlign w:val="center"/>
            <w:hideMark/>
          </w:tcPr>
          <w:p w14:paraId="6EACB254" w14:textId="77777777" w:rsidR="00AA029B" w:rsidRPr="00AA029B" w:rsidRDefault="00AA029B" w:rsidP="00AA029B">
            <w:r w:rsidRPr="00AA029B">
              <w:t>Added a new button &lt;button id="</w:t>
            </w:r>
            <w:proofErr w:type="spellStart"/>
            <w:r w:rsidRPr="00AA029B">
              <w:t>addBtn</w:t>
            </w:r>
            <w:proofErr w:type="spellEnd"/>
            <w:r w:rsidRPr="00AA029B">
              <w:t xml:space="preserve">"&gt;Add Session&lt;/button&gt; in index.html, and implemented logic in ui.js to append a </w:t>
            </w:r>
            <w:proofErr w:type="gramStart"/>
            <w:r w:rsidRPr="00AA029B">
              <w:t>new .session</w:t>
            </w:r>
            <w:proofErr w:type="gramEnd"/>
            <w:r w:rsidRPr="00AA029B">
              <w:t xml:space="preserve"> div dynamically when clicked.</w:t>
            </w:r>
          </w:p>
        </w:tc>
      </w:tr>
      <w:tr w:rsidR="00AA029B" w:rsidRPr="00AA029B" w14:paraId="0BF85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BF7D" w14:textId="77777777" w:rsidR="00AA029B" w:rsidRPr="00AA029B" w:rsidRDefault="00AA029B" w:rsidP="00AA029B">
            <w:r w:rsidRPr="00AA029B">
              <w:t>2. Modify countdown so that it changes color when time &lt; 1 minute</w:t>
            </w:r>
          </w:p>
        </w:tc>
        <w:tc>
          <w:tcPr>
            <w:tcW w:w="0" w:type="auto"/>
            <w:vAlign w:val="center"/>
            <w:hideMark/>
          </w:tcPr>
          <w:p w14:paraId="3DB60C08" w14:textId="77777777" w:rsidR="00AA029B" w:rsidRPr="00AA029B" w:rsidRDefault="00AA029B" w:rsidP="00AA029B">
            <w:r w:rsidRPr="00AA029B">
              <w:t xml:space="preserve">Updated timer.js — inside </w:t>
            </w:r>
            <w:proofErr w:type="spellStart"/>
            <w:proofErr w:type="gramStart"/>
            <w:r w:rsidRPr="00AA029B">
              <w:t>startCountdown</w:t>
            </w:r>
            <w:proofErr w:type="spellEnd"/>
            <w:r w:rsidRPr="00AA029B">
              <w:t>(</w:t>
            </w:r>
            <w:proofErr w:type="gramEnd"/>
            <w:r w:rsidRPr="00AA029B">
              <w:t xml:space="preserve">) — to set </w:t>
            </w:r>
            <w:proofErr w:type="spellStart"/>
            <w:proofErr w:type="gramStart"/>
            <w:r w:rsidRPr="00AA029B">
              <w:t>display.style</w:t>
            </w:r>
            <w:proofErr w:type="gramEnd"/>
            <w:r w:rsidRPr="00AA029B">
              <w:t>.color</w:t>
            </w:r>
            <w:proofErr w:type="spellEnd"/>
            <w:r w:rsidRPr="00AA029B">
              <w:t xml:space="preserve"> = 'red' when remaining time &lt; 60 seconds.</w:t>
            </w:r>
          </w:p>
        </w:tc>
      </w:tr>
      <w:tr w:rsidR="00AA029B" w:rsidRPr="00AA029B" w14:paraId="39F02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CA21" w14:textId="77777777" w:rsidR="00AA029B" w:rsidRPr="00AA029B" w:rsidRDefault="00AA029B" w:rsidP="00AA029B">
            <w:r w:rsidRPr="00AA029B">
              <w:t>3. Use a separate module helper.js to format time or log events</w:t>
            </w:r>
          </w:p>
        </w:tc>
        <w:tc>
          <w:tcPr>
            <w:tcW w:w="0" w:type="auto"/>
            <w:vAlign w:val="center"/>
            <w:hideMark/>
          </w:tcPr>
          <w:p w14:paraId="26663446" w14:textId="77777777" w:rsidR="00AA029B" w:rsidRPr="00AA029B" w:rsidRDefault="00AA029B" w:rsidP="00AA029B">
            <w:r w:rsidRPr="00AA029B">
              <w:t xml:space="preserve">Added a new helper.js module with functions </w:t>
            </w:r>
            <w:proofErr w:type="spellStart"/>
            <w:proofErr w:type="gramStart"/>
            <w:r w:rsidRPr="00AA029B">
              <w:t>formatTime</w:t>
            </w:r>
            <w:proofErr w:type="spellEnd"/>
            <w:r w:rsidRPr="00AA029B">
              <w:t>(</w:t>
            </w:r>
            <w:proofErr w:type="gramEnd"/>
            <w:r w:rsidRPr="00AA029B">
              <w:t xml:space="preserve">) and </w:t>
            </w:r>
            <w:proofErr w:type="spellStart"/>
            <w:proofErr w:type="gramStart"/>
            <w:r w:rsidRPr="00AA029B">
              <w:t>logEvent</w:t>
            </w:r>
            <w:proofErr w:type="spellEnd"/>
            <w:r w:rsidRPr="00AA029B">
              <w:t>(</w:t>
            </w:r>
            <w:proofErr w:type="gramEnd"/>
            <w:r w:rsidRPr="00AA029B">
              <w:t>). Imported and used these functions inside timer.js and ui.js.</w:t>
            </w:r>
          </w:p>
        </w:tc>
      </w:tr>
      <w:tr w:rsidR="00AA029B" w:rsidRPr="00AA029B" w14:paraId="54B85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9EEC" w14:textId="77777777" w:rsidR="00AA029B" w:rsidRPr="00AA029B" w:rsidRDefault="00AA029B" w:rsidP="00AA029B">
            <w:r w:rsidRPr="00AA029B">
              <w:t>4. Add responsiveness — change font size when width &lt; 500px</w:t>
            </w:r>
          </w:p>
        </w:tc>
        <w:tc>
          <w:tcPr>
            <w:tcW w:w="0" w:type="auto"/>
            <w:vAlign w:val="center"/>
            <w:hideMark/>
          </w:tcPr>
          <w:p w14:paraId="3B58B22E" w14:textId="77777777" w:rsidR="00AA029B" w:rsidRPr="00AA029B" w:rsidRDefault="00AA029B" w:rsidP="00AA029B">
            <w:r w:rsidRPr="00AA029B">
              <w:t>Added a CSS @media (max-width: 500px) rule in index.html to reduce font size for smaller screens.</w:t>
            </w:r>
          </w:p>
        </w:tc>
      </w:tr>
    </w:tbl>
    <w:p w14:paraId="6A00F41E" w14:textId="77777777" w:rsidR="00AA029B" w:rsidRDefault="00AA029B" w:rsidP="00AA029B"/>
    <w:p w14:paraId="27A8DD0A" w14:textId="2E8BC9A3" w:rsidR="00AA029B" w:rsidRDefault="00AA029B">
      <w:r w:rsidRPr="00AA029B">
        <w:rPr>
          <w:noProof/>
        </w:rPr>
        <w:lastRenderedPageBreak/>
        <w:drawing>
          <wp:inline distT="0" distB="0" distL="0" distR="0" wp14:anchorId="43C332A7" wp14:editId="651D0CAE">
            <wp:extent cx="5943600" cy="2655570"/>
            <wp:effectExtent l="0" t="0" r="0" b="0"/>
            <wp:docPr id="65986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67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3BD8" w14:textId="3BE8A9CF" w:rsidR="00A153E3" w:rsidRPr="00A153E3" w:rsidRDefault="00A153E3">
      <w:pPr>
        <w:rPr>
          <w:b/>
          <w:bCs/>
        </w:rPr>
      </w:pPr>
      <w:r w:rsidRPr="00A153E3">
        <w:rPr>
          <w:b/>
          <w:bCs/>
        </w:rPr>
        <w:t>Helper.js</w:t>
      </w:r>
    </w:p>
    <w:p w14:paraId="16D466B7" w14:textId="2DB1EBD5" w:rsidR="00A153E3" w:rsidRDefault="00A153E3">
      <w:r w:rsidRPr="00A153E3">
        <w:drawing>
          <wp:inline distT="0" distB="0" distL="0" distR="0" wp14:anchorId="1DB12771" wp14:editId="3042E475">
            <wp:extent cx="5182049" cy="2545301"/>
            <wp:effectExtent l="0" t="0" r="0" b="7620"/>
            <wp:docPr id="89003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35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AC28" w14:textId="26036B6E" w:rsidR="00A153E3" w:rsidRPr="00A153E3" w:rsidRDefault="00A153E3">
      <w:pPr>
        <w:rPr>
          <w:b/>
          <w:bCs/>
        </w:rPr>
      </w:pPr>
      <w:r w:rsidRPr="00A153E3">
        <w:rPr>
          <w:b/>
          <w:bCs/>
        </w:rPr>
        <w:t>Main.js</w:t>
      </w:r>
    </w:p>
    <w:p w14:paraId="56E82969" w14:textId="75A92016" w:rsidR="00A153E3" w:rsidRDefault="00A153E3">
      <w:r w:rsidRPr="00A153E3">
        <w:lastRenderedPageBreak/>
        <w:drawing>
          <wp:inline distT="0" distB="0" distL="0" distR="0" wp14:anchorId="7440CFF2" wp14:editId="75765CBD">
            <wp:extent cx="5829805" cy="3878916"/>
            <wp:effectExtent l="0" t="0" r="0" b="7620"/>
            <wp:docPr id="165532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26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035C" w14:textId="12685C2A" w:rsidR="00A153E3" w:rsidRPr="00A153E3" w:rsidRDefault="00A153E3">
      <w:pPr>
        <w:rPr>
          <w:b/>
          <w:bCs/>
        </w:rPr>
      </w:pPr>
      <w:r w:rsidRPr="00A153E3">
        <w:rPr>
          <w:b/>
          <w:bCs/>
        </w:rPr>
        <w:t>Ui.js</w:t>
      </w:r>
    </w:p>
    <w:p w14:paraId="5A5C7FDC" w14:textId="7EBCD01F" w:rsidR="00A153E3" w:rsidRDefault="00A153E3">
      <w:r w:rsidRPr="00A153E3">
        <w:lastRenderedPageBreak/>
        <w:drawing>
          <wp:inline distT="0" distB="0" distL="0" distR="0" wp14:anchorId="2C892462" wp14:editId="24458577">
            <wp:extent cx="5845047" cy="6027942"/>
            <wp:effectExtent l="0" t="0" r="3810" b="0"/>
            <wp:docPr id="167930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08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FF81" w14:textId="6D5B8DCC" w:rsidR="00A153E3" w:rsidRPr="00A153E3" w:rsidRDefault="00A153E3">
      <w:pPr>
        <w:rPr>
          <w:b/>
          <w:bCs/>
        </w:rPr>
      </w:pPr>
      <w:r w:rsidRPr="00A153E3">
        <w:rPr>
          <w:b/>
          <w:bCs/>
        </w:rPr>
        <w:t>Timer.js</w:t>
      </w:r>
    </w:p>
    <w:p w14:paraId="0A043A97" w14:textId="20CD8DF6" w:rsidR="00A153E3" w:rsidRDefault="00A153E3">
      <w:r w:rsidRPr="00A153E3">
        <w:lastRenderedPageBreak/>
        <w:drawing>
          <wp:inline distT="0" distB="0" distL="0" distR="0" wp14:anchorId="08CBC80C" wp14:editId="0CC6383F">
            <wp:extent cx="5806943" cy="7117697"/>
            <wp:effectExtent l="0" t="0" r="3810" b="7620"/>
            <wp:docPr id="17519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49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711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F29" w14:textId="47C8E7A2" w:rsidR="00A153E3" w:rsidRPr="00A153E3" w:rsidRDefault="00A153E3">
      <w:pPr>
        <w:rPr>
          <w:b/>
          <w:bCs/>
        </w:rPr>
      </w:pPr>
      <w:r w:rsidRPr="00A153E3">
        <w:rPr>
          <w:b/>
          <w:bCs/>
        </w:rPr>
        <w:t>Index.html</w:t>
      </w:r>
    </w:p>
    <w:p w14:paraId="65B967F3" w14:textId="1589E9C6" w:rsidR="00A153E3" w:rsidRDefault="00A153E3">
      <w:r w:rsidRPr="00A153E3">
        <w:lastRenderedPageBreak/>
        <w:drawing>
          <wp:inline distT="0" distB="0" distL="0" distR="0" wp14:anchorId="04802202" wp14:editId="78254994">
            <wp:extent cx="5943600" cy="6824345"/>
            <wp:effectExtent l="0" t="0" r="0" b="0"/>
            <wp:docPr id="36293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34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3E3">
        <w:lastRenderedPageBreak/>
        <w:drawing>
          <wp:inline distT="0" distB="0" distL="0" distR="0" wp14:anchorId="66DA1FD4" wp14:editId="5903EC1E">
            <wp:extent cx="5578323" cy="3680779"/>
            <wp:effectExtent l="0" t="0" r="3810" b="0"/>
            <wp:docPr id="15682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21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E7"/>
    <w:rsid w:val="000946A4"/>
    <w:rsid w:val="00254EB8"/>
    <w:rsid w:val="0034133A"/>
    <w:rsid w:val="00354DE7"/>
    <w:rsid w:val="00462061"/>
    <w:rsid w:val="00646938"/>
    <w:rsid w:val="009E45F2"/>
    <w:rsid w:val="00A153E3"/>
    <w:rsid w:val="00AA029B"/>
    <w:rsid w:val="00BA7A33"/>
    <w:rsid w:val="00C8146F"/>
    <w:rsid w:val="00CC2268"/>
    <w:rsid w:val="00F1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0851"/>
  <w15:chartTrackingRefBased/>
  <w15:docId w15:val="{322B2C6A-CA5F-4EC2-87D3-97341807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Shreyasi Gidmare</dc:creator>
  <cp:keywords/>
  <dc:description/>
  <cp:lastModifiedBy>Shreyasi Gidmare</cp:lastModifiedBy>
  <cp:revision>3</cp:revision>
  <dcterms:created xsi:type="dcterms:W3CDTF">2025-11-06T05:46:00Z</dcterms:created>
  <dcterms:modified xsi:type="dcterms:W3CDTF">2025-11-06T06:15:00Z</dcterms:modified>
</cp:coreProperties>
</file>