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USER MANUAL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IDENTIFYING ACCIDENT HOTSPOTS USING SPATIAL DATA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Submitted By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Rhythm Malhotra 16103156</w:t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Shreyas Jain 16103200</w:t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Shruti Pandey 16103230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spacing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INSTALLATIONS:</w:t>
      </w:r>
    </w:p>
    <w:p w:rsidR="00000000" w:rsidDel="00000000" w:rsidP="00000000" w:rsidRDefault="00000000" w:rsidRPr="00000000" w14:paraId="0000001F">
      <w:pPr>
        <w:keepLines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codes of our project have been written in the language Python. To run the project, hence, it’s essential to have the following tools installed:</w:t>
      </w:r>
    </w:p>
    <w:p w:rsidR="00000000" w:rsidDel="00000000" w:rsidP="00000000" w:rsidRDefault="00000000" w:rsidRPr="00000000" w14:paraId="00000021">
      <w:pPr>
        <w:keepLines w:val="1"/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(Version 3.7 or above)</w:t>
      </w:r>
    </w:p>
    <w:p w:rsidR="00000000" w:rsidDel="00000000" w:rsidP="00000000" w:rsidRDefault="00000000" w:rsidRPr="00000000" w14:paraId="00000022">
      <w:pPr>
        <w:keepLines w:val="1"/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can be easily installed by a link present on the downloads page on the official python website (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sz w:val="24"/>
          <w:szCs w:val="24"/>
          <w:rtl w:val="0"/>
        </w:rPr>
        <w:t xml:space="preserve">) by navigating to the suitable operating system settings of your system.</w:t>
      </w:r>
    </w:p>
    <w:p w:rsidR="00000000" w:rsidDel="00000000" w:rsidP="00000000" w:rsidRDefault="00000000" w:rsidRPr="00000000" w14:paraId="00000023">
      <w:pPr>
        <w:keepLines w:val="1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Dependency libraries(along with terminal commands to install them):</w:t>
      </w:r>
    </w:p>
    <w:p w:rsidR="00000000" w:rsidDel="00000000" w:rsidP="00000000" w:rsidRDefault="00000000" w:rsidRPr="00000000" w14:paraId="00000024">
      <w:pPr>
        <w:keepLines w:val="1"/>
        <w:numPr>
          <w:ilvl w:val="0"/>
          <w:numId w:val="6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(command: pip install numpy)</w:t>
      </w:r>
    </w:p>
    <w:p w:rsidR="00000000" w:rsidDel="00000000" w:rsidP="00000000" w:rsidRDefault="00000000" w:rsidRPr="00000000" w14:paraId="00000025">
      <w:pPr>
        <w:keepLines w:val="1"/>
        <w:numPr>
          <w:ilvl w:val="0"/>
          <w:numId w:val="6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 (command: pip install pandas)</w:t>
      </w:r>
    </w:p>
    <w:p w:rsidR="00000000" w:rsidDel="00000000" w:rsidP="00000000" w:rsidRDefault="00000000" w:rsidRPr="00000000" w14:paraId="00000026">
      <w:pPr>
        <w:keepLines w:val="1"/>
        <w:numPr>
          <w:ilvl w:val="0"/>
          <w:numId w:val="6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Geopandas (command: pip install  geopandas)</w:t>
      </w:r>
    </w:p>
    <w:p w:rsidR="00000000" w:rsidDel="00000000" w:rsidP="00000000" w:rsidRDefault="00000000" w:rsidRPr="00000000" w14:paraId="00000027">
      <w:pPr>
        <w:keepLines w:val="1"/>
        <w:numPr>
          <w:ilvl w:val="0"/>
          <w:numId w:val="6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Shapely (command: pip install shapely)</w:t>
      </w:r>
    </w:p>
    <w:p w:rsidR="00000000" w:rsidDel="00000000" w:rsidP="00000000" w:rsidRDefault="00000000" w:rsidRPr="00000000" w14:paraId="00000028">
      <w:pPr>
        <w:keepLines w:val="1"/>
        <w:numPr>
          <w:ilvl w:val="0"/>
          <w:numId w:val="6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functools32 (command: </w:t>
      </w:r>
      <w:r w:rsidDel="00000000" w:rsidR="00000000" w:rsidRPr="00000000">
        <w:rPr>
          <w:sz w:val="24"/>
          <w:szCs w:val="24"/>
          <w:rtl w:val="0"/>
        </w:rPr>
        <w:t xml:space="preserve">pip install python-functools32)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Pyproj (command: pip install python-pyproj)</w:t>
      </w:r>
    </w:p>
    <w:p w:rsidR="00000000" w:rsidDel="00000000" w:rsidP="00000000" w:rsidRDefault="00000000" w:rsidRPr="00000000" w14:paraId="0000002A">
      <w:pPr>
        <w:keepLines w:val="1"/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Scikit-learn (command: pip install -U scikit-learn)</w:t>
      </w:r>
    </w:p>
    <w:p w:rsidR="00000000" w:rsidDel="00000000" w:rsidP="00000000" w:rsidRDefault="00000000" w:rsidRPr="00000000" w14:paraId="0000002B">
      <w:pPr>
        <w:keepLines w:val="1"/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Mplleaflet(command: pip install mplleaflet)</w:t>
      </w:r>
    </w:p>
    <w:p w:rsidR="00000000" w:rsidDel="00000000" w:rsidP="00000000" w:rsidRDefault="00000000" w:rsidRPr="00000000" w14:paraId="0000002C">
      <w:pPr>
        <w:keepLines w:val="1"/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Plotly(command: pip install plotly)</w:t>
      </w:r>
    </w:p>
    <w:p w:rsidR="00000000" w:rsidDel="00000000" w:rsidP="00000000" w:rsidRDefault="00000000" w:rsidRPr="00000000" w14:paraId="0000002D">
      <w:pPr>
        <w:keepLines w:val="1"/>
        <w:numPr>
          <w:ilvl w:val="0"/>
          <w:numId w:val="6"/>
        </w:numPr>
        <w:spacing w:after="16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Matplotlib( command: python -m pip install -U matplotlib)</w:t>
      </w:r>
    </w:p>
    <w:p w:rsidR="00000000" w:rsidDel="00000000" w:rsidP="00000000" w:rsidRDefault="00000000" w:rsidRPr="00000000" w14:paraId="0000002E">
      <w:pPr>
        <w:keepLines w:val="1"/>
        <w:spacing w:after="16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spacing w:after="16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Dependencies imported in our project.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6536991" cy="2452688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9748" l="951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6991" cy="2452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Lines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Running the scripts:</w:t>
      </w:r>
    </w:p>
    <w:p w:rsidR="00000000" w:rsidDel="00000000" w:rsidP="00000000" w:rsidRDefault="00000000" w:rsidRPr="00000000" w14:paraId="00000033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having installed all the required dependencies, there are multiple ways to run the python scripts in 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 Line</w:t>
      </w:r>
    </w:p>
    <w:p w:rsidR="00000000" w:rsidDel="00000000" w:rsidP="00000000" w:rsidRDefault="00000000" w:rsidRPr="00000000" w14:paraId="00000035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run a Python script stored in a ‘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’ file in the command line, we have to write ‘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’ keyword before the file name in the command prompt.</w:t>
      </w:r>
    </w:p>
    <w:p w:rsidR="00000000" w:rsidDel="00000000" w:rsidP="00000000" w:rsidRDefault="00000000" w:rsidRPr="00000000" w14:paraId="00000036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firstLine="0"/>
        <w:jc w:val="both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ommand: </w:t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  Python dbscan.py</w:t>
      </w:r>
    </w:p>
    <w:p w:rsidR="00000000" w:rsidDel="00000000" w:rsidP="00000000" w:rsidRDefault="00000000" w:rsidRPr="00000000" w14:paraId="00000037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firstLine="0"/>
        <w:jc w:val="both"/>
        <w:rPr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Lines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Editor (VS Code)</w:t>
      </w:r>
    </w:p>
    <w:p w:rsidR="00000000" w:rsidDel="00000000" w:rsidP="00000000" w:rsidRDefault="00000000" w:rsidRPr="00000000" w14:paraId="00000039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run Python script on a text editor, a python editor needs to be installed. Some of the popular editors are:</w:t>
      </w:r>
    </w:p>
    <w:p w:rsidR="00000000" w:rsidDel="00000000" w:rsidP="00000000" w:rsidRDefault="00000000" w:rsidRPr="00000000" w14:paraId="0000003A">
      <w:pPr>
        <w:keepLines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Lines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VS Code (Visual Studio Code)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Lines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Sublime Text</w:t>
      </w:r>
    </w:p>
    <w:p w:rsidR="00000000" w:rsidDel="00000000" w:rsidP="00000000" w:rsidRDefault="00000000" w:rsidRPr="00000000" w14:paraId="0000003D">
      <w:pPr>
        <w:keepLines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Atom</w:t>
      </w:r>
    </w:p>
    <w:p w:rsidR="00000000" w:rsidDel="00000000" w:rsidP="00000000" w:rsidRDefault="00000000" w:rsidRPr="00000000" w14:paraId="0000003E">
      <w:pPr>
        <w:keepLines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Vim</w:t>
      </w:r>
    </w:p>
    <w:p w:rsidR="00000000" w:rsidDel="00000000" w:rsidP="00000000" w:rsidRDefault="00000000" w:rsidRPr="00000000" w14:paraId="0000003F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editing our project, we used the Jupyter Notebook </w:t>
      </w:r>
    </w:p>
    <w:p w:rsidR="00000000" w:rsidDel="00000000" w:rsidP="00000000" w:rsidRDefault="00000000" w:rsidRPr="00000000" w14:paraId="00000040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JUPYTER NOTEBOOK</w:t>
      </w:r>
    </w:p>
    <w:p w:rsidR="00000000" w:rsidDel="00000000" w:rsidP="00000000" w:rsidRDefault="00000000" w:rsidRPr="00000000" w14:paraId="00000042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Jupyter Notebook is an open-source web application that you can use to create and share documents that contain live code, equations, visualizations, and text.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This tool can be used with several programming languages, including Python, Julia, R, Haskell, and Ruby. It is often used for working with data, statistical modeling, and machine learning.</w:t>
      </w:r>
    </w:p>
    <w:p w:rsidR="00000000" w:rsidDel="00000000" w:rsidP="00000000" w:rsidRDefault="00000000" w:rsidRPr="00000000" w14:paraId="00000043">
      <w:pPr>
        <w:keepLines w:val="1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Before starting with the Jupyter notebook, you should have the proper version of python installed. We have used Python3.7.</w:t>
      </w:r>
    </w:p>
    <w:p w:rsidR="00000000" w:rsidDel="00000000" w:rsidP="00000000" w:rsidRDefault="00000000" w:rsidRPr="00000000" w14:paraId="00000044">
      <w:pPr>
        <w:keepLines w:val="1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72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Then we have to install Jupyter. To get started, you need to open up your terminal and run Jupyter notebook using the following command:</w:t>
      </w:r>
    </w:p>
    <w:p w:rsidR="00000000" w:rsidDel="00000000" w:rsidP="00000000" w:rsidRDefault="00000000" w:rsidRPr="00000000" w14:paraId="00000045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720" w:firstLine="0"/>
        <w:jc w:val="center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3819525" cy="22193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29059" l="17788" r="34214" t="214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firstLine="0"/>
        <w:jc w:val="both"/>
        <w:rPr>
          <w:color w:val="3676ab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This will start up Jupyter and your default browser should open a new tab to the following URL: </w:t>
      </w:r>
      <w:hyperlink r:id="rId9">
        <w:r w:rsidDel="00000000" w:rsidR="00000000" w:rsidRPr="00000000">
          <w:rPr>
            <w:color w:val="3676ab"/>
            <w:sz w:val="24"/>
            <w:szCs w:val="24"/>
            <w:highlight w:val="white"/>
            <w:rtl w:val="0"/>
          </w:rPr>
          <w:t xml:space="preserve">http://localhost:8888/tree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firstLine="0"/>
        <w:jc w:val="both"/>
        <w:rPr>
          <w:color w:val="3676a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Your browser should now look something like this:</w:t>
      </w:r>
    </w:p>
    <w:p w:rsidR="00000000" w:rsidDel="00000000" w:rsidP="00000000" w:rsidRDefault="00000000" w:rsidRPr="00000000" w14:paraId="00000049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Lines w:val="1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720" w:hanging="360"/>
        <w:jc w:val="both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Browse through the directory where your code is saved and run the code. </w:t>
      </w:r>
    </w:p>
    <w:p w:rsidR="00000000" w:rsidDel="00000000" w:rsidP="00000000" w:rsidRDefault="00000000" w:rsidRPr="00000000" w14:paraId="0000004B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0" w:firstLine="0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0" w:firstLine="0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0" w:firstLine="0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RUNNING THE CODE ON JUPYTER NOTEBOOK</w:t>
      </w:r>
    </w:p>
    <w:p w:rsidR="00000000" w:rsidDel="00000000" w:rsidP="00000000" w:rsidRDefault="00000000" w:rsidRPr="00000000" w14:paraId="0000004E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Once you have opened the code on the Jupyter Notebook, you may use various options to run the code.</w:t>
      </w:r>
    </w:p>
    <w:p w:rsidR="00000000" w:rsidDel="00000000" w:rsidP="00000000" w:rsidRDefault="00000000" w:rsidRPr="00000000" w14:paraId="0000004F">
      <w:pPr>
        <w:keepLines w:val="1"/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hanging="360"/>
        <w:jc w:val="both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Managing the Kernel</w:t>
      </w:r>
    </w:p>
    <w:p w:rsidR="00000000" w:rsidDel="00000000" w:rsidP="00000000" w:rsidRDefault="00000000" w:rsidRPr="00000000" w14:paraId="00000050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code is run in a separate process called the Kernel. The Kernel can be interrupted or restarted from the kernel option in the menu bar.</w:t>
      </w:r>
    </w:p>
    <w:p w:rsidR="00000000" w:rsidDel="00000000" w:rsidP="00000000" w:rsidRDefault="00000000" w:rsidRPr="00000000" w14:paraId="00000051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0652" cy="80486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76353" l="14903" r="10576" t="5698"/>
                    <a:stretch>
                      <a:fillRect/>
                    </a:stretch>
                  </pic:blipFill>
                  <pic:spPr>
                    <a:xfrm>
                      <a:off x="0" y="0"/>
                      <a:ext cx="5940652" cy="80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0" w:firstLine="0"/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1633538" cy="195227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16524" l="41346" r="38942" t="41595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952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Lines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hanging="360"/>
        <w:jc w:val="both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Cell menu</w:t>
      </w:r>
    </w:p>
    <w:p w:rsidR="00000000" w:rsidDel="00000000" w:rsidP="00000000" w:rsidRDefault="00000000" w:rsidRPr="00000000" w14:paraId="00000054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“Cell” menu has a number of menu items for running code in different ways. These includes:</w:t>
      </w:r>
    </w:p>
    <w:p w:rsidR="00000000" w:rsidDel="00000000" w:rsidP="00000000" w:rsidRDefault="00000000" w:rsidRPr="00000000" w14:paraId="00000055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0" w:firstLine="0"/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1614488" cy="221846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21082" l="40754" r="37902" t="24786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2218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Lines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 (PyCharm)</w:t>
      </w:r>
    </w:p>
    <w:p w:rsidR="00000000" w:rsidDel="00000000" w:rsidP="00000000" w:rsidRDefault="00000000" w:rsidRPr="00000000" w14:paraId="00000059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Python scripts can also run 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 IDE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(Integrated Development Environment). Some of the most popular Python IDEs are:</w:t>
      </w:r>
    </w:p>
    <w:p w:rsidR="00000000" w:rsidDel="00000000" w:rsidP="00000000" w:rsidRDefault="00000000" w:rsidRPr="00000000" w14:paraId="0000005A">
      <w:pPr>
        <w:keepLines w:val="1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PyCharm</w:t>
      </w:r>
    </w:p>
    <w:p w:rsidR="00000000" w:rsidDel="00000000" w:rsidP="00000000" w:rsidRDefault="00000000" w:rsidRPr="00000000" w14:paraId="0000005B">
      <w:pPr>
        <w:keepLines w:val="1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Spyder</w:t>
      </w:r>
    </w:p>
    <w:p w:rsidR="00000000" w:rsidDel="00000000" w:rsidP="00000000" w:rsidRDefault="00000000" w:rsidRPr="00000000" w14:paraId="0000005C">
      <w:pPr>
        <w:keepLines w:val="1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PyDev</w:t>
      </w:r>
    </w:p>
    <w:p w:rsidR="00000000" w:rsidDel="00000000" w:rsidP="00000000" w:rsidRDefault="00000000" w:rsidRPr="00000000" w14:paraId="0000005D">
      <w:pPr>
        <w:keepLines w:val="1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IDLE </w:t>
      </w:r>
    </w:p>
    <w:p w:rsidR="00000000" w:rsidDel="00000000" w:rsidP="00000000" w:rsidRDefault="00000000" w:rsidRPr="00000000" w14:paraId="0000005E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run the project 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PyCharm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you will have to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Right-click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select the ‘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Run File in Python 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’ option. This will open a console box at the bottom and show the output there. We can also run using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Green Play Button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at the top right corner of the IDE.</w:t>
      </w:r>
    </w:p>
    <w:p w:rsidR="00000000" w:rsidDel="00000000" w:rsidP="00000000" w:rsidRDefault="00000000" w:rsidRPr="00000000" w14:paraId="0000005F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have two codes, one for DBSCAN and OPTICS each. Each code needs to be run separately. The codes take a lot of time to run, around 5-6 hours each as each has 1000 iterations of clustering of the huge data.</w:t>
      </w:r>
    </w:p>
    <w:p w:rsidR="00000000" w:rsidDel="00000000" w:rsidP="00000000" w:rsidRDefault="00000000" w:rsidRPr="00000000" w14:paraId="00000061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888/tre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