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                                                      </w:t>
      </w:r>
      <w:r w:rsidDel="00000000" w:rsidR="00000000" w:rsidRPr="00000000">
        <w:rPr>
          <w:color w:val="ff0000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Authentication credentials: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0d1117" w:val="clear"/>
        <w:spacing w:after="0" w:afterAutospacing="0" w:lineRule="auto"/>
        <w:ind w:left="720" w:hanging="36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username = shreyaskn72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0d1117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Password = secret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Case1 - Unauthorized case: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give no credentials or false credentials in this case.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Endpoint: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http://127.0.0.1:8080/product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Method:POST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color w:val="4a86e8"/>
              <w:rtl w:val="0"/>
            </w:rPr>
            <w:t xml:space="preserve">Example 1: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"name": "colgate",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"description": "This is for brushing teeth",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"price": 40,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"qty":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"Unauthorized access"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the upcomming cases you give correct credentials as: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0d1117" w:val="clear"/>
        <w:spacing w:after="0" w:afterAutospacing="0" w:lineRule="auto"/>
        <w:ind w:left="720" w:hanging="36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username = shreyaskn72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0d1117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c9d1d9"/>
          <w:sz w:val="24"/>
          <w:szCs w:val="24"/>
          <w:rtl w:val="0"/>
        </w:rPr>
        <w:t xml:space="preserve">Password = secret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POST method: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Endpoint: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http://127.0.0.1:8080/product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Method:POST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color w:val="4a86e8"/>
              <w:rtl w:val="0"/>
            </w:rPr>
            <w:t xml:space="preserve">Example 1: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"name": "colgate",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"description": "This is for brushing teeth",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"price": 40,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"qty":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"1":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"description": "This is for brushing teeth",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"name": "colgate",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"price": 40,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"qty":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8477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4A">
          <w:pPr>
            <w:rPr>
              <w:color w:val="4a86e8"/>
            </w:rPr>
          </w:pPr>
          <w:r w:rsidDel="00000000" w:rsidR="00000000" w:rsidRPr="00000000">
            <w:rPr>
              <w:color w:val="4a86e8"/>
              <w:rtl w:val="0"/>
            </w:rPr>
            <w:t xml:space="preserve">Example 2:</w:t>
          </w:r>
        </w:p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"name": "Ujala",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"description": "This is for cleaning",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"price": 15,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"qty":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"2":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"description": "This is for cleaning",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"name": "Ujala",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"price": 15,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"qty":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Database before adding: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8477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Database after adding: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8953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color w:val="0000ff"/>
          <w:rtl w:val="0"/>
        </w:rPr>
        <w:t xml:space="preserve">GET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http://127.0.0.1:8080/product/&lt;id&gt;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  <w:t xml:space="preserve">Example of endpoint: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http://127.0.0.1:8080/product/2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Method: GET</w:t>
      </w:r>
    </w:p>
    <w:p w:rsidR="00000000" w:rsidDel="00000000" w:rsidP="00000000" w:rsidRDefault="00000000" w:rsidRPr="00000000" w14:paraId="0000006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Response:</w:t>
      </w:r>
    </w:p>
    <w:p w:rsidR="00000000" w:rsidDel="00000000" w:rsidP="00000000" w:rsidRDefault="00000000" w:rsidRPr="00000000" w14:paraId="0000006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"2": {</w:t>
      </w:r>
    </w:p>
    <w:p w:rsidR="00000000" w:rsidDel="00000000" w:rsidP="00000000" w:rsidRDefault="00000000" w:rsidRPr="00000000" w14:paraId="0000007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"description": "This is for cleaning",</w:t>
      </w:r>
    </w:p>
    <w:p w:rsidR="00000000" w:rsidDel="00000000" w:rsidP="00000000" w:rsidRDefault="00000000" w:rsidRPr="00000000" w14:paraId="0000007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"id": 2,</w:t>
      </w:r>
    </w:p>
    <w:p w:rsidR="00000000" w:rsidDel="00000000" w:rsidP="00000000" w:rsidRDefault="00000000" w:rsidRPr="00000000" w14:paraId="0000007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"name": "Ujala",</w:t>
      </w:r>
    </w:p>
    <w:p w:rsidR="00000000" w:rsidDel="00000000" w:rsidP="00000000" w:rsidRDefault="00000000" w:rsidRPr="00000000" w14:paraId="0000007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"price": 30,</w:t>
      </w:r>
    </w:p>
    <w:p w:rsidR="00000000" w:rsidDel="00000000" w:rsidP="00000000" w:rsidRDefault="00000000" w:rsidRPr="00000000" w14:paraId="0000007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"qty": 5</w:t>
      </w:r>
    </w:p>
    <w:p w:rsidR="00000000" w:rsidDel="00000000" w:rsidP="00000000" w:rsidRDefault="00000000" w:rsidRPr="00000000" w14:paraId="0000007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rtl w:val="0"/>
        </w:rPr>
        <w:t xml:space="preserve">PUT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  <w:t xml:space="preserve">Endpoint: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http://127.0.0.1:8080/product/update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Method: PUT</w:t>
      </w:r>
    </w:p>
    <w:p w:rsidR="00000000" w:rsidDel="00000000" w:rsidP="00000000" w:rsidRDefault="00000000" w:rsidRPr="00000000" w14:paraId="0000007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Request:</w:t>
      </w:r>
    </w:p>
    <w:p w:rsidR="00000000" w:rsidDel="00000000" w:rsidP="00000000" w:rsidRDefault="00000000" w:rsidRPr="00000000" w14:paraId="0000008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   </w:t>
      </w:r>
    </w:p>
    <w:p w:rsidR="00000000" w:rsidDel="00000000" w:rsidP="00000000" w:rsidRDefault="00000000" w:rsidRPr="00000000" w14:paraId="0000008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"id": 2,</w:t>
      </w:r>
    </w:p>
    <w:p w:rsidR="00000000" w:rsidDel="00000000" w:rsidP="00000000" w:rsidRDefault="00000000" w:rsidRPr="00000000" w14:paraId="0000008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"name": "Ujala2",</w:t>
      </w:r>
    </w:p>
    <w:p w:rsidR="00000000" w:rsidDel="00000000" w:rsidP="00000000" w:rsidRDefault="00000000" w:rsidRPr="00000000" w14:paraId="0000008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"description": "This is a new version of ujala. Its used for cleaning clothes",</w:t>
      </w:r>
    </w:p>
    <w:p w:rsidR="00000000" w:rsidDel="00000000" w:rsidP="00000000" w:rsidRDefault="00000000" w:rsidRPr="00000000" w14:paraId="0000008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"price": 30,</w:t>
      </w:r>
    </w:p>
    <w:p w:rsidR="00000000" w:rsidDel="00000000" w:rsidP="00000000" w:rsidRDefault="00000000" w:rsidRPr="00000000" w14:paraId="0000008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"qty": 5</w:t>
      </w:r>
    </w:p>
    <w:p w:rsidR="00000000" w:rsidDel="00000000" w:rsidP="00000000" w:rsidRDefault="00000000" w:rsidRPr="00000000" w14:paraId="0000008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Response:</w:t>
      </w:r>
    </w:p>
    <w:p w:rsidR="00000000" w:rsidDel="00000000" w:rsidP="00000000" w:rsidRDefault="00000000" w:rsidRPr="00000000" w14:paraId="0000008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"2": {</w:t>
      </w:r>
    </w:p>
    <w:p w:rsidR="00000000" w:rsidDel="00000000" w:rsidP="00000000" w:rsidRDefault="00000000" w:rsidRPr="00000000" w14:paraId="0000008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"description": "This is a new version of ujala. Its used for cleaning clothes",</w:t>
      </w:r>
    </w:p>
    <w:p w:rsidR="00000000" w:rsidDel="00000000" w:rsidP="00000000" w:rsidRDefault="00000000" w:rsidRPr="00000000" w14:paraId="0000008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"id": 2,</w:t>
      </w:r>
    </w:p>
    <w:p w:rsidR="00000000" w:rsidDel="00000000" w:rsidP="00000000" w:rsidRDefault="00000000" w:rsidRPr="00000000" w14:paraId="0000009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"name": "Ujala2",</w:t>
      </w:r>
    </w:p>
    <w:p w:rsidR="00000000" w:rsidDel="00000000" w:rsidP="00000000" w:rsidRDefault="00000000" w:rsidRPr="00000000" w14:paraId="0000009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"price": 30,</w:t>
      </w:r>
    </w:p>
    <w:p w:rsidR="00000000" w:rsidDel="00000000" w:rsidP="00000000" w:rsidRDefault="00000000" w:rsidRPr="00000000" w14:paraId="0000009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"qty": 5</w:t>
      </w:r>
    </w:p>
    <w:p w:rsidR="00000000" w:rsidDel="00000000" w:rsidP="00000000" w:rsidRDefault="00000000" w:rsidRPr="00000000" w14:paraId="0000009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Database before update:</w:t>
      </w:r>
    </w:p>
    <w:p w:rsidR="00000000" w:rsidDel="00000000" w:rsidP="00000000" w:rsidRDefault="00000000" w:rsidRPr="00000000" w14:paraId="0000009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4276725" cy="82867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Database after update</w:t>
      </w:r>
    </w:p>
    <w:p w:rsidR="00000000" w:rsidDel="00000000" w:rsidP="00000000" w:rsidRDefault="00000000" w:rsidRPr="00000000" w14:paraId="000000A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5943600" cy="8890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Delete method:</w:t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  <w:t xml:space="preserve">Endpoint: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http://127.0.0.1:8080/product/delete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Method: DELETE</w:t>
      </w:r>
    </w:p>
    <w:p w:rsidR="00000000" w:rsidDel="00000000" w:rsidP="00000000" w:rsidRDefault="00000000" w:rsidRPr="00000000" w14:paraId="000000A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Request:</w:t>
      </w:r>
    </w:p>
    <w:p w:rsidR="00000000" w:rsidDel="00000000" w:rsidP="00000000" w:rsidRDefault="00000000" w:rsidRPr="00000000" w14:paraId="000000A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   </w:t>
      </w:r>
    </w:p>
    <w:p w:rsidR="00000000" w:rsidDel="00000000" w:rsidP="00000000" w:rsidRDefault="00000000" w:rsidRPr="00000000" w14:paraId="000000A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"id": 1</w:t>
      </w:r>
    </w:p>
    <w:p w:rsidR="00000000" w:rsidDel="00000000" w:rsidP="00000000" w:rsidRDefault="00000000" w:rsidRPr="00000000" w14:paraId="000000A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Response:</w:t>
      </w:r>
    </w:p>
    <w:p w:rsidR="00000000" w:rsidDel="00000000" w:rsidP="00000000" w:rsidRDefault="00000000" w:rsidRPr="00000000" w14:paraId="000000B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"User deleted successfully!"</w:t>
      </w:r>
    </w:p>
    <w:p w:rsidR="00000000" w:rsidDel="00000000" w:rsidP="00000000" w:rsidRDefault="00000000" w:rsidRPr="00000000" w14:paraId="000000B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Database before delete operation:</w:t>
      </w:r>
    </w:p>
    <w:p w:rsidR="00000000" w:rsidDel="00000000" w:rsidP="00000000" w:rsidRDefault="00000000" w:rsidRPr="00000000" w14:paraId="000000B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5943600" cy="11430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Database after delete operation:</w:t>
      </w:r>
    </w:p>
    <w:p w:rsidR="00000000" w:rsidDel="00000000" w:rsidP="00000000" w:rsidRDefault="00000000" w:rsidRPr="00000000" w14:paraId="000000B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943600" cy="965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8080/product/2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hyperlink" Target="http://127.0.0.1:8080/product/upd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127.0.0.1:8080/product/delete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0.0.1:8080/product" TargetMode="External"/><Relationship Id="rId8" Type="http://schemas.openxmlformats.org/officeDocument/2006/relationships/hyperlink" Target="http://127.0.0.1:8080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1DfOaatjNzdgfoKroPNVgNgkQ==">AMUW2mU/CF3Dzw8S0Gc0cxt10FWykcTCRjw9KK8kR3jSH6IIbjrs+mfWMbZh1qw+Zx5BNU8b9K0Rz2TdkHsY7rLGEkhJIw1mW2UMi+TfFIug8udqSAWBD0y5F7AeHz2MKzcwSwJGtaHbQCSKhuINYOhlm2bhhEu//9y8w3Wmf8120h9L1HUb6b4=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