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B66" w:rsidRPr="00B12B66" w:rsidRDefault="00B12B66" w:rsidP="00B12B6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give a Complete notes of enumerate in python along with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syntax,examples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in detailed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ChatGPT</w:t>
      </w:r>
      <w:proofErr w:type="spellEnd"/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said:</w:t>
      </w:r>
    </w:p>
    <w:p w:rsidR="00B12B66" w:rsidRPr="00B12B66" w:rsidRDefault="00B12B66" w:rsidP="00B12B6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ChatGPT</w:t>
      </w:r>
      <w:proofErr w:type="spellEnd"/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Certainly! The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enumerate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function in Python is a built-in function that adds a counter to an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iterable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, such as a list, tuple, or string. This is useful when you need to keep track of the index of the items in the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iterable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during iteration.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Syntax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enumerate(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iterable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>, start=0)</w:t>
      </w:r>
    </w:p>
    <w:p w:rsidR="00B12B66" w:rsidRPr="00B12B66" w:rsidRDefault="00B12B66" w:rsidP="00B12B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iterable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: The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iterable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you want to enumerate (e.g., list, tuple, string).</w:t>
      </w:r>
    </w:p>
    <w:p w:rsidR="00B12B66" w:rsidRPr="00B12B66" w:rsidRDefault="00B12B66" w:rsidP="00B12B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start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(optional): The starting index of the counter. By default, it starts from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0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Returns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An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enumerate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object, which is an iterator of tuples where each tuple contains an index and the corresponding value from the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iterable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Detailed Examples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Example 1: Enumerating a List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lastRenderedPageBreak/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fruits = ['apple', 'banana', 'cherry']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Using enumerate with default start=0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for index, fruit in enumerate(fruits):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   print(index, fruit)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0 apple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1 banana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2 cherry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Example 2: Enumerating a List with a Custom Start Index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fruits = ['apple', 'banana', 'cherry']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Using enumerate with start=1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for index, fruit in enumerate(fruits, start=1):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   print(index, fruit)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1 apple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2 banana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3 cherry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Example 3: Enumerating a String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lastRenderedPageBreak/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text = "hello"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Using enumerate on a string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for index, char in enumerate(text):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   print(index, char)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0 h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1 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2 l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3 l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4 o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Example 4: Enumerating a Tuple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numbers = (10, 20, 30)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Using enumerate on a tuple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for index, number in enumerate(numbers):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   print(index, number)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0 10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1 20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2 30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Example 5: Converting Enumerate to List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fruits = ['apple', 'banana', 'cherry']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Convert the enumerate object to a list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enumerate_list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= list(enumerate(fruits))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print(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enumerate_list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>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css</w:t>
      </w:r>
      <w:proofErr w:type="spellEnd"/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[(0, 'apple'), (1, 'banana'), (2, 'cherry')]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Use Cases</w:t>
      </w:r>
    </w:p>
    <w:p w:rsidR="00B12B66" w:rsidRPr="00B12B66" w:rsidRDefault="00B12B66" w:rsidP="00B12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Index Tracking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>: Useful when you need the index of items in a loop.</w:t>
      </w:r>
    </w:p>
    <w:p w:rsidR="00B12B66" w:rsidRPr="00B12B66" w:rsidRDefault="00B12B66" w:rsidP="00B12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Data Processing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>: Ideal for transforming or processing items with their indices.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Notes</w:t>
      </w:r>
    </w:p>
    <w:p w:rsidR="00B12B66" w:rsidRPr="00B12B66" w:rsidRDefault="00B12B66" w:rsidP="00B12B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enumerate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function is generally more readable and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Pythonic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than manually managing a loop counter.</w:t>
      </w:r>
    </w:p>
    <w:p w:rsidR="00B12B66" w:rsidRPr="00B12B66" w:rsidRDefault="00B12B66" w:rsidP="00B12B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Remember to use the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start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parameter if you need indices to start from a value other than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0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Feel free to ask if you need more details or additional examples!</w:t>
      </w:r>
    </w:p>
    <w:p w:rsidR="00B12B66" w:rsidRPr="00B12B66" w:rsidRDefault="00B12B66" w:rsidP="00B12B6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4o mini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You said:</w:t>
      </w:r>
    </w:p>
    <w:p w:rsidR="00B12B66" w:rsidRPr="00B12B66" w:rsidRDefault="00B12B66" w:rsidP="00B12B6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can we perform it on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anyother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datastructures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like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tuple,dictonary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and set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ChatGPT</w:t>
      </w:r>
      <w:proofErr w:type="spellEnd"/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said:</w:t>
      </w:r>
    </w:p>
    <w:p w:rsidR="00B12B66" w:rsidRPr="00B12B66" w:rsidRDefault="00B12B66" w:rsidP="00B12B6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ChatGPT</w:t>
      </w:r>
      <w:proofErr w:type="spellEnd"/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enumerate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function works specifically with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iterables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like lists, tuples, strings, and other sequence-like structures. Here’s a look at how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enumerate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works with various data structures: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Tuples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Yes, you can use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enumerate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with tuples. It behaves similarly to how it works with lists.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numbers = (10, 20, 30)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Using enumerate on a tuple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for index, number in enumerate(numbers):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   print(index, number)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0 10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1 20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2 30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Dictionaries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lastRenderedPageBreak/>
        <w:t>enumerate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does not directly work with dictionaries since dictionaries are not sequence types but rather mappings. However, you can use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enumerate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on the dictionary’s keys or values or items: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Enumerating Dictionary Keys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my_dict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= {'a': 1, 'b': 2, 'c': 3}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Using enumerate on dictionary keys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for index, key in enumerate(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my_dict.keys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>()):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   print(index, key)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css</w:t>
      </w:r>
      <w:proofErr w:type="spellEnd"/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0 a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1 b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2 c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Enumerating Dictionary Values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my_dict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= {'a': 1, 'b': 2, 'c': 3}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Using enumerate on dictionary values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for index, value in enumerate(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my_dict.values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>()):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   print(index, value)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0 1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1 2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2 3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Enumerating Dictionary Items (Key-Value Pairs)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my_dict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= {'a': 1, 'b': 2, 'c': 3}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Using enumerate on dictionary items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for index, (key, value) in enumerate(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my_dict.items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>()):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   print(index, key, value)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css</w:t>
      </w:r>
      <w:proofErr w:type="spellEnd"/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0 a 1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1 b 2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2 c 3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Sets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enumerate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does not directly work with sets, as sets are unordered collections of unique elements. However, you can convert a set to a list or tuple and then use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enumerate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lastRenderedPageBreak/>
        <w:t>my_set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= {10, 20, 30}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Convert set to list and use enumerate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for index, value in enumerate(list(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my_set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>)):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   print(index, value)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 (order may vary):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0 10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1 20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2 30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Summary</w:t>
      </w:r>
    </w:p>
    <w:p w:rsidR="00B12B66" w:rsidRPr="00B12B66" w:rsidRDefault="00B12B66" w:rsidP="00B12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Lists and Tuples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: Directly use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enumerate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B12B66" w:rsidRPr="00B12B66" w:rsidRDefault="00B12B66" w:rsidP="00B12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Dictionaries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: Use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enumerate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on keys, values, or items.</w:t>
      </w:r>
    </w:p>
    <w:p w:rsidR="00B12B66" w:rsidRPr="00B12B66" w:rsidRDefault="00B12B66" w:rsidP="00B12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Sets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: Convert to a list or tuple, then use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enumerate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Feel free to ask if you have more questions or need additional details!</w:t>
      </w:r>
    </w:p>
    <w:p w:rsidR="00B12B66" w:rsidRPr="00B12B66" w:rsidRDefault="00B12B66" w:rsidP="00B12B6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4o mini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You said:</w:t>
      </w:r>
    </w:p>
    <w:p w:rsidR="00B12B66" w:rsidRPr="00B12B66" w:rsidRDefault="00B12B66" w:rsidP="00B12B6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any other information on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enumearte</w:t>
      </w:r>
      <w:proofErr w:type="spellEnd"/>
    </w:p>
    <w:p w:rsidR="00B12B66" w:rsidRPr="00B12B66" w:rsidRDefault="00B12B66" w:rsidP="00B12B6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ChatGPT</w:t>
      </w:r>
      <w:proofErr w:type="spellEnd"/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said:</w:t>
      </w:r>
    </w:p>
    <w:p w:rsidR="00B12B66" w:rsidRPr="00B12B66" w:rsidRDefault="00B12B66" w:rsidP="00B12B6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ChatGPT</w:t>
      </w:r>
      <w:proofErr w:type="spellEnd"/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Certainly! Here’s some additional information and advanced usage scenarios for the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enumerate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function: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Advanced Usage and Patterns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Using enumerate with List Comprehensions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You can use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enumerate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within list comprehensions for more complex data transformations. For example, you can create a new list where each element is modified based on its index.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fruits = ['apple', 'banana', 'cherry']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Creating a new list with index-based modifications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indexed_fruits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= [f"{index}: {fruit}" for index, fruit in enumerate(fruits)]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print(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indexed_fruits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>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css</w:t>
      </w:r>
      <w:proofErr w:type="spellEnd"/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['0: apple', '1: banana', '2: cherry']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Using enumerate in Custom Functions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You can use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enumerate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within custom functions to process items along with their indices. This is helpful when writing reusable code.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def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process_items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iterable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>):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   for index, item in enumerate(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iterable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>):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       print(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f"Index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{index} has item {item}")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data = [10, 20, 30]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process_items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>(data)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Index 0 has item 10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Index 1 has item 20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Index 2 has item 30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Combining enumerate with zip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You can combine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enumerate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with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zip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to process multiple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iterables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together, while keeping track of the index.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names = ['Alice', 'Bob', 'Charlie']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scores = [85, 90, 78]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Combining enumerate with zip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for index, (name, score) in enumerate(zip(names, scores)):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   print(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f"Index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{index}: {name} scored {score}")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yaml</w:t>
      </w:r>
      <w:proofErr w:type="spellEnd"/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Index 0: Alice scored 85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Index 1: Bob scored 90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Index 2: Charlie scored 78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4. </w:t>
      </w: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Using enumerate in Parallel Iteration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If you have multiple lists and want to iterate over them in parallel with indices,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enumerate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is a useful tool.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list1 = ['a', 'b', 'c']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list2 = [1, 2, 3]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Using enumerate to process parallel lists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for index, (item1, item2) in enumerate(zip(list1, list2)):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   print(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f"Index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{index}: {item1} and {item2}")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yaml</w:t>
      </w:r>
      <w:proofErr w:type="spellEnd"/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Index 0: a and 1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Index 1: b and 2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Index 2: c and 3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Key Points</w:t>
      </w:r>
    </w:p>
    <w:p w:rsidR="00B12B66" w:rsidRPr="00B12B66" w:rsidRDefault="00B12B66" w:rsidP="00B12B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Performance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enumerate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is efficient and avoids the overhead of manually managing a counter.</w:t>
      </w:r>
    </w:p>
    <w:p w:rsidR="00B12B66" w:rsidRPr="00B12B66" w:rsidRDefault="00B12B66" w:rsidP="00B12B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Readability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>: Improves code readability by clearly indicating that the index and value are being processed together.</w:t>
      </w:r>
    </w:p>
    <w:p w:rsidR="00B12B66" w:rsidRPr="00B12B66" w:rsidRDefault="00B12B66" w:rsidP="00B12B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Flexibility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: Works with various types of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iterables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and can be combined with other functions like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zip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for powerful data manipulation.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Common Pitfalls</w:t>
      </w:r>
    </w:p>
    <w:p w:rsidR="00B12B66" w:rsidRPr="00B12B66" w:rsidRDefault="00B12B66" w:rsidP="00B12B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Mutable Sequences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: Be careful when modifying sequences while iterating over them with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enumerate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>, as it can lead to unexpected behavior.</w:t>
      </w:r>
    </w:p>
    <w:p w:rsidR="00B12B66" w:rsidRPr="00B12B66" w:rsidRDefault="00B12B66" w:rsidP="00B12B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Order of Elements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: The order of elements in sets and </w:t>
      </w:r>
      <w:bookmarkStart w:id="0" w:name="_GoBack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dictionaries may not be guaranteed, so the indices produced </w:t>
      </w:r>
      <w:bookmarkEnd w:id="0"/>
      <w:r w:rsidRPr="00B12B66">
        <w:rPr>
          <w:rFonts w:ascii="Times New Roman" w:eastAsia="Times New Roman" w:hAnsi="Times New Roman" w:cs="Times New Roman"/>
          <w:sz w:val="36"/>
          <w:szCs w:val="36"/>
        </w:rPr>
        <w:t>may not be meaningful if order matters.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If you have more questions or need specific use cases, let me know!</w:t>
      </w:r>
    </w:p>
    <w:p w:rsidR="00B12B66" w:rsidRPr="00B12B66" w:rsidRDefault="00B12B66" w:rsidP="00B12B6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4o mini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You said:</w:t>
      </w:r>
    </w:p>
    <w:p w:rsidR="00B12B66" w:rsidRPr="00B12B66" w:rsidRDefault="00B12B66" w:rsidP="00B12B6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in the same way give information on zip in detail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ChatGPT</w:t>
      </w:r>
      <w:proofErr w:type="spellEnd"/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said:</w:t>
      </w:r>
    </w:p>
    <w:p w:rsidR="00B12B66" w:rsidRPr="00B12B66" w:rsidRDefault="00B12B66" w:rsidP="00B12B6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ChatGPT</w:t>
      </w:r>
      <w:proofErr w:type="spellEnd"/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Certainly! The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zip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function in Python is used to aggregate elements from multiple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iterables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(e.g., lists, tuples) into tuples. It’s particularly useful for combining data from different sources or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iterables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in parallel.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Syntax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zip(*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iterables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>)</w:t>
      </w:r>
    </w:p>
    <w:p w:rsidR="00B12B66" w:rsidRPr="00B12B66" w:rsidRDefault="00B12B66" w:rsidP="00B12B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iterables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: One or more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iterable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objects (e.g., lists, tuples). All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iterables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should have the same length. If the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iterables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are of different lengths,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zip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stops creating tuples when the shortest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iterable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is exhausted.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Returns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An iterator of tuples, where each tuple contains elements from the corresponding position of each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iterable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Detailed Examples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Example 1: Basic Usage with Lists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names = ['Alice', 'Bob', 'Charlie']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scores = [85, 90, 78]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Using zip to combine two lists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combined = zip(names, scores)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for name, score in combined: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   print(f"{name} scored {score}")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Alice scored 85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Bob scored 90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Charlie scored 78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 2: Using </w:t>
      </w: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zip</w:t>
      </w: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with Different Length </w:t>
      </w:r>
      <w:proofErr w:type="spellStart"/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Iterables</w:t>
      </w:r>
      <w:proofErr w:type="spellEnd"/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lastRenderedPageBreak/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names = ['Alice', 'Bob', 'Charlie']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scores = [85, 90]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# Using zip with 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iterables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of different lengths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combined = zip(names, scores)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for name, score in combined: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   print(f"{name} scored {score}")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Alice scored 85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Bob scored 90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Note: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Charlie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is not included because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scores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has fewer elements.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Example 3: Unzipping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You can unzip a list of tuples back into separate lists using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zip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with unpacking.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combined = [('Alice', 85), ('Bob', 90), ('Charlie', 78)]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Unzipping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names, scores = zip(*combined)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print("Names:", names)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print("Scores:", scores)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lastRenderedPageBreak/>
        <w:t>arduino</w:t>
      </w:r>
      <w:proofErr w:type="spellEnd"/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Names: ('Alice', 'Bob', 'Charlie')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Scores: (85, 90, 78)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 4: Using </w:t>
      </w: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zip</w:t>
      </w: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with Multiple </w:t>
      </w:r>
      <w:proofErr w:type="spellStart"/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Iterables</w:t>
      </w:r>
      <w:proofErr w:type="spellEnd"/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names = ['Alice', 'Bob']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scores = [85, 90]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grades = ['A', 'B']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# Using zip with three 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iterables</w:t>
      </w:r>
      <w:proofErr w:type="spellEnd"/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combined = zip(names, scores, grades)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for name, score, grade in combined: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   print(f"{name} scored {score} and received grade {grade}")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css</w:t>
      </w:r>
      <w:proofErr w:type="spellEnd"/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Alice scored 85 and received grade A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Bob scored 90 and received grade B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Example 5: Creating Dictionaries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You can use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zip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to create dictionaries by pairing keys and values.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keys = ['name', 'age', 'city']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lastRenderedPageBreak/>
        <w:t>values = ['Alice', 30, 'New York']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Creating a dictionary using zip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dictionary = 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dict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>(zip(keys, values))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print(dictionary)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arduino</w:t>
      </w:r>
      <w:proofErr w:type="spellEnd"/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{'name': 'Alice', 'age': 30, 'city': 'New York'}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Advanced Usage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Iterating Over Multiple Sequences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You can use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zip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to iterate over multiple sequences in parallel.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list1 = [1, 2, 3]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list2 = ['a', 'b', 'c']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list3 = [True, False, True]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for item1, item2, item3 in zip(list1, list2, list3):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   print(item1, item2, item3)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graphql</w:t>
      </w:r>
      <w:proofErr w:type="spellEnd"/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1 a True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2 b False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lastRenderedPageBreak/>
        <w:t>3 c True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Handling Unequal Lengths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If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iterables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are of unequal lengths, you can use 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itertools.zip_longest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to handle this scenario: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from 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itertools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import 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zip_longest</w:t>
      </w:r>
      <w:proofErr w:type="spellEnd"/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list1 = [1, 2, 3]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list2 = ['a', 'b']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# Using 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zip_longest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to handle different lengths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combined = 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zip_longest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(list1, list2, 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fillvalue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>='N/A')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for item1, item2 in combined: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 xml:space="preserve">    print(item1, item2)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css</w:t>
      </w:r>
      <w:proofErr w:type="spellEnd"/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1 a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2 b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3 N/A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Key Points</w:t>
      </w:r>
    </w:p>
    <w:p w:rsidR="00B12B66" w:rsidRPr="00B12B66" w:rsidRDefault="00B12B66" w:rsidP="00B12B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Parallel Iteration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zip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is useful for iterating over multiple sequences in parallel.</w:t>
      </w:r>
    </w:p>
    <w:p w:rsidR="00B12B66" w:rsidRPr="00B12B66" w:rsidRDefault="00B12B66" w:rsidP="00B12B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Length Mismatch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: If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iterables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have different lengths,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zip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stops at the shortest one. Use 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zip_longest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from 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itertools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if you need to handle mismatches.</w:t>
      </w:r>
    </w:p>
    <w:p w:rsidR="00B12B66" w:rsidRPr="00B12B66" w:rsidRDefault="00B12B66" w:rsidP="00B12B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Unzipping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: You can unzip tuples back into separate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iterables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using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zip(*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iterable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>)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Common Pitfalls</w:t>
      </w:r>
    </w:p>
    <w:p w:rsidR="00B12B66" w:rsidRPr="00B12B66" w:rsidRDefault="00B12B66" w:rsidP="00B12B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Mismatched Lengths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: Ensure </w:t>
      </w: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iterables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are of equal length unless intentionally using 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zip_longest</w:t>
      </w:r>
      <w:proofErr w:type="spellEnd"/>
      <w:r w:rsidRPr="00B12B66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B12B66" w:rsidRPr="00B12B66" w:rsidRDefault="00B12B66" w:rsidP="00B12B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Immutable Results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: The result of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zip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is an iterator, so you need to convert it to a list or other collection if you want to reuse the results.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Feel free to ask if you have more questions or need specific examples!</w:t>
      </w:r>
    </w:p>
    <w:p w:rsidR="00B12B66" w:rsidRPr="00B12B66" w:rsidRDefault="00B12B66" w:rsidP="00B12B6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4o mini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You said:</w:t>
      </w:r>
    </w:p>
    <w:p w:rsidR="00B12B66" w:rsidRPr="00B12B66" w:rsidRDefault="00B12B66" w:rsidP="00B12B6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How to unzip give few examples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ChatGPT</w:t>
      </w:r>
      <w:proofErr w:type="spellEnd"/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said:</w:t>
      </w:r>
    </w:p>
    <w:p w:rsidR="00B12B66" w:rsidRPr="00B12B66" w:rsidRDefault="00B12B66" w:rsidP="00B12B6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ChatGPT</w:t>
      </w:r>
      <w:proofErr w:type="spellEnd"/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Unzipping is the process of separating a list of tuples into individual lists (or other sequences) based on their positions in the tuples. This can be achieved using the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zip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function with unpacking.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Here are some detailed examples of how to unzip data: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Example 1: Basic Unzipping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List of tuples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combined = [('Alice', 85), ('Bob', 90), ('Charlie', 78)]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Unzipping the list of tuples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names, scores = zip(*combined)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print("Names:", names)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print("Scores:", scores)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arduino</w:t>
      </w:r>
      <w:proofErr w:type="spellEnd"/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Names: ('Alice', 'Bob', 'Charlie')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Scores: (85, 90, 78)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 2: Unzipping with Multiple </w:t>
      </w:r>
      <w:proofErr w:type="spellStart"/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Iterables</w:t>
      </w:r>
      <w:proofErr w:type="spellEnd"/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List of tuples with three elements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combined = [('Alice', 85, 'A'), ('Bob', 90, 'B'), ('Charlie', 78, 'C')]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Unzipping the list of tuples into three separate lists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names, scores, grades = zip(*combined)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print("Names:", names)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print("Scores:", scores)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lastRenderedPageBreak/>
        <w:t>print("Grades:", grades)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arduino</w:t>
      </w:r>
      <w:proofErr w:type="spellEnd"/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Names: ('Alice', 'Bob', 'Charlie')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Scores: (85, 90, 78)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Grades: ('A', 'B', 'C')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Example 3: Unzipping a List of Lists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List of lists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combined = [['Alice', 85], ['Bob', 90], ['Charlie', 78]]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Unzipping the list of lists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names, scores = zip(*combined)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print("Names:", names)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print("Scores:", scores)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arduino</w:t>
      </w:r>
      <w:proofErr w:type="spellEnd"/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Names: ('Alice', 'Bob', 'Charlie')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Scores: (85, 90, 78)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Example 4: Unzipping with Different Data Types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lastRenderedPageBreak/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List of tuples with different data types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combined = [(1, 'Alice', 85.5), (2, 'Bob', 90.0), (3, 'Charlie', 78.25)]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Unzipping into different types of lists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ids, names, scores = zip(*combined)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print("IDs:", ids)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print("Names:", names)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print("Scores:", scores)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vbnet</w:t>
      </w:r>
      <w:proofErr w:type="spellEnd"/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IDs: (1, 2, 3)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Names: ('Alice', 'Bob', 'Charlie')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Scores: (85.5, 90.0, 78.25)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Example 5: Unzipping and Reconstructing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python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List of tuples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combined = [('Alice', 85), ('Bob', 90), ('Charlie', 78)]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Unzipping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names, scores = zip(*combined)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# Reconstructing the list of tuples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reconstructed = list(zip(names, scores))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lastRenderedPageBreak/>
        <w:t>print("Reconstructed:", reconstructed)</w:t>
      </w:r>
    </w:p>
    <w:p w:rsidR="00B12B66" w:rsidRPr="00B12B66" w:rsidRDefault="00B12B66" w:rsidP="00B1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12B66">
        <w:rPr>
          <w:rFonts w:ascii="Times New Roman" w:eastAsia="Times New Roman" w:hAnsi="Times New Roman" w:cs="Times New Roman"/>
          <w:sz w:val="36"/>
          <w:szCs w:val="36"/>
        </w:rPr>
        <w:t>arduino</w:t>
      </w:r>
      <w:proofErr w:type="spellEnd"/>
    </w:p>
    <w:p w:rsidR="00B12B66" w:rsidRPr="00B12B66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sz w:val="36"/>
          <w:szCs w:val="36"/>
        </w:rPr>
        <w:t>Copy code</w:t>
      </w:r>
    </w:p>
    <w:p w:rsidR="00B12B66" w:rsidRPr="002E0C5E" w:rsidRDefault="00B12B66" w:rsidP="00B1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sz w:val="36"/>
          <w:szCs w:val="36"/>
        </w:rPr>
        <w:t>Reconstructed: [('Alice', 85), ('Bob', 90), ('Charlie', 78)]</w:t>
      </w:r>
    </w:p>
    <w:p w:rsidR="00B12B66" w:rsidRPr="00B12B66" w:rsidRDefault="00B12B66" w:rsidP="00B1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2B66">
        <w:rPr>
          <w:rFonts w:ascii="Times New Roman" w:eastAsia="Times New Roman" w:hAnsi="Times New Roman" w:cs="Times New Roman"/>
          <w:b/>
          <w:bCs/>
          <w:sz w:val="36"/>
          <w:szCs w:val="36"/>
        </w:rPr>
        <w:t>Key Points</w:t>
      </w:r>
    </w:p>
    <w:p w:rsidR="00B12B66" w:rsidRPr="00B12B66" w:rsidRDefault="00B12B66" w:rsidP="00B12B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Unpacking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zip(*</w:t>
      </w:r>
      <w:proofErr w:type="spellStart"/>
      <w:r w:rsidRPr="002E0C5E">
        <w:rPr>
          <w:rFonts w:ascii="Times New Roman" w:eastAsia="Times New Roman" w:hAnsi="Times New Roman" w:cs="Times New Roman"/>
          <w:sz w:val="36"/>
          <w:szCs w:val="36"/>
        </w:rPr>
        <w:t>iterable</w:t>
      </w:r>
      <w:proofErr w:type="spellEnd"/>
      <w:r w:rsidRPr="002E0C5E">
        <w:rPr>
          <w:rFonts w:ascii="Times New Roman" w:eastAsia="Times New Roman" w:hAnsi="Times New Roman" w:cs="Times New Roman"/>
          <w:sz w:val="36"/>
          <w:szCs w:val="36"/>
        </w:rPr>
        <w:t>)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is used to unpack a list of tuples into separate tuples.</w:t>
      </w:r>
    </w:p>
    <w:p w:rsidR="00B12B66" w:rsidRPr="00B12B66" w:rsidRDefault="00B12B66" w:rsidP="00B12B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Result Types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>: The result of unzipping is typically tuples. You can convert these to lists or other types if needed.</w:t>
      </w:r>
    </w:p>
    <w:p w:rsidR="00B12B66" w:rsidRPr="00B12B66" w:rsidRDefault="00B12B66" w:rsidP="00B12B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E0C5E">
        <w:rPr>
          <w:rFonts w:ascii="Times New Roman" w:eastAsia="Times New Roman" w:hAnsi="Times New Roman" w:cs="Times New Roman"/>
          <w:b/>
          <w:bCs/>
          <w:sz w:val="36"/>
          <w:szCs w:val="36"/>
        </w:rPr>
        <w:t>Reconstruction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: You can use </w:t>
      </w:r>
      <w:r w:rsidRPr="002E0C5E">
        <w:rPr>
          <w:rFonts w:ascii="Times New Roman" w:eastAsia="Times New Roman" w:hAnsi="Times New Roman" w:cs="Times New Roman"/>
          <w:sz w:val="36"/>
          <w:szCs w:val="36"/>
        </w:rPr>
        <w:t>zip</w:t>
      </w:r>
      <w:r w:rsidRPr="00B12B66">
        <w:rPr>
          <w:rFonts w:ascii="Times New Roman" w:eastAsia="Times New Roman" w:hAnsi="Times New Roman" w:cs="Times New Roman"/>
          <w:sz w:val="36"/>
          <w:szCs w:val="36"/>
        </w:rPr>
        <w:t xml:space="preserve"> to reconstruct the original list of tuples from the unzipped components.</w:t>
      </w:r>
    </w:p>
    <w:p w:rsidR="00F42DE8" w:rsidRPr="002E0C5E" w:rsidRDefault="00F42DE8">
      <w:pPr>
        <w:rPr>
          <w:rFonts w:ascii="Times New Roman" w:hAnsi="Times New Roman" w:cs="Times New Roman"/>
          <w:sz w:val="36"/>
          <w:szCs w:val="36"/>
        </w:rPr>
      </w:pPr>
    </w:p>
    <w:sectPr w:rsidR="00F42DE8" w:rsidRPr="002E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D86" w:rsidRDefault="00C46D86" w:rsidP="002E0C5E">
      <w:pPr>
        <w:spacing w:after="0" w:line="240" w:lineRule="auto"/>
      </w:pPr>
      <w:r>
        <w:separator/>
      </w:r>
    </w:p>
  </w:endnote>
  <w:endnote w:type="continuationSeparator" w:id="0">
    <w:p w:rsidR="00C46D86" w:rsidRDefault="00C46D86" w:rsidP="002E0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D86" w:rsidRDefault="00C46D86" w:rsidP="002E0C5E">
      <w:pPr>
        <w:spacing w:after="0" w:line="240" w:lineRule="auto"/>
      </w:pPr>
      <w:r>
        <w:separator/>
      </w:r>
    </w:p>
  </w:footnote>
  <w:footnote w:type="continuationSeparator" w:id="0">
    <w:p w:rsidR="00C46D86" w:rsidRDefault="00C46D86" w:rsidP="002E0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7100"/>
    <w:multiLevelType w:val="multilevel"/>
    <w:tmpl w:val="BB9A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37536D"/>
    <w:multiLevelType w:val="multilevel"/>
    <w:tmpl w:val="9F42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34686D"/>
    <w:multiLevelType w:val="multilevel"/>
    <w:tmpl w:val="D2B2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3C5CE0"/>
    <w:multiLevelType w:val="multilevel"/>
    <w:tmpl w:val="82C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097FB1"/>
    <w:multiLevelType w:val="multilevel"/>
    <w:tmpl w:val="EF18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340869"/>
    <w:multiLevelType w:val="multilevel"/>
    <w:tmpl w:val="C870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F017E4"/>
    <w:multiLevelType w:val="multilevel"/>
    <w:tmpl w:val="8F8C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9871D7"/>
    <w:multiLevelType w:val="multilevel"/>
    <w:tmpl w:val="4D28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0914B2"/>
    <w:multiLevelType w:val="multilevel"/>
    <w:tmpl w:val="5BB6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1F7AC1"/>
    <w:multiLevelType w:val="multilevel"/>
    <w:tmpl w:val="38BA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B6"/>
    <w:rsid w:val="002E0C5E"/>
    <w:rsid w:val="004D5CB6"/>
    <w:rsid w:val="00B12B66"/>
    <w:rsid w:val="00C46D86"/>
    <w:rsid w:val="00F4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E9B3B-C11F-4CFB-BBA7-E8CE2512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2B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12B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12B6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12B6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2B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2B6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12B6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12B6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B12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2B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B6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12B66"/>
  </w:style>
  <w:style w:type="character" w:customStyle="1" w:styleId="hljs-number">
    <w:name w:val="hljs-number"/>
    <w:basedOn w:val="DefaultParagraphFont"/>
    <w:rsid w:val="00B12B66"/>
  </w:style>
  <w:style w:type="character" w:styleId="Strong">
    <w:name w:val="Strong"/>
    <w:basedOn w:val="DefaultParagraphFont"/>
    <w:uiPriority w:val="22"/>
    <w:qFormat/>
    <w:rsid w:val="00B12B66"/>
    <w:rPr>
      <w:b/>
      <w:bCs/>
    </w:rPr>
  </w:style>
  <w:style w:type="character" w:customStyle="1" w:styleId="hljs-string">
    <w:name w:val="hljs-string"/>
    <w:basedOn w:val="DefaultParagraphFont"/>
    <w:rsid w:val="00B12B66"/>
  </w:style>
  <w:style w:type="character" w:customStyle="1" w:styleId="hljs-comment">
    <w:name w:val="hljs-comment"/>
    <w:basedOn w:val="DefaultParagraphFont"/>
    <w:rsid w:val="00B12B66"/>
  </w:style>
  <w:style w:type="character" w:customStyle="1" w:styleId="hljs-keyword">
    <w:name w:val="hljs-keyword"/>
    <w:basedOn w:val="DefaultParagraphFont"/>
    <w:rsid w:val="00B12B66"/>
  </w:style>
  <w:style w:type="character" w:customStyle="1" w:styleId="hljs-selector-attr">
    <w:name w:val="hljs-selector-attr"/>
    <w:basedOn w:val="DefaultParagraphFont"/>
    <w:rsid w:val="00B12B66"/>
  </w:style>
  <w:style w:type="character" w:customStyle="1" w:styleId="flex">
    <w:name w:val="flex"/>
    <w:basedOn w:val="DefaultParagraphFont"/>
    <w:rsid w:val="00B12B66"/>
  </w:style>
  <w:style w:type="character" w:customStyle="1" w:styleId="overflow-hidden">
    <w:name w:val="overflow-hidden"/>
    <w:basedOn w:val="DefaultParagraphFont"/>
    <w:rsid w:val="00B12B66"/>
  </w:style>
  <w:style w:type="character" w:customStyle="1" w:styleId="hljs-selector-tag">
    <w:name w:val="hljs-selector-tag"/>
    <w:basedOn w:val="DefaultParagraphFont"/>
    <w:rsid w:val="00B12B66"/>
  </w:style>
  <w:style w:type="character" w:customStyle="1" w:styleId="hljs-subst">
    <w:name w:val="hljs-subst"/>
    <w:basedOn w:val="DefaultParagraphFont"/>
    <w:rsid w:val="00B12B66"/>
  </w:style>
  <w:style w:type="character" w:customStyle="1" w:styleId="hljs-title">
    <w:name w:val="hljs-title"/>
    <w:basedOn w:val="DefaultParagraphFont"/>
    <w:rsid w:val="00B12B66"/>
  </w:style>
  <w:style w:type="character" w:customStyle="1" w:styleId="hljs-params">
    <w:name w:val="hljs-params"/>
    <w:basedOn w:val="DefaultParagraphFont"/>
    <w:rsid w:val="00B12B66"/>
  </w:style>
  <w:style w:type="character" w:customStyle="1" w:styleId="hljs-attr">
    <w:name w:val="hljs-attr"/>
    <w:basedOn w:val="DefaultParagraphFont"/>
    <w:rsid w:val="00B12B66"/>
  </w:style>
  <w:style w:type="character" w:customStyle="1" w:styleId="hljs-literal">
    <w:name w:val="hljs-literal"/>
    <w:basedOn w:val="DefaultParagraphFont"/>
    <w:rsid w:val="00B12B66"/>
  </w:style>
  <w:style w:type="character" w:customStyle="1" w:styleId="hljs-symbol">
    <w:name w:val="hljs-symbol"/>
    <w:basedOn w:val="DefaultParagraphFont"/>
    <w:rsid w:val="00B12B66"/>
  </w:style>
  <w:style w:type="paragraph" w:styleId="Header">
    <w:name w:val="header"/>
    <w:basedOn w:val="Normal"/>
    <w:link w:val="HeaderChar"/>
    <w:uiPriority w:val="99"/>
    <w:unhideWhenUsed/>
    <w:rsid w:val="002E0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C5E"/>
  </w:style>
  <w:style w:type="paragraph" w:styleId="Footer">
    <w:name w:val="footer"/>
    <w:basedOn w:val="Normal"/>
    <w:link w:val="FooterChar"/>
    <w:uiPriority w:val="99"/>
    <w:unhideWhenUsed/>
    <w:rsid w:val="002E0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7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2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1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1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7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0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66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63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8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58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58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09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14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61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92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94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5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98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90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37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7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92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2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43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24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9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04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98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02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73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70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3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52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98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10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58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7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51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47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4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02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90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61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4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11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309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93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13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8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74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17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50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0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67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69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15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1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3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33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98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75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83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58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56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27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00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7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5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0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7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6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5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03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6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8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23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3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12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1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6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42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83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1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20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09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08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5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34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1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71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62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13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98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97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0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95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06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0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25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73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81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85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86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6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7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9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0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80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4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22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35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24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82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59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4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98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13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2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20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3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22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09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39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79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31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84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16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06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401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22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90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26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41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29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0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7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2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8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5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8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93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3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4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778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1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8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24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4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7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86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61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26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92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88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4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080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51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86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3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21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76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59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56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2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53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40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8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65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7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21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46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59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72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36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43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83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1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45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380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39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20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0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15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22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46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00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29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5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0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8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7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1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79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8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7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1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5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1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8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1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14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36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50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6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68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34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28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60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58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62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95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69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9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23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29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72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3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94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7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97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355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35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1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67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78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82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07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9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4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921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26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28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1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1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3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238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55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03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4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48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8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16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98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56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0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60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21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5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244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20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0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9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0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10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54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8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1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00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05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40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40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40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6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90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20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73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44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8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77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7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49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86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40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95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07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5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98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00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44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82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36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8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16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14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7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2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2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1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53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8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00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8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8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5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8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7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9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1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51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75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80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3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193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38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0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0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4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4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42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01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64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19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1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8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402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26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24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53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87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91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43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37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28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8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89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20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6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74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1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28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4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46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6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3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48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45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4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20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75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69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64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41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31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95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57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95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52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2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04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0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60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92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38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02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2019</Words>
  <Characters>11509</Characters>
  <Application>Microsoft Office Word</Application>
  <DocSecurity>0</DocSecurity>
  <Lines>95</Lines>
  <Paragraphs>27</Paragraphs>
  <ScaleCrop>false</ScaleCrop>
  <Company/>
  <LinksUpToDate>false</LinksUpToDate>
  <CharactersWithSpaces>13501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2024-09-08T10:52:00Z</dcterms:created>
  <dcterms:modified xsi:type="dcterms:W3CDTF">2024-09-08T10:52:00Z</dcterms:modified>
</cp:coreProperties>
</file>