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8E9" w:rsidRDefault="008578E9" w:rsidP="008578E9">
      <w:pPr>
        <w:pStyle w:val="NormalWeb"/>
      </w:pPr>
      <w:r>
        <w:t xml:space="preserve">A </w:t>
      </w:r>
      <w:r>
        <w:rPr>
          <w:rStyle w:val="Strong"/>
        </w:rPr>
        <w:t>framework</w:t>
      </w:r>
      <w:r>
        <w:t xml:space="preserve"> is a set of tools, libraries, and conventions that help developers build applications more efficiently. It provides a structured environment, making it easier to handle common tasks like data handling, user authentication, and more. Frameworks often come with pre-written code and reusable components to streamline development and enforce best practices.</w:t>
      </w:r>
    </w:p>
    <w:p w:rsidR="008578E9" w:rsidRDefault="008578E9" w:rsidP="008578E9">
      <w:pPr>
        <w:pStyle w:val="NormalWeb"/>
      </w:pPr>
      <w:r>
        <w:t>For example, a framework for web development would typically provide components for handling HTTP requests, routing, session management, and database interactions.</w:t>
      </w:r>
    </w:p>
    <w:p w:rsidR="00731E47" w:rsidRPr="00731E47" w:rsidRDefault="00731E47" w:rsidP="00731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E47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 is a popular, high-level web development framework written in Python. It follows the </w:t>
      </w:r>
      <w:r w:rsidRPr="00731E47">
        <w:rPr>
          <w:rFonts w:ascii="Times New Roman" w:eastAsia="Times New Roman" w:hAnsi="Times New Roman" w:cs="Times New Roman"/>
          <w:b/>
          <w:bCs/>
          <w:sz w:val="24"/>
          <w:szCs w:val="24"/>
        </w:rPr>
        <w:t>Model-View-Template (MVT)</w:t>
      </w:r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 architectural pattern and focuses on "batteries-included," meaning it comes with many built-in tools for common web development tasks. This includes:</w:t>
      </w:r>
    </w:p>
    <w:p w:rsidR="00731E47" w:rsidRPr="00731E47" w:rsidRDefault="00731E47" w:rsidP="00731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31E47">
        <w:rPr>
          <w:rFonts w:ascii="Times New Roman" w:eastAsia="Times New Roman" w:hAnsi="Times New Roman" w:cs="Times New Roman"/>
          <w:b/>
          <w:bCs/>
          <w:sz w:val="24"/>
          <w:szCs w:val="24"/>
        </w:rPr>
        <w:t>ORM</w:t>
      </w:r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 (Object-Relational Mapping) system to interact with databases using Python code instead of raw SQL</w:t>
      </w:r>
    </w:p>
    <w:p w:rsidR="00731E47" w:rsidRPr="00731E47" w:rsidRDefault="00731E47" w:rsidP="00731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E47">
        <w:rPr>
          <w:rFonts w:ascii="Times New Roman" w:eastAsia="Times New Roman" w:hAnsi="Times New Roman" w:cs="Times New Roman"/>
          <w:b/>
          <w:bCs/>
          <w:sz w:val="24"/>
          <w:szCs w:val="24"/>
        </w:rPr>
        <w:t>Admin interface</w:t>
      </w:r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 to manage application data through a web interface</w:t>
      </w:r>
    </w:p>
    <w:p w:rsidR="00731E47" w:rsidRPr="00731E47" w:rsidRDefault="00731E47" w:rsidP="00731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E47">
        <w:rPr>
          <w:rFonts w:ascii="Times New Roman" w:eastAsia="Times New Roman" w:hAnsi="Times New Roman" w:cs="Times New Roman"/>
          <w:b/>
          <w:bCs/>
          <w:sz w:val="24"/>
          <w:szCs w:val="24"/>
        </w:rPr>
        <w:t>Form handling</w:t>
      </w:r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 for validating and processing user input</w:t>
      </w:r>
    </w:p>
    <w:p w:rsidR="00731E47" w:rsidRPr="00731E47" w:rsidRDefault="00731E47" w:rsidP="00731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E47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 and authorization</w:t>
      </w:r>
    </w:p>
    <w:p w:rsidR="00731E47" w:rsidRPr="00731E47" w:rsidRDefault="00731E47" w:rsidP="00731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E47">
        <w:rPr>
          <w:rFonts w:ascii="Times New Roman" w:eastAsia="Times New Roman" w:hAnsi="Times New Roman" w:cs="Times New Roman"/>
          <w:b/>
          <w:bCs/>
          <w:sz w:val="24"/>
          <w:szCs w:val="24"/>
        </w:rPr>
        <w:t>URL routing</w:t>
      </w:r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 to map URLs to views</w:t>
      </w:r>
    </w:p>
    <w:p w:rsidR="00731E47" w:rsidRPr="00731E47" w:rsidRDefault="00731E47" w:rsidP="00731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E47">
        <w:rPr>
          <w:rFonts w:ascii="Times New Roman" w:eastAsia="Times New Roman" w:hAnsi="Times New Roman" w:cs="Times New Roman"/>
          <w:b/>
          <w:bCs/>
          <w:sz w:val="24"/>
          <w:szCs w:val="24"/>
        </w:rPr>
        <w:t>Templating</w:t>
      </w:r>
      <w:proofErr w:type="spellEnd"/>
      <w:r w:rsidRPr="00731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</w:t>
      </w:r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 for rendering dynamic HTML pages</w:t>
      </w:r>
    </w:p>
    <w:p w:rsidR="00731E47" w:rsidRPr="00731E47" w:rsidRDefault="00731E47" w:rsidP="00731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E4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 emphasizes </w:t>
      </w:r>
      <w:r w:rsidRPr="00731E47">
        <w:rPr>
          <w:rFonts w:ascii="Times New Roman" w:eastAsia="Times New Roman" w:hAnsi="Times New Roman" w:cs="Times New Roman"/>
          <w:b/>
          <w:bCs/>
          <w:sz w:val="24"/>
          <w:szCs w:val="24"/>
        </w:rPr>
        <w:t>rapid development</w:t>
      </w:r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1E47">
        <w:rPr>
          <w:rFonts w:ascii="Times New Roman" w:eastAsia="Times New Roman" w:hAnsi="Times New Roman" w:cs="Times New Roman"/>
          <w:b/>
          <w:bCs/>
          <w:sz w:val="24"/>
          <w:szCs w:val="24"/>
        </w:rPr>
        <w:t>clean, pragmatic design</w:t>
      </w:r>
      <w:r w:rsidRPr="00731E47">
        <w:rPr>
          <w:rFonts w:ascii="Times New Roman" w:eastAsia="Times New Roman" w:hAnsi="Times New Roman" w:cs="Times New Roman"/>
          <w:sz w:val="24"/>
          <w:szCs w:val="24"/>
        </w:rPr>
        <w:t xml:space="preserve">. It’s often chosen for projects where scalability, security, and ease of use are priorities. With </w:t>
      </w:r>
      <w:proofErr w:type="spellStart"/>
      <w:r w:rsidRPr="00731E4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731E47">
        <w:rPr>
          <w:rFonts w:ascii="Times New Roman" w:eastAsia="Times New Roman" w:hAnsi="Times New Roman" w:cs="Times New Roman"/>
          <w:sz w:val="24"/>
          <w:szCs w:val="24"/>
        </w:rPr>
        <w:t>, developers can build applications faster while following best practices and leveraging reusable components.</w:t>
      </w:r>
    </w:p>
    <w:p w:rsidR="00731E47" w:rsidRDefault="00B81053" w:rsidP="00731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Features:</w:t>
      </w:r>
    </w:p>
    <w:p w:rsidR="00B81053" w:rsidRPr="00B81053" w:rsidRDefault="00B81053" w:rsidP="00B8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>1. Rapid Development</w:t>
      </w:r>
    </w:p>
    <w:p w:rsidR="00B81053" w:rsidRPr="00B81053" w:rsidRDefault="00B81053" w:rsidP="00B81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is designed to help developers build applications quickly without needing to reinvent the wheel. Its "batteries-included" philosophy means it comes with a lot of built-in functionality, allowing you to focus more on your application's unique aspects.</w:t>
      </w:r>
    </w:p>
    <w:p w:rsidR="00B81053" w:rsidRPr="00B81053" w:rsidRDefault="00B81053" w:rsidP="00B8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>2. Batteries-Included</w:t>
      </w:r>
    </w:p>
    <w:p w:rsidR="00B81053" w:rsidRPr="00B81053" w:rsidRDefault="00B81053" w:rsidP="00B81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includes a wide range of built-in libraries and tools to handle common tasks, such as form validation, user authentication, URL routing, and more, which helps save time and reduce the need for external dependencies.</w:t>
      </w:r>
    </w:p>
    <w:p w:rsidR="00B81053" w:rsidRPr="00B81053" w:rsidRDefault="00B81053" w:rsidP="00B8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>3. Secure by Design</w:t>
      </w:r>
    </w:p>
    <w:p w:rsidR="00B81053" w:rsidRPr="00B81053" w:rsidRDefault="00B81053" w:rsidP="00B81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emphasizes security and includes built-in protections against common web vulnerabilities, such as:</w:t>
      </w:r>
    </w:p>
    <w:p w:rsidR="00B81053" w:rsidRPr="00B81053" w:rsidRDefault="00B81053" w:rsidP="00B810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53">
        <w:rPr>
          <w:rFonts w:ascii="Times New Roman" w:eastAsia="Times New Roman" w:hAnsi="Times New Roman" w:cs="Times New Roman"/>
          <w:sz w:val="24"/>
          <w:szCs w:val="24"/>
        </w:rPr>
        <w:t>SQL injection</w:t>
      </w:r>
    </w:p>
    <w:p w:rsidR="00B81053" w:rsidRPr="00B81053" w:rsidRDefault="00B81053" w:rsidP="00B810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53">
        <w:rPr>
          <w:rFonts w:ascii="Times New Roman" w:eastAsia="Times New Roman" w:hAnsi="Times New Roman" w:cs="Times New Roman"/>
          <w:sz w:val="24"/>
          <w:szCs w:val="24"/>
        </w:rPr>
        <w:t>Cross-site scripting (XSS)</w:t>
      </w:r>
    </w:p>
    <w:p w:rsidR="00B81053" w:rsidRPr="00B81053" w:rsidRDefault="00B81053" w:rsidP="00B810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53">
        <w:rPr>
          <w:rFonts w:ascii="Times New Roman" w:eastAsia="Times New Roman" w:hAnsi="Times New Roman" w:cs="Times New Roman"/>
          <w:sz w:val="24"/>
          <w:szCs w:val="24"/>
        </w:rPr>
        <w:t>Cross-site request forgery (CSRF)</w:t>
      </w:r>
    </w:p>
    <w:p w:rsidR="00B81053" w:rsidRPr="00B81053" w:rsidRDefault="00B81053" w:rsidP="00B810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Clickjacking</w:t>
      </w:r>
      <w:proofErr w:type="spellEnd"/>
    </w:p>
    <w:p w:rsidR="00B81053" w:rsidRPr="00B81053" w:rsidRDefault="00B81053" w:rsidP="00B81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Additionally, </w:t>
      </w: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manages passwords securely and enforces best practices for storing and handling sensitive data.</w:t>
      </w:r>
    </w:p>
    <w:p w:rsidR="00B81053" w:rsidRPr="00B81053" w:rsidRDefault="00B81053" w:rsidP="00B8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>4. Scalable</w:t>
      </w:r>
    </w:p>
    <w:p w:rsidR="00B81053" w:rsidRPr="00B81053" w:rsidRDefault="00B81053" w:rsidP="00B81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is suitable for both small and large-scale applications. Its architecture supports the handling of high volumes of traffic, making it a preferred choice for scalable applications.</w:t>
      </w:r>
    </w:p>
    <w:p w:rsidR="00B81053" w:rsidRPr="00B81053" w:rsidRDefault="00B81053" w:rsidP="00B8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>5. Object-Relational Mapping (ORM)</w:t>
      </w:r>
    </w:p>
    <w:p w:rsidR="00B81053" w:rsidRPr="00B81053" w:rsidRDefault="00B81053" w:rsidP="00B810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Django's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ORM allows developers to interact with databases (like </w:t>
      </w: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>, MySQL, and SQLite) using Python code instead of SQL queries. This simplifies database interactions and makes the code more readable and easier to maintain.</w:t>
      </w:r>
    </w:p>
    <w:p w:rsidR="00B81053" w:rsidRPr="00B81053" w:rsidRDefault="00B81053" w:rsidP="00B8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>6. Admin Interface</w:t>
      </w:r>
    </w:p>
    <w:p w:rsidR="00B81053" w:rsidRPr="00B81053" w:rsidRDefault="00B81053" w:rsidP="00B810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automatically generates an admin interface for managing application data. This feature is especially useful for quickly managing content, users, and other data without writing custom code for an admin panel.</w:t>
      </w:r>
    </w:p>
    <w:p w:rsidR="00B81053" w:rsidRPr="00B81053" w:rsidRDefault="00B81053" w:rsidP="00B8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Versatile </w:t>
      </w:r>
      <w:proofErr w:type="spellStart"/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>Templating</w:t>
      </w:r>
      <w:proofErr w:type="spellEnd"/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</w:t>
      </w:r>
    </w:p>
    <w:p w:rsidR="00B81053" w:rsidRPr="00B81053" w:rsidRDefault="00B81053" w:rsidP="00B810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Django’s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templating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engine allows for the creation of dynamic HTML with Python-like syntax. This feature makes it easy to create complex templates with loops, conditions, and filters to render content dynamically.</w:t>
      </w:r>
    </w:p>
    <w:p w:rsidR="00B81053" w:rsidRPr="00B81053" w:rsidRDefault="00B81053" w:rsidP="00B8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>8. Built-in User Authentication</w:t>
      </w:r>
    </w:p>
    <w:p w:rsidR="00B81053" w:rsidRPr="00B81053" w:rsidRDefault="00B81053" w:rsidP="00B81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has a built-in authentication system that provides user registration, login, logout, and password management functionality, as well as more advanced features like permissions and groups.</w:t>
      </w:r>
    </w:p>
    <w:p w:rsidR="00B81053" w:rsidRPr="00B81053" w:rsidRDefault="00B81053" w:rsidP="00B8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>9. URL Routing</w:t>
      </w:r>
    </w:p>
    <w:p w:rsidR="00B81053" w:rsidRPr="00B81053" w:rsidRDefault="00B81053" w:rsidP="00B810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uses a clean and straightforward URL dispatcher to map URLs to views, making it easy to define clear, human-readable URLs. This enhances SEO and makes the application more user-friendly.</w:t>
      </w:r>
    </w:p>
    <w:p w:rsidR="00B81053" w:rsidRPr="00B81053" w:rsidRDefault="00B81053" w:rsidP="00B8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53">
        <w:rPr>
          <w:rFonts w:ascii="Times New Roman" w:eastAsia="Times New Roman" w:hAnsi="Times New Roman" w:cs="Times New Roman"/>
          <w:b/>
          <w:bCs/>
          <w:sz w:val="27"/>
          <w:szCs w:val="27"/>
        </w:rPr>
        <w:t>10. Testing Framework</w:t>
      </w:r>
    </w:p>
    <w:p w:rsidR="00B81053" w:rsidRPr="00B81053" w:rsidRDefault="00B81053" w:rsidP="00B810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3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B81053">
        <w:rPr>
          <w:rFonts w:ascii="Times New Roman" w:eastAsia="Times New Roman" w:hAnsi="Times New Roman" w:cs="Times New Roman"/>
          <w:sz w:val="24"/>
          <w:szCs w:val="24"/>
        </w:rPr>
        <w:t xml:space="preserve"> includes tools for creating and running tests, which makes it easier to ensure that the application is functioning as expected. This helps with maintaining code quality and reliability.</w:t>
      </w:r>
    </w:p>
    <w:p w:rsidR="00B81053" w:rsidRPr="00731E47" w:rsidRDefault="00B81053" w:rsidP="00731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64617" w:rsidRDefault="00864617"/>
    <w:sectPr w:rsidR="0086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21EE9"/>
    <w:multiLevelType w:val="multilevel"/>
    <w:tmpl w:val="FF2A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C349F"/>
    <w:multiLevelType w:val="multilevel"/>
    <w:tmpl w:val="DB28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176FAC"/>
    <w:multiLevelType w:val="multilevel"/>
    <w:tmpl w:val="BBC2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01531"/>
    <w:multiLevelType w:val="multilevel"/>
    <w:tmpl w:val="5EF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CC4FB1"/>
    <w:multiLevelType w:val="multilevel"/>
    <w:tmpl w:val="E50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EA310F"/>
    <w:multiLevelType w:val="multilevel"/>
    <w:tmpl w:val="79A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9B30A2"/>
    <w:multiLevelType w:val="multilevel"/>
    <w:tmpl w:val="FDF6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022EA3"/>
    <w:multiLevelType w:val="multilevel"/>
    <w:tmpl w:val="CB08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135AE1"/>
    <w:multiLevelType w:val="multilevel"/>
    <w:tmpl w:val="85C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0946C9"/>
    <w:multiLevelType w:val="multilevel"/>
    <w:tmpl w:val="8DC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0C0C0C"/>
    <w:multiLevelType w:val="multilevel"/>
    <w:tmpl w:val="BB42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28"/>
    <w:rsid w:val="00731E47"/>
    <w:rsid w:val="008578E9"/>
    <w:rsid w:val="00864617"/>
    <w:rsid w:val="00B81053"/>
    <w:rsid w:val="00D33F28"/>
    <w:rsid w:val="00D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B6CF3-EBB5-48A4-A139-0D75EEA4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8E9"/>
    <w:rPr>
      <w:b/>
      <w:bCs/>
    </w:rPr>
  </w:style>
  <w:style w:type="character" w:customStyle="1" w:styleId="overflow-hidden">
    <w:name w:val="overflow-hidden"/>
    <w:basedOn w:val="DefaultParagraphFont"/>
    <w:rsid w:val="00731E47"/>
  </w:style>
  <w:style w:type="character" w:customStyle="1" w:styleId="Heading3Char">
    <w:name w:val="Heading 3 Char"/>
    <w:basedOn w:val="DefaultParagraphFont"/>
    <w:link w:val="Heading3"/>
    <w:uiPriority w:val="9"/>
    <w:rsid w:val="00B810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2024-11-08T16:18:00Z</dcterms:created>
  <dcterms:modified xsi:type="dcterms:W3CDTF">2024-11-08T16:37:00Z</dcterms:modified>
</cp:coreProperties>
</file>