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Title"/>
        <w:contextualSpacing w:val="0"/>
        <w:rPr/>
      </w:pPr>
      <w:r w:rsidDel="00000000" w:rsidR="00000000" w:rsidRPr="00000000">
        <w:rPr>
          <w:rtl w:val="0"/>
        </w:rPr>
        <w:t xml:space="preserve">First Meeting |</w:t>
      </w:r>
      <w:r w:rsidDel="00000000" w:rsidR="00000000" w:rsidRPr="00000000">
        <w:rPr>
          <w:smallCaps w:val="0"/>
          <w:color w:val="9f2936"/>
          <w:rtl w:val="0"/>
        </w:rPr>
        <w:t xml:space="preserve">Minutes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 Date </w:t>
      </w:r>
      <w:r w:rsidDel="00000000" w:rsidR="00000000" w:rsidRPr="00000000">
        <w:rPr>
          <w:i w:val="1"/>
          <w:color w:val="000000"/>
          <w:rtl w:val="0"/>
        </w:rPr>
        <w:t xml:space="preserve">28</w:t>
      </w:r>
      <w:r w:rsidDel="00000000" w:rsidR="00000000" w:rsidRPr="00000000">
        <w:rPr>
          <w:i w:val="1"/>
          <w:color w:val="000000"/>
          <w:vertAlign w:val="superscript"/>
          <w:rtl w:val="0"/>
        </w:rPr>
        <w:t xml:space="preserve">th</w:t>
      </w:r>
      <w:r w:rsidDel="00000000" w:rsidR="00000000" w:rsidRPr="00000000">
        <w:rPr>
          <w:i w:val="1"/>
          <w:color w:val="000000"/>
          <w:rtl w:val="0"/>
        </w:rPr>
        <w:t xml:space="preserve"> August 2017 |</w:t>
      </w:r>
      <w:r w:rsidDel="00000000" w:rsidR="00000000" w:rsidRPr="00000000">
        <w:rPr>
          <w:rtl w:val="0"/>
        </w:rPr>
        <w:t xml:space="preserve"> Time allotted</w:t>
      </w:r>
      <w:r w:rsidDel="00000000" w:rsidR="00000000" w:rsidRPr="00000000">
        <w:rPr>
          <w:i w:val="1"/>
          <w:color w:val="000000"/>
          <w:rtl w:val="0"/>
        </w:rPr>
        <w:t xml:space="preserve"> 6-7pm</w:t>
      </w:r>
      <w:r w:rsidDel="00000000" w:rsidR="00000000" w:rsidRPr="00000000">
        <w:rPr>
          <w:rtl w:val="0"/>
        </w:rPr>
        <w:t xml:space="preserve"> |  Venue </w:t>
      </w:r>
      <w:r w:rsidDel="00000000" w:rsidR="00000000" w:rsidRPr="00000000">
        <w:rPr>
          <w:i w:val="1"/>
          <w:color w:val="000000"/>
          <w:rtl w:val="0"/>
        </w:rPr>
        <w:t xml:space="preserve">SMU SIS GSR 3-5</w:t>
      </w:r>
      <w:r w:rsidDel="00000000" w:rsidR="00000000" w:rsidRPr="00000000">
        <w:rPr>
          <w:rtl w:val="0"/>
        </w:rPr>
      </w:r>
    </w:p>
    <w:tbl>
      <w:tblPr>
        <w:tblStyle w:val="Table2"/>
        <w:tblW w:w="10800.0" w:type="dxa"/>
        <w:jc w:val="left"/>
        <w:tblInd w:w="0.0" w:type="pct"/>
        <w:tblLayout w:type="fixed"/>
        <w:tblLook w:val="0400"/>
      </w:tblPr>
      <w:tblGrid>
        <w:gridCol w:w="5400"/>
        <w:gridCol w:w="5400"/>
        <w:tblGridChange w:id="0">
          <w:tblGrid>
            <w:gridCol w:w="5400"/>
            <w:gridCol w:w="540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"/>
              <w:tblW w:w="5390.0" w:type="dxa"/>
              <w:jc w:val="left"/>
              <w:tblInd w:w="1.0" w:type="dxa"/>
              <w:tblBorders>
                <w:left w:color="9f2936" w:space="0" w:sz="4" w:val="single"/>
              </w:tblBorders>
              <w:tblLayout w:type="fixed"/>
              <w:tblLook w:val="0400"/>
            </w:tblPr>
            <w:tblGrid>
              <w:gridCol w:w="2407"/>
              <w:gridCol w:w="2983"/>
              <w:tblGridChange w:id="0">
                <w:tblGrid>
                  <w:gridCol w:w="2407"/>
                  <w:gridCol w:w="2983"/>
                </w:tblGrid>
              </w:tblGridChange>
            </w:tblGrid>
            <w:t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>
                  <w:pPr>
                    <w:pStyle w:val="Heading3"/>
                    <w:contextualSpacing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Meeting called by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>
                  <w:pPr>
                    <w:spacing w:after="0" w:lineRule="auto"/>
                    <w:contextualSpacing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Name: Joel </w:t>
                  </w:r>
                </w:p>
              </w:tc>
            </w:tr>
            <w:t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>
                  <w:pPr>
                    <w:pStyle w:val="Heading3"/>
                    <w:contextualSpacing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Type of meeting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>
                  <w:pPr>
                    <w:spacing w:after="0" w:lineRule="auto"/>
                    <w:contextualSpacing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Team Meeting - Planning, Admin &amp; Updates</w:t>
                  </w:r>
                </w:p>
              </w:tc>
            </w:tr>
            <w:t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>
                  <w:pPr>
                    <w:pStyle w:val="Heading3"/>
                    <w:contextualSpacing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Facilitator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>
                  <w:pPr>
                    <w:spacing w:after="0" w:lineRule="auto"/>
                    <w:contextualSpacing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Name: Joel </w:t>
                  </w:r>
                </w:p>
              </w:tc>
            </w:tr>
            <w:t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>
                  <w:pPr>
                    <w:pStyle w:val="Heading3"/>
                    <w:contextualSpacing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Note taker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>
                  <w:pPr>
                    <w:spacing w:after="0" w:lineRule="auto"/>
                    <w:contextualSpacing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Name: Amanda</w:t>
                  </w:r>
                </w:p>
              </w:tc>
            </w:tr>
            <w:t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>
                  <w:pPr>
                    <w:pStyle w:val="Heading3"/>
                    <w:contextualSpacing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Timekeeper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>
                  <w:pPr>
                    <w:spacing w:after="0" w:lineRule="auto"/>
                    <w:contextualSpacing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Name: Ming Xuan and Shreyas</w:t>
                  </w:r>
                </w:p>
              </w:tc>
            </w:tr>
          </w:tbl>
          <w:p w:rsidR="00000000" w:rsidDel="00000000" w:rsidP="00000000" w:rsidRDefault="00000000" w:rsidRPr="00000000">
            <w:pPr>
              <w:spacing w:after="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spacing w:after="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Attendees: Amanda, Ming Xuan, Joel, Shreyas</w:t>
            </w:r>
          </w:p>
          <w:p w:rsidR="00000000" w:rsidDel="00000000" w:rsidP="00000000" w:rsidRDefault="00000000" w:rsidRPr="00000000">
            <w:pPr>
              <w:spacing w:after="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Absent: Joleen</w:t>
            </w:r>
          </w:p>
        </w:tc>
      </w:tr>
    </w:tbl>
    <w:p w:rsidR="00000000" w:rsidDel="00000000" w:rsidP="00000000" w:rsidRDefault="00000000" w:rsidRPr="00000000">
      <w:pPr>
        <w:pStyle w:val="Heading1"/>
        <w:contextualSpacing w:val="0"/>
        <w:rPr/>
      </w:pPr>
      <w:r w:rsidDel="00000000" w:rsidR="00000000" w:rsidRPr="00000000">
        <w:rPr>
          <w:rtl w:val="0"/>
        </w:rPr>
        <w:t xml:space="preserve">Agenda topics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Time allotted | </w:t>
      </w:r>
      <w:r w:rsidDel="00000000" w:rsidR="00000000" w:rsidRPr="00000000">
        <w:rPr>
          <w:i w:val="1"/>
          <w:color w:val="000000"/>
          <w:rtl w:val="0"/>
        </w:rPr>
        <w:t xml:space="preserve">6-7pm</w:t>
      </w:r>
      <w:r w:rsidDel="00000000" w:rsidR="00000000" w:rsidRPr="00000000">
        <w:rPr>
          <w:rtl w:val="0"/>
        </w:rPr>
        <w:t xml:space="preserve"> | Agenda topic </w:t>
      </w:r>
      <w:r w:rsidDel="00000000" w:rsidR="00000000" w:rsidRPr="00000000">
        <w:rPr>
          <w:i w:val="1"/>
          <w:color w:val="000000"/>
          <w:rtl w:val="0"/>
        </w:rPr>
        <w:t xml:space="preserve">Discussion on Project requirements and iterative approach</w:t>
      </w:r>
      <w:r w:rsidDel="00000000" w:rsidR="00000000" w:rsidRPr="00000000">
        <w:rPr>
          <w:rtl w:val="0"/>
        </w:rPr>
        <w:t xml:space="preserve"> | Presenter </w:t>
      </w:r>
      <w:r w:rsidDel="00000000" w:rsidR="00000000" w:rsidRPr="00000000">
        <w:rPr>
          <w:i w:val="1"/>
          <w:color w:val="000000"/>
          <w:rtl w:val="0"/>
        </w:rPr>
        <w:t xml:space="preserve">Joel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Discussion Conversation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432" w:right="0" w:hanging="360"/>
        <w:contextualSpacing w:val="1"/>
        <w:jc w:val="left"/>
        <w:rPr/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 discussed and sieved out important aspects from the project outline. 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" w:right="0" w:hanging="360"/>
        <w:contextualSpacing w:val="1"/>
        <w:jc w:val="left"/>
        <w:rPr/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 brainstormed on the User-Interface (UI) of this project and came up with a rough schematic of the UI. (diagram 1.1)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432" w:right="0" w:hanging="360"/>
        <w:contextualSpacing w:val="1"/>
        <w:jc w:val="left"/>
        <w:rPr/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 discussed on which iterative approach to use for the project.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6858000" cy="38576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Diagram 1.1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Conclusion Closing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432" w:right="0" w:hanging="360"/>
        <w:contextualSpacing w:val="1"/>
        <w:jc w:val="left"/>
        <w:rPr/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 decided that our project schedule would be based on iterative time-boxing (Duration to be decided on next meeting). 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" w:right="0" w:hanging="360"/>
        <w:contextualSpacing w:val="1"/>
        <w:jc w:val="left"/>
        <w:rPr/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 came to a consensus to have our weekly project meetings to be held every Monday from 3.30pm to 6.45pm. 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432" w:right="0" w:firstLine="0"/>
        <w:contextualSpacing w:val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800.0" w:type="dxa"/>
        <w:jc w:val="left"/>
        <w:tblInd w:w="0.0" w:type="pct"/>
        <w:tblBorders>
          <w:top w:color="000000" w:space="0" w:sz="24" w:val="single"/>
          <w:left w:color="000000" w:space="0" w:sz="24" w:val="single"/>
          <w:bottom w:color="000000" w:space="0" w:sz="24" w:val="single"/>
          <w:right w:color="000000" w:space="0" w:sz="24" w:val="single"/>
          <w:insideH w:color="000000" w:space="0" w:sz="6" w:val="single"/>
          <w:insideV w:color="000000" w:space="0" w:sz="6" w:val="single"/>
        </w:tblBorders>
        <w:tblLayout w:type="fixed"/>
        <w:tblLook w:val="0420"/>
      </w:tblPr>
      <w:tblGrid>
        <w:gridCol w:w="6300"/>
        <w:gridCol w:w="2250"/>
        <w:gridCol w:w="2250"/>
        <w:tblGridChange w:id="0">
          <w:tblGrid>
            <w:gridCol w:w="6300"/>
            <w:gridCol w:w="2250"/>
            <w:gridCol w:w="225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Action items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Person responsible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Deadline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ind w:left="0" w:firstLine="0"/>
              <w:contextualSpacing w:val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Topic 1: Everyone to watch the videos (week 1-5) of Software Engineering before the next meeting. </w:t>
            </w:r>
          </w:p>
        </w:tc>
        <w:tc>
          <w:tcPr/>
          <w:p w:rsidR="00000000" w:rsidDel="00000000" w:rsidP="00000000" w:rsidRDefault="00000000" w:rsidRPr="00000000">
            <w:pPr>
              <w:ind w:left="0" w:firstLine="0"/>
              <w:contextualSpacing w:val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Joel</w:t>
            </w:r>
          </w:p>
        </w:tc>
        <w:tc>
          <w:tcPr/>
          <w:p w:rsidR="00000000" w:rsidDel="00000000" w:rsidP="00000000" w:rsidRDefault="00000000" w:rsidRPr="00000000">
            <w:pPr>
              <w:ind w:left="0" w:firstLine="0"/>
              <w:contextualSpacing w:val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</w:t>
            </w:r>
            <w:r w:rsidDel="00000000" w:rsidR="00000000" w:rsidRPr="00000000">
              <w:rPr>
                <w:color w:val="000000"/>
                <w:vertAlign w:val="superscript"/>
                <w:rtl w:val="0"/>
              </w:rPr>
              <w:t xml:space="preserve">rd</w:t>
            </w:r>
            <w:r w:rsidDel="00000000" w:rsidR="00000000" w:rsidRPr="00000000">
              <w:rPr>
                <w:color w:val="000000"/>
                <w:rtl w:val="0"/>
              </w:rPr>
              <w:t xml:space="preserve"> September, 2359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ind w:left="0" w:firstLine="0"/>
              <w:contextualSpacing w:val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Topic 2: Briefly read up on HTML before the next meeting. </w:t>
            </w:r>
          </w:p>
        </w:tc>
        <w:tc>
          <w:tcPr/>
          <w:p w:rsidR="00000000" w:rsidDel="00000000" w:rsidP="00000000" w:rsidRDefault="00000000" w:rsidRPr="00000000">
            <w:pPr>
              <w:ind w:left="0" w:firstLine="0"/>
              <w:contextualSpacing w:val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Joel</w:t>
            </w:r>
          </w:p>
        </w:tc>
        <w:tc>
          <w:tcPr/>
          <w:p w:rsidR="00000000" w:rsidDel="00000000" w:rsidP="00000000" w:rsidRDefault="00000000" w:rsidRPr="00000000">
            <w:pPr>
              <w:ind w:left="0" w:firstLine="0"/>
              <w:contextualSpacing w:val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</w:t>
            </w:r>
            <w:r w:rsidDel="00000000" w:rsidR="00000000" w:rsidRPr="00000000">
              <w:rPr>
                <w:color w:val="000000"/>
                <w:vertAlign w:val="superscript"/>
                <w:rtl w:val="0"/>
              </w:rPr>
              <w:t xml:space="preserve">rd</w:t>
            </w:r>
            <w:r w:rsidDel="00000000" w:rsidR="00000000" w:rsidRPr="00000000">
              <w:rPr>
                <w:color w:val="000000"/>
                <w:rtl w:val="0"/>
              </w:rPr>
              <w:t xml:space="preserve"> September, 2359</w:t>
            </w:r>
          </w:p>
        </w:tc>
      </w:tr>
    </w:tbl>
    <w:p w:rsidR="00000000" w:rsidDel="00000000" w:rsidP="00000000" w:rsidRDefault="00000000" w:rsidRPr="00000000">
      <w:pPr>
        <w:pStyle w:val="Heading2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sectPr>
      <w:footerReference r:id="rId6" w:type="default"/>
      <w:pgSz w:h="15840" w:w="12240"/>
      <w:pgMar w:bottom="1008" w:top="720" w:left="720" w:right="720" w:head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720" w:before="0" w:line="240" w:lineRule="auto"/>
      <w:ind w:left="72" w:right="0" w:firstLine="0"/>
      <w:contextualSpacing w:val="0"/>
      <w:jc w:val="right"/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)"/>
      <w:lvlJc w:val="left"/>
      <w:pPr>
        <w:ind w:left="432" w:hanging="360"/>
      </w:pPr>
      <w:rPr/>
    </w:lvl>
    <w:lvl w:ilvl="1">
      <w:start w:val="1"/>
      <w:numFmt w:val="lowerLetter"/>
      <w:lvlText w:val="%2."/>
      <w:lvlJc w:val="left"/>
      <w:pPr>
        <w:ind w:left="1152" w:hanging="360"/>
      </w:pPr>
      <w:rPr/>
    </w:lvl>
    <w:lvl w:ilvl="2">
      <w:start w:val="1"/>
      <w:numFmt w:val="lowerRoman"/>
      <w:lvlText w:val="%3."/>
      <w:lvlJc w:val="right"/>
      <w:pPr>
        <w:ind w:left="1872" w:hanging="180"/>
      </w:pPr>
      <w:rPr/>
    </w:lvl>
    <w:lvl w:ilvl="3">
      <w:start w:val="1"/>
      <w:numFmt w:val="decimal"/>
      <w:lvlText w:val="%4."/>
      <w:lvlJc w:val="left"/>
      <w:pPr>
        <w:ind w:left="2592" w:hanging="360"/>
      </w:pPr>
      <w:rPr/>
    </w:lvl>
    <w:lvl w:ilvl="4">
      <w:start w:val="1"/>
      <w:numFmt w:val="lowerLetter"/>
      <w:lvlText w:val="%5."/>
      <w:lvlJc w:val="left"/>
      <w:pPr>
        <w:ind w:left="3312" w:hanging="360"/>
      </w:pPr>
      <w:rPr/>
    </w:lvl>
    <w:lvl w:ilvl="5">
      <w:start w:val="1"/>
      <w:numFmt w:val="lowerRoman"/>
      <w:lvlText w:val="%6."/>
      <w:lvlJc w:val="right"/>
      <w:pPr>
        <w:ind w:left="4032" w:hanging="180"/>
      </w:pPr>
      <w:rPr/>
    </w:lvl>
    <w:lvl w:ilvl="6">
      <w:start w:val="1"/>
      <w:numFmt w:val="decimal"/>
      <w:lvlText w:val="%7."/>
      <w:lvlJc w:val="left"/>
      <w:pPr>
        <w:ind w:left="4752" w:hanging="360"/>
      </w:pPr>
      <w:rPr/>
    </w:lvl>
    <w:lvl w:ilvl="7">
      <w:start w:val="1"/>
      <w:numFmt w:val="lowerLetter"/>
      <w:lvlText w:val="%8."/>
      <w:lvlJc w:val="left"/>
      <w:pPr>
        <w:ind w:left="5472" w:hanging="360"/>
      </w:pPr>
      <w:rPr/>
    </w:lvl>
    <w:lvl w:ilvl="8">
      <w:start w:val="1"/>
      <w:numFmt w:val="lowerRoman"/>
      <w:lvlText w:val="%9."/>
      <w:lvlJc w:val="right"/>
      <w:pPr>
        <w:ind w:left="6192" w:hanging="180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432" w:hanging="360"/>
      </w:pPr>
      <w:rPr/>
    </w:lvl>
    <w:lvl w:ilvl="1">
      <w:start w:val="1"/>
      <w:numFmt w:val="lowerLetter"/>
      <w:lvlText w:val="%2."/>
      <w:lvlJc w:val="left"/>
      <w:pPr>
        <w:ind w:left="1152" w:hanging="360"/>
      </w:pPr>
      <w:rPr/>
    </w:lvl>
    <w:lvl w:ilvl="2">
      <w:start w:val="1"/>
      <w:numFmt w:val="lowerRoman"/>
      <w:lvlText w:val="%3."/>
      <w:lvlJc w:val="right"/>
      <w:pPr>
        <w:ind w:left="1872" w:hanging="180"/>
      </w:pPr>
      <w:rPr/>
    </w:lvl>
    <w:lvl w:ilvl="3">
      <w:start w:val="1"/>
      <w:numFmt w:val="decimal"/>
      <w:lvlText w:val="%4."/>
      <w:lvlJc w:val="left"/>
      <w:pPr>
        <w:ind w:left="2592" w:hanging="360"/>
      </w:pPr>
      <w:rPr/>
    </w:lvl>
    <w:lvl w:ilvl="4">
      <w:start w:val="1"/>
      <w:numFmt w:val="lowerLetter"/>
      <w:lvlText w:val="%5."/>
      <w:lvlJc w:val="left"/>
      <w:pPr>
        <w:ind w:left="3312" w:hanging="360"/>
      </w:pPr>
      <w:rPr/>
    </w:lvl>
    <w:lvl w:ilvl="5">
      <w:start w:val="1"/>
      <w:numFmt w:val="lowerRoman"/>
      <w:lvlText w:val="%6."/>
      <w:lvlJc w:val="right"/>
      <w:pPr>
        <w:ind w:left="4032" w:hanging="180"/>
      </w:pPr>
      <w:rPr/>
    </w:lvl>
    <w:lvl w:ilvl="6">
      <w:start w:val="1"/>
      <w:numFmt w:val="decimal"/>
      <w:lvlText w:val="%7."/>
      <w:lvlJc w:val="left"/>
      <w:pPr>
        <w:ind w:left="4752" w:hanging="360"/>
      </w:pPr>
      <w:rPr/>
    </w:lvl>
    <w:lvl w:ilvl="7">
      <w:start w:val="1"/>
      <w:numFmt w:val="lowerLetter"/>
      <w:lvlText w:val="%8."/>
      <w:lvlJc w:val="left"/>
      <w:pPr>
        <w:ind w:left="5472" w:hanging="360"/>
      </w:pPr>
      <w:rPr/>
    </w:lvl>
    <w:lvl w:ilvl="8">
      <w:start w:val="1"/>
      <w:numFmt w:val="lowerRoman"/>
      <w:lvlText w:val="%9."/>
      <w:lvlJc w:val="right"/>
      <w:pPr>
        <w:ind w:left="6192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120" w:line="240" w:lineRule="auto"/>
        <w:ind w:left="72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entury Gothic" w:cs="Century Gothic" w:eastAsia="Century Gothic" w:hAnsi="Century Gothic"/>
      <w:b w:val="1"/>
      <w:smallCaps w:val="1"/>
      <w:color w:val="1b587c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color="1b587c" w:space="1" w:sz="4" w:val="single"/>
      </w:pBdr>
      <w:spacing w:after="160" w:before="360" w:lineRule="auto"/>
      <w:contextualSpacing w:val="1"/>
    </w:pPr>
    <w:rPr>
      <w:rFonts w:ascii="Century Gothic" w:cs="Century Gothic" w:eastAsia="Century Gothic" w:hAnsi="Century Gothic"/>
      <w:color w:val="9f29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lineRule="auto"/>
      <w:contextualSpacing w:val="1"/>
    </w:pPr>
    <w:rPr>
      <w:rFonts w:ascii="Century Gothic" w:cs="Century Gothic" w:eastAsia="Century Gothic" w:hAnsi="Century Gothic"/>
      <w:color w:val="b35f0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entury Gothic" w:cs="Century Gothic" w:eastAsia="Century Gothic" w:hAnsi="Century Gothic"/>
      <w:i w:val="1"/>
      <w:color w:val="b35f06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entury Gothic" w:cs="Century Gothic" w:eastAsia="Century Gothic" w:hAnsi="Century Gothic"/>
      <w:b w:val="1"/>
      <w:color w:val="b35f0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Century Gothic" w:cs="Century Gothic" w:eastAsia="Century Gothic" w:hAnsi="Century Gothic"/>
      <w:color w:val="773f04"/>
    </w:rPr>
  </w:style>
  <w:style w:type="paragraph" w:styleId="Title">
    <w:name w:val="Title"/>
    <w:basedOn w:val="Normal"/>
    <w:next w:val="Normal"/>
    <w:pPr>
      <w:contextualSpacing w:val="1"/>
    </w:pPr>
    <w:rPr>
      <w:rFonts w:ascii="Century Gothic" w:cs="Century Gothic" w:eastAsia="Century Gothic" w:hAnsi="Century Gothic"/>
      <w:color w:val="9f2936"/>
      <w:sz w:val="50"/>
      <w:szCs w:val="50"/>
    </w:rPr>
  </w:style>
  <w:style w:type="paragraph" w:styleId="Subtitle">
    <w:name w:val="Subtitle"/>
    <w:basedOn w:val="Normal"/>
    <w:next w:val="Normal"/>
    <w:pPr>
      <w:spacing w:after="160" w:lineRule="auto"/>
      <w:ind w:left="72" w:firstLine="0"/>
      <w:contextualSpacing w:val="1"/>
    </w:pPr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pPr>
      <w:spacing w:after="0" w:lineRule="auto"/>
    </w:pPr>
    <w:rPr>
      <w:rFonts w:ascii="Century Gothic" w:cs="Century Gothic" w:eastAsia="Century Gothic" w:hAnsi="Century Gothic"/>
      <w:b w:val="1"/>
      <w:color w:val="ffffff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auto" w:val="clear"/>
    </w:tcPr>
    <w:tblStylePr w:type="firstRow">
      <w:pPr>
        <w:keepNext w:val="1"/>
        <w:keepLines w:val="1"/>
        <w:spacing w:after="0" w:before="0" w:lineRule="auto"/>
        <w:ind w:left="0" w:firstLine="0"/>
        <w:contextualSpacing w:val="1"/>
      </w:pPr>
      <w:rPr>
        <w:rFonts w:ascii="Century Gothic" w:cs="Century Gothic" w:eastAsia="Century Gothic" w:hAnsi="Century Gothic"/>
        <w:b w:val="1"/>
        <w:i w:val="0"/>
        <w:color w:val="b35f06"/>
        <w:sz w:val="22"/>
        <w:szCs w:val="22"/>
      </w:rPr>
      <w:tcPr>
        <w:tcBorders>
          <w:top w:color="000000" w:space="0" w:sz="0" w:val="nil"/>
          <w:left w:color="000000" w:space="0" w:sz="0" w:val="nil"/>
          <w:bottom w:color="1b587c" w:space="0" w:sz="12" w:val="single"/>
          <w:right w:color="000000" w:space="0" w:sz="0" w:val="nil"/>
          <w:insideH w:color="000000" w:space="0" w:sz="0" w:val="nil"/>
          <w:insideV w:color="000000" w:space="0" w:sz="0" w:val="nil"/>
        </w:tcBorders>
        <w:tcMar>
          <w:top w:w="288.0" w:type="dxa"/>
          <w:left w:w="0.0" w:type="dxa"/>
          <w:bottom w:w="0.0" w:type="dxa"/>
          <w:right w:w="0.0" w:type="dxa"/>
        </w:tcMar>
        <w:vAlign w:val="bottom"/>
      </w:tcPr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2.png"/><Relationship Id="rId6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