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4BE3" w14:textId="590A3DFA" w:rsidR="002316AF" w:rsidRDefault="00000000" w:rsidP="00C37622">
      <w:pPr>
        <w:ind w:firstLine="72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Customer Segmentation Using Machine Learning</w:t>
      </w:r>
    </w:p>
    <w:p w14:paraId="492F127A" w14:textId="78F88425" w:rsidR="002316AF" w:rsidRDefault="00000000" w:rsidP="00C37622">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Classification Algorithms</w:t>
      </w:r>
    </w:p>
    <w:p w14:paraId="2DE4ADB2" w14:textId="77777777" w:rsidR="002316A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r>
        <w:rPr>
          <w:rFonts w:ascii="Times New Roman" w:eastAsia="Times New Roman" w:hAnsi="Times New Roman" w:cs="Times New Roman"/>
          <w:b/>
          <w:sz w:val="24"/>
          <w:szCs w:val="24"/>
        </w:rPr>
        <w:t xml:space="preserve">(EEN-366: Course Project) </w:t>
      </w:r>
    </w:p>
    <w:p w14:paraId="38E85FE1" w14:textId="77777777" w:rsidR="002316AF"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Sarthak Gupta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Shreyas Pradeep Pakhare</w:t>
      </w:r>
    </w:p>
    <w:p w14:paraId="45B308E3" w14:textId="77777777" w:rsidR="002316AF" w:rsidRDefault="00000000">
      <w:pPr>
        <w:rPr>
          <w:rFonts w:ascii="Times New Roman" w:eastAsia="Times New Roman" w:hAnsi="Times New Roman" w:cs="Times New Roman"/>
          <w:b/>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5">
        <w:r>
          <w:rPr>
            <w:rFonts w:ascii="Times New Roman" w:eastAsia="Times New Roman" w:hAnsi="Times New Roman" w:cs="Times New Roman"/>
            <w:color w:val="1155CC"/>
            <w:sz w:val="24"/>
            <w:szCs w:val="24"/>
            <w:u w:val="single"/>
          </w:rPr>
          <w:t>sarthak_g@ee.iitr.ac.in</w:t>
        </w:r>
      </w:hyperlink>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6">
        <w:r>
          <w:rPr>
            <w:rFonts w:ascii="Times New Roman" w:eastAsia="Times New Roman" w:hAnsi="Times New Roman" w:cs="Times New Roman"/>
            <w:b/>
            <w:color w:val="1155CC"/>
            <w:u w:val="single"/>
          </w:rPr>
          <w:t>shreyas_pp@ee.iitr.ac.in</w:t>
        </w:r>
      </w:hyperlink>
      <w:r>
        <w:rPr>
          <w:rFonts w:ascii="Times New Roman" w:eastAsia="Times New Roman" w:hAnsi="Times New Roman" w:cs="Times New Roman"/>
          <w:b/>
        </w:rPr>
        <w:t xml:space="preserve"> </w:t>
      </w:r>
    </w:p>
    <w:p w14:paraId="0068D79E" w14:textId="70F287F5" w:rsidR="002316A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Enrollment: 20115126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Enrollment:20115138</w:t>
      </w:r>
    </w:p>
    <w:p w14:paraId="474C7859" w14:textId="58230E98" w:rsidR="002316AF" w:rsidRPr="00C37622" w:rsidRDefault="002316AF" w:rsidP="00C37622">
      <w:pPr>
        <w:rPr>
          <w:rFonts w:ascii="Times New Roman" w:eastAsia="Times New Roman" w:hAnsi="Times New Roman" w:cs="Times New Roman"/>
          <w:b/>
          <w:sz w:val="34"/>
          <w:szCs w:val="34"/>
        </w:rPr>
      </w:pPr>
    </w:p>
    <w:p w14:paraId="5BB1D3DC" w14:textId="77777777" w:rsidR="002316AF" w:rsidRDefault="00000000">
      <w:pPr>
        <w:ind w:left="360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7CEFBA5C" w14:textId="4B6E4719" w:rsidR="002316AF" w:rsidRDefault="00000000" w:rsidP="00E6200D">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project explores the use of machine learning classification algorithms for customer segmentation in the context of a retail business. The aim is to group customers into different segments based on their buying behavior and preferences to tailor marketing strategies and improve customer satisfaction. The project applies various classification algorithms, including K-means clustering, Decision Tree, Random </w:t>
      </w:r>
      <w:r w:rsidR="00C37622">
        <w:rPr>
          <w:rFonts w:ascii="Times New Roman" w:eastAsia="Times New Roman" w:hAnsi="Times New Roman" w:cs="Times New Roman"/>
          <w:sz w:val="24"/>
          <w:szCs w:val="24"/>
          <w:highlight w:val="white"/>
        </w:rPr>
        <w:t>F</w:t>
      </w:r>
      <w:r>
        <w:rPr>
          <w:rFonts w:ascii="Times New Roman" w:eastAsia="Times New Roman" w:hAnsi="Times New Roman" w:cs="Times New Roman"/>
          <w:sz w:val="24"/>
          <w:szCs w:val="24"/>
          <w:highlight w:val="white"/>
        </w:rPr>
        <w:t>orest, S</w:t>
      </w:r>
      <w:r w:rsidR="00C37622">
        <w:rPr>
          <w:rFonts w:ascii="Times New Roman" w:eastAsia="Times New Roman" w:hAnsi="Times New Roman" w:cs="Times New Roman"/>
          <w:sz w:val="24"/>
          <w:szCs w:val="24"/>
          <w:highlight w:val="white"/>
        </w:rPr>
        <w:t>VM</w:t>
      </w:r>
      <w:r>
        <w:rPr>
          <w:rFonts w:ascii="Times New Roman" w:eastAsia="Times New Roman" w:hAnsi="Times New Roman" w:cs="Times New Roman"/>
          <w:sz w:val="24"/>
          <w:szCs w:val="24"/>
          <w:highlight w:val="white"/>
        </w:rPr>
        <w:t xml:space="preserve">, Naive Bayes, </w:t>
      </w:r>
      <w:r w:rsidR="00C37622">
        <w:rPr>
          <w:rFonts w:ascii="Times New Roman" w:eastAsia="Times New Roman" w:hAnsi="Times New Roman" w:cs="Times New Roman"/>
          <w:sz w:val="24"/>
          <w:szCs w:val="24"/>
          <w:highlight w:val="white"/>
        </w:rPr>
        <w:t xml:space="preserve">and K-Nearest Neighbors </w:t>
      </w:r>
      <w:r>
        <w:rPr>
          <w:rFonts w:ascii="Times New Roman" w:eastAsia="Times New Roman" w:hAnsi="Times New Roman" w:cs="Times New Roman"/>
          <w:sz w:val="24"/>
          <w:szCs w:val="24"/>
          <w:highlight w:val="white"/>
        </w:rPr>
        <w:t>to classify the customers into different segments based on their work experience, Spending Score, demographic information etc.</w:t>
      </w:r>
      <w:r w:rsidR="00C37622">
        <w:rPr>
          <w:rFonts w:ascii="Times New Roman" w:eastAsia="Times New Roman" w:hAnsi="Times New Roman" w:cs="Times New Roman"/>
          <w:sz w:val="24"/>
          <w:szCs w:val="24"/>
          <w:highlight w:val="white"/>
        </w:rPr>
        <w:t xml:space="preserve"> In our work, Random Forest was found to give the best performance across various metrics. </w:t>
      </w:r>
      <w:r>
        <w:rPr>
          <w:rFonts w:ascii="Times New Roman" w:eastAsia="Times New Roman" w:hAnsi="Times New Roman" w:cs="Times New Roman"/>
          <w:sz w:val="24"/>
          <w:szCs w:val="24"/>
          <w:highlight w:val="white"/>
        </w:rPr>
        <w:t>The findings of this project have practical implications for retailers seeking to improve their marketing strategies and customer engagement through personalized approaches.</w:t>
      </w:r>
    </w:p>
    <w:p w14:paraId="13CD6418" w14:textId="77777777" w:rsidR="002316AF" w:rsidRDefault="002316AF">
      <w:pPr>
        <w:rPr>
          <w:rFonts w:ascii="Times New Roman" w:eastAsia="Times New Roman" w:hAnsi="Times New Roman" w:cs="Times New Roman"/>
          <w:sz w:val="24"/>
          <w:szCs w:val="24"/>
          <w:highlight w:val="white"/>
        </w:rPr>
      </w:pPr>
    </w:p>
    <w:p w14:paraId="69E7AD60" w14:textId="77777777" w:rsidR="00A87EEF" w:rsidRDefault="00A87EEF">
      <w:pPr>
        <w:rPr>
          <w:rFonts w:ascii="Times New Roman" w:eastAsia="Times New Roman" w:hAnsi="Times New Roman" w:cs="Times New Roman"/>
          <w:b/>
          <w:sz w:val="28"/>
          <w:szCs w:val="28"/>
          <w:highlight w:val="white"/>
        </w:rPr>
        <w:sectPr w:rsidR="00A87EEF" w:rsidSect="00C37622">
          <w:pgSz w:w="12240" w:h="15840"/>
          <w:pgMar w:top="720" w:right="720" w:bottom="720" w:left="720" w:header="720" w:footer="720" w:gutter="0"/>
          <w:pgNumType w:start="1"/>
          <w:cols w:space="720" w:equalWidth="0">
            <w:col w:w="10080" w:space="0"/>
          </w:cols>
          <w:docGrid w:linePitch="299"/>
        </w:sectPr>
      </w:pPr>
    </w:p>
    <w:p w14:paraId="4985AC2F" w14:textId="77777777" w:rsidR="002316AF" w:rsidRDefault="00000000">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1. Main Objectives</w:t>
      </w:r>
    </w:p>
    <w:p w14:paraId="282B5B25" w14:textId="77777777" w:rsidR="002316AF" w:rsidRDefault="00000000">
      <w:pPr>
        <w:numPr>
          <w:ilvl w:val="0"/>
          <w:numId w:val="1"/>
        </w:numPr>
        <w:rPr>
          <w:rFonts w:ascii="Times New Roman" w:eastAsia="Times New Roman" w:hAnsi="Times New Roman" w:cs="Times New Roman"/>
          <w:color w:val="3C4043"/>
          <w:sz w:val="24"/>
          <w:szCs w:val="24"/>
          <w:highlight w:val="white"/>
        </w:rPr>
      </w:pPr>
      <w:r w:rsidRPr="00C37622">
        <w:rPr>
          <w:rFonts w:ascii="Times New Roman" w:eastAsia="Times New Roman" w:hAnsi="Times New Roman" w:cs="Times New Roman"/>
          <w:sz w:val="24"/>
          <w:szCs w:val="24"/>
          <w:highlight w:val="white"/>
        </w:rPr>
        <w:t>Dividing a customer base into groups of individuals similar in specific ways relevant to marketing, such as age, gender, interests and spending habits</w:t>
      </w:r>
      <w:r>
        <w:rPr>
          <w:rFonts w:ascii="Times New Roman" w:eastAsia="Times New Roman" w:hAnsi="Times New Roman" w:cs="Times New Roman"/>
          <w:color w:val="3C4043"/>
          <w:sz w:val="24"/>
          <w:szCs w:val="24"/>
          <w:highlight w:val="white"/>
        </w:rPr>
        <w:t>.</w:t>
      </w:r>
      <w:r>
        <w:rPr>
          <w:rFonts w:ascii="Times New Roman" w:eastAsia="Times New Roman" w:hAnsi="Times New Roman" w:cs="Times New Roman"/>
          <w:b/>
          <w:sz w:val="24"/>
          <w:szCs w:val="24"/>
          <w:highlight w:val="white"/>
        </w:rPr>
        <w:tab/>
        <w:t xml:space="preserve"> </w:t>
      </w:r>
      <w:r>
        <w:rPr>
          <w:rFonts w:ascii="Times New Roman" w:eastAsia="Times New Roman" w:hAnsi="Times New Roman" w:cs="Times New Roman"/>
          <w:b/>
          <w:sz w:val="24"/>
          <w:szCs w:val="24"/>
          <w:highlight w:val="white"/>
        </w:rPr>
        <w:tab/>
        <w:t xml:space="preserve"> </w:t>
      </w:r>
      <w:r>
        <w:rPr>
          <w:rFonts w:ascii="Times New Roman" w:eastAsia="Times New Roman" w:hAnsi="Times New Roman" w:cs="Times New Roman"/>
          <w:b/>
          <w:sz w:val="24"/>
          <w:szCs w:val="24"/>
          <w:highlight w:val="white"/>
        </w:rPr>
        <w:tab/>
      </w:r>
    </w:p>
    <w:p w14:paraId="22546CA4" w14:textId="3E76FA2E" w:rsidR="002316AF" w:rsidRDefault="00000000">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Comparing the results obtained by these models and deciding the best model for </w:t>
      </w:r>
      <w:r w:rsidR="00C37622">
        <w:rPr>
          <w:rFonts w:ascii="Times New Roman" w:eastAsia="Times New Roman" w:hAnsi="Times New Roman" w:cs="Times New Roman"/>
          <w:sz w:val="24"/>
          <w:szCs w:val="24"/>
          <w:highlight w:val="white"/>
        </w:rPr>
        <w:t>the dataset.</w:t>
      </w:r>
      <w:r>
        <w:rPr>
          <w:rFonts w:ascii="Times New Roman" w:eastAsia="Times New Roman" w:hAnsi="Times New Roman" w:cs="Times New Roman"/>
          <w:sz w:val="24"/>
          <w:szCs w:val="24"/>
          <w:highlight w:val="white"/>
        </w:rPr>
        <w:t xml:space="preserve"> </w:t>
      </w:r>
    </w:p>
    <w:p w14:paraId="1BD88D06" w14:textId="77777777" w:rsidR="002316AF" w:rsidRDefault="002316AF">
      <w:pPr>
        <w:rPr>
          <w:rFonts w:ascii="Times New Roman" w:eastAsia="Times New Roman" w:hAnsi="Times New Roman" w:cs="Times New Roman"/>
          <w:sz w:val="24"/>
          <w:szCs w:val="24"/>
          <w:highlight w:val="white"/>
        </w:rPr>
      </w:pPr>
    </w:p>
    <w:p w14:paraId="33E15737" w14:textId="66DBB85D" w:rsidR="00804C0B" w:rsidRDefault="00804C0B">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2. Introduction </w:t>
      </w:r>
    </w:p>
    <w:p w14:paraId="1B0CC911" w14:textId="77777777" w:rsidR="00804C0B" w:rsidRDefault="00804C0B" w:rsidP="00804C0B">
      <w:pPr>
        <w:pStyle w:val="NormalWeb"/>
        <w:spacing w:before="300" w:beforeAutospacing="0" w:after="300" w:afterAutospacing="0"/>
        <w:rPr>
          <w:color w:val="000000"/>
          <w:shd w:val="clear" w:color="auto" w:fill="FFFFFF"/>
        </w:rPr>
      </w:pPr>
      <w:r w:rsidRPr="00804C0B">
        <w:rPr>
          <w:color w:val="000000"/>
          <w:shd w:val="clear" w:color="auto" w:fill="FFFFFF"/>
        </w:rPr>
        <w:t xml:space="preserve">Customer segmentation is a key strategy for businesses looking to improve their marketing efforts and increase customer satisfaction. </w:t>
      </w:r>
    </w:p>
    <w:p w14:paraId="3704B36D" w14:textId="7D8CBBC7" w:rsidR="00804C0B" w:rsidRPr="00804C0B" w:rsidRDefault="00804C0B" w:rsidP="00804C0B">
      <w:pPr>
        <w:pStyle w:val="NormalWeb"/>
        <w:spacing w:before="300" w:beforeAutospacing="0" w:after="300" w:afterAutospacing="0"/>
      </w:pPr>
      <w:r w:rsidRPr="00804C0B">
        <w:rPr>
          <w:color w:val="000000"/>
          <w:shd w:val="clear" w:color="auto" w:fill="FFFFFF"/>
        </w:rPr>
        <w:t>By dividing customers into specific groups based on shared characteristics, companies can tailor their marketing strategies and improve the effectiveness of their outreach.</w:t>
      </w:r>
    </w:p>
    <w:p w14:paraId="4A64232E" w14:textId="5289F2A6" w:rsidR="00804C0B" w:rsidRDefault="00804C0B" w:rsidP="00804C0B">
      <w:pPr>
        <w:pStyle w:val="NormalWeb"/>
        <w:spacing w:before="300" w:beforeAutospacing="0" w:after="300" w:afterAutospacing="0"/>
        <w:rPr>
          <w:color w:val="000000"/>
          <w:shd w:val="clear" w:color="auto" w:fill="FFFFFF"/>
        </w:rPr>
      </w:pPr>
      <w:r w:rsidRPr="00804C0B">
        <w:rPr>
          <w:color w:val="000000"/>
          <w:shd w:val="clear" w:color="auto" w:fill="FFFFFF"/>
        </w:rPr>
        <w:t xml:space="preserve">In this project, we explore the use of machine learning classification algorithms for customer segmentation in the context of an automobile company seeking to expand into new markets. </w:t>
      </w:r>
    </w:p>
    <w:p w14:paraId="6A7F7F28" w14:textId="77777777" w:rsidR="00804C0B" w:rsidRDefault="00804C0B" w:rsidP="00804C0B">
      <w:pPr>
        <w:pStyle w:val="NormalWeb"/>
        <w:spacing w:before="300" w:beforeAutospacing="0" w:after="300" w:afterAutospacing="0"/>
        <w:rPr>
          <w:color w:val="000000"/>
          <w:shd w:val="clear" w:color="auto" w:fill="FFFFFF"/>
        </w:rPr>
      </w:pPr>
      <w:r>
        <w:rPr>
          <w:color w:val="000000"/>
          <w:shd w:val="clear" w:color="auto" w:fill="FFFFFF"/>
        </w:rPr>
        <w:t xml:space="preserve">We apply several machine learning classification algorithms, including K-means clustering, decision tree, random forest, SVM, and Naive Bayes, to classify the new customers into segments based on their behaviour and demographics. </w:t>
      </w:r>
    </w:p>
    <w:p w14:paraId="467B642E" w14:textId="7C47D33B" w:rsidR="00804C0B" w:rsidRDefault="00804C0B" w:rsidP="00804C0B">
      <w:pPr>
        <w:pStyle w:val="NormalWeb"/>
        <w:spacing w:before="300" w:beforeAutospacing="0" w:after="300" w:afterAutospacing="0"/>
        <w:rPr>
          <w:color w:val="000000"/>
          <w:shd w:val="clear" w:color="auto" w:fill="FFFFFF"/>
        </w:rPr>
      </w:pPr>
      <w:r>
        <w:rPr>
          <w:color w:val="000000"/>
          <w:shd w:val="clear" w:color="auto" w:fill="FFFFFF"/>
        </w:rPr>
        <w:t>We then compare the performance of these algorithms to determine which is most effective in predicting the right customer segment.</w:t>
      </w:r>
    </w:p>
    <w:p w14:paraId="7E810927" w14:textId="7D9611FB" w:rsidR="002316A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3. Dataset and Preprocessing </w:t>
      </w:r>
      <w:r w:rsidR="002670FC">
        <w:rPr>
          <w:rFonts w:ascii="Times New Roman" w:eastAsia="Times New Roman" w:hAnsi="Times New Roman" w:cs="Times New Roman"/>
          <w:b/>
          <w:sz w:val="28"/>
          <w:szCs w:val="28"/>
          <w:highlight w:val="white"/>
        </w:rPr>
        <w:t xml:space="preserve"> </w:t>
      </w:r>
    </w:p>
    <w:p w14:paraId="54FF098E" w14:textId="2CD2DA13" w:rsidR="002670FC" w:rsidRDefault="00DA6868">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8"/>
          <w:szCs w:val="28"/>
          <w:highlight w:val="white"/>
        </w:rPr>
      </w:pPr>
      <w:r>
        <w:rPr>
          <w:b/>
          <w:noProof/>
          <w:sz w:val="28"/>
          <w:szCs w:val="28"/>
          <w:highlight w:val="white"/>
        </w:rPr>
        <w:drawing>
          <wp:inline distT="0" distB="0" distL="0" distR="0" wp14:anchorId="7E0F4A2F" wp14:editId="673744C2">
            <wp:extent cx="2618740" cy="2306955"/>
            <wp:effectExtent l="0" t="0" r="0" b="0"/>
            <wp:docPr id="48314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8740" cy="2306955"/>
                    </a:xfrm>
                    <a:prstGeom prst="rect">
                      <a:avLst/>
                    </a:prstGeom>
                    <a:noFill/>
                    <a:ln>
                      <a:noFill/>
                    </a:ln>
                  </pic:spPr>
                </pic:pic>
              </a:graphicData>
            </a:graphic>
          </wp:inline>
        </w:drawing>
      </w:r>
      <w:r w:rsidR="006F114B">
        <w:rPr>
          <w:rFonts w:ascii="Times New Roman" w:eastAsia="Times New Roman" w:hAnsi="Times New Roman" w:cs="Times New Roman"/>
          <w:b/>
          <w:sz w:val="28"/>
          <w:szCs w:val="28"/>
          <w:highlight w:val="white"/>
        </w:rPr>
        <w:t xml:space="preserve"> </w:t>
      </w:r>
    </w:p>
    <w:p w14:paraId="4B9469D1" w14:textId="7AFBF747" w:rsidR="006F114B" w:rsidRDefault="006F114B" w:rsidP="006F114B">
      <w:pPr>
        <w:pStyle w:val="NormalWeb"/>
        <w:spacing w:before="300" w:beforeAutospacing="0" w:after="300" w:afterAutospacing="0"/>
      </w:pPr>
      <w:r>
        <w:rPr>
          <w:color w:val="000000"/>
          <w:shd w:val="clear" w:color="auto" w:fill="FFFFFF"/>
        </w:rPr>
        <w:lastRenderedPageBreak/>
        <w:t>Each entry in the dataset has 10 features with Gender, Ever_Married, Graduated, Spending_Score, Var_1 and Segmentation being categorical ones and the rest of them are numerical.</w:t>
      </w:r>
    </w:p>
    <w:p w14:paraId="6981F634" w14:textId="77777777" w:rsidR="006F114B" w:rsidRDefault="006F114B" w:rsidP="006F114B">
      <w:pPr>
        <w:pStyle w:val="NormalWeb"/>
        <w:spacing w:before="300" w:beforeAutospacing="0" w:after="300" w:afterAutospacing="0"/>
      </w:pPr>
      <w:r>
        <w:rPr>
          <w:b/>
          <w:bCs/>
          <w:color w:val="000000"/>
          <w:sz w:val="28"/>
          <w:szCs w:val="28"/>
          <w:shd w:val="clear" w:color="auto" w:fill="FFFFFF"/>
        </w:rPr>
        <w:t>3.1 Categorical data</w:t>
      </w:r>
    </w:p>
    <w:p w14:paraId="2A37AE50" w14:textId="77777777" w:rsidR="006F114B" w:rsidRDefault="006F114B" w:rsidP="006F114B">
      <w:pPr>
        <w:pStyle w:val="NormalWeb"/>
        <w:spacing w:before="300" w:beforeAutospacing="0" w:after="300" w:afterAutospacing="0"/>
        <w:rPr>
          <w:color w:val="000000"/>
          <w:shd w:val="clear" w:color="auto" w:fill="FFFFFF"/>
        </w:rPr>
      </w:pPr>
      <w:r>
        <w:rPr>
          <w:color w:val="000000"/>
          <w:shd w:val="clear" w:color="auto" w:fill="FFFFFF"/>
        </w:rPr>
        <w:t xml:space="preserve">Categorical data is a type of data that represents discrete, qualitative variables that can take on a limited number of categories or levels. </w:t>
      </w:r>
    </w:p>
    <w:p w14:paraId="32C87264" w14:textId="77777777" w:rsidR="006F114B" w:rsidRDefault="006F114B" w:rsidP="006F114B">
      <w:pPr>
        <w:pStyle w:val="NormalWeb"/>
        <w:spacing w:before="300" w:beforeAutospacing="0" w:after="300" w:afterAutospacing="0"/>
        <w:rPr>
          <w:color w:val="000000"/>
          <w:shd w:val="clear" w:color="auto" w:fill="FFFFFF"/>
        </w:rPr>
      </w:pPr>
      <w:r>
        <w:rPr>
          <w:color w:val="000000"/>
          <w:shd w:val="clear" w:color="auto" w:fill="FFFFFF"/>
        </w:rPr>
        <w:t xml:space="preserve">Categorical data is different from numerical or continuous data, which represent quantitative variables that can take on a range of values within a specific range. </w:t>
      </w:r>
    </w:p>
    <w:p w14:paraId="39CF28B8" w14:textId="3526F66D" w:rsidR="006F114B" w:rsidRDefault="006F114B" w:rsidP="006F114B">
      <w:pPr>
        <w:pStyle w:val="NormalWeb"/>
        <w:spacing w:before="300" w:beforeAutospacing="0" w:after="300" w:afterAutospacing="0"/>
      </w:pPr>
      <w:r>
        <w:rPr>
          <w:color w:val="000000"/>
          <w:shd w:val="clear" w:color="auto" w:fill="FFFFFF"/>
        </w:rPr>
        <w:t>Categorical data is commonly used in fields such as market research, social sciences, and healthcare, where it is important to identify and analyze different categories or levels of a variable</w:t>
      </w:r>
    </w:p>
    <w:p w14:paraId="1D9B98A5" w14:textId="77777777" w:rsidR="006F114B" w:rsidRDefault="006F114B" w:rsidP="006F114B">
      <w:pPr>
        <w:pStyle w:val="NormalWeb"/>
        <w:spacing w:before="300" w:beforeAutospacing="0" w:after="300" w:afterAutospacing="0"/>
      </w:pPr>
      <w:r>
        <w:rPr>
          <w:b/>
          <w:bCs/>
          <w:color w:val="000000"/>
          <w:sz w:val="28"/>
          <w:szCs w:val="28"/>
          <w:shd w:val="clear" w:color="auto" w:fill="FFFFFF"/>
        </w:rPr>
        <w:t>3.2 Encoding technique</w:t>
      </w:r>
    </w:p>
    <w:p w14:paraId="753BC350" w14:textId="77777777" w:rsidR="006F114B" w:rsidRDefault="006F114B" w:rsidP="006F114B">
      <w:pPr>
        <w:pStyle w:val="NormalWeb"/>
        <w:spacing w:before="300" w:beforeAutospacing="0" w:after="300" w:afterAutospacing="0"/>
      </w:pPr>
      <w:r>
        <w:rPr>
          <w:color w:val="000000"/>
          <w:shd w:val="clear" w:color="auto" w:fill="FFFFFF"/>
        </w:rPr>
        <w:t>Machine learning algorithms typically require input data in numerical format, so encoding is necessary to transform categorical data into a format that can be used by these algorithms.</w:t>
      </w:r>
    </w:p>
    <w:p w14:paraId="5CAC6171" w14:textId="3DAF26AF" w:rsidR="006F114B" w:rsidRPr="006F114B" w:rsidRDefault="006F114B" w:rsidP="006F114B">
      <w:pPr>
        <w:pStyle w:val="NormalWeb"/>
        <w:numPr>
          <w:ilvl w:val="0"/>
          <w:numId w:val="5"/>
        </w:numPr>
        <w:tabs>
          <w:tab w:val="clear" w:pos="720"/>
          <w:tab w:val="num" w:pos="360"/>
        </w:tabs>
        <w:spacing w:before="300" w:beforeAutospacing="0" w:after="0" w:afterAutospacing="0"/>
        <w:ind w:left="360"/>
        <w:textAlignment w:val="baseline"/>
        <w:rPr>
          <w:color w:val="000000"/>
        </w:rPr>
      </w:pPr>
      <w:r>
        <w:rPr>
          <w:color w:val="000000"/>
          <w:shd w:val="clear" w:color="auto" w:fill="FFFFFF"/>
        </w:rPr>
        <w:t>Label encoding is a technique for converting categorical data into numerical data. In label encoding, each category or level of a categorical feature is assigned a unique integer value, such as 0, 1, 2, etc.</w:t>
      </w:r>
    </w:p>
    <w:p w14:paraId="4C5D7756" w14:textId="77777777" w:rsidR="006F114B" w:rsidRDefault="006F114B" w:rsidP="006F114B">
      <w:pPr>
        <w:pStyle w:val="NormalWeb"/>
        <w:numPr>
          <w:ilvl w:val="0"/>
          <w:numId w:val="5"/>
        </w:numPr>
        <w:tabs>
          <w:tab w:val="clear" w:pos="720"/>
          <w:tab w:val="num" w:pos="360"/>
        </w:tabs>
        <w:spacing w:before="0" w:beforeAutospacing="0" w:after="300" w:afterAutospacing="0"/>
        <w:ind w:left="360"/>
        <w:textAlignment w:val="baseline"/>
        <w:rPr>
          <w:color w:val="000000"/>
        </w:rPr>
      </w:pPr>
      <w:r>
        <w:rPr>
          <w:color w:val="000000"/>
          <w:shd w:val="clear" w:color="auto" w:fill="FFFFFF"/>
        </w:rPr>
        <w:t>One hot encoding is a technique for creating a binary feature for each unique category or level of a categorical feature. In one hot encoding, a new binary feature is created for each category, and the feature is assigned a value of 1 if the category is present and 0 if it is not. </w:t>
      </w:r>
    </w:p>
    <w:p w14:paraId="38B7EF77" w14:textId="08D76847" w:rsidR="006F114B" w:rsidRDefault="006F114B" w:rsidP="006F114B">
      <w:pPr>
        <w:pStyle w:val="NormalWeb"/>
        <w:spacing w:before="300" w:beforeAutospacing="0" w:after="300" w:afterAutospacing="0"/>
        <w:rPr>
          <w:color w:val="000000"/>
          <w:shd w:val="clear" w:color="auto" w:fill="FFFFFF"/>
        </w:rPr>
      </w:pPr>
      <w:r>
        <w:rPr>
          <w:color w:val="000000"/>
          <w:shd w:val="clear" w:color="auto" w:fill="FFFFFF"/>
        </w:rPr>
        <w:t>In our case, Label encoding gave better results.</w:t>
      </w:r>
      <w:r w:rsidR="00771569">
        <w:rPr>
          <w:color w:val="000000"/>
          <w:shd w:val="clear" w:color="auto" w:fill="FFFFFF"/>
        </w:rPr>
        <w:t xml:space="preserve"> </w:t>
      </w:r>
    </w:p>
    <w:p w14:paraId="75632439" w14:textId="77777777" w:rsidR="00771569" w:rsidRDefault="00771569" w:rsidP="00771569">
      <w:pPr>
        <w:pStyle w:val="NormalWeb"/>
        <w:spacing w:before="300" w:beforeAutospacing="0" w:after="300" w:afterAutospacing="0"/>
      </w:pPr>
      <w:r>
        <w:rPr>
          <w:b/>
          <w:bCs/>
          <w:color w:val="000000"/>
          <w:sz w:val="28"/>
          <w:szCs w:val="28"/>
          <w:shd w:val="clear" w:color="auto" w:fill="FFFFFF"/>
        </w:rPr>
        <w:t>3.3 Standardization and Scaling</w:t>
      </w:r>
    </w:p>
    <w:p w14:paraId="52853D8F" w14:textId="77777777" w:rsidR="00771569" w:rsidRDefault="00771569" w:rsidP="00771569">
      <w:pPr>
        <w:pStyle w:val="NormalWeb"/>
        <w:spacing w:before="300" w:beforeAutospacing="0" w:after="300" w:afterAutospacing="0"/>
        <w:rPr>
          <w:color w:val="000000"/>
          <w:shd w:val="clear" w:color="auto" w:fill="FFFFFF"/>
        </w:rPr>
      </w:pPr>
      <w:r>
        <w:rPr>
          <w:color w:val="000000"/>
          <w:shd w:val="clear" w:color="auto" w:fill="FFFFFF"/>
        </w:rPr>
        <w:t xml:space="preserve">Scaling involves transforming numerical data so that it falls within a specific range. The goal of scaling is to standardize the range of values in a feature to make them more comparable. </w:t>
      </w:r>
    </w:p>
    <w:p w14:paraId="77718787" w14:textId="348AF928" w:rsidR="00771569" w:rsidRDefault="00771569" w:rsidP="00771569">
      <w:pPr>
        <w:pStyle w:val="NormalWeb"/>
        <w:spacing w:before="300" w:beforeAutospacing="0" w:after="300" w:afterAutospacing="0"/>
      </w:pPr>
      <w:r>
        <w:rPr>
          <w:color w:val="000000"/>
          <w:shd w:val="clear" w:color="auto" w:fill="FFFFFF"/>
        </w:rPr>
        <w:t>Common scaling techniques include min-max scaling and z-score scaling. </w:t>
      </w:r>
    </w:p>
    <w:p w14:paraId="59694ABD" w14:textId="77777777" w:rsidR="00771569" w:rsidRDefault="00771569" w:rsidP="00771569">
      <w:pPr>
        <w:pStyle w:val="NormalWeb"/>
        <w:spacing w:before="300" w:beforeAutospacing="0" w:after="300" w:afterAutospacing="0"/>
      </w:pPr>
      <w:r>
        <w:rPr>
          <w:color w:val="000000"/>
          <w:shd w:val="clear" w:color="auto" w:fill="FFFFFF"/>
        </w:rPr>
        <w:t>Min-max scaling involves scaling the data to a range between 0 and 1 by subtracting the minimum value from each observation and dividing by the range of values. </w:t>
      </w:r>
    </w:p>
    <w:p w14:paraId="376528E0" w14:textId="77777777" w:rsidR="00771569" w:rsidRDefault="00771569" w:rsidP="00771569">
      <w:pPr>
        <w:pStyle w:val="NormalWeb"/>
        <w:spacing w:before="300" w:beforeAutospacing="0" w:after="300" w:afterAutospacing="0"/>
      </w:pPr>
      <w:r>
        <w:rPr>
          <w:color w:val="000000"/>
          <w:shd w:val="clear" w:color="auto" w:fill="FFFFFF"/>
        </w:rPr>
        <w:t>For the given dataset, there is no need for scaling random forests and decision trees.</w:t>
      </w:r>
    </w:p>
    <w:p w14:paraId="3EDDE8A6" w14:textId="77777777" w:rsidR="00771569" w:rsidRDefault="00771569" w:rsidP="00771569">
      <w:pPr>
        <w:pStyle w:val="NormalWeb"/>
        <w:spacing w:before="300" w:beforeAutospacing="0" w:after="300" w:afterAutospacing="0"/>
      </w:pPr>
      <w:r>
        <w:rPr>
          <w:color w:val="000000"/>
          <w:shd w:val="clear" w:color="auto" w:fill="FFFFFF"/>
        </w:rPr>
        <w:t>In our case, we have applied min max scaler for SVM and KNN as they are distance-based algorithms so each feature should have equal weightage in feature space</w:t>
      </w:r>
    </w:p>
    <w:p w14:paraId="539C4080" w14:textId="77777777" w:rsidR="002670FC" w:rsidRDefault="002670FC" w:rsidP="002670FC">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By scaling the data, we make sure that different features are on the same scale and don't cause the algorithm to prioritise one feature over another</w:t>
      </w:r>
    </w:p>
    <w:p w14:paraId="7512D8F1" w14:textId="40B9473F" w:rsidR="00771569" w:rsidRDefault="00771569" w:rsidP="00771569">
      <w:pPr>
        <w:pStyle w:val="NormalWeb"/>
        <w:spacing w:before="300" w:beforeAutospacing="0" w:after="300" w:afterAutospacing="0"/>
      </w:pPr>
      <w:r>
        <w:rPr>
          <w:b/>
          <w:bCs/>
          <w:color w:val="000000"/>
          <w:sz w:val="28"/>
          <w:szCs w:val="28"/>
          <w:shd w:val="clear" w:color="auto" w:fill="FFFFFF"/>
        </w:rPr>
        <w:t>3</w:t>
      </w:r>
      <w:r>
        <w:rPr>
          <w:b/>
          <w:bCs/>
          <w:color w:val="000000"/>
          <w:sz w:val="28"/>
          <w:szCs w:val="28"/>
          <w:shd w:val="clear" w:color="auto" w:fill="FFFFFF"/>
        </w:rPr>
        <w:t>.4</w:t>
      </w:r>
      <w:r>
        <w:rPr>
          <w:b/>
          <w:bCs/>
          <w:color w:val="000000"/>
          <w:shd w:val="clear" w:color="auto" w:fill="FFFFFF"/>
        </w:rPr>
        <w:t xml:space="preserve"> </w:t>
      </w:r>
      <w:r>
        <w:rPr>
          <w:b/>
          <w:bCs/>
          <w:color w:val="000000"/>
          <w:sz w:val="28"/>
          <w:szCs w:val="28"/>
          <w:shd w:val="clear" w:color="auto" w:fill="FFFFFF"/>
        </w:rPr>
        <w:t>Visuali</w:t>
      </w:r>
      <w:r>
        <w:rPr>
          <w:b/>
          <w:bCs/>
          <w:color w:val="000000"/>
          <w:sz w:val="28"/>
          <w:szCs w:val="28"/>
          <w:shd w:val="clear" w:color="auto" w:fill="FFFFFF"/>
        </w:rPr>
        <w:t>z</w:t>
      </w:r>
      <w:r>
        <w:rPr>
          <w:b/>
          <w:bCs/>
          <w:color w:val="000000"/>
          <w:sz w:val="28"/>
          <w:szCs w:val="28"/>
          <w:shd w:val="clear" w:color="auto" w:fill="FFFFFF"/>
        </w:rPr>
        <w:t>ing the data in two dimensions </w:t>
      </w:r>
    </w:p>
    <w:p w14:paraId="37491654" w14:textId="6D2355BC" w:rsidR="002316AF" w:rsidRPr="00771569" w:rsidRDefault="00771569" w:rsidP="00771569">
      <w:pPr>
        <w:pStyle w:val="NormalWeb"/>
        <w:spacing w:before="300" w:beforeAutospacing="0" w:after="300" w:afterAutospacing="0"/>
        <w:rPr>
          <w:color w:val="000000"/>
          <w:shd w:val="clear" w:color="auto" w:fill="FFFFFF"/>
        </w:rPr>
      </w:pPr>
      <w:r>
        <w:rPr>
          <w:color w:val="000000"/>
          <w:shd w:val="clear" w:color="auto" w:fill="FFFFFF"/>
        </w:rPr>
        <w:t>We have used PCA for visuali</w:t>
      </w:r>
      <w:r>
        <w:rPr>
          <w:color w:val="000000"/>
          <w:shd w:val="clear" w:color="auto" w:fill="FFFFFF"/>
        </w:rPr>
        <w:t>z</w:t>
      </w:r>
      <w:r>
        <w:rPr>
          <w:color w:val="000000"/>
          <w:shd w:val="clear" w:color="auto" w:fill="FFFFFF"/>
        </w:rPr>
        <w:t>ation</w:t>
      </w:r>
      <w:r>
        <w:rPr>
          <w:color w:val="000000"/>
          <w:shd w:val="clear" w:color="auto" w:fill="FFFFFF"/>
        </w:rPr>
        <w:t xml:space="preserve"> and r</w:t>
      </w:r>
      <w:r>
        <w:rPr>
          <w:color w:val="000000"/>
          <w:shd w:val="clear" w:color="auto" w:fill="FFFFFF"/>
        </w:rPr>
        <w:t xml:space="preserve">educed </w:t>
      </w:r>
      <w:r>
        <w:rPr>
          <w:color w:val="000000"/>
          <w:shd w:val="clear" w:color="auto" w:fill="FFFFFF"/>
        </w:rPr>
        <w:t>data</w:t>
      </w:r>
      <w:r>
        <w:rPr>
          <w:color w:val="000000"/>
          <w:shd w:val="clear" w:color="auto" w:fill="FFFFFF"/>
        </w:rPr>
        <w:t xml:space="preserve"> to 2 dimensions from 8 dimensions. </w:t>
      </w:r>
      <w:r>
        <w:rPr>
          <w:color w:val="000000"/>
          <w:shd w:val="clear" w:color="auto" w:fill="FFFFFF"/>
        </w:rPr>
        <w:br/>
        <w:t xml:space="preserve">Explained variance between the two components is only 40%. Hence no tangible conclusion can be drawn from it. We need to use more </w:t>
      </w:r>
      <w:r>
        <w:rPr>
          <w:color w:val="000000"/>
          <w:shd w:val="clear" w:color="auto" w:fill="FFFFFF"/>
        </w:rPr>
        <w:t xml:space="preserve">components </w:t>
      </w:r>
      <w:r>
        <w:rPr>
          <w:color w:val="000000"/>
          <w:shd w:val="clear" w:color="auto" w:fill="FFFFFF"/>
        </w:rPr>
        <w:t xml:space="preserve">to see the effect. </w:t>
      </w:r>
    </w:p>
    <w:p w14:paraId="09EA636B" w14:textId="0408074F" w:rsidR="002316AF" w:rsidRDefault="00771569">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w:drawing>
          <wp:inline distT="114300" distB="114300" distL="114300" distR="114300" wp14:anchorId="430D1939" wp14:editId="121435C6">
            <wp:extent cx="3442010" cy="2364059"/>
            <wp:effectExtent l="0" t="0" r="635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3454875" cy="2372895"/>
                    </a:xfrm>
                    <a:prstGeom prst="rect">
                      <a:avLst/>
                    </a:prstGeom>
                    <a:ln/>
                  </pic:spPr>
                </pic:pic>
              </a:graphicData>
            </a:graphic>
          </wp:inline>
        </w:drawing>
      </w:r>
    </w:p>
    <w:p w14:paraId="7FF4BD9C" w14:textId="2FFA0529" w:rsidR="002316AF" w:rsidRDefault="002316AF">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8"/>
          <w:szCs w:val="28"/>
          <w:highlight w:val="white"/>
        </w:rPr>
      </w:pPr>
    </w:p>
    <w:p w14:paraId="6B1AFD49" w14:textId="25BDC136" w:rsidR="002316AF" w:rsidRDefault="002316AF">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8"/>
          <w:szCs w:val="28"/>
          <w:highlight w:val="white"/>
        </w:rPr>
      </w:pPr>
    </w:p>
    <w:p w14:paraId="0573BDDA" w14:textId="77777777" w:rsidR="002316AF" w:rsidRDefault="002316AF">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8"/>
          <w:szCs w:val="28"/>
          <w:highlight w:val="white"/>
        </w:rPr>
      </w:pPr>
    </w:p>
    <w:p w14:paraId="60FD47AC" w14:textId="77777777" w:rsidR="008061BE" w:rsidRDefault="008061BE">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8"/>
          <w:szCs w:val="28"/>
          <w:highlight w:val="white"/>
        </w:rPr>
        <w:sectPr w:rsidR="008061BE" w:rsidSect="008061BE">
          <w:type w:val="continuous"/>
          <w:pgSz w:w="12240" w:h="15840"/>
          <w:pgMar w:top="720" w:right="720" w:bottom="720" w:left="720" w:header="720" w:footer="720" w:gutter="0"/>
          <w:pgNumType w:start="1"/>
          <w:cols w:num="2" w:space="720"/>
          <w:docGrid w:linePitch="299"/>
        </w:sectPr>
      </w:pPr>
    </w:p>
    <w:p w14:paraId="7F606272" w14:textId="5221BFA9" w:rsidR="008061BE" w:rsidRDefault="008061BE">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4.</w:t>
      </w:r>
      <w:r w:rsidR="00C066BC">
        <w:rPr>
          <w:rFonts w:ascii="Times New Roman" w:eastAsia="Times New Roman" w:hAnsi="Times New Roman" w:cs="Times New Roman"/>
          <w:b/>
          <w:sz w:val="28"/>
          <w:szCs w:val="28"/>
          <w:highlight w:val="white"/>
        </w:rPr>
        <w:t>1</w:t>
      </w:r>
      <w:r>
        <w:rPr>
          <w:rFonts w:ascii="Times New Roman" w:eastAsia="Times New Roman" w:hAnsi="Times New Roman" w:cs="Times New Roman"/>
          <w:b/>
          <w:sz w:val="28"/>
          <w:szCs w:val="28"/>
          <w:highlight w:val="white"/>
        </w:rPr>
        <w:t xml:space="preserve"> </w:t>
      </w:r>
      <w:r w:rsidR="00000000">
        <w:rPr>
          <w:rFonts w:ascii="Times New Roman" w:eastAsia="Times New Roman" w:hAnsi="Times New Roman" w:cs="Times New Roman"/>
          <w:b/>
          <w:sz w:val="28"/>
          <w:szCs w:val="28"/>
          <w:highlight w:val="white"/>
        </w:rPr>
        <w:t>Decision Tr</w:t>
      </w:r>
      <w:r>
        <w:rPr>
          <w:rFonts w:ascii="Times New Roman" w:eastAsia="Times New Roman" w:hAnsi="Times New Roman" w:cs="Times New Roman"/>
          <w:b/>
          <w:sz w:val="28"/>
          <w:szCs w:val="28"/>
          <w:highlight w:val="white"/>
        </w:rPr>
        <w:t xml:space="preserve">ee </w:t>
      </w:r>
    </w:p>
    <w:p w14:paraId="6E98584B" w14:textId="695DC3DC" w:rsidR="00DD1278" w:rsidRDefault="008061BE">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Cs/>
          <w:sz w:val="24"/>
          <w:szCs w:val="24"/>
        </w:rPr>
      </w:pPr>
      <w:r w:rsidRPr="008061BE">
        <w:rPr>
          <w:rFonts w:ascii="Times New Roman" w:eastAsia="Times New Roman" w:hAnsi="Times New Roman" w:cs="Times New Roman"/>
          <w:bCs/>
          <w:sz w:val="24"/>
          <w:szCs w:val="24"/>
        </w:rPr>
        <w:t>At each node in the tree, a decision is made based on a specific feature, and the data is split into subsets based on the outcome of that decision.</w:t>
      </w:r>
      <w:r>
        <w:rPr>
          <w:rFonts w:ascii="Times New Roman" w:eastAsia="Times New Roman" w:hAnsi="Times New Roman" w:cs="Times New Roman"/>
          <w:bCs/>
          <w:sz w:val="24"/>
          <w:szCs w:val="24"/>
        </w:rPr>
        <w:t xml:space="preserve"> Using GridSearchCV </w:t>
      </w:r>
      <w:r w:rsidR="00C066BC">
        <w:rPr>
          <w:rFonts w:ascii="Times New Roman" w:eastAsia="Times New Roman" w:hAnsi="Times New Roman" w:cs="Times New Roman"/>
          <w:bCs/>
          <w:sz w:val="24"/>
          <w:szCs w:val="24"/>
        </w:rPr>
        <w:t>for hyperparameter tuning the best performance was obtained for</w:t>
      </w:r>
      <w:r w:rsidR="00CF77E1">
        <w:rPr>
          <w:rFonts w:ascii="Times New Roman" w:eastAsia="Times New Roman" w:hAnsi="Times New Roman" w:cs="Times New Roman"/>
          <w:bCs/>
          <w:sz w:val="24"/>
          <w:szCs w:val="24"/>
        </w:rPr>
        <w:t xml:space="preserve"> </w:t>
      </w:r>
      <w:r w:rsidR="00C066BC">
        <w:rPr>
          <w:rFonts w:ascii="Times New Roman" w:eastAsia="Times New Roman" w:hAnsi="Times New Roman" w:cs="Times New Roman"/>
          <w:bCs/>
          <w:sz w:val="24"/>
          <w:szCs w:val="24"/>
        </w:rPr>
        <w:t xml:space="preserve">criterion=entropy, splitting =best and max-depth=5. </w:t>
      </w:r>
    </w:p>
    <w:p w14:paraId="38BE89D0" w14:textId="7F3CDFD8" w:rsidR="00C066BC" w:rsidRPr="00DD1278" w:rsidRDefault="00C066BC">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Cs/>
          <w:sz w:val="24"/>
          <w:szCs w:val="24"/>
        </w:rPr>
      </w:pPr>
      <w:r w:rsidRPr="00C066BC">
        <w:rPr>
          <w:rFonts w:ascii="Times New Roman" w:hAnsi="Times New Roman" w:cs="Times New Roman"/>
          <w:sz w:val="24"/>
          <w:szCs w:val="24"/>
        </w:rPr>
        <w:t>In the following Figure, the training curve for this model is given. As the model trains, the training accuracy increases; however, validation accuracy decreases. This is a clear sign that our model is overfitting on the training set</w:t>
      </w:r>
      <w:r>
        <w:rPr>
          <w:rFonts w:ascii="Times New Roman" w:hAnsi="Times New Roman" w:cs="Times New Roman"/>
          <w:sz w:val="24"/>
          <w:szCs w:val="24"/>
        </w:rPr>
        <w:t xml:space="preserve">. We overcome this by limiting the maximum depth of </w:t>
      </w:r>
      <w:r w:rsidR="00DD1278">
        <w:rPr>
          <w:rFonts w:ascii="Times New Roman" w:hAnsi="Times New Roman" w:cs="Times New Roman"/>
          <w:sz w:val="24"/>
          <w:szCs w:val="24"/>
        </w:rPr>
        <w:t xml:space="preserve">the </w:t>
      </w:r>
      <w:r>
        <w:rPr>
          <w:rFonts w:ascii="Times New Roman" w:hAnsi="Times New Roman" w:cs="Times New Roman"/>
          <w:sz w:val="24"/>
          <w:szCs w:val="24"/>
        </w:rPr>
        <w:t>tree.</w:t>
      </w:r>
    </w:p>
    <w:p w14:paraId="5626EB47" w14:textId="77777777" w:rsidR="002316A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w:drawing>
          <wp:inline distT="114300" distB="114300" distL="114300" distR="114300" wp14:anchorId="0F200FD0" wp14:editId="4FE4960D">
            <wp:extent cx="3448800" cy="2215689"/>
            <wp:effectExtent l="0" t="0" r="0" b="0"/>
            <wp:docPr id="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3579905" cy="2299918"/>
                    </a:xfrm>
                    <a:prstGeom prst="rect">
                      <a:avLst/>
                    </a:prstGeom>
                    <a:ln/>
                  </pic:spPr>
                </pic:pic>
              </a:graphicData>
            </a:graphic>
          </wp:inline>
        </w:drawing>
      </w:r>
      <w:r>
        <w:rPr>
          <w:rFonts w:ascii="Times New Roman" w:eastAsia="Times New Roman" w:hAnsi="Times New Roman" w:cs="Times New Roman"/>
          <w:b/>
          <w:sz w:val="28"/>
          <w:szCs w:val="28"/>
          <w:highlight w:val="white"/>
        </w:rPr>
        <w:t xml:space="preserve"> </w:t>
      </w:r>
    </w:p>
    <w:p w14:paraId="0410C02E" w14:textId="39BE5CB8" w:rsidR="00C066BC" w:rsidRPr="00C066BC" w:rsidRDefault="00C066BC" w:rsidP="00C066BC">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4.2 </w:t>
      </w:r>
      <w:r w:rsidRPr="00C066BC">
        <w:rPr>
          <w:rFonts w:ascii="Times New Roman" w:eastAsia="Times New Roman" w:hAnsi="Times New Roman" w:cs="Times New Roman"/>
          <w:b/>
          <w:sz w:val="28"/>
          <w:szCs w:val="28"/>
        </w:rPr>
        <w:t>Decision Tree on Test Set</w:t>
      </w:r>
    </w:p>
    <w:p w14:paraId="27D320E8" w14:textId="77777777" w:rsidR="00DD1278" w:rsidRDefault="00C066BC" w:rsidP="00C066BC">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We have used the hyperparameters </w:t>
      </w:r>
      <w:r>
        <w:rPr>
          <w:rFonts w:ascii="Times New Roman" w:eastAsia="Times New Roman" w:hAnsi="Times New Roman" w:cs="Times New Roman"/>
          <w:bCs/>
          <w:sz w:val="24"/>
          <w:szCs w:val="24"/>
        </w:rPr>
        <w:t xml:space="preserve">that gave us the best results on our cross-validation set </w:t>
      </w:r>
      <w:r>
        <w:rPr>
          <w:rFonts w:ascii="Times New Roman" w:eastAsia="Times New Roman" w:hAnsi="Times New Roman" w:cs="Times New Roman"/>
          <w:bCs/>
          <w:sz w:val="24"/>
          <w:szCs w:val="24"/>
        </w:rPr>
        <w:t xml:space="preserve">on our test set and obtained the following metrics: </w:t>
      </w:r>
      <w:r w:rsidR="00DD127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Precision = 0.5, Recall = 0.5, and Accuracy</w:t>
      </w:r>
      <w:r>
        <w:rPr>
          <w:rFonts w:ascii="Times New Roman" w:eastAsia="Times New Roman" w:hAnsi="Times New Roman" w:cs="Times New Roman"/>
          <w:bCs/>
          <w:sz w:val="24"/>
          <w:szCs w:val="24"/>
        </w:rPr>
        <w:t xml:space="preserve"> = </w:t>
      </w:r>
      <w:r>
        <w:rPr>
          <w:rFonts w:ascii="Times New Roman" w:eastAsia="Times New Roman" w:hAnsi="Times New Roman" w:cs="Times New Roman"/>
          <w:bCs/>
          <w:sz w:val="24"/>
          <w:szCs w:val="24"/>
        </w:rPr>
        <w:t>0.51.</w:t>
      </w:r>
    </w:p>
    <w:p w14:paraId="0C93C803" w14:textId="69A21BBA" w:rsidR="00C066BC" w:rsidRDefault="00DD1278" w:rsidP="00C066BC">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Cs/>
          <w:sz w:val="24"/>
          <w:szCs w:val="24"/>
        </w:rPr>
      </w:pPr>
      <w:r>
        <w:rPr>
          <w:rFonts w:ascii="Times New Roman" w:eastAsia="Times New Roman" w:hAnsi="Times New Roman" w:cs="Times New Roman"/>
          <w:b/>
          <w:noProof/>
          <w:sz w:val="28"/>
          <w:szCs w:val="28"/>
          <w:highlight w:val="white"/>
        </w:rPr>
        <w:drawing>
          <wp:inline distT="114300" distB="114300" distL="114300" distR="114300" wp14:anchorId="0B0E984C" wp14:editId="4B3828A4">
            <wp:extent cx="3048000" cy="1842654"/>
            <wp:effectExtent l="0" t="0" r="0" b="5715"/>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098884" cy="1873416"/>
                    </a:xfrm>
                    <a:prstGeom prst="rect">
                      <a:avLst/>
                    </a:prstGeom>
                    <a:ln/>
                  </pic:spPr>
                </pic:pic>
              </a:graphicData>
            </a:graphic>
          </wp:inline>
        </w:drawing>
      </w:r>
      <w:r w:rsidR="00C066BC">
        <w:rPr>
          <w:rFonts w:ascii="Times New Roman" w:eastAsia="Times New Roman" w:hAnsi="Times New Roman" w:cs="Times New Roman"/>
          <w:bCs/>
          <w:sz w:val="24"/>
          <w:szCs w:val="24"/>
        </w:rPr>
        <w:t xml:space="preserve"> </w:t>
      </w:r>
      <w:r w:rsidR="00C066BC">
        <w:rPr>
          <w:rFonts w:ascii="Times New Roman" w:eastAsia="Times New Roman" w:hAnsi="Times New Roman" w:cs="Times New Roman"/>
          <w:bCs/>
          <w:sz w:val="24"/>
          <w:szCs w:val="24"/>
        </w:rPr>
        <w:t xml:space="preserve"> </w:t>
      </w:r>
    </w:p>
    <w:p w14:paraId="024E56D5" w14:textId="06171E8F" w:rsidR="00C56064" w:rsidRDefault="00C066BC" w:rsidP="00C56064">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5.</w:t>
      </w:r>
      <w:r w:rsidR="00D10500">
        <w:rPr>
          <w:rFonts w:ascii="Times New Roman" w:eastAsia="Times New Roman" w:hAnsi="Times New Roman" w:cs="Times New Roman"/>
          <w:b/>
          <w:sz w:val="28"/>
          <w:szCs w:val="28"/>
          <w:highlight w:val="white"/>
        </w:rPr>
        <w:t>1</w:t>
      </w:r>
      <w:r w:rsidR="00C56064">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b/>
          <w:sz w:val="28"/>
          <w:szCs w:val="28"/>
          <w:highlight w:val="white"/>
        </w:rPr>
        <w:t>Random Forests</w:t>
      </w:r>
    </w:p>
    <w:p w14:paraId="688BA57B" w14:textId="50583E64" w:rsidR="00730C89" w:rsidRPr="00C56064" w:rsidRDefault="00C56064">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sz w:val="24"/>
          <w:szCs w:val="24"/>
        </w:rPr>
      </w:pPr>
      <w:r w:rsidRPr="00C56064">
        <w:rPr>
          <w:rFonts w:ascii="Times New Roman" w:hAnsi="Times New Roman" w:cs="Times New Roman"/>
          <w:sz w:val="24"/>
          <w:szCs w:val="24"/>
        </w:rPr>
        <w:t xml:space="preserve">Random Forest uses bagging to </w:t>
      </w:r>
      <w:r w:rsidR="00730C89">
        <w:rPr>
          <w:rFonts w:ascii="Times New Roman" w:hAnsi="Times New Roman" w:cs="Times New Roman"/>
          <w:sz w:val="24"/>
          <w:szCs w:val="24"/>
        </w:rPr>
        <w:t xml:space="preserve">randomly </w:t>
      </w:r>
      <w:r w:rsidRPr="00C56064">
        <w:rPr>
          <w:rFonts w:ascii="Times New Roman" w:hAnsi="Times New Roman" w:cs="Times New Roman"/>
          <w:sz w:val="24"/>
          <w:szCs w:val="24"/>
        </w:rPr>
        <w:t xml:space="preserve">select samples </w:t>
      </w:r>
      <w:r w:rsidR="00730C89">
        <w:rPr>
          <w:rFonts w:ascii="Times New Roman" w:hAnsi="Times New Roman" w:cs="Times New Roman"/>
          <w:sz w:val="24"/>
          <w:szCs w:val="24"/>
        </w:rPr>
        <w:t xml:space="preserve">and randomly select features </w:t>
      </w:r>
      <w:r w:rsidRPr="00C56064">
        <w:rPr>
          <w:rFonts w:ascii="Times New Roman" w:hAnsi="Times New Roman" w:cs="Times New Roman"/>
          <w:sz w:val="24"/>
          <w:szCs w:val="24"/>
        </w:rPr>
        <w:t>to train several trees</w:t>
      </w:r>
      <w:r w:rsidR="00CF77E1">
        <w:rPr>
          <w:rFonts w:ascii="Times New Roman" w:hAnsi="Times New Roman" w:cs="Times New Roman"/>
          <w:sz w:val="24"/>
          <w:szCs w:val="24"/>
        </w:rPr>
        <w:t xml:space="preserve">. </w:t>
      </w:r>
      <w:r w:rsidR="00730C89">
        <w:rPr>
          <w:rFonts w:ascii="Times New Roman" w:hAnsi="Times New Roman" w:cs="Times New Roman"/>
          <w:sz w:val="24"/>
          <w:szCs w:val="24"/>
        </w:rPr>
        <w:t xml:space="preserve">This ensures that correlation amongst the trees is minimized. </w:t>
      </w:r>
      <w:r>
        <w:rPr>
          <w:rFonts w:ascii="Times New Roman" w:hAnsi="Times New Roman" w:cs="Times New Roman"/>
          <w:sz w:val="24"/>
          <w:szCs w:val="24"/>
        </w:rPr>
        <w:t>Using</w:t>
      </w:r>
      <w:r w:rsidR="00CF77E1">
        <w:rPr>
          <w:rFonts w:ascii="Times New Roman" w:hAnsi="Times New Roman" w:cs="Times New Roman"/>
          <w:sz w:val="24"/>
          <w:szCs w:val="24"/>
        </w:rPr>
        <w:t xml:space="preserve"> </w:t>
      </w:r>
      <w:r>
        <w:rPr>
          <w:rFonts w:ascii="Times New Roman" w:hAnsi="Times New Roman" w:cs="Times New Roman"/>
          <w:sz w:val="24"/>
          <w:szCs w:val="24"/>
        </w:rPr>
        <w:t>GridSearchCV as before, the best hyper-parameters were found to be: criterion = entropy, max_depth = 5, max_features = 4 and the number of trees = 23.</w:t>
      </w:r>
      <w:r w:rsidR="00CF77E1">
        <w:rPr>
          <w:rFonts w:ascii="Times New Roman" w:hAnsi="Times New Roman" w:cs="Times New Roman"/>
          <w:sz w:val="24"/>
          <w:szCs w:val="24"/>
        </w:rPr>
        <w:t xml:space="preserve"> </w:t>
      </w:r>
      <w:r w:rsidR="00730C89">
        <w:rPr>
          <w:rFonts w:ascii="Times New Roman" w:hAnsi="Times New Roman" w:cs="Times New Roman"/>
          <w:sz w:val="24"/>
          <w:szCs w:val="24"/>
        </w:rPr>
        <w:t xml:space="preserve">                              </w:t>
      </w:r>
      <w:r w:rsidR="00CF77E1" w:rsidRPr="00C066BC">
        <w:rPr>
          <w:rFonts w:ascii="Times New Roman" w:hAnsi="Times New Roman" w:cs="Times New Roman"/>
          <w:sz w:val="24"/>
          <w:szCs w:val="24"/>
        </w:rPr>
        <w:t>In the following Figure, the training curve for this model is given. As the model trains,</w:t>
      </w:r>
      <w:r w:rsidR="00CF77E1">
        <w:rPr>
          <w:rFonts w:ascii="Times New Roman" w:hAnsi="Times New Roman" w:cs="Times New Roman"/>
          <w:sz w:val="24"/>
          <w:szCs w:val="24"/>
        </w:rPr>
        <w:t xml:space="preserve"> the accuracy remains more or less constant indicating that increasing the number of trees after a certain threshold is not very useful.  </w:t>
      </w:r>
    </w:p>
    <w:p w14:paraId="0C11BEEA" w14:textId="77777777" w:rsidR="00FF69CB"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w:drawing>
          <wp:inline distT="114300" distB="114300" distL="114300" distR="114300" wp14:anchorId="2C6CD711" wp14:editId="25C47274">
            <wp:extent cx="3560618" cy="2355273"/>
            <wp:effectExtent l="0" t="0" r="1905" b="6985"/>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rcRect/>
                    <a:stretch>
                      <a:fillRect/>
                    </a:stretch>
                  </pic:blipFill>
                  <pic:spPr>
                    <a:xfrm>
                      <a:off x="0" y="0"/>
                      <a:ext cx="3703312" cy="2449662"/>
                    </a:xfrm>
                    <a:prstGeom prst="rect">
                      <a:avLst/>
                    </a:prstGeom>
                    <a:ln/>
                  </pic:spPr>
                </pic:pic>
              </a:graphicData>
            </a:graphic>
          </wp:inline>
        </w:drawing>
      </w:r>
      <w:r>
        <w:rPr>
          <w:rFonts w:ascii="Times New Roman" w:eastAsia="Times New Roman" w:hAnsi="Times New Roman" w:cs="Times New Roman"/>
          <w:b/>
          <w:sz w:val="28"/>
          <w:szCs w:val="28"/>
          <w:highlight w:val="white"/>
        </w:rPr>
        <w:t xml:space="preserve"> </w:t>
      </w:r>
    </w:p>
    <w:p w14:paraId="08B2CD9E" w14:textId="6154C4E0" w:rsidR="00DD1278" w:rsidRDefault="00DD1278">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5.2 Random Forest on Test Set </w:t>
      </w:r>
    </w:p>
    <w:p w14:paraId="1968D8F3" w14:textId="120C60E6" w:rsidR="00DD1278" w:rsidRDefault="00DD1278" w:rsidP="00DD1278">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We have used the hyperparameters that gave us the best results on our cross-validation set on our test set and obtained the following metrics: </w:t>
      </w:r>
      <w:r>
        <w:rPr>
          <w:rFonts w:ascii="Times New Roman" w:eastAsia="Times New Roman" w:hAnsi="Times New Roman" w:cs="Times New Roman"/>
          <w:bCs/>
          <w:sz w:val="24"/>
          <w:szCs w:val="24"/>
        </w:rPr>
        <w:t xml:space="preserve"> </w:t>
      </w:r>
      <w:r w:rsidR="00CF77E1">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Precision = 0.58 Recall = 0.59 and Accuracy = 0.59 </w:t>
      </w:r>
    </w:p>
    <w:p w14:paraId="3A4AB379" w14:textId="5029DFDE" w:rsidR="002316AF" w:rsidRDefault="00CF77E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w:drawing>
          <wp:inline distT="114300" distB="114300" distL="114300" distR="114300" wp14:anchorId="717E315F" wp14:editId="62D165BC">
            <wp:extent cx="3082636" cy="1898073"/>
            <wp:effectExtent l="0" t="0" r="3810" b="6985"/>
            <wp:docPr id="2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2"/>
                    <a:srcRect/>
                    <a:stretch>
                      <a:fillRect/>
                    </a:stretch>
                  </pic:blipFill>
                  <pic:spPr>
                    <a:xfrm>
                      <a:off x="0" y="0"/>
                      <a:ext cx="3110363" cy="1915145"/>
                    </a:xfrm>
                    <a:prstGeom prst="rect">
                      <a:avLst/>
                    </a:prstGeom>
                    <a:ln/>
                  </pic:spPr>
                </pic:pic>
              </a:graphicData>
            </a:graphic>
          </wp:inline>
        </w:drawing>
      </w:r>
    </w:p>
    <w:p w14:paraId="2AD57F36" w14:textId="485E735B" w:rsidR="002316AF" w:rsidRDefault="00F215C4">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6.</w:t>
      </w:r>
      <w:r w:rsidR="000B3F4C">
        <w:rPr>
          <w:rFonts w:ascii="Times New Roman" w:eastAsia="Times New Roman" w:hAnsi="Times New Roman" w:cs="Times New Roman"/>
          <w:b/>
          <w:sz w:val="28"/>
          <w:szCs w:val="28"/>
          <w:highlight w:val="white"/>
        </w:rPr>
        <w:t>1</w:t>
      </w:r>
      <w:r>
        <w:rPr>
          <w:rFonts w:ascii="Times New Roman" w:eastAsia="Times New Roman" w:hAnsi="Times New Roman" w:cs="Times New Roman"/>
          <w:b/>
          <w:sz w:val="28"/>
          <w:szCs w:val="28"/>
          <w:highlight w:val="white"/>
        </w:rPr>
        <w:t xml:space="preserve"> </w:t>
      </w:r>
      <w:r w:rsidR="00000000">
        <w:rPr>
          <w:rFonts w:ascii="Times New Roman" w:eastAsia="Times New Roman" w:hAnsi="Times New Roman" w:cs="Times New Roman"/>
          <w:b/>
          <w:sz w:val="28"/>
          <w:szCs w:val="28"/>
          <w:highlight w:val="white"/>
        </w:rPr>
        <w:t>K</w:t>
      </w:r>
      <w:r w:rsidR="00E328F9">
        <w:rPr>
          <w:rFonts w:ascii="Times New Roman" w:eastAsia="Times New Roman" w:hAnsi="Times New Roman" w:cs="Times New Roman"/>
          <w:b/>
          <w:sz w:val="28"/>
          <w:szCs w:val="28"/>
          <w:highlight w:val="white"/>
        </w:rPr>
        <w:t>-Nearest Neighbors (KNN)</w:t>
      </w:r>
      <w:r w:rsidR="00000000">
        <w:rPr>
          <w:rFonts w:ascii="Times New Roman" w:eastAsia="Times New Roman" w:hAnsi="Times New Roman" w:cs="Times New Roman"/>
          <w:b/>
          <w:sz w:val="28"/>
          <w:szCs w:val="28"/>
          <w:highlight w:val="white"/>
        </w:rPr>
        <w:t xml:space="preserve"> </w:t>
      </w:r>
      <w:r w:rsidR="000B3F4C">
        <w:rPr>
          <w:rFonts w:ascii="Times New Roman" w:eastAsia="Times New Roman" w:hAnsi="Times New Roman" w:cs="Times New Roman"/>
          <w:b/>
          <w:sz w:val="28"/>
          <w:szCs w:val="28"/>
          <w:highlight w:val="white"/>
        </w:rPr>
        <w:t xml:space="preserve"> </w:t>
      </w:r>
    </w:p>
    <w:p w14:paraId="50F95AEB" w14:textId="36485291" w:rsidR="000B3F4C" w:rsidRDefault="000B3F4C">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sz w:val="24"/>
          <w:szCs w:val="24"/>
        </w:rPr>
      </w:pPr>
      <w:r w:rsidRPr="000B3F4C">
        <w:rPr>
          <w:rFonts w:ascii="Times New Roman" w:eastAsia="Times New Roman" w:hAnsi="Times New Roman" w:cs="Times New Roman"/>
          <w:bCs/>
          <w:sz w:val="24"/>
          <w:szCs w:val="24"/>
        </w:rPr>
        <w:t>T</w:t>
      </w:r>
      <w:r w:rsidRPr="000B3F4C">
        <w:rPr>
          <w:rFonts w:ascii="Times New Roman" w:eastAsia="Times New Roman" w:hAnsi="Times New Roman" w:cs="Times New Roman"/>
          <w:bCs/>
          <w:sz w:val="24"/>
          <w:szCs w:val="24"/>
        </w:rPr>
        <w:t xml:space="preserve">he algorithm works by finding the k closest training samples to a new test sample, and then assigning the class label or output value of the test sample based on the majority vote or average value of its k nearest </w:t>
      </w:r>
      <w:r w:rsidR="00E328F9">
        <w:rPr>
          <w:rFonts w:ascii="Times New Roman" w:eastAsia="Times New Roman" w:hAnsi="Times New Roman" w:cs="Times New Roman"/>
          <w:bCs/>
          <w:sz w:val="24"/>
          <w:szCs w:val="24"/>
        </w:rPr>
        <w:t>neighbours</w:t>
      </w:r>
      <w:r w:rsidRPr="000B3F4C">
        <w:rPr>
          <w:rFonts w:ascii="Times New Roman" w:eastAsia="Times New Roman" w:hAnsi="Times New Roman" w:cs="Times New Roman"/>
          <w:bCs/>
          <w:sz w:val="24"/>
          <w:szCs w:val="24"/>
        </w:rPr>
        <w:t>.</w:t>
      </w:r>
      <w:r w:rsidRPr="000B3F4C">
        <w:rPr>
          <w:rFonts w:ascii="Times New Roman" w:eastAsia="Times New Roman" w:hAnsi="Times New Roman" w:cs="Times New Roman"/>
          <w:bCs/>
          <w:sz w:val="24"/>
          <w:szCs w:val="24"/>
        </w:rPr>
        <w:t xml:space="preserve"> </w:t>
      </w:r>
      <w:r w:rsidRPr="000B3F4C">
        <w:rPr>
          <w:rFonts w:ascii="Times New Roman" w:hAnsi="Times New Roman" w:cs="Times New Roman"/>
          <w:sz w:val="24"/>
          <w:szCs w:val="24"/>
        </w:rPr>
        <w:t>We can either use majority voting or use distance-weighted KNN, which gives more weight to closer samples</w:t>
      </w:r>
      <w:r w:rsidR="00DF0577">
        <w:rPr>
          <w:rFonts w:ascii="Times New Roman" w:hAnsi="Times New Roman" w:cs="Times New Roman"/>
          <w:sz w:val="24"/>
          <w:szCs w:val="24"/>
        </w:rPr>
        <w:t xml:space="preserve">. </w:t>
      </w:r>
    </w:p>
    <w:p w14:paraId="67255381" w14:textId="6775D707" w:rsidR="00DF0577" w:rsidRDefault="00DF0577">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sz w:val="24"/>
          <w:szCs w:val="24"/>
        </w:rPr>
      </w:pPr>
      <w:r>
        <w:rPr>
          <w:rFonts w:ascii="Times New Roman" w:hAnsi="Times New Roman" w:cs="Times New Roman"/>
          <w:sz w:val="24"/>
          <w:szCs w:val="24"/>
        </w:rPr>
        <w:t>Using GridSearchCV, the best performance was found to be for uniform weight and n = 45.</w:t>
      </w:r>
    </w:p>
    <w:p w14:paraId="2E312C85" w14:textId="6A0E1549" w:rsidR="00DF0577" w:rsidRPr="000B3F4C" w:rsidRDefault="00DF0577">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Cs/>
          <w:sz w:val="28"/>
          <w:szCs w:val="28"/>
          <w:highlight w:val="white"/>
        </w:rPr>
      </w:pPr>
      <w:r>
        <w:rPr>
          <w:rFonts w:ascii="Times New Roman" w:hAnsi="Times New Roman" w:cs="Times New Roman"/>
          <w:sz w:val="24"/>
          <w:szCs w:val="24"/>
        </w:rPr>
        <w:t>The figure below shows the variation in performance as we increase the value of n.</w:t>
      </w:r>
    </w:p>
    <w:p w14:paraId="5B7DF4FC" w14:textId="77777777" w:rsidR="002316A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w:drawing>
          <wp:inline distT="114300" distB="114300" distL="114300" distR="114300" wp14:anchorId="0CBDB3BA" wp14:editId="16DB1BB7">
            <wp:extent cx="3449782" cy="2042507"/>
            <wp:effectExtent l="0" t="0" r="0" b="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3516808" cy="2082191"/>
                    </a:xfrm>
                    <a:prstGeom prst="rect">
                      <a:avLst/>
                    </a:prstGeom>
                    <a:ln/>
                  </pic:spPr>
                </pic:pic>
              </a:graphicData>
            </a:graphic>
          </wp:inline>
        </w:drawing>
      </w:r>
    </w:p>
    <w:p w14:paraId="0A2C547F" w14:textId="2A9B160C" w:rsidR="002316AF" w:rsidRDefault="00DF0577">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6.2 KNN on Test Set </w:t>
      </w:r>
    </w:p>
    <w:p w14:paraId="75AEB0FE" w14:textId="302FE976" w:rsidR="00DF0577" w:rsidRDefault="00DF0577">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highlight w:val="white"/>
        </w:rPr>
        <w:t xml:space="preserve">Using the hyper-parameters found above, we run the model on the test set and obtain the following metrics: </w:t>
      </w:r>
    </w:p>
    <w:p w14:paraId="2FEEAC48" w14:textId="36DEDC46" w:rsidR="00DF0577" w:rsidRPr="00DF0577" w:rsidRDefault="00DF0577">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highlight w:val="white"/>
        </w:rPr>
        <w:t>Precision = 0.50 Recall = 0.51 and Accuracy = 0.51</w:t>
      </w:r>
    </w:p>
    <w:p w14:paraId="61B243A8" w14:textId="77777777" w:rsidR="002316A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w:drawing>
          <wp:inline distT="114300" distB="114300" distL="114300" distR="114300" wp14:anchorId="183B211B" wp14:editId="5E410F0B">
            <wp:extent cx="3221182" cy="200839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3268545" cy="2037921"/>
                    </a:xfrm>
                    <a:prstGeom prst="rect">
                      <a:avLst/>
                    </a:prstGeom>
                    <a:ln/>
                  </pic:spPr>
                </pic:pic>
              </a:graphicData>
            </a:graphic>
          </wp:inline>
        </w:drawing>
      </w:r>
      <w:r>
        <w:rPr>
          <w:rFonts w:ascii="Times New Roman" w:eastAsia="Times New Roman" w:hAnsi="Times New Roman" w:cs="Times New Roman"/>
          <w:b/>
          <w:sz w:val="28"/>
          <w:szCs w:val="28"/>
          <w:highlight w:val="white"/>
        </w:rPr>
        <w:t xml:space="preserve"> </w:t>
      </w:r>
    </w:p>
    <w:p w14:paraId="3E0B634B" w14:textId="77777777" w:rsidR="00F56318" w:rsidRDefault="00DF0577">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7.1 </w:t>
      </w:r>
      <w:r w:rsidR="00000000">
        <w:rPr>
          <w:rFonts w:ascii="Times New Roman" w:eastAsia="Times New Roman" w:hAnsi="Times New Roman" w:cs="Times New Roman"/>
          <w:b/>
          <w:sz w:val="28"/>
          <w:szCs w:val="28"/>
          <w:highlight w:val="white"/>
        </w:rPr>
        <w:t>S</w:t>
      </w:r>
      <w:r>
        <w:rPr>
          <w:rFonts w:ascii="Times New Roman" w:eastAsia="Times New Roman" w:hAnsi="Times New Roman" w:cs="Times New Roman"/>
          <w:b/>
          <w:sz w:val="28"/>
          <w:szCs w:val="28"/>
          <w:highlight w:val="white"/>
        </w:rPr>
        <w:t>upport Vector Machines (SVM)</w:t>
      </w:r>
      <w:r w:rsidR="00F56318">
        <w:rPr>
          <w:rFonts w:ascii="Times New Roman" w:eastAsia="Times New Roman" w:hAnsi="Times New Roman" w:cs="Times New Roman"/>
          <w:b/>
          <w:sz w:val="28"/>
          <w:szCs w:val="28"/>
          <w:highlight w:val="white"/>
        </w:rPr>
        <w:t xml:space="preserve"> </w:t>
      </w:r>
    </w:p>
    <w:p w14:paraId="51E87C9A" w14:textId="77777777" w:rsidR="003D076B" w:rsidRDefault="00F56318">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sz w:val="24"/>
          <w:szCs w:val="24"/>
        </w:rPr>
      </w:pPr>
      <w:r w:rsidRPr="00F56318">
        <w:rPr>
          <w:rFonts w:ascii="Times New Roman" w:hAnsi="Times New Roman" w:cs="Times New Roman"/>
          <w:sz w:val="24"/>
          <w:szCs w:val="24"/>
        </w:rPr>
        <w:t xml:space="preserve">In the SVM model, </w:t>
      </w:r>
      <w:r>
        <w:rPr>
          <w:rFonts w:ascii="Times New Roman" w:hAnsi="Times New Roman" w:cs="Times New Roman"/>
          <w:sz w:val="24"/>
          <w:szCs w:val="24"/>
        </w:rPr>
        <w:t>we</w:t>
      </w:r>
      <w:r w:rsidRPr="00F56318">
        <w:rPr>
          <w:rFonts w:ascii="Times New Roman" w:hAnsi="Times New Roman" w:cs="Times New Roman"/>
          <w:sz w:val="24"/>
          <w:szCs w:val="24"/>
        </w:rPr>
        <w:t xml:space="preserve"> have varied the penalty term (C) value and calculated the validation accuracies.</w:t>
      </w:r>
      <w:r>
        <w:rPr>
          <w:rFonts w:ascii="Times New Roman" w:hAnsi="Times New Roman" w:cs="Times New Roman"/>
          <w:sz w:val="24"/>
          <w:szCs w:val="24"/>
        </w:rPr>
        <w:t xml:space="preserve"> As the data is not linearly</w:t>
      </w:r>
      <w:r w:rsidR="003D076B">
        <w:rPr>
          <w:rFonts w:ascii="Times New Roman" w:hAnsi="Times New Roman" w:cs="Times New Roman"/>
          <w:sz w:val="24"/>
          <w:szCs w:val="24"/>
        </w:rPr>
        <w:t>-</w:t>
      </w:r>
      <w:r>
        <w:rPr>
          <w:rFonts w:ascii="Times New Roman" w:hAnsi="Times New Roman" w:cs="Times New Roman"/>
          <w:sz w:val="24"/>
          <w:szCs w:val="24"/>
        </w:rPr>
        <w:t>sep</w:t>
      </w:r>
      <w:r w:rsidR="003D076B">
        <w:rPr>
          <w:rFonts w:ascii="Times New Roman" w:hAnsi="Times New Roman" w:cs="Times New Roman"/>
          <w:sz w:val="24"/>
          <w:szCs w:val="24"/>
        </w:rPr>
        <w:t>a</w:t>
      </w:r>
      <w:r>
        <w:rPr>
          <w:rFonts w:ascii="Times New Roman" w:hAnsi="Times New Roman" w:cs="Times New Roman"/>
          <w:sz w:val="24"/>
          <w:szCs w:val="24"/>
        </w:rPr>
        <w:t xml:space="preserve">rable we have taken the RBF Kernel.                                                        </w:t>
      </w:r>
      <w:r w:rsidRPr="00F56318">
        <w:rPr>
          <w:rFonts w:ascii="Times New Roman" w:hAnsi="Times New Roman" w:cs="Times New Roman"/>
          <w:sz w:val="24"/>
          <w:szCs w:val="24"/>
        </w:rPr>
        <w:t>C is the penalty applied for every misclassification.</w:t>
      </w:r>
      <w:r w:rsidR="003D076B">
        <w:rPr>
          <w:rFonts w:ascii="Times New Roman" w:hAnsi="Times New Roman" w:cs="Times New Roman"/>
          <w:sz w:val="24"/>
          <w:szCs w:val="24"/>
        </w:rPr>
        <w:t xml:space="preserve"> A high value of C results in hard-margin SVM while a low-value results in soft-margin SVM. </w:t>
      </w:r>
    </w:p>
    <w:p w14:paraId="7CDB0C9D" w14:textId="00EAFC94" w:rsidR="002316AF" w:rsidRPr="00F56318" w:rsidRDefault="00F56318">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sz w:val="24"/>
          <w:szCs w:val="24"/>
        </w:rPr>
      </w:pPr>
      <w:r w:rsidRPr="00F56318">
        <w:rPr>
          <w:rFonts w:ascii="Times New Roman" w:hAnsi="Times New Roman" w:cs="Times New Roman"/>
          <w:sz w:val="24"/>
          <w:szCs w:val="24"/>
        </w:rPr>
        <w:t xml:space="preserve">From the graph below, we can see that validation accuracy </w:t>
      </w:r>
      <w:r w:rsidR="003D076B">
        <w:rPr>
          <w:rFonts w:ascii="Times New Roman" w:hAnsi="Times New Roman" w:cs="Times New Roman"/>
          <w:sz w:val="24"/>
          <w:szCs w:val="24"/>
        </w:rPr>
        <w:t xml:space="preserve">steadily </w:t>
      </w:r>
      <w:r w:rsidRPr="00F56318">
        <w:rPr>
          <w:rFonts w:ascii="Times New Roman" w:hAnsi="Times New Roman" w:cs="Times New Roman"/>
          <w:sz w:val="24"/>
          <w:szCs w:val="24"/>
        </w:rPr>
        <w:t xml:space="preserve">decreases as the value of C increases. This may be because the margin of SVM shrinks as C increases. </w:t>
      </w:r>
      <w:r w:rsidR="003D076B">
        <w:rPr>
          <w:rFonts w:ascii="Times New Roman" w:hAnsi="Times New Roman" w:cs="Times New Roman"/>
          <w:sz w:val="24"/>
          <w:szCs w:val="24"/>
        </w:rPr>
        <w:t>The best validation score was obtained for C = 41.</w:t>
      </w:r>
    </w:p>
    <w:p w14:paraId="7A7FD6F2" w14:textId="77777777" w:rsidR="002316A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w:drawing>
          <wp:inline distT="114300" distB="114300" distL="114300" distR="114300" wp14:anchorId="564CE276" wp14:editId="727D0F71">
            <wp:extent cx="3512127" cy="2001982"/>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3578958" cy="2040077"/>
                    </a:xfrm>
                    <a:prstGeom prst="rect">
                      <a:avLst/>
                    </a:prstGeom>
                    <a:ln/>
                  </pic:spPr>
                </pic:pic>
              </a:graphicData>
            </a:graphic>
          </wp:inline>
        </w:drawing>
      </w:r>
    </w:p>
    <w:p w14:paraId="056C0AA6" w14:textId="66D7867E" w:rsidR="002316AF" w:rsidRDefault="003D076B">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7.2 SVM on Test Set </w:t>
      </w:r>
    </w:p>
    <w:p w14:paraId="046528C3" w14:textId="6E3E4577" w:rsidR="003D076B" w:rsidRDefault="003D076B">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highlight w:val="white"/>
        </w:rPr>
        <w:t xml:space="preserve">Using the hyper-parameters found above, we run the model on the test set and obtained the following metrics: </w:t>
      </w:r>
    </w:p>
    <w:p w14:paraId="6339F9C9" w14:textId="3C7EECBF" w:rsidR="003D076B" w:rsidRPr="003D076B" w:rsidRDefault="003D076B">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highlight w:val="white"/>
        </w:rPr>
        <w:t>Precision = 0.50 Recall = 0.51 and Accuracy = 0.51</w:t>
      </w:r>
    </w:p>
    <w:p w14:paraId="1CE13C4D" w14:textId="77777777" w:rsidR="002316A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w:drawing>
          <wp:inline distT="114300" distB="114300" distL="114300" distR="114300" wp14:anchorId="4C38870D" wp14:editId="024CBFE5">
            <wp:extent cx="2854036" cy="1960418"/>
            <wp:effectExtent l="0" t="0" r="3810" b="1905"/>
            <wp:docPr id="1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2854496" cy="1960734"/>
                    </a:xfrm>
                    <a:prstGeom prst="rect">
                      <a:avLst/>
                    </a:prstGeom>
                    <a:ln/>
                  </pic:spPr>
                </pic:pic>
              </a:graphicData>
            </a:graphic>
          </wp:inline>
        </w:drawing>
      </w:r>
    </w:p>
    <w:p w14:paraId="5C743A55" w14:textId="6A12D7B8" w:rsidR="002316A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 xml:space="preserve">7. K </w:t>
      </w:r>
      <w:r w:rsidR="002670FC">
        <w:rPr>
          <w:rFonts w:ascii="Times New Roman" w:eastAsia="Times New Roman" w:hAnsi="Times New Roman" w:cs="Times New Roman"/>
          <w:b/>
          <w:sz w:val="28"/>
          <w:szCs w:val="28"/>
          <w:highlight w:val="white"/>
        </w:rPr>
        <w:t>M</w:t>
      </w:r>
      <w:r>
        <w:rPr>
          <w:rFonts w:ascii="Times New Roman" w:eastAsia="Times New Roman" w:hAnsi="Times New Roman" w:cs="Times New Roman"/>
          <w:b/>
          <w:sz w:val="28"/>
          <w:szCs w:val="28"/>
          <w:highlight w:val="white"/>
        </w:rPr>
        <w:t>eans-Clustering</w:t>
      </w:r>
    </w:p>
    <w:p w14:paraId="71EEC364" w14:textId="77777777" w:rsidR="002316A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Unsupervised machine learning algorithm used for partitioning a set of data points into a specific number of clusters</w:t>
      </w:r>
    </w:p>
    <w:p w14:paraId="49738F32" w14:textId="77777777" w:rsidR="002316A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There is only one hyperparameter K( optimal number of clusters) which is decided using the elbow method. </w:t>
      </w:r>
    </w:p>
    <w:p w14:paraId="36383838" w14:textId="7B3A1F46" w:rsidR="002316A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elbow method involves plotting the within-cluster sum of squares (WCSS) against the number of clusters and looking for an "elbow" or point of inflection in the curve, which indicates the optimal number of clusters.</w:t>
      </w:r>
    </w:p>
    <w:p w14:paraId="25D1822E" w14:textId="77777777" w:rsidR="002316AF" w:rsidRDefault="00000000">
      <w:pPr>
        <w:rPr>
          <w:rFonts w:ascii="Roboto" w:eastAsia="Roboto" w:hAnsi="Roboto" w:cs="Roboto"/>
          <w:sz w:val="24"/>
          <w:szCs w:val="24"/>
          <w:highlight w:val="white"/>
        </w:rPr>
      </w:pPr>
      <w:r>
        <w:rPr>
          <w:rFonts w:ascii="Roboto" w:eastAsia="Roboto" w:hAnsi="Roboto" w:cs="Roboto"/>
          <w:noProof/>
          <w:sz w:val="24"/>
          <w:szCs w:val="24"/>
          <w:highlight w:val="white"/>
        </w:rPr>
        <w:drawing>
          <wp:inline distT="114300" distB="114300" distL="114300" distR="114300" wp14:anchorId="714D04A9" wp14:editId="32B8B2FE">
            <wp:extent cx="5943600" cy="2552700"/>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5943600" cy="2552700"/>
                    </a:xfrm>
                    <a:prstGeom prst="rect">
                      <a:avLst/>
                    </a:prstGeom>
                    <a:ln/>
                  </pic:spPr>
                </pic:pic>
              </a:graphicData>
            </a:graphic>
          </wp:inline>
        </w:drawing>
      </w:r>
    </w:p>
    <w:p w14:paraId="728E69D3" w14:textId="77777777" w:rsidR="00623DE1" w:rsidRDefault="00623DE1">
      <w:pPr>
        <w:rPr>
          <w:rFonts w:ascii="Times New Roman" w:eastAsia="Times New Roman" w:hAnsi="Times New Roman" w:cs="Times New Roman"/>
          <w:sz w:val="24"/>
          <w:szCs w:val="24"/>
          <w:highlight w:val="white"/>
        </w:rPr>
      </w:pPr>
    </w:p>
    <w:p w14:paraId="717BDD46" w14:textId="12160A1B" w:rsidR="002316AF"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bar plot represents the mean value of a particular customer attribute (Gender,</w:t>
      </w:r>
      <w:r w:rsidR="002670FC">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Ever_Married, Age, etc.) for each of the four segments identified by the K-means clustering </w:t>
      </w:r>
    </w:p>
    <w:p w14:paraId="37E4B9F8" w14:textId="77777777" w:rsidR="002316AF"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Algorithm.</w:t>
      </w:r>
    </w:p>
    <w:p w14:paraId="2F81F44A" w14:textId="77777777" w:rsidR="002316AF" w:rsidRDefault="002316AF">
      <w:pPr>
        <w:rPr>
          <w:rFonts w:ascii="Times New Roman" w:eastAsia="Times New Roman" w:hAnsi="Times New Roman" w:cs="Times New Roman"/>
          <w:sz w:val="24"/>
          <w:szCs w:val="24"/>
          <w:highlight w:val="white"/>
        </w:rPr>
      </w:pPr>
    </w:p>
    <w:p w14:paraId="27858E48" w14:textId="77777777" w:rsidR="002316AF" w:rsidRDefault="00000000">
      <w:pPr>
        <w:rPr>
          <w:rFonts w:ascii="Roboto" w:eastAsia="Roboto" w:hAnsi="Roboto" w:cs="Roboto"/>
          <w:sz w:val="24"/>
          <w:szCs w:val="24"/>
          <w:highlight w:val="white"/>
        </w:rPr>
      </w:pPr>
      <w:r>
        <w:rPr>
          <w:rFonts w:ascii="Roboto" w:eastAsia="Roboto" w:hAnsi="Roboto" w:cs="Roboto"/>
          <w:noProof/>
          <w:sz w:val="24"/>
          <w:szCs w:val="24"/>
          <w:highlight w:val="white"/>
        </w:rPr>
        <w:drawing>
          <wp:inline distT="114300" distB="114300" distL="114300" distR="114300" wp14:anchorId="72B78DD1" wp14:editId="11875F05">
            <wp:extent cx="3484245" cy="1911927"/>
            <wp:effectExtent l="0" t="0" r="1905"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576777" cy="1962702"/>
                    </a:xfrm>
                    <a:prstGeom prst="rect">
                      <a:avLst/>
                    </a:prstGeom>
                    <a:ln/>
                  </pic:spPr>
                </pic:pic>
              </a:graphicData>
            </a:graphic>
          </wp:inline>
        </w:drawing>
      </w:r>
    </w:p>
    <w:p w14:paraId="49B01A00" w14:textId="77777777" w:rsidR="002316AF" w:rsidRDefault="002316AF">
      <w:pPr>
        <w:rPr>
          <w:rFonts w:ascii="Roboto" w:eastAsia="Roboto" w:hAnsi="Roboto" w:cs="Roboto"/>
          <w:sz w:val="24"/>
          <w:szCs w:val="24"/>
          <w:highlight w:val="white"/>
        </w:rPr>
      </w:pPr>
    </w:p>
    <w:p w14:paraId="03E25489" w14:textId="77777777" w:rsidR="002316AF" w:rsidRDefault="002316AF">
      <w:pPr>
        <w:rPr>
          <w:rFonts w:ascii="Roboto" w:eastAsia="Roboto" w:hAnsi="Roboto" w:cs="Roboto"/>
          <w:sz w:val="24"/>
          <w:szCs w:val="24"/>
          <w:highlight w:val="white"/>
        </w:rPr>
      </w:pPr>
    </w:p>
    <w:p w14:paraId="1CD1B9C7" w14:textId="77777777" w:rsidR="002316AF" w:rsidRDefault="00000000">
      <w:pPr>
        <w:rPr>
          <w:rFonts w:ascii="Roboto" w:eastAsia="Roboto" w:hAnsi="Roboto" w:cs="Roboto"/>
          <w:sz w:val="24"/>
          <w:szCs w:val="24"/>
          <w:highlight w:val="white"/>
        </w:rPr>
      </w:pPr>
      <w:r>
        <w:rPr>
          <w:rFonts w:ascii="Roboto" w:eastAsia="Roboto" w:hAnsi="Roboto" w:cs="Roboto"/>
          <w:noProof/>
          <w:sz w:val="24"/>
          <w:szCs w:val="24"/>
          <w:highlight w:val="white"/>
        </w:rPr>
        <w:drawing>
          <wp:inline distT="114300" distB="114300" distL="114300" distR="114300" wp14:anchorId="53D981FA" wp14:editId="5BA7325A">
            <wp:extent cx="3559692" cy="3768436"/>
            <wp:effectExtent l="0" t="0" r="3175" b="381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3597843" cy="3808824"/>
                    </a:xfrm>
                    <a:prstGeom prst="rect">
                      <a:avLst/>
                    </a:prstGeom>
                    <a:ln/>
                  </pic:spPr>
                </pic:pic>
              </a:graphicData>
            </a:graphic>
          </wp:inline>
        </w:drawing>
      </w:r>
    </w:p>
    <w:p w14:paraId="4514B390" w14:textId="77777777" w:rsidR="00623DE1" w:rsidRDefault="00623DE1">
      <w:pPr>
        <w:rPr>
          <w:rFonts w:ascii="Roboto" w:eastAsia="Roboto" w:hAnsi="Roboto" w:cs="Roboto"/>
          <w:sz w:val="24"/>
          <w:szCs w:val="24"/>
          <w:highlight w:val="white"/>
        </w:rPr>
      </w:pPr>
    </w:p>
    <w:p w14:paraId="24367784" w14:textId="77777777" w:rsidR="00623DE1" w:rsidRDefault="00623DE1">
      <w:pPr>
        <w:rPr>
          <w:rFonts w:ascii="Roboto" w:eastAsia="Roboto" w:hAnsi="Roboto" w:cs="Roboto"/>
          <w:sz w:val="24"/>
          <w:szCs w:val="24"/>
          <w:highlight w:val="white"/>
        </w:rPr>
      </w:pPr>
    </w:p>
    <w:p w14:paraId="38C1497E" w14:textId="77777777" w:rsidR="00623DE1" w:rsidRDefault="00623DE1">
      <w:pPr>
        <w:rPr>
          <w:rFonts w:ascii="Roboto" w:eastAsia="Roboto" w:hAnsi="Roboto" w:cs="Roboto"/>
          <w:sz w:val="24"/>
          <w:szCs w:val="24"/>
          <w:highlight w:val="white"/>
        </w:rPr>
      </w:pPr>
    </w:p>
    <w:p w14:paraId="05FF3F0E" w14:textId="562FDCF1" w:rsidR="00623DE1" w:rsidRDefault="00623DE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8"/>
          <w:szCs w:val="28"/>
          <w:highlight w:val="white"/>
        </w:rPr>
      </w:pPr>
      <w:r>
        <w:rPr>
          <w:b/>
          <w:noProof/>
          <w:sz w:val="28"/>
          <w:szCs w:val="28"/>
          <w:highlight w:val="white"/>
        </w:rPr>
        <w:drawing>
          <wp:inline distT="0" distB="0" distL="0" distR="0" wp14:anchorId="5F81E748" wp14:editId="1D809625">
            <wp:extent cx="3531202" cy="3498273"/>
            <wp:effectExtent l="0" t="0" r="0" b="6985"/>
            <wp:docPr id="1269622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48660" cy="3515568"/>
                    </a:xfrm>
                    <a:prstGeom prst="rect">
                      <a:avLst/>
                    </a:prstGeom>
                    <a:noFill/>
                    <a:ln>
                      <a:noFill/>
                    </a:ln>
                  </pic:spPr>
                </pic:pic>
              </a:graphicData>
            </a:graphic>
          </wp:inline>
        </w:drawing>
      </w:r>
    </w:p>
    <w:p w14:paraId="57761875" w14:textId="77777777" w:rsidR="00623DE1" w:rsidRDefault="00623DE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8"/>
          <w:szCs w:val="28"/>
          <w:highlight w:val="white"/>
        </w:rPr>
      </w:pPr>
    </w:p>
    <w:p w14:paraId="49A20652" w14:textId="48E54DA7" w:rsidR="002316A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8.</w:t>
      </w:r>
      <w:r w:rsidR="002670FC">
        <w:rPr>
          <w:rFonts w:ascii="Times New Roman" w:eastAsia="Times New Roman" w:hAnsi="Times New Roman" w:cs="Times New Roman"/>
          <w:b/>
          <w:sz w:val="28"/>
          <w:szCs w:val="28"/>
          <w:highlight w:val="white"/>
        </w:rPr>
        <w:t>1</w:t>
      </w:r>
      <w:r>
        <w:rPr>
          <w:rFonts w:ascii="Times New Roman" w:eastAsia="Times New Roman" w:hAnsi="Times New Roman" w:cs="Times New Roman"/>
          <w:b/>
          <w:sz w:val="28"/>
          <w:szCs w:val="28"/>
          <w:highlight w:val="white"/>
        </w:rPr>
        <w:t xml:space="preserve"> Naive Bayes</w:t>
      </w:r>
    </w:p>
    <w:p w14:paraId="67D95107" w14:textId="77777777" w:rsidR="002316AF"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CategoricalNB is a variant of the Naive Bayes algorithm designed to handle categorical data, i.e., data that consists of discrete values or categories, as opposed to continuous numerical values.</w:t>
      </w:r>
    </w:p>
    <w:p w14:paraId="17066033" w14:textId="77777777" w:rsidR="002316AF"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CategoricalNB is a simple but effective algorithm for handling categorical data, and it is often used as a baseline model in machine learning experiments. </w:t>
      </w:r>
    </w:p>
    <w:p w14:paraId="6AA53228" w14:textId="77777777" w:rsidR="002316AF" w:rsidRDefault="002316AF">
      <w:pPr>
        <w:rPr>
          <w:rFonts w:ascii="Times New Roman" w:eastAsia="Times New Roman" w:hAnsi="Times New Roman" w:cs="Times New Roman"/>
          <w:sz w:val="24"/>
          <w:szCs w:val="24"/>
          <w:highlight w:val="white"/>
        </w:rPr>
      </w:pPr>
    </w:p>
    <w:p w14:paraId="5E821A1F" w14:textId="77777777" w:rsidR="002316AF"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However, it has some limitations, such as the assumption of independence between features (hence the "naive" in Naive Bayes) and the inability to handle continuous numerical data.</w:t>
      </w:r>
    </w:p>
    <w:p w14:paraId="3E5DCFBC" w14:textId="77777777" w:rsidR="002316AF" w:rsidRDefault="002316AF">
      <w:pPr>
        <w:rPr>
          <w:rFonts w:ascii="Times New Roman" w:eastAsia="Times New Roman" w:hAnsi="Times New Roman" w:cs="Times New Roman"/>
          <w:sz w:val="24"/>
          <w:szCs w:val="24"/>
          <w:highlight w:val="white"/>
        </w:rPr>
      </w:pPr>
    </w:p>
    <w:p w14:paraId="043DA1A6" w14:textId="76234061" w:rsidR="00D4467B" w:rsidRPr="00D4467B" w:rsidRDefault="00D4467B">
      <w:pPr>
        <w:rPr>
          <w:rFonts w:ascii="Times New Roman" w:eastAsia="Times New Roman" w:hAnsi="Times New Roman" w:cs="Times New Roman"/>
          <w:b/>
          <w:bCs/>
          <w:sz w:val="28"/>
          <w:szCs w:val="28"/>
          <w:highlight w:val="white"/>
        </w:rPr>
      </w:pPr>
      <w:r w:rsidRPr="00D4467B">
        <w:rPr>
          <w:rFonts w:ascii="Times New Roman" w:eastAsia="Times New Roman" w:hAnsi="Times New Roman" w:cs="Times New Roman"/>
          <w:b/>
          <w:bCs/>
          <w:sz w:val="28"/>
          <w:szCs w:val="28"/>
          <w:highlight w:val="white"/>
        </w:rPr>
        <w:t>8.2 Na</w:t>
      </w:r>
      <w:r>
        <w:rPr>
          <w:rFonts w:ascii="Times New Roman" w:eastAsia="Times New Roman" w:hAnsi="Times New Roman" w:cs="Times New Roman"/>
          <w:b/>
          <w:bCs/>
          <w:sz w:val="28"/>
          <w:szCs w:val="28"/>
          <w:highlight w:val="white"/>
        </w:rPr>
        <w:t>i</w:t>
      </w:r>
      <w:r w:rsidRPr="00D4467B">
        <w:rPr>
          <w:rFonts w:ascii="Times New Roman" w:eastAsia="Times New Roman" w:hAnsi="Times New Roman" w:cs="Times New Roman"/>
          <w:b/>
          <w:bCs/>
          <w:sz w:val="28"/>
          <w:szCs w:val="28"/>
          <w:highlight w:val="white"/>
        </w:rPr>
        <w:t>ve Bayes on Test Set</w:t>
      </w:r>
    </w:p>
    <w:p w14:paraId="2FF7273B" w14:textId="47097DAE" w:rsidR="002316AF" w:rsidRDefault="00D4467B">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following results were obtained on test set using Naive Bayes :</w:t>
      </w:r>
    </w:p>
    <w:p w14:paraId="4AB83B69" w14:textId="37378575" w:rsidR="00D4467B" w:rsidRDefault="0081611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Precision = 0.53 Recall = 0.53 </w:t>
      </w:r>
      <w:r w:rsidR="00D4467B">
        <w:rPr>
          <w:rFonts w:ascii="Times New Roman" w:eastAsia="Times New Roman" w:hAnsi="Times New Roman" w:cs="Times New Roman"/>
          <w:sz w:val="24"/>
          <w:szCs w:val="24"/>
          <w:highlight w:val="white"/>
        </w:rPr>
        <w:t>Accuracy = 0.5</w:t>
      </w:r>
      <w:r>
        <w:rPr>
          <w:rFonts w:ascii="Times New Roman" w:eastAsia="Times New Roman" w:hAnsi="Times New Roman" w:cs="Times New Roman"/>
          <w:sz w:val="24"/>
          <w:szCs w:val="24"/>
          <w:highlight w:val="white"/>
        </w:rPr>
        <w:t xml:space="preserve">4 </w:t>
      </w:r>
    </w:p>
    <w:p w14:paraId="123ED0D3" w14:textId="77777777" w:rsidR="002316AF" w:rsidRDefault="002316AF">
      <w:pPr>
        <w:rPr>
          <w:rFonts w:ascii="Times New Roman" w:eastAsia="Times New Roman" w:hAnsi="Times New Roman" w:cs="Times New Roman"/>
          <w:sz w:val="24"/>
          <w:szCs w:val="24"/>
          <w:highlight w:val="white"/>
        </w:rPr>
      </w:pPr>
    </w:p>
    <w:p w14:paraId="0EDDF816" w14:textId="77777777" w:rsidR="002316AF" w:rsidRDefault="00000000">
      <w:pPr>
        <w:rPr>
          <w:rFonts w:ascii="Roboto" w:eastAsia="Roboto" w:hAnsi="Roboto" w:cs="Roboto"/>
          <w:sz w:val="24"/>
          <w:szCs w:val="24"/>
          <w:highlight w:val="white"/>
        </w:rPr>
      </w:pPr>
      <w:r>
        <w:rPr>
          <w:rFonts w:ascii="Roboto" w:eastAsia="Roboto" w:hAnsi="Roboto" w:cs="Roboto"/>
          <w:noProof/>
          <w:sz w:val="24"/>
          <w:szCs w:val="24"/>
          <w:highlight w:val="white"/>
        </w:rPr>
        <w:drawing>
          <wp:inline distT="114300" distB="114300" distL="114300" distR="114300" wp14:anchorId="1EB20E29" wp14:editId="4C56E512">
            <wp:extent cx="3304309" cy="2431473"/>
            <wp:effectExtent l="0" t="0" r="0" b="6985"/>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3313895" cy="2438527"/>
                    </a:xfrm>
                    <a:prstGeom prst="rect">
                      <a:avLst/>
                    </a:prstGeom>
                    <a:ln/>
                  </pic:spPr>
                </pic:pic>
              </a:graphicData>
            </a:graphic>
          </wp:inline>
        </w:drawing>
      </w:r>
    </w:p>
    <w:p w14:paraId="0798AA20" w14:textId="37BBB485" w:rsidR="002316AF" w:rsidRDefault="00CB22EF">
      <w:pPr>
        <w:rPr>
          <w:rFonts w:ascii="Times New Roman" w:eastAsia="Roboto" w:hAnsi="Times New Roman" w:cs="Times New Roman"/>
          <w:b/>
          <w:sz w:val="28"/>
          <w:szCs w:val="28"/>
          <w:highlight w:val="white"/>
        </w:rPr>
      </w:pPr>
      <w:r w:rsidRPr="00CB22EF">
        <w:rPr>
          <w:rFonts w:ascii="Times New Roman" w:eastAsia="Roboto" w:hAnsi="Times New Roman" w:cs="Times New Roman"/>
          <w:b/>
          <w:sz w:val="28"/>
          <w:szCs w:val="28"/>
          <w:highlight w:val="white"/>
        </w:rPr>
        <w:t xml:space="preserve">9. </w:t>
      </w:r>
      <w:r w:rsidR="00000000" w:rsidRPr="00CB22EF">
        <w:rPr>
          <w:rFonts w:ascii="Times New Roman" w:eastAsia="Roboto" w:hAnsi="Times New Roman" w:cs="Times New Roman"/>
          <w:b/>
          <w:sz w:val="28"/>
          <w:szCs w:val="28"/>
          <w:highlight w:val="white"/>
        </w:rPr>
        <w:t>Results and Conclusions</w:t>
      </w:r>
    </w:p>
    <w:p w14:paraId="6E2A9E4B" w14:textId="77777777" w:rsidR="0011097D" w:rsidRDefault="0011097D">
      <w:pPr>
        <w:rPr>
          <w:rFonts w:ascii="Courier New" w:eastAsia="Courier New" w:hAnsi="Courier New" w:cs="Courier New"/>
          <w:sz w:val="24"/>
          <w:szCs w:val="24"/>
          <w:highlight w:val="white"/>
        </w:rPr>
      </w:pPr>
    </w:p>
    <w:p w14:paraId="5198567E" w14:textId="22B99051" w:rsidR="00AB1A40" w:rsidRPr="00617D0C" w:rsidRDefault="00AB1A40">
      <w:pPr>
        <w:rPr>
          <w:rFonts w:ascii="Times New Roman" w:hAnsi="Times New Roman" w:cs="Times New Roman"/>
          <w:color w:val="000000"/>
          <w:sz w:val="24"/>
          <w:szCs w:val="24"/>
          <w:shd w:val="clear" w:color="auto" w:fill="FFFFFF"/>
        </w:rPr>
      </w:pPr>
      <w:r w:rsidRPr="00617D0C">
        <w:rPr>
          <w:rFonts w:ascii="Times New Roman" w:hAnsi="Times New Roman" w:cs="Times New Roman"/>
          <w:sz w:val="24"/>
          <w:szCs w:val="24"/>
        </w:rPr>
        <w:t xml:space="preserve">After simulations, </w:t>
      </w:r>
      <w:r w:rsidRPr="00617D0C">
        <w:rPr>
          <w:rFonts w:ascii="Times New Roman" w:hAnsi="Times New Roman" w:cs="Times New Roman"/>
          <w:sz w:val="24"/>
          <w:szCs w:val="24"/>
        </w:rPr>
        <w:t xml:space="preserve">Random Forest was able to achieve the best performance across all metrics. </w:t>
      </w:r>
      <w:r w:rsidRPr="00617D0C">
        <w:rPr>
          <w:rFonts w:ascii="Times New Roman" w:hAnsi="Times New Roman" w:cs="Times New Roman"/>
          <w:color w:val="000000"/>
          <w:sz w:val="24"/>
          <w:szCs w:val="24"/>
          <w:shd w:val="clear" w:color="auto" w:fill="FFFFFF"/>
        </w:rPr>
        <w:t> </w:t>
      </w:r>
    </w:p>
    <w:p w14:paraId="616960F5" w14:textId="77777777" w:rsidR="00AB1A40" w:rsidRPr="00617D0C" w:rsidRDefault="00AB1A40">
      <w:pPr>
        <w:rPr>
          <w:rFonts w:ascii="Times New Roman" w:hAnsi="Times New Roman" w:cs="Times New Roman"/>
          <w:color w:val="000000"/>
          <w:sz w:val="24"/>
          <w:szCs w:val="24"/>
          <w:shd w:val="clear" w:color="auto" w:fill="FFFFFF"/>
        </w:rPr>
      </w:pPr>
    </w:p>
    <w:p w14:paraId="111AD719" w14:textId="77777777" w:rsidR="00617D0C" w:rsidRPr="00617D0C" w:rsidRDefault="00AB1A40">
      <w:pPr>
        <w:rPr>
          <w:rFonts w:ascii="Times New Roman" w:hAnsi="Times New Roman" w:cs="Times New Roman"/>
          <w:color w:val="000000"/>
          <w:sz w:val="24"/>
          <w:szCs w:val="24"/>
          <w:shd w:val="clear" w:color="auto" w:fill="FFFFFF"/>
        </w:rPr>
      </w:pPr>
      <w:r w:rsidRPr="00617D0C">
        <w:rPr>
          <w:rFonts w:ascii="Times New Roman" w:hAnsi="Times New Roman" w:cs="Times New Roman"/>
          <w:color w:val="000000"/>
          <w:sz w:val="24"/>
          <w:szCs w:val="24"/>
          <w:shd w:val="clear" w:color="auto" w:fill="FFFFFF"/>
        </w:rPr>
        <w:t>A high precision score means that the model accurately identifies customers who belong to a specific segment</w:t>
      </w:r>
      <w:r w:rsidRPr="00617D0C">
        <w:rPr>
          <w:rFonts w:ascii="Times New Roman" w:hAnsi="Times New Roman" w:cs="Times New Roman"/>
          <w:color w:val="000000"/>
          <w:sz w:val="24"/>
          <w:szCs w:val="24"/>
          <w:shd w:val="clear" w:color="auto" w:fill="FFFFFF"/>
        </w:rPr>
        <w:t xml:space="preserve">. </w:t>
      </w:r>
    </w:p>
    <w:p w14:paraId="0144900B" w14:textId="77777777" w:rsidR="00617D0C" w:rsidRDefault="00AB1A40">
      <w:pPr>
        <w:rPr>
          <w:rFonts w:ascii="Times New Roman" w:hAnsi="Times New Roman" w:cs="Times New Roman"/>
          <w:color w:val="000000"/>
          <w:sz w:val="24"/>
          <w:szCs w:val="24"/>
          <w:shd w:val="clear" w:color="auto" w:fill="FFFFFF"/>
        </w:rPr>
      </w:pPr>
      <w:r w:rsidRPr="00617D0C">
        <w:rPr>
          <w:rFonts w:ascii="Times New Roman" w:hAnsi="Times New Roman" w:cs="Times New Roman"/>
          <w:color w:val="000000"/>
          <w:sz w:val="24"/>
          <w:szCs w:val="24"/>
          <w:shd w:val="clear" w:color="auto" w:fill="FFFFFF"/>
        </w:rPr>
        <w:t>A high recall score means that the model is good at identifying all the customers who belong to a particular segment.</w:t>
      </w:r>
      <w:r w:rsidRPr="00617D0C">
        <w:rPr>
          <w:rFonts w:ascii="Times New Roman" w:hAnsi="Times New Roman" w:cs="Times New Roman"/>
          <w:color w:val="000000"/>
          <w:sz w:val="24"/>
          <w:szCs w:val="24"/>
          <w:shd w:val="clear" w:color="auto" w:fill="FFFFFF"/>
        </w:rPr>
        <w:t xml:space="preserve"> </w:t>
      </w:r>
      <w:r w:rsidRPr="00617D0C">
        <w:rPr>
          <w:rFonts w:ascii="Times New Roman" w:hAnsi="Times New Roman" w:cs="Times New Roman"/>
          <w:color w:val="000000"/>
          <w:sz w:val="24"/>
          <w:szCs w:val="24"/>
          <w:shd w:val="clear" w:color="auto" w:fill="FFFFFF"/>
        </w:rPr>
        <w:t> </w:t>
      </w:r>
    </w:p>
    <w:p w14:paraId="52004A31" w14:textId="0F065702" w:rsidR="00AB1A40" w:rsidRDefault="00AB1A40">
      <w:pPr>
        <w:rPr>
          <w:rFonts w:ascii="Times New Roman" w:hAnsi="Times New Roman" w:cs="Times New Roman"/>
          <w:color w:val="000000"/>
          <w:sz w:val="24"/>
          <w:szCs w:val="24"/>
          <w:shd w:val="clear" w:color="auto" w:fill="FFFFFF"/>
        </w:rPr>
      </w:pPr>
      <w:r w:rsidRPr="00617D0C">
        <w:rPr>
          <w:rFonts w:ascii="Times New Roman" w:hAnsi="Times New Roman" w:cs="Times New Roman"/>
          <w:color w:val="000000"/>
          <w:sz w:val="24"/>
          <w:szCs w:val="24"/>
          <w:shd w:val="clear" w:color="auto" w:fill="FFFFFF"/>
        </w:rPr>
        <w:t>In the context of customer segmentation, F1-score provides a balance between</w:t>
      </w:r>
      <w:r>
        <w:rPr>
          <w:color w:val="000000"/>
          <w:shd w:val="clear" w:color="auto" w:fill="FFFFFF"/>
        </w:rPr>
        <w:t xml:space="preserve"> </w:t>
      </w:r>
      <w:r w:rsidRPr="00617D0C">
        <w:rPr>
          <w:rFonts w:ascii="Times New Roman" w:hAnsi="Times New Roman" w:cs="Times New Roman"/>
          <w:color w:val="000000"/>
          <w:sz w:val="24"/>
          <w:szCs w:val="24"/>
          <w:shd w:val="clear" w:color="auto" w:fill="FFFFFF"/>
        </w:rPr>
        <w:t>precision and recall and gives an overall measure of how well the model performs.</w:t>
      </w:r>
      <w:r w:rsidRPr="00617D0C">
        <w:rPr>
          <w:rFonts w:ascii="Times New Roman" w:hAnsi="Times New Roman" w:cs="Times New Roman"/>
          <w:color w:val="000000"/>
          <w:sz w:val="24"/>
          <w:szCs w:val="24"/>
          <w:shd w:val="clear" w:color="auto" w:fill="FFFFFF"/>
        </w:rPr>
        <w:t xml:space="preserve"> </w:t>
      </w:r>
    </w:p>
    <w:p w14:paraId="002E65DC" w14:textId="77777777" w:rsidR="00617D0C" w:rsidRPr="00617D0C" w:rsidRDefault="00617D0C">
      <w:pPr>
        <w:rPr>
          <w:rFonts w:ascii="Times New Roman" w:hAnsi="Times New Roman" w:cs="Times New Roman"/>
          <w:color w:val="000000"/>
          <w:sz w:val="24"/>
          <w:szCs w:val="24"/>
          <w:shd w:val="clear" w:color="auto" w:fill="FFFFFF"/>
        </w:rPr>
      </w:pPr>
    </w:p>
    <w:p w14:paraId="7C520B77" w14:textId="11B9E4E1" w:rsidR="00AB1A40" w:rsidRDefault="00AB1A40">
      <w:pPr>
        <w:rPr>
          <w:color w:val="000000"/>
          <w:shd w:val="clear" w:color="auto" w:fill="FFFFFF"/>
        </w:rPr>
      </w:pPr>
      <w:r w:rsidRPr="00617D0C">
        <w:rPr>
          <w:rFonts w:ascii="Times New Roman" w:hAnsi="Times New Roman" w:cs="Times New Roman"/>
          <w:color w:val="000000"/>
          <w:sz w:val="24"/>
          <w:szCs w:val="24"/>
          <w:shd w:val="clear" w:color="auto" w:fill="FFFFFF"/>
        </w:rPr>
        <w:t>All three metrics are important, but which one is the most important depends on the specific problem and business context</w:t>
      </w:r>
      <w:r>
        <w:rPr>
          <w:color w:val="000000"/>
          <w:shd w:val="clear" w:color="auto" w:fill="FFFFFF"/>
        </w:rPr>
        <w:t>.</w:t>
      </w:r>
    </w:p>
    <w:p w14:paraId="2C91CD46" w14:textId="77777777" w:rsidR="0027073B" w:rsidRPr="0027073B" w:rsidRDefault="0027073B" w:rsidP="0027073B">
      <w:pPr>
        <w:jc w:val="center"/>
        <w:rPr>
          <w:b/>
          <w:bCs/>
          <w:color w:val="000000"/>
          <w:sz w:val="24"/>
          <w:szCs w:val="24"/>
          <w:shd w:val="clear" w:color="auto" w:fill="FFFFFF"/>
        </w:rPr>
      </w:pPr>
    </w:p>
    <w:p w14:paraId="7C4C5B65" w14:textId="697E6122" w:rsidR="0027073B" w:rsidRPr="0027073B" w:rsidRDefault="0027073B" w:rsidP="0027073B">
      <w:pPr>
        <w:jc w:val="center"/>
        <w:rPr>
          <w:rFonts w:ascii="Times New Roman" w:eastAsia="Courier New" w:hAnsi="Times New Roman" w:cs="Times New Roman"/>
          <w:b/>
          <w:bCs/>
          <w:sz w:val="28"/>
          <w:szCs w:val="28"/>
          <w:highlight w:val="white"/>
        </w:rPr>
      </w:pPr>
      <w:r w:rsidRPr="0027073B">
        <w:rPr>
          <w:rFonts w:ascii="Times New Roman" w:hAnsi="Times New Roman" w:cs="Times New Roman"/>
          <w:b/>
          <w:bCs/>
          <w:color w:val="000000"/>
          <w:sz w:val="24"/>
          <w:szCs w:val="24"/>
          <w:shd w:val="clear" w:color="auto" w:fill="FFFFFF"/>
        </w:rPr>
        <w:t>COMPARISON OF ML MODELS FOR VARIOUS METRICS</w:t>
      </w:r>
    </w:p>
    <w:p w14:paraId="06C34F44" w14:textId="77777777" w:rsidR="002316AF" w:rsidRDefault="002316AF">
      <w:pPr>
        <w:rPr>
          <w:rFonts w:ascii="Roboto" w:eastAsia="Roboto" w:hAnsi="Roboto" w:cs="Roboto"/>
          <w:b/>
          <w:sz w:val="28"/>
          <w:szCs w:val="28"/>
          <w:highlight w:val="white"/>
        </w:rPr>
      </w:pPr>
    </w:p>
    <w:p w14:paraId="0DC49BAE" w14:textId="37093692" w:rsidR="002316AF" w:rsidRDefault="00000000">
      <w:pPr>
        <w:rPr>
          <w:rFonts w:ascii="Roboto" w:eastAsia="Roboto" w:hAnsi="Roboto" w:cs="Roboto"/>
          <w:b/>
          <w:sz w:val="28"/>
          <w:szCs w:val="28"/>
          <w:highlight w:val="white"/>
        </w:rPr>
      </w:pPr>
      <w:r>
        <w:rPr>
          <w:rFonts w:ascii="Roboto" w:eastAsia="Roboto" w:hAnsi="Roboto" w:cs="Roboto"/>
          <w:b/>
          <w:noProof/>
          <w:sz w:val="28"/>
          <w:szCs w:val="28"/>
          <w:highlight w:val="white"/>
        </w:rPr>
        <w:drawing>
          <wp:inline distT="114300" distB="114300" distL="114300" distR="114300" wp14:anchorId="419BB0D7" wp14:editId="7A99F2C6">
            <wp:extent cx="3470275" cy="1953491"/>
            <wp:effectExtent l="0" t="0" r="0" b="889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3526497" cy="1985140"/>
                    </a:xfrm>
                    <a:prstGeom prst="rect">
                      <a:avLst/>
                    </a:prstGeom>
                    <a:ln/>
                  </pic:spPr>
                </pic:pic>
              </a:graphicData>
            </a:graphic>
          </wp:inline>
        </w:drawing>
      </w:r>
      <w:r w:rsidR="00CB22EF">
        <w:rPr>
          <w:rFonts w:ascii="Roboto" w:eastAsia="Roboto" w:hAnsi="Roboto" w:cs="Roboto"/>
          <w:b/>
          <w:sz w:val="28"/>
          <w:szCs w:val="28"/>
          <w:highlight w:val="white"/>
        </w:rPr>
        <w:t xml:space="preserve"> </w:t>
      </w:r>
    </w:p>
    <w:p w14:paraId="6BB53F14" w14:textId="6B3F954C" w:rsidR="00CB22EF" w:rsidRPr="00CB22EF" w:rsidRDefault="00CB22EF" w:rsidP="00CB22EF">
      <w:pPr>
        <w:jc w:val="center"/>
        <w:rPr>
          <w:rFonts w:ascii="Times New Roman" w:eastAsia="Roboto" w:hAnsi="Times New Roman" w:cs="Times New Roman"/>
          <w:bCs/>
          <w:sz w:val="20"/>
          <w:szCs w:val="20"/>
          <w:highlight w:val="white"/>
        </w:rPr>
      </w:pPr>
      <w:r>
        <w:rPr>
          <w:rFonts w:ascii="Times New Roman" w:eastAsia="Roboto" w:hAnsi="Times New Roman" w:cs="Times New Roman"/>
          <w:bCs/>
          <w:sz w:val="20"/>
          <w:szCs w:val="20"/>
          <w:highlight w:val="white"/>
        </w:rPr>
        <w:t xml:space="preserve">                         </w:t>
      </w:r>
      <w:r w:rsidRPr="00CB22EF">
        <w:rPr>
          <w:rFonts w:ascii="Times New Roman" w:eastAsia="Roboto" w:hAnsi="Times New Roman" w:cs="Times New Roman"/>
          <w:bCs/>
          <w:sz w:val="20"/>
          <w:szCs w:val="20"/>
          <w:highlight w:val="white"/>
        </w:rPr>
        <w:t>PRECISION FOR VARIOUS ML MODELS</w:t>
      </w:r>
    </w:p>
    <w:p w14:paraId="4A95099F" w14:textId="77777777" w:rsidR="002316AF" w:rsidRDefault="002316AF">
      <w:pPr>
        <w:rPr>
          <w:rFonts w:ascii="Roboto" w:eastAsia="Roboto" w:hAnsi="Roboto" w:cs="Roboto"/>
          <w:b/>
          <w:sz w:val="28"/>
          <w:szCs w:val="28"/>
          <w:highlight w:val="white"/>
        </w:rPr>
      </w:pPr>
    </w:p>
    <w:p w14:paraId="529F076E" w14:textId="77777777" w:rsidR="002316AF" w:rsidRDefault="00000000">
      <w:pPr>
        <w:rPr>
          <w:rFonts w:ascii="Roboto" w:eastAsia="Roboto" w:hAnsi="Roboto" w:cs="Roboto"/>
          <w:b/>
          <w:sz w:val="28"/>
          <w:szCs w:val="28"/>
          <w:highlight w:val="white"/>
        </w:rPr>
      </w:pPr>
      <w:r>
        <w:rPr>
          <w:rFonts w:ascii="Roboto" w:eastAsia="Roboto" w:hAnsi="Roboto" w:cs="Roboto"/>
          <w:b/>
          <w:noProof/>
          <w:sz w:val="28"/>
          <w:szCs w:val="28"/>
          <w:highlight w:val="white"/>
        </w:rPr>
        <w:drawing>
          <wp:inline distT="114300" distB="114300" distL="114300" distR="114300" wp14:anchorId="713A7BF4" wp14:editId="269602E3">
            <wp:extent cx="3429000" cy="184912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3457031" cy="1864236"/>
                    </a:xfrm>
                    <a:prstGeom prst="rect">
                      <a:avLst/>
                    </a:prstGeom>
                    <a:ln/>
                  </pic:spPr>
                </pic:pic>
              </a:graphicData>
            </a:graphic>
          </wp:inline>
        </w:drawing>
      </w:r>
    </w:p>
    <w:p w14:paraId="39ECEBAA" w14:textId="0C102958" w:rsidR="002316AF" w:rsidRDefault="00CB22EF" w:rsidP="00CB22EF">
      <w:pPr>
        <w:jc w:val="center"/>
        <w:rPr>
          <w:rFonts w:ascii="Times New Roman" w:eastAsia="Roboto" w:hAnsi="Times New Roman" w:cs="Times New Roman"/>
          <w:bCs/>
          <w:sz w:val="20"/>
          <w:szCs w:val="20"/>
          <w:highlight w:val="white"/>
        </w:rPr>
      </w:pPr>
      <w:r>
        <w:rPr>
          <w:rFonts w:ascii="Times New Roman" w:eastAsia="Roboto" w:hAnsi="Times New Roman" w:cs="Times New Roman"/>
          <w:bCs/>
          <w:sz w:val="20"/>
          <w:szCs w:val="20"/>
          <w:highlight w:val="white"/>
        </w:rPr>
        <w:t xml:space="preserve">                    RECALL</w:t>
      </w:r>
      <w:r w:rsidRPr="00CB22EF">
        <w:rPr>
          <w:rFonts w:ascii="Times New Roman" w:eastAsia="Roboto" w:hAnsi="Times New Roman" w:cs="Times New Roman"/>
          <w:bCs/>
          <w:sz w:val="20"/>
          <w:szCs w:val="20"/>
          <w:highlight w:val="white"/>
        </w:rPr>
        <w:t xml:space="preserve"> FOR VARIOUS ML MODELS</w:t>
      </w:r>
    </w:p>
    <w:p w14:paraId="4BCD3C53" w14:textId="77777777" w:rsidR="00CB22EF" w:rsidRPr="00CB22EF" w:rsidRDefault="00CB22EF" w:rsidP="00CB22EF">
      <w:pPr>
        <w:jc w:val="center"/>
        <w:rPr>
          <w:rFonts w:ascii="Times New Roman" w:eastAsia="Roboto" w:hAnsi="Times New Roman" w:cs="Times New Roman"/>
          <w:bCs/>
          <w:sz w:val="20"/>
          <w:szCs w:val="20"/>
          <w:highlight w:val="white"/>
        </w:rPr>
      </w:pPr>
    </w:p>
    <w:p w14:paraId="5119B764" w14:textId="77777777" w:rsidR="002316AF" w:rsidRDefault="00000000">
      <w:pPr>
        <w:rPr>
          <w:rFonts w:ascii="Roboto" w:eastAsia="Roboto" w:hAnsi="Roboto" w:cs="Roboto"/>
          <w:b/>
          <w:sz w:val="28"/>
          <w:szCs w:val="28"/>
          <w:highlight w:val="white"/>
        </w:rPr>
      </w:pPr>
      <w:r>
        <w:rPr>
          <w:rFonts w:ascii="Roboto" w:eastAsia="Roboto" w:hAnsi="Roboto" w:cs="Roboto"/>
          <w:b/>
          <w:noProof/>
          <w:sz w:val="28"/>
          <w:szCs w:val="28"/>
          <w:highlight w:val="white"/>
        </w:rPr>
        <w:drawing>
          <wp:inline distT="114300" distB="114300" distL="114300" distR="114300" wp14:anchorId="2B9F28D0" wp14:editId="3FBABA4C">
            <wp:extent cx="3470564" cy="1891146"/>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3507485" cy="1911265"/>
                    </a:xfrm>
                    <a:prstGeom prst="rect">
                      <a:avLst/>
                    </a:prstGeom>
                    <a:ln/>
                  </pic:spPr>
                </pic:pic>
              </a:graphicData>
            </a:graphic>
          </wp:inline>
        </w:drawing>
      </w:r>
    </w:p>
    <w:p w14:paraId="02FE938F" w14:textId="71816903" w:rsidR="00CB22EF" w:rsidRPr="00791E13" w:rsidRDefault="00CB22EF">
      <w:pPr>
        <w:rPr>
          <w:rFonts w:ascii="Times New Roman" w:eastAsia="Roboto" w:hAnsi="Times New Roman" w:cs="Times New Roman"/>
          <w:bCs/>
          <w:sz w:val="20"/>
          <w:szCs w:val="20"/>
          <w:highlight w:val="white"/>
        </w:rPr>
      </w:pPr>
      <w:r>
        <w:rPr>
          <w:rFonts w:ascii="Roboto" w:eastAsia="Roboto" w:hAnsi="Roboto" w:cs="Roboto"/>
          <w:b/>
          <w:sz w:val="28"/>
          <w:szCs w:val="28"/>
          <w:highlight w:val="white"/>
        </w:rPr>
        <w:lastRenderedPageBreak/>
        <w:tab/>
      </w:r>
      <w:r>
        <w:rPr>
          <w:rFonts w:ascii="Roboto" w:eastAsia="Roboto" w:hAnsi="Roboto" w:cs="Roboto"/>
          <w:b/>
          <w:sz w:val="28"/>
          <w:szCs w:val="28"/>
          <w:highlight w:val="white"/>
        </w:rPr>
        <w:tab/>
      </w:r>
      <w:r w:rsidR="00791E13">
        <w:rPr>
          <w:rFonts w:ascii="Times New Roman" w:eastAsia="Roboto" w:hAnsi="Times New Roman" w:cs="Times New Roman"/>
          <w:bCs/>
          <w:sz w:val="20"/>
          <w:szCs w:val="20"/>
          <w:highlight w:val="white"/>
        </w:rPr>
        <w:t>F-1 SCORE FOR VARIOUS ML MODELS</w:t>
      </w:r>
    </w:p>
    <w:p w14:paraId="629D60FA" w14:textId="63A35A9B" w:rsidR="002316AF" w:rsidRDefault="00000000">
      <w:pPr>
        <w:rPr>
          <w:rFonts w:ascii="Roboto" w:eastAsia="Roboto" w:hAnsi="Roboto" w:cs="Roboto"/>
          <w:b/>
          <w:sz w:val="28"/>
          <w:szCs w:val="28"/>
          <w:highlight w:val="white"/>
        </w:rPr>
      </w:pPr>
      <w:r>
        <w:rPr>
          <w:rFonts w:ascii="Roboto" w:eastAsia="Roboto" w:hAnsi="Roboto" w:cs="Roboto"/>
          <w:b/>
          <w:noProof/>
          <w:sz w:val="28"/>
          <w:szCs w:val="28"/>
          <w:highlight w:val="white"/>
        </w:rPr>
        <w:drawing>
          <wp:inline distT="114300" distB="114300" distL="114300" distR="114300" wp14:anchorId="18DE168B" wp14:editId="4BB83D85">
            <wp:extent cx="3456709" cy="1974273"/>
            <wp:effectExtent l="0" t="0" r="0" b="6985"/>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3487690" cy="1991967"/>
                    </a:xfrm>
                    <a:prstGeom prst="rect">
                      <a:avLst/>
                    </a:prstGeom>
                    <a:ln/>
                  </pic:spPr>
                </pic:pic>
              </a:graphicData>
            </a:graphic>
          </wp:inline>
        </w:drawing>
      </w:r>
      <w:r w:rsidR="00AB6AA7">
        <w:rPr>
          <w:rFonts w:ascii="Roboto" w:eastAsia="Roboto" w:hAnsi="Roboto" w:cs="Roboto"/>
          <w:b/>
          <w:sz w:val="28"/>
          <w:szCs w:val="28"/>
          <w:highlight w:val="white"/>
        </w:rPr>
        <w:t xml:space="preserve"> </w:t>
      </w:r>
    </w:p>
    <w:p w14:paraId="4D7D4A1B" w14:textId="0C20977A" w:rsidR="00AB6AA7" w:rsidRPr="00AB6AA7" w:rsidRDefault="00AB6AA7">
      <w:pPr>
        <w:rPr>
          <w:rFonts w:ascii="Times New Roman" w:eastAsia="Roboto" w:hAnsi="Times New Roman" w:cs="Times New Roman"/>
          <w:bCs/>
          <w:sz w:val="20"/>
          <w:szCs w:val="20"/>
          <w:highlight w:val="white"/>
        </w:rPr>
      </w:pPr>
      <w:r>
        <w:rPr>
          <w:rFonts w:ascii="Roboto" w:eastAsia="Roboto" w:hAnsi="Roboto" w:cs="Roboto"/>
          <w:b/>
          <w:sz w:val="28"/>
          <w:szCs w:val="28"/>
          <w:highlight w:val="white"/>
        </w:rPr>
        <w:tab/>
      </w:r>
      <w:r w:rsidR="008D1346">
        <w:rPr>
          <w:rFonts w:ascii="Roboto" w:eastAsia="Roboto" w:hAnsi="Roboto" w:cs="Roboto"/>
          <w:b/>
          <w:sz w:val="28"/>
          <w:szCs w:val="28"/>
          <w:highlight w:val="white"/>
        </w:rPr>
        <w:t xml:space="preserve">        </w:t>
      </w:r>
      <w:r>
        <w:rPr>
          <w:rFonts w:ascii="Times New Roman" w:eastAsia="Roboto" w:hAnsi="Times New Roman" w:cs="Times New Roman"/>
          <w:bCs/>
          <w:sz w:val="20"/>
          <w:szCs w:val="20"/>
          <w:highlight w:val="white"/>
        </w:rPr>
        <w:t>ACCURACY FOR VARIOUS ML MODELS</w:t>
      </w:r>
    </w:p>
    <w:p w14:paraId="4A9E3501" w14:textId="77777777" w:rsidR="002316AF" w:rsidRDefault="002316AF">
      <w:pPr>
        <w:rPr>
          <w:rFonts w:ascii="Roboto" w:eastAsia="Roboto" w:hAnsi="Roboto" w:cs="Roboto"/>
          <w:b/>
          <w:sz w:val="28"/>
          <w:szCs w:val="28"/>
          <w:highlight w:val="white"/>
        </w:rPr>
      </w:pPr>
    </w:p>
    <w:p w14:paraId="26E11A78" w14:textId="6A76975F" w:rsidR="00B511F4" w:rsidRDefault="00B511F4" w:rsidP="00B511F4">
      <w:pPr>
        <w:rPr>
          <w:rFonts w:ascii="Times New Roman" w:eastAsia="Roboto" w:hAnsi="Times New Roman" w:cs="Times New Roman"/>
          <w:b/>
          <w:sz w:val="24"/>
          <w:szCs w:val="24"/>
          <w:highlight w:val="white"/>
        </w:rPr>
      </w:pPr>
      <w:r w:rsidRPr="00F337B0">
        <w:rPr>
          <w:rFonts w:ascii="Times New Roman" w:eastAsia="Roboto" w:hAnsi="Times New Roman" w:cs="Times New Roman"/>
          <w:b/>
          <w:sz w:val="24"/>
          <w:szCs w:val="24"/>
          <w:highlight w:val="white"/>
        </w:rPr>
        <w:t xml:space="preserve">10. </w:t>
      </w:r>
      <w:r w:rsidR="00000000" w:rsidRPr="00F337B0">
        <w:rPr>
          <w:rFonts w:ascii="Times New Roman" w:eastAsia="Roboto" w:hAnsi="Times New Roman" w:cs="Times New Roman"/>
          <w:b/>
          <w:sz w:val="24"/>
          <w:szCs w:val="24"/>
          <w:highlight w:val="white"/>
        </w:rPr>
        <w:t>References</w:t>
      </w:r>
    </w:p>
    <w:p w14:paraId="48BE24FE" w14:textId="77777777" w:rsidR="00F337B0" w:rsidRPr="00F337B0" w:rsidRDefault="00F337B0" w:rsidP="00B511F4">
      <w:pPr>
        <w:rPr>
          <w:rFonts w:ascii="Times New Roman" w:eastAsia="Roboto" w:hAnsi="Times New Roman" w:cs="Times New Roman"/>
          <w:b/>
          <w:sz w:val="24"/>
          <w:szCs w:val="24"/>
          <w:highlight w:val="white"/>
        </w:rPr>
      </w:pPr>
    </w:p>
    <w:p w14:paraId="539B3D19" w14:textId="27A841F3" w:rsidR="00B511F4" w:rsidRPr="00B511F4" w:rsidRDefault="00B511F4" w:rsidP="00B511F4">
      <w:pPr>
        <w:pStyle w:val="ListParagraph"/>
        <w:numPr>
          <w:ilvl w:val="0"/>
          <w:numId w:val="4"/>
        </w:numPr>
        <w:rPr>
          <w:rFonts w:ascii="Roboto" w:eastAsia="Roboto" w:hAnsi="Roboto" w:cs="Roboto"/>
          <w:bCs/>
          <w:i/>
          <w:iCs/>
          <w:sz w:val="28"/>
          <w:szCs w:val="28"/>
        </w:rPr>
      </w:pPr>
      <w:r w:rsidRPr="00B511F4">
        <w:rPr>
          <w:rFonts w:ascii="Times New Roman" w:eastAsia="Roboto" w:hAnsi="Times New Roman" w:cs="Times New Roman"/>
          <w:bCs/>
          <w:i/>
          <w:iCs/>
        </w:rPr>
        <w:t>Kaggle Dataset for Customer Segmentation</w:t>
      </w:r>
    </w:p>
    <w:p w14:paraId="07C0874A" w14:textId="0AECD655" w:rsidR="00B511F4" w:rsidRPr="00B511F4" w:rsidRDefault="00B511F4" w:rsidP="00B511F4">
      <w:pPr>
        <w:pStyle w:val="ListParagraph"/>
        <w:rPr>
          <w:rFonts w:ascii="Times New Roman" w:eastAsia="Times New Roman" w:hAnsi="Times New Roman" w:cs="Times New Roman"/>
          <w:i/>
          <w:iCs/>
          <w:color w:val="1155CC"/>
          <w:sz w:val="20"/>
          <w:szCs w:val="20"/>
          <w:highlight w:val="white"/>
          <w:u w:val="single"/>
        </w:rPr>
      </w:pPr>
      <w:hyperlink r:id="rId26" w:history="1">
        <w:r w:rsidRPr="00512488">
          <w:rPr>
            <w:rStyle w:val="Hyperlink"/>
            <w:rFonts w:ascii="Times New Roman" w:eastAsia="Times New Roman" w:hAnsi="Times New Roman" w:cs="Times New Roman"/>
            <w:i/>
            <w:iCs/>
            <w:sz w:val="20"/>
            <w:szCs w:val="20"/>
            <w:highlight w:val="white"/>
          </w:rPr>
          <w:t>https://www.kaggle.com/datasets/abisheksudarshan/customer-segmentation?resource=download</w:t>
        </w:r>
      </w:hyperlink>
      <w:r w:rsidRPr="00B511F4">
        <w:rPr>
          <w:rFonts w:ascii="Times New Roman" w:eastAsia="Times New Roman" w:hAnsi="Times New Roman" w:cs="Times New Roman"/>
          <w:i/>
          <w:iCs/>
          <w:color w:val="1155CC"/>
          <w:sz w:val="20"/>
          <w:szCs w:val="20"/>
          <w:highlight w:val="white"/>
          <w:u w:val="single"/>
        </w:rPr>
        <w:t xml:space="preserve"> </w:t>
      </w:r>
    </w:p>
    <w:p w14:paraId="3CF7C154" w14:textId="55D01B45" w:rsidR="00B511F4" w:rsidRPr="00F337B0" w:rsidRDefault="00F337B0" w:rsidP="00F337B0">
      <w:pPr>
        <w:pStyle w:val="ListParagraph"/>
        <w:numPr>
          <w:ilvl w:val="0"/>
          <w:numId w:val="4"/>
        </w:numPr>
        <w:rPr>
          <w:rFonts w:ascii="Roboto" w:eastAsia="Roboto" w:hAnsi="Roboto" w:cs="Roboto"/>
          <w:bCs/>
          <w:i/>
          <w:iCs/>
          <w:sz w:val="28"/>
          <w:szCs w:val="28"/>
        </w:rPr>
      </w:pPr>
      <w:r w:rsidRPr="00F337B0">
        <w:rPr>
          <w:rFonts w:ascii="Times New Roman" w:eastAsia="Roboto" w:hAnsi="Times New Roman" w:cs="Times New Roman"/>
          <w:bCs/>
          <w:i/>
          <w:iCs/>
        </w:rPr>
        <w:t>Hands-On Machine Learning with Scikit-Learn, Keras, and TensorFlow, 2nd Edition. by Aurélien Géron</w:t>
      </w:r>
      <w:r>
        <w:rPr>
          <w:rFonts w:ascii="Times New Roman" w:eastAsia="Roboto" w:hAnsi="Times New Roman" w:cs="Times New Roman"/>
          <w:bCs/>
          <w:i/>
          <w:iCs/>
        </w:rPr>
        <w:t>.</w:t>
      </w:r>
    </w:p>
    <w:p w14:paraId="408D9F01" w14:textId="7A70E294" w:rsidR="00B511F4" w:rsidRPr="00B511F4" w:rsidRDefault="006961B9" w:rsidP="00B511F4">
      <w:pPr>
        <w:pStyle w:val="ListParagraph"/>
        <w:numPr>
          <w:ilvl w:val="0"/>
          <w:numId w:val="4"/>
        </w:numPr>
        <w:rPr>
          <w:rFonts w:ascii="Roboto" w:eastAsia="Roboto" w:hAnsi="Roboto" w:cs="Roboto"/>
          <w:bCs/>
          <w:i/>
          <w:iCs/>
          <w:sz w:val="28"/>
          <w:szCs w:val="28"/>
        </w:rPr>
      </w:pPr>
      <w:r w:rsidRPr="006961B9">
        <w:rPr>
          <w:rFonts w:ascii="Times New Roman" w:eastAsia="Roboto" w:hAnsi="Times New Roman" w:cs="Times New Roman"/>
          <w:bCs/>
          <w:i/>
          <w:iCs/>
        </w:rPr>
        <w:t>Machine Learning: An Artificial Intelligence Approach- book by Tom Mitchelle</w:t>
      </w:r>
    </w:p>
    <w:p w14:paraId="515347AE" w14:textId="77777777" w:rsidR="00B511F4" w:rsidRDefault="00B511F4" w:rsidP="00B511F4">
      <w:pPr>
        <w:rPr>
          <w:rFonts w:ascii="Times New Roman" w:eastAsia="Times New Roman" w:hAnsi="Times New Roman" w:cs="Times New Roman"/>
          <w:i/>
          <w:iCs/>
          <w:color w:val="1155CC"/>
          <w:sz w:val="20"/>
          <w:szCs w:val="20"/>
          <w:highlight w:val="white"/>
          <w:u w:val="single"/>
        </w:rPr>
      </w:pPr>
    </w:p>
    <w:p w14:paraId="10FD3C11" w14:textId="43ED658C" w:rsidR="00B511F4" w:rsidRPr="00B511F4" w:rsidRDefault="00B511F4" w:rsidP="00B511F4">
      <w:pPr>
        <w:rPr>
          <w:rFonts w:ascii="Times New Roman" w:eastAsia="Times New Roman" w:hAnsi="Times New Roman" w:cs="Times New Roman"/>
          <w:i/>
          <w:iCs/>
          <w:sz w:val="20"/>
          <w:szCs w:val="20"/>
          <w:highlight w:val="white"/>
        </w:rPr>
      </w:pPr>
    </w:p>
    <w:p w14:paraId="69CB6CC5" w14:textId="77777777" w:rsidR="002316AF" w:rsidRDefault="002316AF">
      <w:pPr>
        <w:rPr>
          <w:rFonts w:ascii="Times New Roman" w:eastAsia="Times New Roman" w:hAnsi="Times New Roman" w:cs="Times New Roman"/>
          <w:sz w:val="24"/>
          <w:szCs w:val="24"/>
          <w:highlight w:val="white"/>
        </w:rPr>
      </w:pPr>
    </w:p>
    <w:p w14:paraId="3C18BD0C" w14:textId="77777777" w:rsidR="002316AF" w:rsidRDefault="002316AF">
      <w:pPr>
        <w:rPr>
          <w:rFonts w:ascii="Times New Roman" w:eastAsia="Times New Roman" w:hAnsi="Times New Roman" w:cs="Times New Roman"/>
          <w:sz w:val="24"/>
          <w:szCs w:val="24"/>
          <w:highlight w:val="white"/>
        </w:rPr>
      </w:pPr>
    </w:p>
    <w:p w14:paraId="1C195C63" w14:textId="77777777" w:rsidR="002316AF" w:rsidRDefault="002316AF">
      <w:pPr>
        <w:rPr>
          <w:rFonts w:ascii="Roboto" w:eastAsia="Roboto" w:hAnsi="Roboto" w:cs="Roboto"/>
          <w:b/>
          <w:sz w:val="28"/>
          <w:szCs w:val="28"/>
          <w:highlight w:val="white"/>
        </w:rPr>
      </w:pPr>
    </w:p>
    <w:p w14:paraId="13FA1271" w14:textId="77777777" w:rsidR="002316AF" w:rsidRDefault="002316AF">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highlight w:val="white"/>
        </w:rPr>
      </w:pPr>
    </w:p>
    <w:p w14:paraId="7BA22FAC" w14:textId="77777777" w:rsidR="002316AF" w:rsidRDefault="002316AF">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8"/>
          <w:szCs w:val="28"/>
          <w:highlight w:val="white"/>
        </w:rPr>
      </w:pPr>
    </w:p>
    <w:p w14:paraId="180BC349" w14:textId="77777777" w:rsidR="002316AF" w:rsidRDefault="002316AF">
      <w:pPr>
        <w:spacing w:line="420" w:lineRule="auto"/>
        <w:rPr>
          <w:rFonts w:ascii="Roboto" w:eastAsia="Roboto" w:hAnsi="Roboto" w:cs="Roboto"/>
          <w:b/>
          <w:sz w:val="21"/>
          <w:szCs w:val="21"/>
          <w:highlight w:val="white"/>
        </w:rPr>
      </w:pPr>
    </w:p>
    <w:p w14:paraId="164F8D48" w14:textId="77777777" w:rsidR="002316AF" w:rsidRDefault="002316AF">
      <w:pPr>
        <w:rPr>
          <w:rFonts w:ascii="Times New Roman" w:eastAsia="Times New Roman" w:hAnsi="Times New Roman" w:cs="Times New Roman"/>
          <w:b/>
          <w:sz w:val="28"/>
          <w:szCs w:val="28"/>
          <w:highlight w:val="white"/>
        </w:rPr>
      </w:pPr>
    </w:p>
    <w:p w14:paraId="04EBBAC2" w14:textId="77777777" w:rsidR="002316AF" w:rsidRDefault="00000000">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p>
    <w:p w14:paraId="62684F69" w14:textId="77777777" w:rsidR="002316AF" w:rsidRDefault="00000000">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p>
    <w:p w14:paraId="56BB4C0E" w14:textId="77777777" w:rsidR="002316AF" w:rsidRDefault="00000000">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p>
    <w:p w14:paraId="6A6197EA" w14:textId="77777777" w:rsidR="002316AF" w:rsidRDefault="00000000">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p>
    <w:p w14:paraId="3D0DDC40" w14:textId="77777777" w:rsidR="002316AF" w:rsidRDefault="00000000">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p>
    <w:p w14:paraId="57C760D6" w14:textId="77777777" w:rsidR="002316AF" w:rsidRDefault="00000000">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p>
    <w:p w14:paraId="16DAC690" w14:textId="77777777" w:rsidR="002316AF" w:rsidRDefault="002316AF">
      <w:pPr>
        <w:rPr>
          <w:rFonts w:ascii="Times New Roman" w:eastAsia="Times New Roman" w:hAnsi="Times New Roman" w:cs="Times New Roman"/>
          <w:b/>
          <w:sz w:val="34"/>
          <w:szCs w:val="34"/>
        </w:rPr>
      </w:pPr>
    </w:p>
    <w:p w14:paraId="62004D77" w14:textId="77777777" w:rsidR="002316AF" w:rsidRDefault="002316AF">
      <w:pPr>
        <w:rPr>
          <w:rFonts w:ascii="Times New Roman" w:eastAsia="Times New Roman" w:hAnsi="Times New Roman" w:cs="Times New Roman"/>
          <w:b/>
          <w:sz w:val="34"/>
          <w:szCs w:val="34"/>
        </w:rPr>
      </w:pPr>
    </w:p>
    <w:p w14:paraId="40A8AF30" w14:textId="77777777" w:rsidR="002316AF" w:rsidRDefault="002316AF">
      <w:pPr>
        <w:rPr>
          <w:rFonts w:ascii="Times New Roman" w:eastAsia="Times New Roman" w:hAnsi="Times New Roman" w:cs="Times New Roman"/>
          <w:sz w:val="24"/>
          <w:szCs w:val="24"/>
        </w:rPr>
      </w:pPr>
    </w:p>
    <w:sectPr w:rsidR="002316AF" w:rsidSect="008061BE">
      <w:type w:val="continuous"/>
      <w:pgSz w:w="12240" w:h="15840"/>
      <w:pgMar w:top="720" w:right="720" w:bottom="720" w:left="720" w:header="720" w:footer="720" w:gutter="0"/>
      <w:pgNumType w:start="1"/>
      <w:cols w:num="2"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6B1F"/>
    <w:multiLevelType w:val="hybridMultilevel"/>
    <w:tmpl w:val="39EC6BD0"/>
    <w:lvl w:ilvl="0" w:tplc="13980C8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36DFE"/>
    <w:multiLevelType w:val="multilevel"/>
    <w:tmpl w:val="F3465AF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195E4FFB"/>
    <w:multiLevelType w:val="hybridMultilevel"/>
    <w:tmpl w:val="065A13FC"/>
    <w:lvl w:ilvl="0" w:tplc="4282037C">
      <w:start w:val="1"/>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32D86"/>
    <w:multiLevelType w:val="multilevel"/>
    <w:tmpl w:val="7474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E5697"/>
    <w:multiLevelType w:val="hybridMultilevel"/>
    <w:tmpl w:val="909E934E"/>
    <w:lvl w:ilvl="0" w:tplc="3F8A0588">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0643387">
    <w:abstractNumId w:val="1"/>
  </w:num>
  <w:num w:numId="2" w16cid:durableId="2024746734">
    <w:abstractNumId w:val="4"/>
  </w:num>
  <w:num w:numId="3" w16cid:durableId="1861702891">
    <w:abstractNumId w:val="0"/>
  </w:num>
  <w:num w:numId="4" w16cid:durableId="289554259">
    <w:abstractNumId w:val="2"/>
  </w:num>
  <w:num w:numId="5" w16cid:durableId="11341752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6AF"/>
    <w:rsid w:val="000B3F4C"/>
    <w:rsid w:val="0011097D"/>
    <w:rsid w:val="002316AF"/>
    <w:rsid w:val="00267067"/>
    <w:rsid w:val="002670FC"/>
    <w:rsid w:val="0027073B"/>
    <w:rsid w:val="00302794"/>
    <w:rsid w:val="003D076B"/>
    <w:rsid w:val="00617D0C"/>
    <w:rsid w:val="00623DE1"/>
    <w:rsid w:val="006961B9"/>
    <w:rsid w:val="006F114B"/>
    <w:rsid w:val="00730C89"/>
    <w:rsid w:val="00771569"/>
    <w:rsid w:val="00791E13"/>
    <w:rsid w:val="00804C0B"/>
    <w:rsid w:val="008061BE"/>
    <w:rsid w:val="0081611D"/>
    <w:rsid w:val="008B6D11"/>
    <w:rsid w:val="008D1346"/>
    <w:rsid w:val="008F1D7C"/>
    <w:rsid w:val="00A87EEF"/>
    <w:rsid w:val="00AB1A40"/>
    <w:rsid w:val="00AB6AA7"/>
    <w:rsid w:val="00B511F4"/>
    <w:rsid w:val="00C066BC"/>
    <w:rsid w:val="00C37622"/>
    <w:rsid w:val="00C56064"/>
    <w:rsid w:val="00CB22EF"/>
    <w:rsid w:val="00CF2092"/>
    <w:rsid w:val="00CF77E1"/>
    <w:rsid w:val="00D10500"/>
    <w:rsid w:val="00D4467B"/>
    <w:rsid w:val="00DA6868"/>
    <w:rsid w:val="00DD1278"/>
    <w:rsid w:val="00DF0577"/>
    <w:rsid w:val="00E328F9"/>
    <w:rsid w:val="00E6200D"/>
    <w:rsid w:val="00E6669D"/>
    <w:rsid w:val="00F215C4"/>
    <w:rsid w:val="00F337B0"/>
    <w:rsid w:val="00F56318"/>
    <w:rsid w:val="00FF6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01B9C"/>
  <w15:docId w15:val="{DCDF7E06-910F-4D9F-9EBF-31B837C38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511F4"/>
    <w:rPr>
      <w:color w:val="0000FF" w:themeColor="hyperlink"/>
      <w:u w:val="single"/>
    </w:rPr>
  </w:style>
  <w:style w:type="character" w:styleId="UnresolvedMention">
    <w:name w:val="Unresolved Mention"/>
    <w:basedOn w:val="DefaultParagraphFont"/>
    <w:uiPriority w:val="99"/>
    <w:semiHidden/>
    <w:unhideWhenUsed/>
    <w:rsid w:val="00B511F4"/>
    <w:rPr>
      <w:color w:val="605E5C"/>
      <w:shd w:val="clear" w:color="auto" w:fill="E1DFDD"/>
    </w:rPr>
  </w:style>
  <w:style w:type="paragraph" w:styleId="ListParagraph">
    <w:name w:val="List Paragraph"/>
    <w:basedOn w:val="Normal"/>
    <w:uiPriority w:val="34"/>
    <w:qFormat/>
    <w:rsid w:val="00B511F4"/>
    <w:pPr>
      <w:ind w:left="720"/>
      <w:contextualSpacing/>
    </w:pPr>
  </w:style>
  <w:style w:type="paragraph" w:styleId="NormalWeb">
    <w:name w:val="Normal (Web)"/>
    <w:basedOn w:val="Normal"/>
    <w:uiPriority w:val="99"/>
    <w:unhideWhenUsed/>
    <w:rsid w:val="00804C0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77452">
      <w:bodyDiv w:val="1"/>
      <w:marLeft w:val="0"/>
      <w:marRight w:val="0"/>
      <w:marTop w:val="0"/>
      <w:marBottom w:val="0"/>
      <w:divBdr>
        <w:top w:val="none" w:sz="0" w:space="0" w:color="auto"/>
        <w:left w:val="none" w:sz="0" w:space="0" w:color="auto"/>
        <w:bottom w:val="none" w:sz="0" w:space="0" w:color="auto"/>
        <w:right w:val="none" w:sz="0" w:space="0" w:color="auto"/>
      </w:divBdr>
    </w:div>
    <w:div w:id="986932894">
      <w:bodyDiv w:val="1"/>
      <w:marLeft w:val="0"/>
      <w:marRight w:val="0"/>
      <w:marTop w:val="0"/>
      <w:marBottom w:val="0"/>
      <w:divBdr>
        <w:top w:val="none" w:sz="0" w:space="0" w:color="auto"/>
        <w:left w:val="none" w:sz="0" w:space="0" w:color="auto"/>
        <w:bottom w:val="none" w:sz="0" w:space="0" w:color="auto"/>
        <w:right w:val="none" w:sz="0" w:space="0" w:color="auto"/>
      </w:divBdr>
    </w:div>
    <w:div w:id="1344935680">
      <w:bodyDiv w:val="1"/>
      <w:marLeft w:val="0"/>
      <w:marRight w:val="0"/>
      <w:marTop w:val="0"/>
      <w:marBottom w:val="0"/>
      <w:divBdr>
        <w:top w:val="none" w:sz="0" w:space="0" w:color="auto"/>
        <w:left w:val="none" w:sz="0" w:space="0" w:color="auto"/>
        <w:bottom w:val="none" w:sz="0" w:space="0" w:color="auto"/>
        <w:right w:val="none" w:sz="0" w:space="0" w:color="auto"/>
      </w:divBdr>
    </w:div>
    <w:div w:id="1415398205">
      <w:bodyDiv w:val="1"/>
      <w:marLeft w:val="0"/>
      <w:marRight w:val="0"/>
      <w:marTop w:val="0"/>
      <w:marBottom w:val="0"/>
      <w:divBdr>
        <w:top w:val="none" w:sz="0" w:space="0" w:color="auto"/>
        <w:left w:val="none" w:sz="0" w:space="0" w:color="auto"/>
        <w:bottom w:val="none" w:sz="0" w:space="0" w:color="auto"/>
        <w:right w:val="none" w:sz="0" w:space="0" w:color="auto"/>
      </w:divBdr>
    </w:div>
    <w:div w:id="1884055240">
      <w:bodyDiv w:val="1"/>
      <w:marLeft w:val="0"/>
      <w:marRight w:val="0"/>
      <w:marTop w:val="0"/>
      <w:marBottom w:val="0"/>
      <w:divBdr>
        <w:top w:val="none" w:sz="0" w:space="0" w:color="auto"/>
        <w:left w:val="none" w:sz="0" w:space="0" w:color="auto"/>
        <w:bottom w:val="none" w:sz="0" w:space="0" w:color="auto"/>
        <w:right w:val="none" w:sz="0" w:space="0" w:color="auto"/>
      </w:divBdr>
    </w:div>
    <w:div w:id="1953317765">
      <w:bodyDiv w:val="1"/>
      <w:marLeft w:val="0"/>
      <w:marRight w:val="0"/>
      <w:marTop w:val="0"/>
      <w:marBottom w:val="0"/>
      <w:divBdr>
        <w:top w:val="none" w:sz="0" w:space="0" w:color="auto"/>
        <w:left w:val="none" w:sz="0" w:space="0" w:color="auto"/>
        <w:bottom w:val="none" w:sz="0" w:space="0" w:color="auto"/>
        <w:right w:val="none" w:sz="0" w:space="0" w:color="auto"/>
      </w:divBdr>
    </w:div>
    <w:div w:id="2124566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kaggle.com/datasets/abisheksudarshan/customer-segmentation?resource=download"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mailto:shreyas_pp@ee.iitr.ac.in"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mailto:sarthak_g@ee.iitr.ac.in"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7</Pages>
  <Words>1618</Words>
  <Characters>9293</Characters>
  <Application>Microsoft Office Word</Application>
  <DocSecurity>0</DocSecurity>
  <Lines>489</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Shreyas Pakhare</cp:lastModifiedBy>
  <cp:revision>32</cp:revision>
  <dcterms:created xsi:type="dcterms:W3CDTF">2023-05-11T05:47:00Z</dcterms:created>
  <dcterms:modified xsi:type="dcterms:W3CDTF">2023-05-11T08:11:00Z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ddd7b41757dd84703a5970b9a155bcfd8af5467401e360642120c56422de7663</vt:lpwstr>
  </property>
</Properties>
</file>