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8CEE" w14:textId="77777777" w:rsidR="00D748E4" w:rsidRPr="00387DE1" w:rsidRDefault="00D748E4" w:rsidP="003B24EB">
      <w:pPr>
        <w:jc w:val="center"/>
        <w:rPr>
          <w:rFonts w:asciiTheme="minorHAnsi" w:hAnsiTheme="minorHAnsi" w:cstheme="minorHAnsi"/>
          <w:b/>
          <w:bCs/>
          <w:sz w:val="32"/>
          <w:szCs w:val="32"/>
        </w:rPr>
      </w:pPr>
      <w:r w:rsidRPr="00387DE1">
        <w:rPr>
          <w:rFonts w:asciiTheme="minorHAnsi" w:hAnsiTheme="minorHAnsi" w:cstheme="minorHAnsi"/>
          <w:noProof/>
        </w:rPr>
        <w:drawing>
          <wp:inline distT="0" distB="0" distL="0" distR="0" wp14:anchorId="463FBFFE" wp14:editId="16B549BF">
            <wp:extent cx="2237510" cy="1241711"/>
            <wp:effectExtent l="0" t="0" r="0" b="0"/>
            <wp:docPr id="2" name="Picture 2" descr="Image result for carle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leto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540" cy="1250607"/>
                    </a:xfrm>
                    <a:prstGeom prst="rect">
                      <a:avLst/>
                    </a:prstGeom>
                    <a:noFill/>
                    <a:ln>
                      <a:noFill/>
                    </a:ln>
                  </pic:spPr>
                </pic:pic>
              </a:graphicData>
            </a:graphic>
          </wp:inline>
        </w:drawing>
      </w:r>
    </w:p>
    <w:p w14:paraId="49BD40AE" w14:textId="77777777" w:rsidR="00D748E4" w:rsidRPr="00387DE1" w:rsidRDefault="00D748E4" w:rsidP="003B24EB">
      <w:pPr>
        <w:jc w:val="center"/>
        <w:rPr>
          <w:rFonts w:asciiTheme="minorHAnsi" w:hAnsiTheme="minorHAnsi" w:cstheme="minorHAnsi"/>
          <w:b/>
          <w:bCs/>
          <w:sz w:val="48"/>
          <w:szCs w:val="48"/>
        </w:rPr>
      </w:pPr>
      <w:r w:rsidRPr="00387DE1">
        <w:rPr>
          <w:rFonts w:asciiTheme="minorHAnsi" w:hAnsiTheme="minorHAnsi" w:cstheme="minorHAnsi"/>
          <w:b/>
          <w:bCs/>
          <w:sz w:val="48"/>
          <w:szCs w:val="48"/>
        </w:rPr>
        <w:t>Sensor Fusion Algorithm Software</w:t>
      </w:r>
    </w:p>
    <w:p w14:paraId="7C673238" w14:textId="77777777" w:rsidR="00D748E4" w:rsidRPr="00387DE1" w:rsidRDefault="00D748E4" w:rsidP="003B24EB">
      <w:pPr>
        <w:shd w:val="clear" w:color="auto" w:fill="FFFFFF"/>
        <w:spacing w:after="100" w:afterAutospacing="1"/>
        <w:jc w:val="center"/>
        <w:outlineLvl w:val="0"/>
        <w:rPr>
          <w:rFonts w:asciiTheme="minorHAnsi" w:hAnsiTheme="minorHAnsi" w:cstheme="minorHAnsi"/>
          <w:b/>
          <w:bCs/>
          <w:sz w:val="44"/>
          <w:szCs w:val="44"/>
        </w:rPr>
      </w:pPr>
      <w:bookmarkStart w:id="0" w:name="_Toc26975711"/>
      <w:r w:rsidRPr="00387DE1">
        <w:rPr>
          <w:rFonts w:asciiTheme="minorHAnsi" w:hAnsiTheme="minorHAnsi" w:cstheme="minorHAnsi"/>
          <w:b/>
          <w:bCs/>
          <w:sz w:val="44"/>
          <w:szCs w:val="44"/>
        </w:rPr>
        <w:t>Developer Manual</w:t>
      </w:r>
      <w:bookmarkEnd w:id="0"/>
    </w:p>
    <w:p w14:paraId="1DFE8B7A" w14:textId="77777777" w:rsidR="00D748E4" w:rsidRPr="00387DE1" w:rsidRDefault="00D748E4" w:rsidP="003B24EB">
      <w:pPr>
        <w:shd w:val="clear" w:color="auto" w:fill="FFFFFF"/>
        <w:spacing w:after="100" w:afterAutospacing="1"/>
        <w:jc w:val="center"/>
        <w:outlineLvl w:val="0"/>
        <w:rPr>
          <w:rFonts w:asciiTheme="minorHAnsi" w:hAnsiTheme="minorHAnsi" w:cstheme="minorHAnsi"/>
          <w:color w:val="373A3C"/>
          <w:kern w:val="36"/>
          <w:sz w:val="36"/>
          <w:szCs w:val="36"/>
          <w:lang w:eastAsia="en-GB"/>
        </w:rPr>
      </w:pPr>
      <w:bookmarkStart w:id="1" w:name="_Toc26957500"/>
      <w:bookmarkStart w:id="2" w:name="_Toc26975712"/>
      <w:r w:rsidRPr="00387DE1">
        <w:rPr>
          <w:rFonts w:asciiTheme="minorHAnsi" w:hAnsiTheme="minorHAnsi" w:cstheme="minorHAnsi"/>
          <w:color w:val="373A3C"/>
          <w:kern w:val="36"/>
          <w:sz w:val="36"/>
          <w:szCs w:val="36"/>
          <w:lang w:eastAsia="en-GB"/>
        </w:rPr>
        <w:t>SYSC5709F [35794]</w:t>
      </w:r>
      <w:bookmarkEnd w:id="1"/>
      <w:bookmarkEnd w:id="2"/>
    </w:p>
    <w:p w14:paraId="493987FC" w14:textId="77777777" w:rsidR="00D748E4" w:rsidRPr="00387DE1" w:rsidRDefault="00D748E4" w:rsidP="003B24EB">
      <w:pPr>
        <w:shd w:val="clear" w:color="auto" w:fill="FFFFFF"/>
        <w:spacing w:after="100" w:afterAutospacing="1"/>
        <w:jc w:val="center"/>
        <w:outlineLvl w:val="0"/>
        <w:rPr>
          <w:rFonts w:asciiTheme="minorHAnsi" w:hAnsiTheme="minorHAnsi" w:cstheme="minorHAnsi"/>
          <w:color w:val="373A3C"/>
          <w:kern w:val="36"/>
          <w:sz w:val="36"/>
          <w:szCs w:val="36"/>
          <w:lang w:eastAsia="en-GB"/>
        </w:rPr>
      </w:pPr>
      <w:bookmarkStart w:id="3" w:name="_Toc26957501"/>
      <w:bookmarkStart w:id="4" w:name="_Toc26975713"/>
      <w:r w:rsidRPr="00387DE1">
        <w:rPr>
          <w:rFonts w:asciiTheme="minorHAnsi" w:hAnsiTheme="minorHAnsi" w:cstheme="minorHAnsi"/>
          <w:color w:val="373A3C"/>
          <w:kern w:val="36"/>
          <w:sz w:val="36"/>
          <w:szCs w:val="36"/>
          <w:lang w:eastAsia="en-GB"/>
        </w:rPr>
        <w:t>Advance Topics in Software Engineering</w:t>
      </w:r>
      <w:bookmarkEnd w:id="3"/>
      <w:bookmarkEnd w:id="4"/>
    </w:p>
    <w:p w14:paraId="3F229F05" w14:textId="77777777" w:rsidR="00D748E4" w:rsidRPr="00387DE1" w:rsidRDefault="00D748E4" w:rsidP="003B24EB">
      <w:pPr>
        <w:jc w:val="center"/>
        <w:rPr>
          <w:rFonts w:asciiTheme="minorHAnsi" w:hAnsiTheme="minorHAnsi" w:cstheme="minorHAnsi"/>
          <w:b/>
          <w:bCs/>
        </w:rPr>
      </w:pPr>
    </w:p>
    <w:p w14:paraId="2E3B5FCE" w14:textId="77777777" w:rsidR="00D748E4" w:rsidRPr="00387DE1" w:rsidRDefault="00D748E4" w:rsidP="003B24EB">
      <w:pPr>
        <w:jc w:val="center"/>
        <w:rPr>
          <w:rFonts w:asciiTheme="minorHAnsi" w:hAnsiTheme="minorHAnsi" w:cstheme="minorHAnsi"/>
          <w:b/>
          <w:bCs/>
          <w:sz w:val="28"/>
          <w:szCs w:val="28"/>
        </w:rPr>
      </w:pPr>
    </w:p>
    <w:p w14:paraId="36D72546" w14:textId="77777777" w:rsidR="00D748E4" w:rsidRPr="00387DE1" w:rsidRDefault="00D748E4" w:rsidP="003B24EB">
      <w:pPr>
        <w:jc w:val="center"/>
        <w:rPr>
          <w:rFonts w:asciiTheme="minorHAnsi" w:hAnsiTheme="minorHAnsi" w:cstheme="minorHAnsi"/>
          <w:b/>
          <w:bCs/>
          <w:sz w:val="28"/>
          <w:szCs w:val="28"/>
        </w:rPr>
      </w:pPr>
    </w:p>
    <w:p w14:paraId="76BDB42F" w14:textId="77777777" w:rsidR="00D748E4" w:rsidRPr="00387DE1" w:rsidRDefault="00D748E4" w:rsidP="003B24EB">
      <w:pPr>
        <w:jc w:val="center"/>
        <w:rPr>
          <w:rFonts w:asciiTheme="minorHAnsi" w:hAnsiTheme="minorHAnsi" w:cstheme="minorHAnsi"/>
          <w:b/>
          <w:bCs/>
          <w:sz w:val="28"/>
          <w:szCs w:val="28"/>
        </w:rPr>
      </w:pPr>
    </w:p>
    <w:p w14:paraId="66B67365" w14:textId="77777777" w:rsidR="00D748E4" w:rsidRPr="00387DE1" w:rsidRDefault="00D748E4" w:rsidP="003B24EB">
      <w:pPr>
        <w:jc w:val="center"/>
        <w:rPr>
          <w:rFonts w:asciiTheme="minorHAnsi" w:hAnsiTheme="minorHAnsi" w:cstheme="minorHAnsi"/>
          <w:b/>
          <w:bCs/>
          <w:sz w:val="28"/>
          <w:szCs w:val="28"/>
        </w:rPr>
      </w:pPr>
      <w:r w:rsidRPr="00387DE1">
        <w:rPr>
          <w:rFonts w:asciiTheme="minorHAnsi" w:hAnsiTheme="minorHAnsi" w:cstheme="minorHAnsi"/>
          <w:b/>
          <w:bCs/>
          <w:sz w:val="28"/>
          <w:szCs w:val="28"/>
        </w:rPr>
        <w:t>Authors:</w:t>
      </w:r>
    </w:p>
    <w:p w14:paraId="0075E182" w14:textId="77777777" w:rsidR="00D748E4" w:rsidRPr="00387DE1" w:rsidRDefault="00D748E4" w:rsidP="003B24EB">
      <w:pPr>
        <w:jc w:val="center"/>
        <w:rPr>
          <w:rFonts w:asciiTheme="minorHAnsi" w:hAnsiTheme="minorHAnsi" w:cstheme="minorHAnsi"/>
          <w:b/>
          <w:bCs/>
          <w:sz w:val="28"/>
          <w:szCs w:val="28"/>
        </w:rPr>
      </w:pPr>
      <w:r w:rsidRPr="00387DE1">
        <w:rPr>
          <w:rFonts w:asciiTheme="minorHAnsi" w:hAnsiTheme="minorHAnsi" w:cstheme="minorHAnsi"/>
          <w:b/>
          <w:bCs/>
          <w:sz w:val="28"/>
          <w:szCs w:val="28"/>
        </w:rPr>
        <w:t xml:space="preserve">Shreya Taneja: </w:t>
      </w:r>
      <w:hyperlink r:id="rId9" w:history="1">
        <w:r w:rsidRPr="00387DE1">
          <w:rPr>
            <w:rStyle w:val="Hyperlink"/>
            <w:rFonts w:asciiTheme="minorHAnsi" w:eastAsiaTheme="majorEastAsia" w:hAnsiTheme="minorHAnsi" w:cstheme="minorHAnsi"/>
            <w:b/>
            <w:bCs/>
            <w:sz w:val="28"/>
            <w:szCs w:val="28"/>
          </w:rPr>
          <w:t>shreyataneja@cmail.carleton.com</w:t>
        </w:r>
      </w:hyperlink>
    </w:p>
    <w:p w14:paraId="4558D659" w14:textId="77777777" w:rsidR="00D748E4" w:rsidRPr="00387DE1" w:rsidRDefault="00D748E4" w:rsidP="003B24EB">
      <w:pPr>
        <w:jc w:val="center"/>
        <w:rPr>
          <w:rFonts w:asciiTheme="minorHAnsi" w:hAnsiTheme="minorHAnsi" w:cstheme="minorHAnsi"/>
          <w:b/>
          <w:bCs/>
          <w:sz w:val="28"/>
          <w:szCs w:val="28"/>
        </w:rPr>
      </w:pPr>
      <w:r w:rsidRPr="00387DE1">
        <w:rPr>
          <w:rFonts w:asciiTheme="minorHAnsi" w:hAnsiTheme="minorHAnsi" w:cstheme="minorHAnsi"/>
          <w:b/>
          <w:bCs/>
          <w:sz w:val="28"/>
          <w:szCs w:val="28"/>
        </w:rPr>
        <w:t xml:space="preserve">Ankit Kumar Vig: </w:t>
      </w:r>
      <w:hyperlink r:id="rId10" w:history="1">
        <w:r w:rsidRPr="00387DE1">
          <w:rPr>
            <w:rStyle w:val="Hyperlink"/>
            <w:rFonts w:asciiTheme="minorHAnsi" w:eastAsiaTheme="majorEastAsia" w:hAnsiTheme="minorHAnsi" w:cstheme="minorHAnsi"/>
            <w:b/>
            <w:bCs/>
            <w:sz w:val="28"/>
            <w:szCs w:val="28"/>
          </w:rPr>
          <w:t>ankitvig@cmail.carleton.ca</w:t>
        </w:r>
      </w:hyperlink>
    </w:p>
    <w:p w14:paraId="7C23EEEB" w14:textId="77777777" w:rsidR="00D748E4" w:rsidRPr="00387DE1" w:rsidRDefault="00D748E4" w:rsidP="003B24EB">
      <w:pPr>
        <w:jc w:val="center"/>
        <w:rPr>
          <w:rFonts w:asciiTheme="minorHAnsi" w:hAnsiTheme="minorHAnsi" w:cstheme="minorHAnsi"/>
          <w:b/>
          <w:bCs/>
          <w:sz w:val="28"/>
          <w:szCs w:val="28"/>
        </w:rPr>
      </w:pPr>
    </w:p>
    <w:p w14:paraId="0991A9D5" w14:textId="77777777" w:rsidR="00D748E4" w:rsidRPr="00387DE1" w:rsidRDefault="00D748E4" w:rsidP="003E5D99">
      <w:pPr>
        <w:jc w:val="both"/>
        <w:rPr>
          <w:rFonts w:asciiTheme="minorHAnsi" w:hAnsiTheme="minorHAnsi" w:cstheme="minorHAnsi"/>
          <w:b/>
          <w:bCs/>
          <w:sz w:val="28"/>
          <w:szCs w:val="28"/>
        </w:rPr>
      </w:pPr>
    </w:p>
    <w:p w14:paraId="342CF89E" w14:textId="77777777" w:rsidR="00D748E4" w:rsidRPr="00387DE1" w:rsidRDefault="00D748E4" w:rsidP="003E5D99">
      <w:pPr>
        <w:jc w:val="both"/>
        <w:rPr>
          <w:rFonts w:asciiTheme="minorHAnsi" w:hAnsiTheme="minorHAnsi" w:cstheme="minorHAnsi"/>
          <w:b/>
          <w:bCs/>
          <w:sz w:val="28"/>
          <w:szCs w:val="28"/>
        </w:rPr>
      </w:pPr>
    </w:p>
    <w:p w14:paraId="3C4A8DA1" w14:textId="77777777" w:rsidR="00D748E4" w:rsidRPr="00387DE1" w:rsidRDefault="00D748E4" w:rsidP="003E5D99">
      <w:pPr>
        <w:jc w:val="both"/>
        <w:rPr>
          <w:rFonts w:asciiTheme="minorHAnsi" w:hAnsiTheme="minorHAnsi" w:cstheme="minorHAnsi"/>
          <w:b/>
          <w:bCs/>
          <w:sz w:val="28"/>
          <w:szCs w:val="28"/>
        </w:rPr>
      </w:pPr>
    </w:p>
    <w:p w14:paraId="1328373A" w14:textId="77777777" w:rsidR="00EE15A6" w:rsidRPr="00387DE1" w:rsidRDefault="00EE15A6" w:rsidP="003E5D99">
      <w:pPr>
        <w:jc w:val="both"/>
        <w:rPr>
          <w:rFonts w:asciiTheme="minorHAnsi" w:hAnsiTheme="minorHAnsi" w:cstheme="minorHAnsi"/>
          <w:b/>
          <w:bCs/>
          <w:sz w:val="28"/>
          <w:szCs w:val="28"/>
        </w:rPr>
      </w:pPr>
    </w:p>
    <w:p w14:paraId="08DB6877" w14:textId="77777777" w:rsidR="00EE15A6" w:rsidRPr="00387DE1" w:rsidRDefault="00EE15A6" w:rsidP="003E5D99">
      <w:pPr>
        <w:jc w:val="both"/>
        <w:rPr>
          <w:rFonts w:asciiTheme="minorHAnsi" w:hAnsiTheme="minorHAnsi" w:cstheme="minorHAnsi"/>
          <w:b/>
          <w:bCs/>
          <w:sz w:val="28"/>
          <w:szCs w:val="28"/>
        </w:rPr>
      </w:pPr>
    </w:p>
    <w:p w14:paraId="64436024" w14:textId="77777777" w:rsidR="00EE15A6" w:rsidRPr="00387DE1" w:rsidRDefault="00EE15A6" w:rsidP="003E5D99">
      <w:pPr>
        <w:jc w:val="both"/>
        <w:rPr>
          <w:rFonts w:asciiTheme="minorHAnsi" w:hAnsiTheme="minorHAnsi" w:cstheme="minorHAnsi"/>
          <w:b/>
          <w:bCs/>
          <w:sz w:val="28"/>
          <w:szCs w:val="28"/>
        </w:rPr>
      </w:pPr>
    </w:p>
    <w:p w14:paraId="07CC26CA" w14:textId="77777777" w:rsidR="00EE15A6" w:rsidRPr="00387DE1" w:rsidRDefault="00EE15A6" w:rsidP="003E5D99">
      <w:pPr>
        <w:jc w:val="both"/>
        <w:rPr>
          <w:rFonts w:asciiTheme="minorHAnsi" w:hAnsiTheme="minorHAnsi" w:cstheme="minorHAnsi"/>
          <w:b/>
          <w:bCs/>
          <w:sz w:val="28"/>
          <w:szCs w:val="28"/>
        </w:rPr>
      </w:pPr>
    </w:p>
    <w:p w14:paraId="3DF8C177" w14:textId="77777777" w:rsidR="00EE15A6" w:rsidRPr="00387DE1" w:rsidRDefault="00EE15A6" w:rsidP="003E5D99">
      <w:pPr>
        <w:jc w:val="both"/>
        <w:rPr>
          <w:rFonts w:asciiTheme="minorHAnsi" w:hAnsiTheme="minorHAnsi" w:cstheme="minorHAnsi"/>
          <w:b/>
          <w:bCs/>
          <w:sz w:val="28"/>
          <w:szCs w:val="28"/>
        </w:rPr>
      </w:pPr>
    </w:p>
    <w:p w14:paraId="0B22C0E9" w14:textId="77777777" w:rsidR="00EE15A6" w:rsidRPr="00387DE1" w:rsidRDefault="00EE15A6" w:rsidP="003E5D99">
      <w:pPr>
        <w:jc w:val="both"/>
        <w:rPr>
          <w:rFonts w:asciiTheme="minorHAnsi" w:hAnsiTheme="minorHAnsi" w:cstheme="minorHAnsi"/>
          <w:b/>
          <w:bCs/>
          <w:sz w:val="28"/>
          <w:szCs w:val="28"/>
        </w:rPr>
      </w:pPr>
    </w:p>
    <w:p w14:paraId="4F4F537B" w14:textId="77777777" w:rsidR="00EE15A6" w:rsidRPr="00387DE1" w:rsidRDefault="00EE15A6" w:rsidP="003E5D99">
      <w:pPr>
        <w:jc w:val="both"/>
        <w:rPr>
          <w:rFonts w:asciiTheme="minorHAnsi" w:hAnsiTheme="minorHAnsi" w:cstheme="minorHAnsi"/>
          <w:b/>
          <w:bCs/>
          <w:sz w:val="28"/>
          <w:szCs w:val="28"/>
        </w:rPr>
      </w:pPr>
    </w:p>
    <w:p w14:paraId="31426F4D" w14:textId="77777777" w:rsidR="00EE15A6" w:rsidRPr="00387DE1" w:rsidRDefault="00EE15A6" w:rsidP="003E5D99">
      <w:pPr>
        <w:jc w:val="both"/>
        <w:rPr>
          <w:rFonts w:asciiTheme="minorHAnsi" w:hAnsiTheme="minorHAnsi" w:cstheme="minorHAnsi"/>
          <w:b/>
          <w:bCs/>
          <w:sz w:val="28"/>
          <w:szCs w:val="28"/>
        </w:rPr>
      </w:pPr>
    </w:p>
    <w:p w14:paraId="5CB499BD" w14:textId="77777777" w:rsidR="00EE15A6" w:rsidRPr="00387DE1" w:rsidRDefault="00EE15A6" w:rsidP="003E5D99">
      <w:pPr>
        <w:jc w:val="both"/>
        <w:rPr>
          <w:rFonts w:asciiTheme="minorHAnsi" w:hAnsiTheme="minorHAnsi" w:cstheme="minorHAnsi"/>
          <w:b/>
          <w:bCs/>
          <w:sz w:val="28"/>
          <w:szCs w:val="28"/>
        </w:rPr>
      </w:pPr>
    </w:p>
    <w:p w14:paraId="177ACD6A" w14:textId="77777777" w:rsidR="00EE15A6" w:rsidRPr="00387DE1" w:rsidRDefault="00EE15A6" w:rsidP="003E5D99">
      <w:pPr>
        <w:jc w:val="both"/>
        <w:rPr>
          <w:rFonts w:asciiTheme="minorHAnsi" w:hAnsiTheme="minorHAnsi" w:cstheme="minorHAnsi"/>
          <w:b/>
          <w:bCs/>
          <w:sz w:val="28"/>
          <w:szCs w:val="28"/>
        </w:rPr>
      </w:pPr>
    </w:p>
    <w:p w14:paraId="5D27289C" w14:textId="77777777" w:rsidR="00EE15A6" w:rsidRPr="00387DE1" w:rsidRDefault="00EE15A6" w:rsidP="003E5D99">
      <w:pPr>
        <w:jc w:val="both"/>
        <w:rPr>
          <w:rFonts w:asciiTheme="minorHAnsi" w:hAnsiTheme="minorHAnsi" w:cstheme="minorHAnsi"/>
          <w:b/>
          <w:bCs/>
          <w:sz w:val="28"/>
          <w:szCs w:val="28"/>
        </w:rPr>
      </w:pPr>
    </w:p>
    <w:p w14:paraId="424DBEFD" w14:textId="77777777" w:rsidR="00EE15A6" w:rsidRPr="00387DE1" w:rsidRDefault="00EE15A6" w:rsidP="003E5D99">
      <w:pPr>
        <w:jc w:val="both"/>
        <w:rPr>
          <w:rFonts w:asciiTheme="minorHAnsi" w:hAnsiTheme="minorHAnsi" w:cstheme="minorHAnsi"/>
          <w:b/>
          <w:bCs/>
          <w:sz w:val="28"/>
          <w:szCs w:val="28"/>
        </w:rPr>
      </w:pPr>
    </w:p>
    <w:p w14:paraId="3BA4D357" w14:textId="77777777" w:rsidR="00EE15A6" w:rsidRPr="00387DE1" w:rsidRDefault="00EE15A6" w:rsidP="003E5D99">
      <w:pPr>
        <w:jc w:val="both"/>
        <w:rPr>
          <w:rFonts w:asciiTheme="minorHAnsi" w:hAnsiTheme="minorHAnsi" w:cstheme="minorHAnsi"/>
          <w:b/>
          <w:bCs/>
          <w:sz w:val="28"/>
          <w:szCs w:val="28"/>
        </w:rPr>
      </w:pPr>
    </w:p>
    <w:p w14:paraId="3D4C8BDE" w14:textId="77777777" w:rsidR="00EE15A6" w:rsidRPr="00387DE1" w:rsidRDefault="00EE15A6" w:rsidP="003E5D99">
      <w:pPr>
        <w:jc w:val="both"/>
        <w:rPr>
          <w:rFonts w:asciiTheme="minorHAnsi" w:hAnsiTheme="minorHAnsi" w:cstheme="minorHAnsi"/>
          <w:b/>
          <w:bCs/>
          <w:sz w:val="28"/>
          <w:szCs w:val="28"/>
        </w:rPr>
      </w:pPr>
    </w:p>
    <w:p w14:paraId="4401D66C" w14:textId="77777777" w:rsidR="00B53947" w:rsidRDefault="00B53947" w:rsidP="003E5D99">
      <w:pPr>
        <w:jc w:val="both"/>
        <w:rPr>
          <w:rFonts w:asciiTheme="minorHAnsi" w:hAnsiTheme="minorHAnsi"/>
        </w:rPr>
      </w:pPr>
    </w:p>
    <w:p w14:paraId="158BD371" w14:textId="77777777" w:rsidR="00EE15A6" w:rsidRPr="00387DE1" w:rsidRDefault="00EE15A6" w:rsidP="003E5D99">
      <w:pPr>
        <w:jc w:val="both"/>
        <w:rPr>
          <w:rFonts w:asciiTheme="minorHAnsi" w:hAnsiTheme="minorHAnsi"/>
          <w:b/>
          <w:bCs/>
          <w:i/>
          <w:iCs/>
          <w:sz w:val="32"/>
          <w:szCs w:val="32"/>
        </w:rPr>
      </w:pPr>
      <w:r w:rsidRPr="00387DE1">
        <w:rPr>
          <w:rFonts w:asciiTheme="minorHAnsi" w:hAnsiTheme="minorHAnsi"/>
          <w:b/>
          <w:bCs/>
          <w:i/>
          <w:iCs/>
          <w:sz w:val="32"/>
          <w:szCs w:val="32"/>
        </w:rPr>
        <w:lastRenderedPageBreak/>
        <w:t>Introduction</w:t>
      </w:r>
    </w:p>
    <w:p w14:paraId="303B403D" w14:textId="77777777" w:rsidR="00EE15A6" w:rsidRPr="00387DE1" w:rsidRDefault="00EE15A6" w:rsidP="003E5D99">
      <w:pPr>
        <w:spacing w:line="276" w:lineRule="auto"/>
        <w:jc w:val="both"/>
        <w:rPr>
          <w:rFonts w:asciiTheme="minorHAnsi" w:hAnsiTheme="minorHAnsi"/>
        </w:rPr>
      </w:pPr>
    </w:p>
    <w:p w14:paraId="6C1C21C0" w14:textId="77777777" w:rsidR="00EE15A6" w:rsidRPr="00387DE1" w:rsidRDefault="00EE15A6" w:rsidP="003E5D99">
      <w:p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Sensor fusion</w:t>
      </w:r>
      <w:r w:rsidRPr="00387DE1">
        <w:rPr>
          <w:rFonts w:asciiTheme="minorHAnsi" w:hAnsiTheme="minorHAnsi" w:cs="Arial"/>
          <w:color w:val="2E2E2E"/>
          <w:lang w:val="en-GB" w:eastAsia="en-GB"/>
        </w:rPr>
        <w:t xml:space="preserve"> is the process of merging data from multiple sensors such that to reduce the amount of uncertainty that may be involved in a robot navigation motion or task performing. Sensor fusion helps in building a more accurate world model for the robot to navigate and behave more successfully. The three fundamental ways of combining sensor data are the following: </w:t>
      </w:r>
    </w:p>
    <w:p w14:paraId="0E47A86E" w14:textId="77777777" w:rsidR="00EE15A6" w:rsidRPr="00387DE1" w:rsidRDefault="00EE15A6" w:rsidP="003E5D99">
      <w:pPr>
        <w:pStyle w:val="ListParagraph"/>
        <w:numPr>
          <w:ilvl w:val="0"/>
          <w:numId w:val="1"/>
        </w:num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Redundant sensors</w:t>
      </w:r>
      <w:r w:rsidRPr="00387DE1">
        <w:rPr>
          <w:rFonts w:asciiTheme="minorHAnsi" w:hAnsiTheme="minorHAnsi" w:cs="Arial"/>
          <w:color w:val="2E2E2E"/>
          <w:lang w:val="en-GB" w:eastAsia="en-GB"/>
        </w:rPr>
        <w:t>: All sensors give the same information for the world.</w:t>
      </w:r>
    </w:p>
    <w:p w14:paraId="6E154A2B" w14:textId="77777777" w:rsidR="00EE15A6" w:rsidRPr="00387DE1" w:rsidRDefault="00EE15A6" w:rsidP="003E5D99">
      <w:pPr>
        <w:pStyle w:val="ListParagraph"/>
        <w:numPr>
          <w:ilvl w:val="0"/>
          <w:numId w:val="1"/>
        </w:num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Complementary sensors</w:t>
      </w:r>
      <w:r w:rsidRPr="00387DE1">
        <w:rPr>
          <w:rFonts w:asciiTheme="minorHAnsi" w:hAnsiTheme="minorHAnsi" w:cs="Arial"/>
          <w:color w:val="2E2E2E"/>
          <w:lang w:val="en-GB" w:eastAsia="en-GB"/>
        </w:rPr>
        <w:t>: The sensors provide independent (disjoint) types of information about the world.</w:t>
      </w:r>
    </w:p>
    <w:p w14:paraId="41CB3507" w14:textId="77777777" w:rsidR="00EE15A6" w:rsidRPr="00387DE1" w:rsidRDefault="00EE15A6" w:rsidP="003E5D99">
      <w:pPr>
        <w:pStyle w:val="ListParagraph"/>
        <w:numPr>
          <w:ilvl w:val="0"/>
          <w:numId w:val="1"/>
        </w:num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Coordinated sensors</w:t>
      </w:r>
      <w:r w:rsidRPr="00387DE1">
        <w:rPr>
          <w:rFonts w:asciiTheme="minorHAnsi" w:hAnsiTheme="minorHAnsi" w:cs="Arial"/>
          <w:color w:val="2E2E2E"/>
          <w:lang w:val="en-GB" w:eastAsia="en-GB"/>
        </w:rPr>
        <w:t>: The sensors collect information about the world sequentially.</w:t>
      </w:r>
    </w:p>
    <w:p w14:paraId="2BBE2C7B" w14:textId="77777777" w:rsidR="00EE15A6" w:rsidRPr="00387DE1" w:rsidRDefault="00EE15A6" w:rsidP="003E5D99">
      <w:pPr>
        <w:spacing w:line="276" w:lineRule="auto"/>
        <w:jc w:val="both"/>
        <w:rPr>
          <w:rFonts w:asciiTheme="minorHAnsi" w:hAnsiTheme="minorHAnsi" w:cs="Arial"/>
          <w:color w:val="2E2E2E"/>
          <w:lang w:val="en-GB" w:eastAsia="en-GB"/>
        </w:rPr>
      </w:pPr>
    </w:p>
    <w:p w14:paraId="39BD237B" w14:textId="77777777" w:rsidR="00EE15A6" w:rsidRPr="00387DE1" w:rsidRDefault="00EE15A6" w:rsidP="003E5D99">
      <w:pPr>
        <w:spacing w:line="276" w:lineRule="auto"/>
        <w:jc w:val="both"/>
        <w:rPr>
          <w:rFonts w:asciiTheme="minorHAnsi" w:hAnsiTheme="minorHAnsi" w:cs="Arial"/>
          <w:color w:val="2E2E2E"/>
          <w:lang w:val="en-GB" w:eastAsia="en-GB"/>
        </w:rPr>
      </w:pPr>
      <w:r w:rsidRPr="00387DE1">
        <w:rPr>
          <w:rFonts w:asciiTheme="minorHAnsi" w:hAnsiTheme="minorHAnsi" w:cs="Arial"/>
          <w:color w:val="2E2E2E"/>
          <w:lang w:val="en-GB" w:eastAsia="en-GB"/>
        </w:rPr>
        <w:t xml:space="preserve">Algorithms used for sensor fusion </w:t>
      </w:r>
      <w:r w:rsidR="00AC1F53" w:rsidRPr="00387DE1">
        <w:rPr>
          <w:rFonts w:asciiTheme="minorHAnsi" w:hAnsiTheme="minorHAnsi" w:cs="Arial"/>
          <w:color w:val="2E2E2E"/>
          <w:lang w:val="en-GB" w:eastAsia="en-GB"/>
        </w:rPr>
        <w:t>must</w:t>
      </w:r>
      <w:r w:rsidRPr="00387DE1">
        <w:rPr>
          <w:rFonts w:asciiTheme="minorHAnsi" w:hAnsiTheme="minorHAnsi" w:cs="Arial"/>
          <w:color w:val="2E2E2E"/>
          <w:lang w:val="en-GB" w:eastAsia="en-GB"/>
        </w:rPr>
        <w:t xml:space="preserve"> deal with noisy inputs and generate an estimation of stable state provided by all the sensors.</w:t>
      </w:r>
    </w:p>
    <w:p w14:paraId="2806F363" w14:textId="77777777" w:rsidR="00EE15A6" w:rsidRPr="00387DE1" w:rsidRDefault="00EE15A6" w:rsidP="003E5D99">
      <w:pPr>
        <w:spacing w:line="276" w:lineRule="auto"/>
        <w:jc w:val="both"/>
        <w:rPr>
          <w:rFonts w:asciiTheme="minorHAnsi" w:hAnsiTheme="minorHAnsi" w:cs="Arial"/>
          <w:color w:val="2E2E2E"/>
          <w:lang w:val="en-GB" w:eastAsia="en-GB"/>
        </w:rPr>
      </w:pPr>
    </w:p>
    <w:p w14:paraId="2DB3DE4E" w14:textId="77777777" w:rsidR="00EE15A6" w:rsidRPr="00387DE1" w:rsidRDefault="00EE15A6" w:rsidP="003E5D99">
      <w:pPr>
        <w:autoSpaceDE w:val="0"/>
        <w:autoSpaceDN w:val="0"/>
        <w:adjustRightInd w:val="0"/>
        <w:spacing w:line="276" w:lineRule="auto"/>
        <w:jc w:val="both"/>
        <w:rPr>
          <w:rFonts w:asciiTheme="minorHAnsi" w:eastAsiaTheme="minorHAnsi" w:hAnsiTheme="minorHAnsi" w:cs="TimesNewRomanPS-BoldMT"/>
          <w:b/>
          <w:bCs/>
          <w:i/>
          <w:iCs/>
          <w:sz w:val="32"/>
          <w:szCs w:val="32"/>
          <w:lang w:val="en-GB"/>
        </w:rPr>
      </w:pPr>
      <w:r w:rsidRPr="00387DE1">
        <w:rPr>
          <w:rFonts w:asciiTheme="minorHAnsi" w:eastAsiaTheme="minorHAnsi" w:hAnsiTheme="minorHAnsi" w:cs="TimesNewRomanPS-BoldMT"/>
          <w:b/>
          <w:bCs/>
          <w:i/>
          <w:iCs/>
          <w:sz w:val="32"/>
          <w:szCs w:val="32"/>
          <w:lang w:val="en-GB"/>
        </w:rPr>
        <w:t>A Simple Multi-</w:t>
      </w:r>
      <w:r w:rsidR="00AC1F53" w:rsidRPr="00387DE1">
        <w:rPr>
          <w:rFonts w:asciiTheme="minorHAnsi" w:eastAsiaTheme="minorHAnsi" w:hAnsiTheme="minorHAnsi" w:cs="TimesNewRomanPS-BoldMT"/>
          <w:b/>
          <w:bCs/>
          <w:i/>
          <w:iCs/>
          <w:sz w:val="32"/>
          <w:szCs w:val="32"/>
          <w:lang w:val="en-GB"/>
        </w:rPr>
        <w:t>Sensor</w:t>
      </w:r>
      <w:r w:rsidRPr="00387DE1">
        <w:rPr>
          <w:rFonts w:asciiTheme="minorHAnsi" w:eastAsiaTheme="minorHAnsi" w:hAnsiTheme="minorHAnsi" w:cs="TimesNewRomanPS-BoldMT"/>
          <w:b/>
          <w:bCs/>
          <w:i/>
          <w:iCs/>
          <w:sz w:val="32"/>
          <w:szCs w:val="32"/>
          <w:lang w:val="en-GB"/>
        </w:rPr>
        <w:t xml:space="preserve"> Data Fusion Algorithm Based on Principal Component Analysis </w:t>
      </w:r>
    </w:p>
    <w:p w14:paraId="686418CC"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BoldMT"/>
          <w:b/>
          <w:bCs/>
          <w:szCs w:val="26"/>
          <w:lang w:val="en-GB"/>
        </w:rPr>
      </w:pPr>
    </w:p>
    <w:p w14:paraId="6318285E" w14:textId="77777777" w:rsidR="00EE15A6" w:rsidRPr="00387DE1" w:rsidRDefault="00EE15A6" w:rsidP="003E5D99">
      <w:pPr>
        <w:spacing w:line="276" w:lineRule="auto"/>
        <w:jc w:val="both"/>
        <w:rPr>
          <w:rFonts w:asciiTheme="minorHAnsi" w:hAnsiTheme="minorHAnsi"/>
        </w:rPr>
      </w:pPr>
      <w:r w:rsidRPr="00387DE1">
        <w:rPr>
          <w:rFonts w:asciiTheme="minorHAnsi" w:hAnsiTheme="minorHAnsi"/>
        </w:rPr>
        <w:t>When we measure data (let’s focus on the example of getting data using sensors), we usually use the measures from different sensors to assure correctness. One of the methods we can use to calculate a single value from our input data is to perform a sensor fusion algorithm. The algorithm takes as inputs the row data from the sensors, perform some calculations and returns a value. The value generated by the algorithm is representative of the correct raw data from the sensors (i.e. there may be sensors giving wrong measures). The algorithm is executed every time new sensor data is received. The algorithm receives the data from all the sensors synchronously. There are different methods for doing this, but we will focus in one of them</w:t>
      </w:r>
      <w:r w:rsidR="00097BB8" w:rsidRPr="00387DE1">
        <w:rPr>
          <w:rFonts w:asciiTheme="minorHAnsi" w:hAnsiTheme="minorHAnsi"/>
        </w:rPr>
        <w:t xml:space="preserve"> i.e. PCA</w:t>
      </w:r>
      <w:r w:rsidRPr="00387DE1">
        <w:rPr>
          <w:rFonts w:asciiTheme="minorHAnsi" w:hAnsiTheme="minorHAnsi"/>
        </w:rPr>
        <w:t>.</w:t>
      </w:r>
    </w:p>
    <w:p w14:paraId="30D18B52" w14:textId="77777777" w:rsidR="00EE15A6" w:rsidRPr="00387DE1" w:rsidRDefault="00EE15A6" w:rsidP="003E5D99">
      <w:pPr>
        <w:spacing w:line="276" w:lineRule="auto"/>
        <w:jc w:val="both"/>
        <w:rPr>
          <w:rFonts w:asciiTheme="minorHAnsi" w:hAnsiTheme="minorHAnsi"/>
          <w:sz w:val="28"/>
          <w:szCs w:val="28"/>
        </w:rPr>
      </w:pPr>
    </w:p>
    <w:p w14:paraId="71DA9537" w14:textId="77777777" w:rsidR="00EE15A6" w:rsidRPr="00387DE1" w:rsidRDefault="00097BB8" w:rsidP="003E5D99">
      <w:pPr>
        <w:spacing w:line="276" w:lineRule="auto"/>
        <w:jc w:val="both"/>
        <w:rPr>
          <w:rFonts w:asciiTheme="minorHAnsi" w:hAnsiTheme="minorHAnsi"/>
          <w:b/>
          <w:bCs/>
          <w:sz w:val="32"/>
          <w:szCs w:val="32"/>
        </w:rPr>
      </w:pPr>
      <w:r w:rsidRPr="00387DE1">
        <w:rPr>
          <w:rFonts w:asciiTheme="minorHAnsi" w:eastAsiaTheme="minorHAnsi" w:hAnsiTheme="minorHAnsi" w:cs="TimesNewRomanPS-ItalicMT"/>
          <w:b/>
          <w:bCs/>
          <w:i/>
          <w:iCs/>
          <w:sz w:val="32"/>
          <w:szCs w:val="32"/>
          <w:lang w:val="en-GB"/>
        </w:rPr>
        <w:t>Data Fusion Based on PCA:</w:t>
      </w:r>
    </w:p>
    <w:p w14:paraId="699B434F" w14:textId="77777777" w:rsidR="00EE15A6" w:rsidRPr="00387DE1" w:rsidRDefault="00EE15A6" w:rsidP="003E5D99">
      <w:pPr>
        <w:spacing w:line="276" w:lineRule="auto"/>
        <w:jc w:val="both"/>
        <w:rPr>
          <w:rFonts w:asciiTheme="minorHAnsi" w:hAnsiTheme="minorHAnsi"/>
        </w:rPr>
      </w:pPr>
    </w:p>
    <w:p w14:paraId="04720FEF"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ItalicMT"/>
          <w:i/>
          <w:iCs/>
          <w:lang w:val="en-GB"/>
        </w:rPr>
      </w:pPr>
      <w:r w:rsidRPr="00387DE1">
        <w:rPr>
          <w:rFonts w:asciiTheme="minorHAnsi" w:eastAsiaTheme="minorHAnsi" w:hAnsiTheme="minorHAnsi" w:cs="TimesNewRomanPS-ItalicMT"/>
          <w:i/>
          <w:iCs/>
          <w:lang w:val="en-GB"/>
        </w:rPr>
        <w:t>Data Fusion Based on PCA</w:t>
      </w:r>
    </w:p>
    <w:p w14:paraId="26D9FC52"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Fuzzy-index function </w:t>
      </w:r>
      <w:proofErr w:type="spellStart"/>
      <w:r w:rsidRPr="00387DE1">
        <w:rPr>
          <w:rFonts w:asciiTheme="minorHAnsi" w:eastAsiaTheme="minorHAnsi" w:hAnsiTheme="minorHAnsi" w:cs="TimesNewRomanPS-ItalicMT"/>
          <w:i/>
          <w:iCs/>
          <w:lang w:val="en-GB"/>
        </w:rPr>
        <w:t>dij</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only denotes the support degree of senor </w:t>
      </w:r>
      <w:proofErr w:type="spellStart"/>
      <w:r w:rsidRPr="00387DE1">
        <w:rPr>
          <w:rFonts w:asciiTheme="minorHAnsi" w:eastAsiaTheme="minorHAnsi" w:hAnsiTheme="minorHAnsi" w:cs="TimesNewRomanPS-ItalicMT"/>
          <w:i/>
          <w:iCs/>
          <w:lang w:val="en-GB"/>
        </w:rPr>
        <w:t>i</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by sensor </w:t>
      </w:r>
      <w:r w:rsidRPr="00387DE1">
        <w:rPr>
          <w:rFonts w:asciiTheme="minorHAnsi" w:eastAsiaTheme="minorHAnsi" w:hAnsiTheme="minorHAnsi" w:cs="TimesNewRomanPS-ItalicMT"/>
          <w:i/>
          <w:iCs/>
          <w:lang w:val="en-GB"/>
        </w:rPr>
        <w:t>j</w:t>
      </w:r>
      <w:r w:rsidRPr="00387DE1">
        <w:rPr>
          <w:rFonts w:asciiTheme="minorHAnsi" w:eastAsiaTheme="minorHAnsi" w:hAnsiTheme="minorHAnsi" w:cs="TimesNewRomanPSMT"/>
          <w:lang w:val="en-GB"/>
        </w:rPr>
        <w:t xml:space="preserve">, but it </w:t>
      </w:r>
      <w:r w:rsidR="00AC1F53" w:rsidRPr="00387DE1">
        <w:rPr>
          <w:rFonts w:asciiTheme="minorHAnsi" w:eastAsiaTheme="minorHAnsi" w:hAnsiTheme="minorHAnsi" w:cs="TimesNewRomanPSMT"/>
          <w:lang w:val="en-GB"/>
        </w:rPr>
        <w:t>cannot</w:t>
      </w:r>
      <w:r w:rsidRPr="00387DE1">
        <w:rPr>
          <w:rFonts w:asciiTheme="minorHAnsi" w:eastAsiaTheme="minorHAnsi" w:hAnsiTheme="minorHAnsi" w:cs="TimesNewRomanPSMT"/>
          <w:lang w:val="en-GB"/>
        </w:rPr>
        <w:t xml:space="preserve"> </w:t>
      </w:r>
      <w:r w:rsidR="00AC1F53" w:rsidRPr="00387DE1">
        <w:rPr>
          <w:rFonts w:asciiTheme="minorHAnsi" w:eastAsiaTheme="minorHAnsi" w:hAnsiTheme="minorHAnsi" w:cs="TimesNewRomanPSMT"/>
          <w:lang w:val="en-GB"/>
        </w:rPr>
        <w:t>reflect</w:t>
      </w:r>
      <w:r w:rsidRPr="00387DE1">
        <w:rPr>
          <w:rFonts w:asciiTheme="minorHAnsi" w:eastAsiaTheme="minorHAnsi" w:hAnsiTheme="minorHAnsi" w:cs="TimesNewRomanPSMT"/>
          <w:lang w:val="en-GB"/>
        </w:rPr>
        <w:t xml:space="preserve"> the integrated support degree of senor </w:t>
      </w:r>
      <w:proofErr w:type="spellStart"/>
      <w:r w:rsidRPr="00387DE1">
        <w:rPr>
          <w:rFonts w:asciiTheme="minorHAnsi" w:eastAsiaTheme="minorHAnsi" w:hAnsiTheme="minorHAnsi" w:cs="TimesNewRomanPS-ItalicMT"/>
          <w:i/>
          <w:iCs/>
          <w:lang w:val="en-GB"/>
        </w:rPr>
        <w:t>i</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by all sensors in the same group.</w:t>
      </w:r>
    </w:p>
    <w:p w14:paraId="13B1ADFC"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Equation proposed a method to determine the integrated support degree of sensors by computing eigenvector of relation matrix. But this method </w:t>
      </w:r>
      <w:r w:rsidR="00AC1F53" w:rsidRPr="00387DE1">
        <w:rPr>
          <w:rFonts w:asciiTheme="minorHAnsi" w:eastAsiaTheme="minorHAnsi" w:hAnsiTheme="minorHAnsi" w:cs="TimesNewRomanPSMT"/>
          <w:lang w:val="en-GB"/>
        </w:rPr>
        <w:t>cannot</w:t>
      </w:r>
      <w:r w:rsidRPr="00387DE1">
        <w:rPr>
          <w:rFonts w:asciiTheme="minorHAnsi" w:eastAsiaTheme="minorHAnsi" w:hAnsiTheme="minorHAnsi" w:cs="TimesNewRomanPSMT"/>
          <w:lang w:val="en-GB"/>
        </w:rPr>
        <w:t xml:space="preserve"> reflect total information of</w:t>
      </w:r>
    </w:p>
    <w:p w14:paraId="226C4802"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original variable.</w:t>
      </w:r>
    </w:p>
    <w:p w14:paraId="2F1335B1" w14:textId="77777777" w:rsidR="00097BB8" w:rsidRPr="00387DE1" w:rsidRDefault="00AC1F53"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So,</w:t>
      </w:r>
      <w:r w:rsidR="00097BB8" w:rsidRPr="00387DE1">
        <w:rPr>
          <w:rFonts w:asciiTheme="minorHAnsi" w:eastAsiaTheme="minorHAnsi" w:hAnsiTheme="minorHAnsi" w:cs="TimesNewRomanPSMT"/>
          <w:lang w:val="en-GB"/>
        </w:rPr>
        <w:t xml:space="preserve"> in this paper, we adopt PCA to calculate the integrated support degree of all sensors.</w:t>
      </w:r>
    </w:p>
    <w:p w14:paraId="0EFF8D4A"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Detailed steps are as follows:</w:t>
      </w:r>
    </w:p>
    <w:p w14:paraId="7CDBF605" w14:textId="77777777" w:rsidR="00097BB8" w:rsidRPr="00387DE1" w:rsidRDefault="00097BB8" w:rsidP="003E5D99">
      <w:pPr>
        <w:pStyle w:val="ListParagraph"/>
        <w:numPr>
          <w:ilvl w:val="0"/>
          <w:numId w:val="2"/>
        </w:num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According to</w:t>
      </w:r>
      <w:r w:rsidR="00CE3DC6" w:rsidRPr="00387DE1">
        <w:rPr>
          <w:rFonts w:asciiTheme="minorHAnsi" w:eastAsiaTheme="minorHAnsi" w:hAnsiTheme="minorHAnsi" w:cs="TimesNewRomanPSMT"/>
          <w:lang w:val="en-GB"/>
        </w:rPr>
        <w:t xml:space="preserve"> following equation</w:t>
      </w:r>
      <w:r w:rsidRPr="00387DE1">
        <w:rPr>
          <w:rFonts w:asciiTheme="minorHAnsi" w:eastAsiaTheme="minorHAnsi" w:hAnsiTheme="minorHAnsi" w:cs="TimesNewRomanPSMT"/>
          <w:lang w:val="en-GB"/>
        </w:rPr>
        <w:t>, calculate the support degree matrix D.</w:t>
      </w:r>
    </w:p>
    <w:p w14:paraId="1D7A091E" w14:textId="77777777" w:rsidR="00CE3DC6" w:rsidRPr="00387DE1" w:rsidRDefault="00CE3DC6" w:rsidP="00CF012E">
      <w:pPr>
        <w:pStyle w:val="ListParagraph"/>
        <w:autoSpaceDE w:val="0"/>
        <w:autoSpaceDN w:val="0"/>
        <w:adjustRightInd w:val="0"/>
        <w:spacing w:line="276" w:lineRule="auto"/>
        <w:jc w:val="center"/>
        <w:rPr>
          <w:rFonts w:asciiTheme="minorHAnsi" w:eastAsiaTheme="minorHAnsi" w:hAnsiTheme="minorHAnsi" w:cs="TimesNewRomanPSMT"/>
          <w:lang w:val="en-GB"/>
        </w:rPr>
      </w:pPr>
      <w:r w:rsidRPr="00387DE1">
        <w:rPr>
          <w:rFonts w:asciiTheme="minorHAnsi" w:hAnsiTheme="minorHAnsi"/>
          <w:noProof/>
        </w:rPr>
        <w:lastRenderedPageBreak/>
        <w:drawing>
          <wp:inline distT="0" distB="0" distL="0" distR="0" wp14:anchorId="43DAD76A" wp14:editId="3D86CBBC">
            <wp:extent cx="2362200" cy="4195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981" cy="426226"/>
                    </a:xfrm>
                    <a:prstGeom prst="rect">
                      <a:avLst/>
                    </a:prstGeom>
                  </pic:spPr>
                </pic:pic>
              </a:graphicData>
            </a:graphic>
          </wp:inline>
        </w:drawing>
      </w:r>
    </w:p>
    <w:p w14:paraId="6DBC7B91" w14:textId="77777777" w:rsidR="00097BB8" w:rsidRPr="00387DE1" w:rsidRDefault="00097BB8" w:rsidP="003E5D99">
      <w:pPr>
        <w:autoSpaceDE w:val="0"/>
        <w:autoSpaceDN w:val="0"/>
        <w:adjustRightInd w:val="0"/>
        <w:spacing w:line="276" w:lineRule="auto"/>
        <w:ind w:left="36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2) </w:t>
      </w:r>
      <w:r w:rsidRPr="00387DE1">
        <w:rPr>
          <w:rFonts w:asciiTheme="minorHAnsi" w:eastAsiaTheme="minorHAnsi" w:hAnsiTheme="minorHAnsi" w:cs="TimesNewRomanPSMT"/>
          <w:lang w:val="en-GB"/>
        </w:rPr>
        <w:t xml:space="preserve">According to </w:t>
      </w:r>
      <w:r w:rsidR="00CE3DC6" w:rsidRPr="00387DE1">
        <w:rPr>
          <w:rFonts w:asciiTheme="minorHAnsi" w:eastAsiaTheme="minorHAnsi" w:hAnsiTheme="minorHAnsi" w:cs="TimesNewRomanPSMT"/>
          <w:lang w:val="en-GB"/>
        </w:rPr>
        <w:t>following equation</w:t>
      </w:r>
      <w:r w:rsidRPr="00387DE1">
        <w:rPr>
          <w:rFonts w:asciiTheme="minorHAnsi" w:eastAsiaTheme="minorHAnsi" w:hAnsiTheme="minorHAnsi" w:cs="TimesNewRomanPSMT"/>
          <w:lang w:val="en-GB"/>
        </w:rPr>
        <w:t>, calculate all eigenvalues of the</w:t>
      </w:r>
      <w:r w:rsidR="00CE3DC6"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matrix </w:t>
      </w:r>
      <w:r w:rsidRPr="00387DE1">
        <w:rPr>
          <w:rFonts w:asciiTheme="minorHAnsi" w:eastAsiaTheme="minorHAnsi" w:hAnsiTheme="minorHAnsi" w:cs="TimesNewRomanPS-ItalicMT"/>
          <w:i/>
          <w:iCs/>
          <w:lang w:val="en-GB"/>
        </w:rPr>
        <w:t>D</w:t>
      </w:r>
      <w:r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 xml:space="preserve">2,…, </w:t>
      </w:r>
      <w:proofErr w:type="spellStart"/>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n</w:t>
      </w:r>
      <w:proofErr w:type="spellEnd"/>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1≥</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2≥…≥,</w:t>
      </w:r>
      <w:proofErr w:type="spellStart"/>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n</w:t>
      </w:r>
      <w:proofErr w:type="spellEnd"/>
      <w:r w:rsidRPr="00387DE1">
        <w:rPr>
          <w:rFonts w:asciiTheme="minorHAnsi" w:eastAsiaTheme="minorHAnsi" w:hAnsiTheme="minorHAnsi" w:cs="TimesNewRomanPSMT"/>
          <w:lang w:val="en-GB"/>
        </w:rPr>
        <w:t>), and the corresponding eigenvectors:</w:t>
      </w:r>
      <w:r w:rsidRPr="00387DE1">
        <w:rPr>
          <w:rFonts w:asciiTheme="minorHAnsi" w:eastAsiaTheme="minorHAnsi" w:hAnsiTheme="minorHAnsi" w:cs="TimesNewRomanPS-ItalicMT"/>
          <w:i/>
          <w:iCs/>
          <w:lang w:val="en-GB"/>
        </w:rPr>
        <w:t>T</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T</w:t>
      </w:r>
      <w:r w:rsidRPr="00387DE1">
        <w:rPr>
          <w:rFonts w:asciiTheme="minorHAnsi" w:eastAsiaTheme="minorHAnsi" w:hAnsiTheme="minorHAnsi" w:cs="TimesNewRomanPSMT"/>
          <w:lang w:val="en-GB"/>
        </w:rPr>
        <w:t xml:space="preserve">2,…, </w:t>
      </w:r>
      <w:r w:rsidRPr="00387DE1">
        <w:rPr>
          <w:rFonts w:asciiTheme="minorHAnsi" w:eastAsiaTheme="minorHAnsi" w:hAnsiTheme="minorHAnsi" w:cs="TimesNewRomanPS-ItalicMT"/>
          <w:i/>
          <w:iCs/>
          <w:lang w:val="en-GB"/>
        </w:rPr>
        <w:t>T</w:t>
      </w:r>
      <w:r w:rsidRPr="00387DE1">
        <w:rPr>
          <w:rFonts w:asciiTheme="minorHAnsi" w:eastAsiaTheme="minorHAnsi" w:hAnsiTheme="minorHAnsi" w:cs="TimesNewRomanPSMT"/>
          <w:lang w:val="en-GB"/>
        </w:rPr>
        <w:t xml:space="preserve">n, where </w:t>
      </w:r>
      <w:proofErr w:type="spellStart"/>
      <w:r w:rsidRPr="00387DE1">
        <w:rPr>
          <w:rFonts w:asciiTheme="minorHAnsi" w:eastAsiaTheme="minorHAnsi" w:hAnsiTheme="minorHAnsi" w:cs="TimesNewRomanPS-ItalicMT"/>
          <w:i/>
          <w:iCs/>
          <w:lang w:val="en-GB"/>
        </w:rPr>
        <w:t>Ti</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ti</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ti</w:t>
      </w:r>
      <w:r w:rsidRPr="00387DE1">
        <w:rPr>
          <w:rFonts w:asciiTheme="minorHAnsi" w:eastAsiaTheme="minorHAnsi" w:hAnsiTheme="minorHAnsi" w:cs="TimesNewRomanPSMT"/>
          <w:lang w:val="en-GB"/>
        </w:rPr>
        <w:t xml:space="preserve">2,…, </w:t>
      </w:r>
      <w:r w:rsidRPr="00387DE1">
        <w:rPr>
          <w:rFonts w:asciiTheme="minorHAnsi" w:eastAsiaTheme="minorHAnsi" w:hAnsiTheme="minorHAnsi" w:cs="TimesNewRomanPS-ItalicMT"/>
          <w:i/>
          <w:iCs/>
          <w:lang w:val="en-GB"/>
        </w:rPr>
        <w:t>ti</w:t>
      </w:r>
      <w:r w:rsidRPr="00387DE1">
        <w:rPr>
          <w:rFonts w:asciiTheme="minorHAnsi" w:eastAsiaTheme="minorHAnsi" w:hAnsiTheme="minorHAnsi" w:cs="TimesNewRomanPSMT"/>
          <w:lang w:val="en-GB"/>
        </w:rPr>
        <w:t>n]</w:t>
      </w:r>
      <w:r w:rsidRPr="00387DE1">
        <w:rPr>
          <w:rFonts w:asciiTheme="minorHAnsi" w:eastAsiaTheme="minorHAnsi" w:hAnsiTheme="minorHAnsi" w:cs="TimesNewRomanPS-ItalicMT"/>
          <w:i/>
          <w:iCs/>
          <w:lang w:val="en-GB"/>
        </w:rPr>
        <w:t xml:space="preserve">T    </w:t>
      </w:r>
      <w:r w:rsidRPr="00387DE1">
        <w:rPr>
          <w:rFonts w:asciiTheme="minorHAnsi" w:eastAsiaTheme="minorHAnsi" w:hAnsiTheme="minorHAnsi" w:cs="TimesNewRomanPSMT"/>
          <w:lang w:val="en-GB"/>
        </w:rPr>
        <w:t>(</w:t>
      </w:r>
      <w:proofErr w:type="spellStart"/>
      <w:r w:rsidRPr="00387DE1">
        <w:rPr>
          <w:rFonts w:asciiTheme="minorHAnsi" w:eastAsiaTheme="minorHAnsi" w:hAnsiTheme="minorHAnsi" w:cs="TimesNewRomanPS-ItalicMT"/>
          <w:i/>
          <w:iCs/>
          <w:lang w:val="en-GB"/>
        </w:rPr>
        <w:t>i</w:t>
      </w:r>
      <w:proofErr w:type="spellEnd"/>
      <w:r w:rsidRPr="00387DE1">
        <w:rPr>
          <w:rFonts w:asciiTheme="minorHAnsi" w:eastAsiaTheme="minorHAnsi" w:hAnsiTheme="minorHAnsi" w:cs="TimesNewRomanPSMT"/>
          <w:lang w:val="en-GB"/>
        </w:rPr>
        <w:t>=1,2,…,</w:t>
      </w:r>
      <w:r w:rsidRPr="00387DE1">
        <w:rPr>
          <w:rFonts w:asciiTheme="minorHAnsi" w:eastAsiaTheme="minorHAnsi" w:hAnsiTheme="minorHAnsi" w:cs="TimesNewRomanPS-ItalicMT"/>
          <w:i/>
          <w:iCs/>
          <w:lang w:val="en-GB"/>
        </w:rPr>
        <w:t>n</w:t>
      </w:r>
      <w:r w:rsidRPr="00387DE1">
        <w:rPr>
          <w:rFonts w:asciiTheme="minorHAnsi" w:eastAsiaTheme="minorHAnsi" w:hAnsiTheme="minorHAnsi" w:cs="TimesNewRomanPSMT"/>
          <w:lang w:val="en-GB"/>
        </w:rPr>
        <w:t>).</w:t>
      </w:r>
    </w:p>
    <w:p w14:paraId="72DD684D" w14:textId="77777777" w:rsidR="00CE3DC6" w:rsidRPr="00387DE1" w:rsidRDefault="00CE3DC6" w:rsidP="003E5D99">
      <w:pPr>
        <w:autoSpaceDE w:val="0"/>
        <w:autoSpaceDN w:val="0"/>
        <w:adjustRightInd w:val="0"/>
        <w:spacing w:line="276" w:lineRule="auto"/>
        <w:jc w:val="both"/>
        <w:rPr>
          <w:rFonts w:asciiTheme="minorHAnsi" w:eastAsiaTheme="minorHAnsi" w:hAnsiTheme="minorHAnsi" w:cs="TimesNewRomanPS-ItalicMT"/>
          <w:i/>
          <w:iCs/>
          <w:lang w:val="en-GB"/>
        </w:rPr>
      </w:pPr>
    </w:p>
    <w:p w14:paraId="32F75147" w14:textId="77777777" w:rsidR="00EE15A6" w:rsidRPr="00387DE1" w:rsidRDefault="00097BB8" w:rsidP="003E5D99">
      <w:pPr>
        <w:autoSpaceDE w:val="0"/>
        <w:autoSpaceDN w:val="0"/>
        <w:adjustRightInd w:val="0"/>
        <w:spacing w:line="276" w:lineRule="auto"/>
        <w:ind w:firstLine="36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3) </w:t>
      </w:r>
      <w:r w:rsidRPr="00387DE1">
        <w:rPr>
          <w:rFonts w:asciiTheme="minorHAnsi" w:eastAsiaTheme="minorHAnsi" w:hAnsiTheme="minorHAnsi" w:cs="TimesNewRomanPSMT"/>
          <w:lang w:val="en-GB"/>
        </w:rPr>
        <w:t xml:space="preserve">According to (3), calculate the principal components </w:t>
      </w:r>
      <w:proofErr w:type="spellStart"/>
      <w:r w:rsidRPr="00387DE1">
        <w:rPr>
          <w:rFonts w:asciiTheme="minorHAnsi" w:eastAsiaTheme="minorHAnsi" w:hAnsiTheme="minorHAnsi" w:cs="TimesNewRomanPS-ItalicMT"/>
          <w:i/>
          <w:iCs/>
          <w:lang w:val="en-GB"/>
        </w:rPr>
        <w:t>yi</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w:t>
      </w:r>
      <w:proofErr w:type="spellStart"/>
      <w:r w:rsidRPr="00387DE1">
        <w:rPr>
          <w:rFonts w:asciiTheme="minorHAnsi" w:eastAsiaTheme="minorHAnsi" w:hAnsiTheme="minorHAnsi" w:cs="TimesNewRomanPS-ItalicMT"/>
          <w:i/>
          <w:iCs/>
          <w:lang w:val="en-GB"/>
        </w:rPr>
        <w:t>i</w:t>
      </w:r>
      <w:proofErr w:type="spellEnd"/>
      <w:r w:rsidRPr="00387DE1">
        <w:rPr>
          <w:rFonts w:asciiTheme="minorHAnsi" w:eastAsiaTheme="minorHAnsi" w:hAnsiTheme="minorHAnsi" w:cs="TimesNewRomanPSMT"/>
          <w:lang w:val="en-GB"/>
        </w:rPr>
        <w:t>=</w:t>
      </w:r>
      <w:r w:rsidR="0047430D" w:rsidRPr="00387DE1">
        <w:rPr>
          <w:rFonts w:asciiTheme="minorHAnsi" w:eastAsiaTheme="minorHAnsi" w:hAnsiTheme="minorHAnsi" w:cs="TimesNewRomanPSMT"/>
          <w:lang w:val="en-GB"/>
        </w:rPr>
        <w:t xml:space="preserve">1, </w:t>
      </w:r>
      <w:proofErr w:type="gramStart"/>
      <w:r w:rsidR="0047430D" w:rsidRPr="00387DE1">
        <w:rPr>
          <w:rFonts w:asciiTheme="minorHAnsi" w:eastAsiaTheme="minorHAnsi" w:hAnsiTheme="minorHAnsi" w:cs="TimesNewRomanPSMT"/>
          <w:lang w:val="en-GB"/>
        </w:rPr>
        <w:t>2,…</w:t>
      </w:r>
      <w:proofErr w:type="gramEnd"/>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n</w:t>
      </w:r>
      <w:r w:rsidRPr="00387DE1">
        <w:rPr>
          <w:rFonts w:asciiTheme="minorHAnsi" w:eastAsiaTheme="minorHAnsi" w:hAnsiTheme="minorHAnsi" w:cs="TimesNewRomanPSMT"/>
          <w:lang w:val="en-GB"/>
        </w:rPr>
        <w:t>):</w:t>
      </w:r>
    </w:p>
    <w:p w14:paraId="54F5DBA5" w14:textId="77777777" w:rsidR="00097BB8" w:rsidRPr="00387DE1" w:rsidRDefault="00097BB8" w:rsidP="00CF012E">
      <w:pPr>
        <w:autoSpaceDE w:val="0"/>
        <w:autoSpaceDN w:val="0"/>
        <w:adjustRightInd w:val="0"/>
        <w:spacing w:line="276" w:lineRule="auto"/>
        <w:jc w:val="center"/>
        <w:rPr>
          <w:rFonts w:asciiTheme="minorHAnsi" w:eastAsiaTheme="minorHAnsi" w:hAnsiTheme="minorHAnsi" w:cs="TimesNewRomanPSMT"/>
          <w:lang w:val="en-GB"/>
        </w:rPr>
      </w:pPr>
      <w:r w:rsidRPr="00387DE1">
        <w:rPr>
          <w:rFonts w:asciiTheme="minorHAnsi" w:hAnsiTheme="minorHAnsi"/>
          <w:noProof/>
        </w:rPr>
        <w:drawing>
          <wp:inline distT="0" distB="0" distL="0" distR="0" wp14:anchorId="7742B70C" wp14:editId="557539B3">
            <wp:extent cx="3117124" cy="1226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357" cy="1228880"/>
                    </a:xfrm>
                    <a:prstGeom prst="rect">
                      <a:avLst/>
                    </a:prstGeom>
                  </pic:spPr>
                </pic:pic>
              </a:graphicData>
            </a:graphic>
          </wp:inline>
        </w:drawing>
      </w:r>
    </w:p>
    <w:p w14:paraId="76F83463" w14:textId="77777777" w:rsidR="007536CF" w:rsidRPr="00387DE1" w:rsidRDefault="007536CF" w:rsidP="003E5D99">
      <w:pPr>
        <w:autoSpaceDE w:val="0"/>
        <w:autoSpaceDN w:val="0"/>
        <w:adjustRightInd w:val="0"/>
        <w:spacing w:line="276" w:lineRule="auto"/>
        <w:jc w:val="both"/>
        <w:rPr>
          <w:rFonts w:asciiTheme="minorHAnsi" w:eastAsiaTheme="minorHAnsi" w:hAnsiTheme="minorHAnsi" w:cs="TimesNewRomanPSMT"/>
          <w:lang w:val="en-GB"/>
        </w:rPr>
      </w:pPr>
    </w:p>
    <w:p w14:paraId="2AFEA5F0" w14:textId="77777777" w:rsidR="00097BB8" w:rsidRPr="00387DE1" w:rsidRDefault="00097BB8" w:rsidP="003E5D99">
      <w:pPr>
        <w:autoSpaceDE w:val="0"/>
        <w:autoSpaceDN w:val="0"/>
        <w:adjustRightInd w:val="0"/>
        <w:spacing w:line="276" w:lineRule="auto"/>
        <w:ind w:left="720"/>
        <w:jc w:val="both"/>
        <w:rPr>
          <w:rFonts w:asciiTheme="minorHAnsi" w:hAnsiTheme="minorHAnsi"/>
        </w:rPr>
      </w:pPr>
      <w:r w:rsidRPr="00387DE1">
        <w:rPr>
          <w:rFonts w:asciiTheme="minorHAnsi" w:eastAsiaTheme="minorHAnsi" w:hAnsiTheme="minorHAnsi" w:cs="TimesNewRomanPSMT"/>
          <w:lang w:val="en-GB"/>
        </w:rPr>
        <w:t xml:space="preserve">where </w:t>
      </w:r>
      <w:r w:rsidRPr="00387DE1">
        <w:rPr>
          <w:rFonts w:asciiTheme="minorHAnsi" w:eastAsiaTheme="minorHAnsi" w:hAnsiTheme="minorHAnsi" w:cs="TimesNewRomanPS-ItalicMT"/>
          <w:i/>
          <w:iCs/>
          <w:lang w:val="en-GB"/>
        </w:rPr>
        <w:t>y</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y</w:t>
      </w:r>
      <w:r w:rsidR="0047430D" w:rsidRPr="00387DE1">
        <w:rPr>
          <w:rFonts w:asciiTheme="minorHAnsi" w:eastAsiaTheme="minorHAnsi" w:hAnsiTheme="minorHAnsi" w:cs="TimesNewRomanPSMT"/>
          <w:lang w:val="en-GB"/>
        </w:rPr>
        <w:t>2</w:t>
      </w:r>
      <w:r w:rsidR="00CF012E" w:rsidRPr="00387DE1">
        <w:rPr>
          <w:rFonts w:asciiTheme="minorHAnsi" w:eastAsiaTheme="minorHAnsi" w:hAnsiTheme="minorHAnsi" w:cs="TimesNewRomanPSMT"/>
          <w:lang w:val="en-GB"/>
        </w:rPr>
        <w:t>…,</w:t>
      </w:r>
      <w:r w:rsidR="00CF012E" w:rsidRPr="00387DE1">
        <w:rPr>
          <w:rFonts w:asciiTheme="minorHAnsi" w:eastAsiaTheme="minorHAnsi" w:hAnsiTheme="minorHAnsi" w:cs="TimesNewRomanPS-ItalicMT"/>
          <w:i/>
          <w:iCs/>
          <w:lang w:val="en-GB"/>
        </w:rPr>
        <w:t xml:space="preserve"> </w:t>
      </w:r>
      <w:proofErr w:type="spellStart"/>
      <w:r w:rsidR="00CF012E" w:rsidRPr="00387DE1">
        <w:rPr>
          <w:rFonts w:asciiTheme="minorHAnsi" w:eastAsiaTheme="minorHAnsi" w:hAnsiTheme="minorHAnsi" w:cs="TimesNewRomanPS-ItalicMT"/>
          <w:i/>
          <w:iCs/>
          <w:lang w:val="en-GB"/>
        </w:rPr>
        <w:t>yn</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are the first principal component, the second principal </w:t>
      </w:r>
      <w:proofErr w:type="gramStart"/>
      <w:r w:rsidRPr="00387DE1">
        <w:rPr>
          <w:rFonts w:asciiTheme="minorHAnsi" w:eastAsiaTheme="minorHAnsi" w:hAnsiTheme="minorHAnsi" w:cs="TimesNewRomanPSMT"/>
          <w:lang w:val="en-GB"/>
        </w:rPr>
        <w:t>component,…</w:t>
      </w:r>
      <w:proofErr w:type="gramEnd"/>
      <w:r w:rsidRPr="00387DE1">
        <w:rPr>
          <w:rFonts w:asciiTheme="minorHAnsi" w:eastAsiaTheme="minorHAnsi" w:hAnsiTheme="minorHAnsi" w:cs="TimesNewRomanPSMT"/>
          <w:lang w:val="en-GB"/>
        </w:rPr>
        <w:t xml:space="preserve">, and the </w:t>
      </w:r>
      <w:r w:rsidRPr="00387DE1">
        <w:rPr>
          <w:rFonts w:asciiTheme="minorHAnsi" w:eastAsiaTheme="minorHAnsi" w:hAnsiTheme="minorHAnsi" w:cs="TimesNewRomanPS-ItalicMT"/>
          <w:i/>
          <w:iCs/>
          <w:lang w:val="en-GB"/>
        </w:rPr>
        <w:t>n</w:t>
      </w:r>
      <w:r w:rsidRPr="00387DE1">
        <w:rPr>
          <w:rFonts w:asciiTheme="minorHAnsi" w:eastAsiaTheme="minorHAnsi" w:hAnsiTheme="minorHAnsi" w:cs="TimesNewRomanPSMT"/>
          <w:lang w:val="en-GB"/>
        </w:rPr>
        <w:t xml:space="preserve">th principal component respectively; </w:t>
      </w:r>
      <w:r w:rsidRPr="00387DE1">
        <w:rPr>
          <w:rFonts w:asciiTheme="minorHAnsi" w:eastAsiaTheme="minorHAnsi" w:hAnsiTheme="minorHAnsi" w:cs="TimesNewRomanPS-ItalicMT"/>
          <w:i/>
          <w:iCs/>
          <w:lang w:val="en-GB"/>
        </w:rPr>
        <w:t xml:space="preserve">Di </w:t>
      </w:r>
      <w:r w:rsidRPr="00387DE1">
        <w:rPr>
          <w:rFonts w:asciiTheme="minorHAnsi" w:eastAsiaTheme="minorHAnsi" w:hAnsiTheme="minorHAnsi" w:cs="TimesNewRomanPSMT"/>
          <w:lang w:val="en-GB"/>
        </w:rPr>
        <w:t xml:space="preserve">is the </w:t>
      </w:r>
      <w:proofErr w:type="spellStart"/>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th</w:t>
      </w:r>
      <w:proofErr w:type="spellEnd"/>
      <w:r w:rsidRPr="00387DE1">
        <w:rPr>
          <w:rFonts w:asciiTheme="minorHAnsi" w:eastAsiaTheme="minorHAnsi" w:hAnsiTheme="minorHAnsi" w:cs="TimesNewRomanPSMT"/>
          <w:lang w:val="en-GB"/>
        </w:rPr>
        <w:t xml:space="preserve"> column of matrix </w:t>
      </w:r>
      <w:r w:rsidRPr="00387DE1">
        <w:rPr>
          <w:rFonts w:asciiTheme="minorHAnsi" w:eastAsiaTheme="minorHAnsi" w:hAnsiTheme="minorHAnsi" w:cs="TimesNewRomanPS-ItalicMT"/>
          <w:i/>
          <w:iCs/>
          <w:lang w:val="en-GB"/>
        </w:rPr>
        <w:t>D</w:t>
      </w:r>
      <w:r w:rsidRPr="00387DE1">
        <w:rPr>
          <w:rFonts w:asciiTheme="minorHAnsi" w:eastAsiaTheme="minorHAnsi" w:hAnsiTheme="minorHAnsi" w:cs="TimesNewRomanPSMT"/>
          <w:lang w:val="en-GB"/>
        </w:rPr>
        <w:t>.</w:t>
      </w:r>
    </w:p>
    <w:p w14:paraId="0630B84A" w14:textId="77777777" w:rsidR="00EE15A6" w:rsidRPr="00387DE1" w:rsidRDefault="00EE15A6" w:rsidP="003E5D99">
      <w:pPr>
        <w:spacing w:line="276" w:lineRule="auto"/>
        <w:jc w:val="both"/>
        <w:rPr>
          <w:rFonts w:asciiTheme="minorHAnsi" w:hAnsiTheme="minorHAnsi"/>
        </w:rPr>
      </w:pPr>
    </w:p>
    <w:p w14:paraId="161AA908" w14:textId="77777777" w:rsidR="00097BB8" w:rsidRPr="00387DE1" w:rsidRDefault="00CE3DC6"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ab/>
      </w:r>
      <w:r w:rsidR="00097BB8" w:rsidRPr="00387DE1">
        <w:rPr>
          <w:rFonts w:asciiTheme="minorHAnsi" w:eastAsiaTheme="minorHAnsi" w:hAnsiTheme="minorHAnsi" w:cs="TimesNewRomanPS-ItalicMT"/>
          <w:i/>
          <w:iCs/>
          <w:lang w:val="en-GB"/>
        </w:rPr>
        <w:t xml:space="preserve">4) </w:t>
      </w:r>
      <w:r w:rsidR="00097BB8" w:rsidRPr="00387DE1">
        <w:rPr>
          <w:rFonts w:asciiTheme="minorHAnsi" w:eastAsiaTheme="minorHAnsi" w:hAnsiTheme="minorHAnsi" w:cs="TimesNewRomanPSMT"/>
          <w:lang w:val="en-GB"/>
        </w:rPr>
        <w:t xml:space="preserve">Calculate the contribution rate of the </w:t>
      </w:r>
      <w:r w:rsidR="00097BB8" w:rsidRPr="00387DE1">
        <w:rPr>
          <w:rFonts w:asciiTheme="minorHAnsi" w:eastAsiaTheme="minorHAnsi" w:hAnsiTheme="minorHAnsi" w:cs="TimesNewRomanPS-ItalicMT"/>
          <w:i/>
          <w:iCs/>
          <w:lang w:val="en-GB"/>
        </w:rPr>
        <w:t>k</w:t>
      </w:r>
      <w:r w:rsidR="00097BB8" w:rsidRPr="00387DE1">
        <w:rPr>
          <w:rFonts w:asciiTheme="minorHAnsi" w:eastAsiaTheme="minorHAnsi" w:hAnsiTheme="minorHAnsi" w:cs="TimesNewRomanPSMT"/>
          <w:lang w:val="en-GB"/>
        </w:rPr>
        <w:t>th principal</w:t>
      </w:r>
      <w:r w:rsidR="007536CF" w:rsidRPr="00387DE1">
        <w:rPr>
          <w:rFonts w:asciiTheme="minorHAnsi" w:eastAsiaTheme="minorHAnsi" w:hAnsiTheme="minorHAnsi" w:cs="TimesNewRomanPSMT"/>
          <w:lang w:val="en-GB"/>
        </w:rPr>
        <w:t xml:space="preserve"> </w:t>
      </w:r>
      <w:r w:rsidR="00097BB8" w:rsidRPr="00387DE1">
        <w:rPr>
          <w:rFonts w:asciiTheme="minorHAnsi" w:eastAsiaTheme="minorHAnsi" w:hAnsiTheme="minorHAnsi" w:cs="TimesNewRomanPSMT"/>
          <w:lang w:val="en-GB"/>
        </w:rPr>
        <w:t>component by:</w:t>
      </w:r>
    </w:p>
    <w:p w14:paraId="17D34996" w14:textId="77777777" w:rsidR="00097BB8" w:rsidRPr="00387DE1" w:rsidRDefault="00097BB8" w:rsidP="00CF012E">
      <w:pPr>
        <w:spacing w:line="276" w:lineRule="auto"/>
        <w:jc w:val="center"/>
        <w:rPr>
          <w:rFonts w:asciiTheme="minorHAnsi" w:hAnsiTheme="minorHAnsi"/>
        </w:rPr>
      </w:pPr>
      <w:r w:rsidRPr="00387DE1">
        <w:rPr>
          <w:rFonts w:asciiTheme="minorHAnsi" w:hAnsiTheme="minorHAnsi"/>
          <w:noProof/>
        </w:rPr>
        <w:drawing>
          <wp:inline distT="0" distB="0" distL="0" distR="0" wp14:anchorId="0D336910" wp14:editId="085246E9">
            <wp:extent cx="227584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388" cy="643328"/>
                    </a:xfrm>
                    <a:prstGeom prst="rect">
                      <a:avLst/>
                    </a:prstGeom>
                  </pic:spPr>
                </pic:pic>
              </a:graphicData>
            </a:graphic>
          </wp:inline>
        </w:drawing>
      </w:r>
    </w:p>
    <w:p w14:paraId="1FBAC361" w14:textId="77777777" w:rsidR="00097BB8" w:rsidRPr="00387DE1" w:rsidRDefault="00097BB8" w:rsidP="003E5D99">
      <w:pPr>
        <w:autoSpaceDE w:val="0"/>
        <w:autoSpaceDN w:val="0"/>
        <w:adjustRightInd w:val="0"/>
        <w:spacing w:line="276" w:lineRule="auto"/>
        <w:ind w:firstLine="72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5) </w:t>
      </w:r>
      <w:r w:rsidRPr="00387DE1">
        <w:rPr>
          <w:rFonts w:asciiTheme="minorHAnsi" w:eastAsiaTheme="minorHAnsi" w:hAnsiTheme="minorHAnsi" w:cs="TimesNewRomanPSMT"/>
          <w:lang w:val="en-GB"/>
        </w:rPr>
        <w:t xml:space="preserve">Calculate the accumulated contribution rate of the </w:t>
      </w:r>
      <w:r w:rsidRPr="00387DE1">
        <w:rPr>
          <w:rFonts w:asciiTheme="minorHAnsi" w:eastAsiaTheme="minorHAnsi" w:hAnsiTheme="minorHAnsi" w:cs="TimesNewRomanPS-ItalicMT"/>
          <w:i/>
          <w:iCs/>
          <w:lang w:val="en-GB"/>
        </w:rPr>
        <w:t>m</w:t>
      </w:r>
      <w:r w:rsidR="007536CF"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principal components by:</w:t>
      </w:r>
    </w:p>
    <w:p w14:paraId="5AE62971" w14:textId="77777777" w:rsidR="00097BB8" w:rsidRPr="00387DE1" w:rsidRDefault="00097BB8" w:rsidP="00CF012E">
      <w:pPr>
        <w:spacing w:line="276" w:lineRule="auto"/>
        <w:jc w:val="center"/>
        <w:rPr>
          <w:rFonts w:asciiTheme="minorHAnsi" w:hAnsiTheme="minorHAnsi"/>
        </w:rPr>
      </w:pPr>
      <w:r w:rsidRPr="00387DE1">
        <w:rPr>
          <w:rFonts w:asciiTheme="minorHAnsi" w:hAnsiTheme="minorHAnsi"/>
          <w:noProof/>
        </w:rPr>
        <w:drawing>
          <wp:inline distT="0" distB="0" distL="0" distR="0" wp14:anchorId="5776FFAE" wp14:editId="0B3BA868">
            <wp:extent cx="1148692" cy="51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935" cy="520074"/>
                    </a:xfrm>
                    <a:prstGeom prst="rect">
                      <a:avLst/>
                    </a:prstGeom>
                  </pic:spPr>
                </pic:pic>
              </a:graphicData>
            </a:graphic>
          </wp:inline>
        </w:drawing>
      </w:r>
    </w:p>
    <w:p w14:paraId="4AD0BFA6"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where </w:t>
      </w:r>
      <w:proofErr w:type="spellStart"/>
      <w:r w:rsidRPr="00387DE1">
        <w:rPr>
          <w:rFonts w:asciiTheme="minorHAnsi" w:eastAsia="SymbolMT" w:hAnsiTheme="minorHAnsi" w:cs="SymbolMT"/>
          <w:lang w:val="en-GB"/>
        </w:rPr>
        <w:t>ϕ</w:t>
      </w:r>
      <w:r w:rsidRPr="00387DE1">
        <w:rPr>
          <w:rFonts w:asciiTheme="minorHAnsi" w:eastAsiaTheme="minorHAnsi" w:hAnsiTheme="minorHAnsi" w:cs="TimesNewRomanPS-ItalicMT"/>
          <w:i/>
          <w:iCs/>
          <w:lang w:val="en-GB"/>
        </w:rPr>
        <w:t>m</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indicates the ratio of the first </w:t>
      </w:r>
      <w:r w:rsidRPr="00387DE1">
        <w:rPr>
          <w:rFonts w:asciiTheme="minorHAnsi" w:eastAsiaTheme="minorHAnsi" w:hAnsiTheme="minorHAnsi" w:cs="TimesNewRomanPS-ItalicMT"/>
          <w:i/>
          <w:iCs/>
          <w:lang w:val="en-GB"/>
        </w:rPr>
        <w:t xml:space="preserve">m </w:t>
      </w:r>
      <w:r w:rsidRPr="00387DE1">
        <w:rPr>
          <w:rFonts w:asciiTheme="minorHAnsi" w:eastAsiaTheme="minorHAnsi" w:hAnsiTheme="minorHAnsi" w:cs="TimesNewRomanPSMT"/>
          <w:lang w:val="en-GB"/>
        </w:rPr>
        <w:t>principal</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components over all information of original variable. In</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Practical Application, the number of principal components</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is determined by criterion: </w:t>
      </w:r>
      <w:proofErr w:type="spellStart"/>
      <w:r w:rsidRPr="00387DE1">
        <w:rPr>
          <w:rFonts w:asciiTheme="minorHAnsi" w:eastAsia="SymbolMT" w:hAnsiTheme="minorHAnsi" w:cs="SymbolMT"/>
          <w:lang w:val="en-GB"/>
        </w:rPr>
        <w:t>ϕ</w:t>
      </w:r>
      <w:r w:rsidRPr="00387DE1">
        <w:rPr>
          <w:rFonts w:asciiTheme="minorHAnsi" w:eastAsiaTheme="minorHAnsi" w:hAnsiTheme="minorHAnsi" w:cs="TimesNewRomanPS-ItalicMT"/>
          <w:i/>
          <w:iCs/>
          <w:lang w:val="en-GB"/>
        </w:rPr>
        <w:t>m</w:t>
      </w:r>
      <w:proofErr w:type="spellEnd"/>
      <w:r w:rsidRPr="00387DE1">
        <w:rPr>
          <w:rFonts w:asciiTheme="minorHAnsi" w:eastAsiaTheme="minorHAnsi" w:hAnsiTheme="minorHAnsi" w:cs="TimesNewRomanPSMT"/>
          <w:lang w:val="en-GB"/>
        </w:rPr>
        <w:t>&gt;85</w:t>
      </w:r>
      <w:r w:rsidR="0047430D" w:rsidRPr="00387DE1">
        <w:rPr>
          <w:rFonts w:asciiTheme="minorHAnsi" w:eastAsiaTheme="minorHAnsi" w:hAnsiTheme="minorHAnsi" w:cs="TimesNewRomanPSMT"/>
          <w:lang w:val="en-GB"/>
        </w:rPr>
        <w:t>%.</w:t>
      </w:r>
      <w:r w:rsidRPr="00387DE1">
        <w:rPr>
          <w:rFonts w:asciiTheme="minorHAnsi" w:eastAsiaTheme="minorHAnsi" w:hAnsiTheme="minorHAnsi" w:cs="TimesNewRomanPSMT"/>
          <w:lang w:val="en-GB"/>
        </w:rPr>
        <w:t xml:space="preserve"> </w:t>
      </w:r>
      <w:r w:rsidR="0047430D" w:rsidRPr="00387DE1">
        <w:rPr>
          <w:rFonts w:asciiTheme="minorHAnsi" w:eastAsiaTheme="minorHAnsi" w:hAnsiTheme="minorHAnsi" w:cs="TimesNewRomanPSMT"/>
          <w:lang w:val="en-GB"/>
        </w:rPr>
        <w:t>Thus,</w:t>
      </w:r>
      <w:r w:rsidRPr="00387DE1">
        <w:rPr>
          <w:rFonts w:asciiTheme="minorHAnsi" w:eastAsiaTheme="minorHAnsi" w:hAnsiTheme="minorHAnsi" w:cs="TimesNewRomanPSMT"/>
          <w:lang w:val="en-GB"/>
        </w:rPr>
        <w:t xml:space="preserve"> the first </w:t>
      </w:r>
      <w:r w:rsidRPr="00387DE1">
        <w:rPr>
          <w:rFonts w:asciiTheme="minorHAnsi" w:eastAsiaTheme="minorHAnsi" w:hAnsiTheme="minorHAnsi" w:cs="TimesNewRomanPS-ItalicMT"/>
          <w:i/>
          <w:iCs/>
          <w:lang w:val="en-GB"/>
        </w:rPr>
        <w:t>m</w:t>
      </w:r>
      <w:r w:rsidR="007536CF"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principal components are </w:t>
      </w:r>
      <w:r w:rsidRPr="00387DE1">
        <w:rPr>
          <w:rFonts w:asciiTheme="minorHAnsi" w:eastAsiaTheme="minorHAnsi" w:hAnsiTheme="minorHAnsi" w:cs="TimesNewRomanPS-ItalicMT"/>
          <w:i/>
          <w:iCs/>
          <w:lang w:val="en-GB"/>
        </w:rPr>
        <w:t>y</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y</w:t>
      </w:r>
      <w:r w:rsidRPr="00387DE1">
        <w:rPr>
          <w:rFonts w:asciiTheme="minorHAnsi" w:eastAsiaTheme="minorHAnsi" w:hAnsiTheme="minorHAnsi" w:cs="TimesNewRomanPSMT"/>
          <w:lang w:val="en-GB"/>
        </w:rPr>
        <w:t xml:space="preserve">2, …, </w:t>
      </w:r>
      <w:proofErr w:type="spellStart"/>
      <w:r w:rsidRPr="00387DE1">
        <w:rPr>
          <w:rFonts w:asciiTheme="minorHAnsi" w:eastAsiaTheme="minorHAnsi" w:hAnsiTheme="minorHAnsi" w:cs="TimesNewRomanPS-ItalicMT"/>
          <w:i/>
          <w:iCs/>
          <w:lang w:val="en-GB"/>
        </w:rPr>
        <w:t>ym</w:t>
      </w:r>
      <w:proofErr w:type="spellEnd"/>
      <w:r w:rsidRPr="00387DE1">
        <w:rPr>
          <w:rFonts w:asciiTheme="minorHAnsi" w:eastAsiaTheme="minorHAnsi" w:hAnsiTheme="minorHAnsi" w:cs="TimesNewRomanPSMT"/>
          <w:lang w:val="en-GB"/>
        </w:rPr>
        <w:t>.</w:t>
      </w:r>
    </w:p>
    <w:p w14:paraId="455516DA" w14:textId="77777777" w:rsidR="00097BB8" w:rsidRPr="00387DE1" w:rsidRDefault="00097BB8" w:rsidP="003E5D99">
      <w:pPr>
        <w:spacing w:line="276" w:lineRule="auto"/>
        <w:jc w:val="both"/>
        <w:rPr>
          <w:rFonts w:asciiTheme="minorHAnsi" w:eastAsiaTheme="minorHAnsi" w:hAnsiTheme="minorHAnsi" w:cs="TimesNewRomanPSMT"/>
          <w:lang w:val="en-GB"/>
        </w:rPr>
      </w:pPr>
    </w:p>
    <w:p w14:paraId="6C5A70F9" w14:textId="77777777" w:rsidR="00097BB8" w:rsidRPr="00387DE1" w:rsidRDefault="00097BB8" w:rsidP="003E5D99">
      <w:pPr>
        <w:autoSpaceDE w:val="0"/>
        <w:autoSpaceDN w:val="0"/>
        <w:adjustRightInd w:val="0"/>
        <w:spacing w:line="276" w:lineRule="auto"/>
        <w:ind w:firstLine="72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6) </w:t>
      </w:r>
      <w:r w:rsidRPr="00387DE1">
        <w:rPr>
          <w:rFonts w:asciiTheme="minorHAnsi" w:eastAsiaTheme="minorHAnsi" w:hAnsiTheme="minorHAnsi" w:cs="TimesNewRomanPSMT"/>
          <w:lang w:val="en-GB"/>
        </w:rPr>
        <w:t>Calculate the integrated support degree score of all</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sensors by:</w:t>
      </w:r>
    </w:p>
    <w:p w14:paraId="64AD011B" w14:textId="77777777" w:rsidR="00097BB8" w:rsidRPr="00387DE1" w:rsidRDefault="00097BB8" w:rsidP="00CF012E">
      <w:pPr>
        <w:spacing w:line="276" w:lineRule="auto"/>
        <w:jc w:val="center"/>
        <w:rPr>
          <w:rFonts w:asciiTheme="minorHAnsi" w:hAnsiTheme="minorHAnsi"/>
        </w:rPr>
      </w:pPr>
      <w:r w:rsidRPr="00387DE1">
        <w:rPr>
          <w:rFonts w:asciiTheme="minorHAnsi" w:hAnsiTheme="minorHAnsi"/>
          <w:noProof/>
        </w:rPr>
        <w:drawing>
          <wp:inline distT="0" distB="0" distL="0" distR="0" wp14:anchorId="0AB84A5E" wp14:editId="5B09AE8C">
            <wp:extent cx="1897380" cy="632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380" cy="632460"/>
                    </a:xfrm>
                    <a:prstGeom prst="rect">
                      <a:avLst/>
                    </a:prstGeom>
                  </pic:spPr>
                </pic:pic>
              </a:graphicData>
            </a:graphic>
          </wp:inline>
        </w:drawing>
      </w:r>
    </w:p>
    <w:p w14:paraId="5C10645D"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Obviously, vector </w:t>
      </w:r>
      <w:r w:rsidRPr="00387DE1">
        <w:rPr>
          <w:rFonts w:asciiTheme="minorHAnsi" w:eastAsiaTheme="minorHAnsi" w:hAnsiTheme="minorHAnsi" w:cs="TimesNewRomanPS-ItalicMT"/>
          <w:i/>
          <w:iCs/>
          <w:lang w:val="en-GB"/>
        </w:rPr>
        <w:t xml:space="preserve">Z </w:t>
      </w:r>
      <w:r w:rsidRPr="00387DE1">
        <w:rPr>
          <w:rFonts w:asciiTheme="minorHAnsi" w:eastAsiaTheme="minorHAnsi" w:hAnsiTheme="minorHAnsi" w:cs="TimesNewRomanPSMT"/>
          <w:lang w:val="en-GB"/>
        </w:rPr>
        <w:t xml:space="preserve">is made up of </w:t>
      </w:r>
      <w:r w:rsidRPr="00387DE1">
        <w:rPr>
          <w:rFonts w:asciiTheme="minorHAnsi" w:eastAsiaTheme="minorHAnsi" w:hAnsiTheme="minorHAnsi" w:cs="TimesNewRomanPS-ItalicMT"/>
          <w:i/>
          <w:iCs/>
          <w:lang w:val="en-GB"/>
        </w:rPr>
        <w:t xml:space="preserve">n </w:t>
      </w:r>
      <w:r w:rsidRPr="00387DE1">
        <w:rPr>
          <w:rFonts w:asciiTheme="minorHAnsi" w:eastAsiaTheme="minorHAnsi" w:hAnsiTheme="minorHAnsi" w:cs="TimesNewRomanPSMT"/>
          <w:lang w:val="en-GB"/>
        </w:rPr>
        <w:t xml:space="preserve">elements: </w:t>
      </w:r>
      <w:r w:rsidRPr="00387DE1">
        <w:rPr>
          <w:rFonts w:asciiTheme="minorHAnsi" w:eastAsiaTheme="minorHAnsi" w:hAnsiTheme="minorHAnsi" w:cs="TimesNewRomanPS-ItalicMT"/>
          <w:i/>
          <w:iCs/>
          <w:lang w:val="en-GB"/>
        </w:rPr>
        <w:t>Z</w:t>
      </w:r>
      <w:r w:rsidR="0047430D" w:rsidRPr="00387DE1">
        <w:rPr>
          <w:rFonts w:asciiTheme="minorHAnsi" w:eastAsiaTheme="minorHAnsi" w:hAnsiTheme="minorHAnsi" w:cs="TimesNewRomanPSMT"/>
          <w:lang w:val="en-GB"/>
        </w:rPr>
        <w:t>= (</w:t>
      </w:r>
      <w:r w:rsidRPr="00387DE1">
        <w:rPr>
          <w:rFonts w:asciiTheme="minorHAnsi" w:eastAsiaTheme="minorHAnsi" w:hAnsiTheme="minorHAnsi" w:cs="TimesNewRomanPS-ItalicMT"/>
          <w:i/>
          <w:iCs/>
          <w:lang w:val="en-GB"/>
        </w:rPr>
        <w:t>z</w:t>
      </w:r>
      <w:r w:rsidR="0047430D" w:rsidRPr="00387DE1">
        <w:rPr>
          <w:rFonts w:asciiTheme="minorHAnsi" w:eastAsiaTheme="minorHAnsi" w:hAnsiTheme="minorHAnsi" w:cs="TimesNewRomanPSMT"/>
          <w:lang w:val="en-GB"/>
        </w:rPr>
        <w:t>1,</w:t>
      </w:r>
      <w:r w:rsidR="0047430D" w:rsidRPr="00387DE1">
        <w:rPr>
          <w:rFonts w:asciiTheme="minorHAnsi" w:eastAsiaTheme="minorHAnsi" w:hAnsiTheme="minorHAnsi" w:cs="TimesNewRomanPS-ItalicMT"/>
          <w:i/>
          <w:iCs/>
          <w:lang w:val="en-GB"/>
        </w:rPr>
        <w:t xml:space="preserve"> z</w:t>
      </w:r>
      <w:proofErr w:type="gramStart"/>
      <w:r w:rsidRPr="00387DE1">
        <w:rPr>
          <w:rFonts w:asciiTheme="minorHAnsi" w:eastAsiaTheme="minorHAnsi" w:hAnsiTheme="minorHAnsi" w:cs="TimesNewRomanPSMT"/>
          <w:lang w:val="en-GB"/>
        </w:rPr>
        <w:t>2,…</w:t>
      </w:r>
      <w:proofErr w:type="gramEnd"/>
      <w:r w:rsidRPr="00387DE1">
        <w:rPr>
          <w:rFonts w:asciiTheme="minorHAnsi" w:eastAsiaTheme="minorHAnsi" w:hAnsiTheme="minorHAnsi" w:cs="TimesNewRomanPSMT"/>
          <w:lang w:val="en-GB"/>
        </w:rPr>
        <w:t xml:space="preserve">, </w:t>
      </w:r>
      <w:proofErr w:type="spellStart"/>
      <w:r w:rsidRPr="00387DE1">
        <w:rPr>
          <w:rFonts w:asciiTheme="minorHAnsi" w:eastAsiaTheme="minorHAnsi" w:hAnsiTheme="minorHAnsi" w:cs="TimesNewRomanPS-ItalicMT"/>
          <w:i/>
          <w:iCs/>
          <w:lang w:val="en-GB"/>
        </w:rPr>
        <w:t>z</w:t>
      </w:r>
      <w:r w:rsidRPr="00387DE1">
        <w:rPr>
          <w:rFonts w:asciiTheme="minorHAnsi" w:eastAsiaTheme="minorHAnsi" w:hAnsiTheme="minorHAnsi" w:cs="TimesNewRomanPSMT"/>
          <w:lang w:val="en-GB"/>
        </w:rPr>
        <w:t>n</w:t>
      </w:r>
      <w:proofErr w:type="spellEnd"/>
      <w:r w:rsidRPr="00387DE1">
        <w:rPr>
          <w:rFonts w:asciiTheme="minorHAnsi" w:eastAsiaTheme="minorHAnsi" w:hAnsiTheme="minorHAnsi" w:cs="TimesNewRomanPSMT"/>
          <w:lang w:val="en-GB"/>
        </w:rPr>
        <w:t xml:space="preserve">). </w:t>
      </w:r>
      <w:proofErr w:type="spellStart"/>
      <w:r w:rsidRPr="00387DE1">
        <w:rPr>
          <w:rFonts w:asciiTheme="minorHAnsi" w:eastAsiaTheme="minorHAnsi" w:hAnsiTheme="minorHAnsi" w:cs="TimesNewRomanPS-ItalicMT"/>
          <w:i/>
          <w:iCs/>
          <w:lang w:val="en-GB"/>
        </w:rPr>
        <w:t>zi</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is defined as the integrated support degree of</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sensor </w:t>
      </w:r>
      <w:proofErr w:type="spellStart"/>
      <w:r w:rsidRPr="00387DE1">
        <w:rPr>
          <w:rFonts w:asciiTheme="minorHAnsi" w:eastAsiaTheme="minorHAnsi" w:hAnsiTheme="minorHAnsi" w:cs="TimesNewRomanPS-ItalicMT"/>
          <w:i/>
          <w:iCs/>
          <w:lang w:val="en-GB"/>
        </w:rPr>
        <w:t>i</w:t>
      </w:r>
      <w:proofErr w:type="spellEnd"/>
      <w:r w:rsidRPr="00387DE1">
        <w:rPr>
          <w:rFonts w:asciiTheme="minorHAnsi" w:eastAsiaTheme="minorHAnsi" w:hAnsiTheme="minorHAnsi" w:cs="TimesNewRomanPSMT"/>
          <w:lang w:val="en-GB"/>
        </w:rPr>
        <w:t>.</w:t>
      </w:r>
    </w:p>
    <w:p w14:paraId="7BE731C7"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According to theory of fault-tolerant, if a sensor is not</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supported by more than 2/3 sensors, its observation value is</w:t>
      </w:r>
      <w:r w:rsidR="007536CF" w:rsidRPr="00387DE1">
        <w:rPr>
          <w:rFonts w:asciiTheme="minorHAnsi" w:eastAsiaTheme="minorHAnsi" w:hAnsiTheme="minorHAnsi" w:cs="TimesNewRomanPSMT"/>
          <w:lang w:val="en-GB"/>
        </w:rPr>
        <w:t xml:space="preserve"> r</w:t>
      </w:r>
      <w:r w:rsidRPr="00387DE1">
        <w:rPr>
          <w:rFonts w:asciiTheme="minorHAnsi" w:eastAsiaTheme="minorHAnsi" w:hAnsiTheme="minorHAnsi" w:cs="TimesNewRomanPSMT"/>
          <w:lang w:val="en-GB"/>
        </w:rPr>
        <w:t xml:space="preserve">egarded as invalid. </w:t>
      </w:r>
      <w:r w:rsidR="0047430D" w:rsidRPr="00387DE1">
        <w:rPr>
          <w:rFonts w:asciiTheme="minorHAnsi" w:eastAsiaTheme="minorHAnsi" w:hAnsiTheme="minorHAnsi" w:cs="TimesNewRomanPSMT"/>
          <w:lang w:val="en-GB"/>
        </w:rPr>
        <w:t>So,</w:t>
      </w:r>
      <w:r w:rsidRPr="00387DE1">
        <w:rPr>
          <w:rFonts w:asciiTheme="minorHAnsi" w:eastAsiaTheme="minorHAnsi" w:hAnsiTheme="minorHAnsi" w:cs="TimesNewRomanPSMT"/>
          <w:lang w:val="en-GB"/>
        </w:rPr>
        <w:t xml:space="preserve"> in this paper, the validity of sensor’s</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observation value is determined by:</w:t>
      </w:r>
    </w:p>
    <w:p w14:paraId="6F6D9201" w14:textId="77777777" w:rsidR="00097BB8" w:rsidRPr="00387DE1" w:rsidRDefault="00097BB8" w:rsidP="00CF012E">
      <w:pPr>
        <w:spacing w:line="276" w:lineRule="auto"/>
        <w:ind w:left="720"/>
        <w:jc w:val="center"/>
        <w:rPr>
          <w:rFonts w:asciiTheme="minorHAnsi" w:hAnsiTheme="minorHAnsi"/>
        </w:rPr>
      </w:pPr>
      <w:r w:rsidRPr="00387DE1">
        <w:rPr>
          <w:rFonts w:asciiTheme="minorHAnsi" w:hAnsiTheme="minorHAnsi"/>
          <w:noProof/>
        </w:rPr>
        <w:lastRenderedPageBreak/>
        <w:drawing>
          <wp:inline distT="0" distB="0" distL="0" distR="0" wp14:anchorId="1D7A05C1" wp14:editId="6D3B8F3B">
            <wp:extent cx="2263140" cy="53771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70" cy="543165"/>
                    </a:xfrm>
                    <a:prstGeom prst="rect">
                      <a:avLst/>
                    </a:prstGeom>
                  </pic:spPr>
                </pic:pic>
              </a:graphicData>
            </a:graphic>
          </wp:inline>
        </w:drawing>
      </w:r>
    </w:p>
    <w:p w14:paraId="59873429" w14:textId="77777777" w:rsidR="007536CF" w:rsidRPr="00387DE1" w:rsidRDefault="007536CF" w:rsidP="003E5D99">
      <w:pPr>
        <w:spacing w:line="276" w:lineRule="auto"/>
        <w:ind w:left="720"/>
        <w:jc w:val="both"/>
        <w:rPr>
          <w:rFonts w:asciiTheme="minorHAnsi" w:hAnsiTheme="minorHAnsi"/>
        </w:rPr>
      </w:pPr>
    </w:p>
    <w:p w14:paraId="32E8F637"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where </w:t>
      </w:r>
      <w:r w:rsidRPr="00387DE1">
        <w:rPr>
          <w:rFonts w:asciiTheme="minorHAnsi" w:eastAsia="SimSun" w:hAnsiTheme="minorHAnsi" w:cs="SimSun"/>
          <w:lang w:val="en-GB"/>
        </w:rPr>
        <w:t xml:space="preserve">| </w:t>
      </w:r>
      <w:proofErr w:type="spellStart"/>
      <w:r w:rsidRPr="00387DE1">
        <w:rPr>
          <w:rFonts w:asciiTheme="minorHAnsi" w:eastAsiaTheme="minorHAnsi" w:hAnsiTheme="minorHAnsi" w:cs="TimesNewRomanPS-ItalicMT"/>
          <w:i/>
          <w:iCs/>
          <w:lang w:val="en-GB"/>
        </w:rPr>
        <w:t>zj</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 denotes absolute value of </w:t>
      </w:r>
      <w:proofErr w:type="spellStart"/>
      <w:r w:rsidRPr="00387DE1">
        <w:rPr>
          <w:rFonts w:asciiTheme="minorHAnsi" w:eastAsiaTheme="minorHAnsi" w:hAnsiTheme="minorHAnsi" w:cs="TimesNewRomanPS-ItalicMT"/>
          <w:i/>
          <w:iCs/>
          <w:lang w:val="en-GB"/>
        </w:rPr>
        <w:t>zj</w:t>
      </w:r>
      <w:proofErr w:type="spellEnd"/>
      <w:r w:rsidRPr="00387DE1">
        <w:rPr>
          <w:rFonts w:asciiTheme="minorHAnsi" w:eastAsiaTheme="minorHAnsi" w:hAnsiTheme="minorHAnsi" w:cs="TimesNewRomanPSMT"/>
          <w:lang w:val="en-GB"/>
        </w:rPr>
        <w:t>.</w:t>
      </w:r>
    </w:p>
    <w:p w14:paraId="2E3A7658"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If </w:t>
      </w:r>
      <w:proofErr w:type="spellStart"/>
      <w:r w:rsidRPr="00387DE1">
        <w:rPr>
          <w:rFonts w:asciiTheme="minorHAnsi" w:eastAsiaTheme="minorHAnsi" w:hAnsiTheme="minorHAnsi" w:cs="TimesNewRomanPS-ItalicMT"/>
          <w:i/>
          <w:iCs/>
          <w:lang w:val="en-GB"/>
        </w:rPr>
        <w:t>zj</w:t>
      </w:r>
      <w:proofErr w:type="spellEnd"/>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is not satisfied (14), the sensor </w:t>
      </w:r>
      <w:r w:rsidRPr="00387DE1">
        <w:rPr>
          <w:rFonts w:asciiTheme="minorHAnsi" w:eastAsiaTheme="minorHAnsi" w:hAnsiTheme="minorHAnsi" w:cs="TimesNewRomanPS-ItalicMT"/>
          <w:i/>
          <w:iCs/>
          <w:lang w:val="en-GB"/>
        </w:rPr>
        <w:t xml:space="preserve">j </w:t>
      </w:r>
      <w:r w:rsidRPr="00387DE1">
        <w:rPr>
          <w:rFonts w:asciiTheme="minorHAnsi" w:eastAsiaTheme="minorHAnsi" w:hAnsiTheme="minorHAnsi" w:cs="TimesNewRomanPSMT"/>
          <w:lang w:val="en-GB"/>
        </w:rPr>
        <w:t>should be</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disregarded before fusion. The rest observation values </w:t>
      </w:r>
      <w:r w:rsidRPr="00387DE1">
        <w:rPr>
          <w:rFonts w:asciiTheme="minorHAnsi" w:eastAsiaTheme="minorHAnsi" w:hAnsiTheme="minorHAnsi" w:cs="TimesNewRomanPS-ItalicMT"/>
          <w:i/>
          <w:iCs/>
          <w:lang w:val="en-GB"/>
        </w:rPr>
        <w:t>xi</w:t>
      </w:r>
      <w:r w:rsidRPr="00387DE1">
        <w:rPr>
          <w:rFonts w:asciiTheme="minorHAnsi" w:eastAsiaTheme="minorHAnsi" w:hAnsiTheme="minorHAnsi" w:cs="TimesNewRomanPSMT"/>
          <w:lang w:val="en-GB"/>
        </w:rPr>
        <w:t>(</w:t>
      </w:r>
      <w:proofErr w:type="spellStart"/>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j</w:t>
      </w:r>
      <w:proofErr w:type="spellEnd"/>
      <w:r w:rsidRPr="00387DE1">
        <w:rPr>
          <w:rFonts w:asciiTheme="minorHAnsi" w:eastAsiaTheme="minorHAnsi" w:hAnsiTheme="minorHAnsi" w:cs="TimesNewRomanPSMT"/>
          <w:lang w:val="en-GB"/>
        </w:rPr>
        <w:t>)</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are allocated weight coefficient according to their integrated</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support degree:</w:t>
      </w:r>
    </w:p>
    <w:p w14:paraId="13DAEA0F" w14:textId="77777777" w:rsidR="00097BB8" w:rsidRPr="00387DE1" w:rsidRDefault="00097BB8" w:rsidP="00CF012E">
      <w:pPr>
        <w:spacing w:line="276" w:lineRule="auto"/>
        <w:ind w:left="720"/>
        <w:jc w:val="center"/>
        <w:rPr>
          <w:rFonts w:asciiTheme="minorHAnsi" w:hAnsiTheme="minorHAnsi"/>
        </w:rPr>
      </w:pPr>
      <w:r w:rsidRPr="00387DE1">
        <w:rPr>
          <w:rFonts w:asciiTheme="minorHAnsi" w:hAnsiTheme="minorHAnsi"/>
          <w:noProof/>
        </w:rPr>
        <w:drawing>
          <wp:inline distT="0" distB="0" distL="0" distR="0" wp14:anchorId="20F2CDA3" wp14:editId="1DC79BCA">
            <wp:extent cx="1845425" cy="563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547" cy="564834"/>
                    </a:xfrm>
                    <a:prstGeom prst="rect">
                      <a:avLst/>
                    </a:prstGeom>
                  </pic:spPr>
                </pic:pic>
              </a:graphicData>
            </a:graphic>
          </wp:inline>
        </w:drawing>
      </w:r>
    </w:p>
    <w:p w14:paraId="5051FDFE" w14:textId="77777777" w:rsidR="00097BB8" w:rsidRPr="00387DE1" w:rsidRDefault="00097BB8" w:rsidP="003E5D99">
      <w:pPr>
        <w:spacing w:line="276" w:lineRule="auto"/>
        <w:ind w:left="720"/>
        <w:jc w:val="both"/>
        <w:rPr>
          <w:rFonts w:asciiTheme="minorHAnsi" w:hAnsiTheme="minorHAnsi"/>
        </w:rPr>
      </w:pPr>
    </w:p>
    <w:p w14:paraId="7489CA1E" w14:textId="77777777" w:rsidR="00097BB8" w:rsidRPr="00387DE1" w:rsidRDefault="00097BB8" w:rsidP="003E5D99">
      <w:pPr>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Then, the final fusion expression is obtained by:</w:t>
      </w:r>
    </w:p>
    <w:p w14:paraId="651BE0B9" w14:textId="77777777" w:rsidR="00AC1F53" w:rsidRPr="00387DE1" w:rsidRDefault="00097BB8" w:rsidP="00CF012E">
      <w:pPr>
        <w:spacing w:line="276" w:lineRule="auto"/>
        <w:ind w:left="720"/>
        <w:jc w:val="center"/>
        <w:rPr>
          <w:rFonts w:asciiTheme="minorHAnsi" w:hAnsiTheme="minorHAnsi"/>
        </w:rPr>
      </w:pPr>
      <w:r w:rsidRPr="00387DE1">
        <w:rPr>
          <w:rFonts w:asciiTheme="minorHAnsi" w:hAnsiTheme="minorHAnsi"/>
          <w:noProof/>
        </w:rPr>
        <w:drawing>
          <wp:inline distT="0" distB="0" distL="0" distR="0" wp14:anchorId="0DB0695B" wp14:editId="43C67AC9">
            <wp:extent cx="1715414" cy="640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2739" cy="642813"/>
                    </a:xfrm>
                    <a:prstGeom prst="rect">
                      <a:avLst/>
                    </a:prstGeom>
                  </pic:spPr>
                </pic:pic>
              </a:graphicData>
            </a:graphic>
          </wp:inline>
        </w:drawing>
      </w:r>
    </w:p>
    <w:p w14:paraId="798914E9" w14:textId="2C55258B" w:rsidR="005D16E1" w:rsidRDefault="005D16E1" w:rsidP="003E5D99">
      <w:pPr>
        <w:spacing w:line="276" w:lineRule="auto"/>
        <w:ind w:left="720"/>
        <w:jc w:val="both"/>
        <w:rPr>
          <w:rFonts w:asciiTheme="minorHAnsi" w:hAnsiTheme="minorHAnsi"/>
        </w:rPr>
      </w:pPr>
    </w:p>
    <w:p w14:paraId="598E2301" w14:textId="3CE1D194" w:rsidR="007247C1" w:rsidRDefault="007247C1" w:rsidP="003E5D99">
      <w:pPr>
        <w:spacing w:line="276" w:lineRule="auto"/>
        <w:ind w:left="720"/>
        <w:jc w:val="both"/>
        <w:rPr>
          <w:rFonts w:asciiTheme="minorHAnsi" w:hAnsiTheme="minorHAnsi"/>
        </w:rPr>
      </w:pPr>
    </w:p>
    <w:p w14:paraId="3E31EA0A" w14:textId="1BEC6238" w:rsidR="007247C1" w:rsidRDefault="007247C1" w:rsidP="003E5D99">
      <w:pPr>
        <w:spacing w:line="276" w:lineRule="auto"/>
        <w:ind w:left="720"/>
        <w:jc w:val="both"/>
        <w:rPr>
          <w:rFonts w:asciiTheme="minorHAnsi" w:hAnsiTheme="minorHAnsi"/>
        </w:rPr>
      </w:pPr>
    </w:p>
    <w:p w14:paraId="5680B6FD" w14:textId="22F8EE0A" w:rsidR="007247C1" w:rsidRDefault="007247C1" w:rsidP="003E5D99">
      <w:pPr>
        <w:spacing w:line="276" w:lineRule="auto"/>
        <w:ind w:left="720"/>
        <w:jc w:val="both"/>
        <w:rPr>
          <w:rFonts w:asciiTheme="minorHAnsi" w:hAnsiTheme="minorHAnsi"/>
        </w:rPr>
      </w:pPr>
    </w:p>
    <w:p w14:paraId="42D0BF36" w14:textId="5D4462B1" w:rsidR="007247C1" w:rsidRDefault="007247C1" w:rsidP="003E5D99">
      <w:pPr>
        <w:spacing w:line="276" w:lineRule="auto"/>
        <w:ind w:left="720"/>
        <w:jc w:val="both"/>
        <w:rPr>
          <w:rFonts w:asciiTheme="minorHAnsi" w:hAnsiTheme="minorHAnsi"/>
        </w:rPr>
      </w:pPr>
    </w:p>
    <w:p w14:paraId="238B059B" w14:textId="2762D4F7" w:rsidR="007247C1" w:rsidRDefault="007247C1" w:rsidP="003E5D99">
      <w:pPr>
        <w:spacing w:line="276" w:lineRule="auto"/>
        <w:ind w:left="720"/>
        <w:jc w:val="both"/>
        <w:rPr>
          <w:rFonts w:asciiTheme="minorHAnsi" w:hAnsiTheme="minorHAnsi"/>
        </w:rPr>
      </w:pPr>
    </w:p>
    <w:p w14:paraId="1590D06A" w14:textId="6F982D53" w:rsidR="007247C1" w:rsidRDefault="007247C1" w:rsidP="003E5D99">
      <w:pPr>
        <w:spacing w:line="276" w:lineRule="auto"/>
        <w:ind w:left="720"/>
        <w:jc w:val="both"/>
        <w:rPr>
          <w:rFonts w:asciiTheme="minorHAnsi" w:hAnsiTheme="minorHAnsi"/>
        </w:rPr>
      </w:pPr>
    </w:p>
    <w:p w14:paraId="3C0FB98C" w14:textId="424DF505" w:rsidR="007247C1" w:rsidRDefault="007247C1" w:rsidP="003E5D99">
      <w:pPr>
        <w:spacing w:line="276" w:lineRule="auto"/>
        <w:ind w:left="720"/>
        <w:jc w:val="both"/>
        <w:rPr>
          <w:rFonts w:asciiTheme="minorHAnsi" w:hAnsiTheme="minorHAnsi"/>
        </w:rPr>
      </w:pPr>
    </w:p>
    <w:p w14:paraId="43BD8D65" w14:textId="59E62798" w:rsidR="007247C1" w:rsidRDefault="007247C1" w:rsidP="003E5D99">
      <w:pPr>
        <w:spacing w:line="276" w:lineRule="auto"/>
        <w:ind w:left="720"/>
        <w:jc w:val="both"/>
        <w:rPr>
          <w:rFonts w:asciiTheme="minorHAnsi" w:hAnsiTheme="minorHAnsi"/>
        </w:rPr>
      </w:pPr>
    </w:p>
    <w:p w14:paraId="6D89CC21" w14:textId="5A690CFE" w:rsidR="007247C1" w:rsidRDefault="007247C1" w:rsidP="003E5D99">
      <w:pPr>
        <w:spacing w:line="276" w:lineRule="auto"/>
        <w:ind w:left="720"/>
        <w:jc w:val="both"/>
        <w:rPr>
          <w:rFonts w:asciiTheme="minorHAnsi" w:hAnsiTheme="minorHAnsi"/>
        </w:rPr>
      </w:pPr>
    </w:p>
    <w:p w14:paraId="0B24419F" w14:textId="08F61FF8" w:rsidR="007247C1" w:rsidRDefault="007247C1" w:rsidP="003E5D99">
      <w:pPr>
        <w:spacing w:line="276" w:lineRule="auto"/>
        <w:ind w:left="720"/>
        <w:jc w:val="both"/>
        <w:rPr>
          <w:rFonts w:asciiTheme="minorHAnsi" w:hAnsiTheme="minorHAnsi"/>
        </w:rPr>
      </w:pPr>
    </w:p>
    <w:p w14:paraId="65353134" w14:textId="44AD7600" w:rsidR="007247C1" w:rsidRDefault="007247C1" w:rsidP="003E5D99">
      <w:pPr>
        <w:spacing w:line="276" w:lineRule="auto"/>
        <w:ind w:left="720"/>
        <w:jc w:val="both"/>
        <w:rPr>
          <w:rFonts w:asciiTheme="minorHAnsi" w:hAnsiTheme="minorHAnsi"/>
        </w:rPr>
      </w:pPr>
    </w:p>
    <w:p w14:paraId="4D94BD3C" w14:textId="5E2C7B77" w:rsidR="007247C1" w:rsidRDefault="007247C1" w:rsidP="003E5D99">
      <w:pPr>
        <w:spacing w:line="276" w:lineRule="auto"/>
        <w:ind w:left="720"/>
        <w:jc w:val="both"/>
        <w:rPr>
          <w:rFonts w:asciiTheme="minorHAnsi" w:hAnsiTheme="minorHAnsi"/>
        </w:rPr>
      </w:pPr>
    </w:p>
    <w:p w14:paraId="6B8967CF" w14:textId="11605967" w:rsidR="007247C1" w:rsidRDefault="007247C1" w:rsidP="003E5D99">
      <w:pPr>
        <w:spacing w:line="276" w:lineRule="auto"/>
        <w:ind w:left="720"/>
        <w:jc w:val="both"/>
        <w:rPr>
          <w:rFonts w:asciiTheme="minorHAnsi" w:hAnsiTheme="minorHAnsi"/>
        </w:rPr>
      </w:pPr>
    </w:p>
    <w:p w14:paraId="385278CB" w14:textId="4EF0DC50" w:rsidR="007247C1" w:rsidRDefault="007247C1" w:rsidP="003E5D99">
      <w:pPr>
        <w:spacing w:line="276" w:lineRule="auto"/>
        <w:ind w:left="720"/>
        <w:jc w:val="both"/>
        <w:rPr>
          <w:rFonts w:asciiTheme="minorHAnsi" w:hAnsiTheme="minorHAnsi"/>
        </w:rPr>
      </w:pPr>
    </w:p>
    <w:p w14:paraId="0940B75E" w14:textId="12C73D82" w:rsidR="007247C1" w:rsidRDefault="007247C1" w:rsidP="003E5D99">
      <w:pPr>
        <w:spacing w:line="276" w:lineRule="auto"/>
        <w:ind w:left="720"/>
        <w:jc w:val="both"/>
        <w:rPr>
          <w:rFonts w:asciiTheme="minorHAnsi" w:hAnsiTheme="minorHAnsi"/>
        </w:rPr>
      </w:pPr>
    </w:p>
    <w:p w14:paraId="008F6C16" w14:textId="193242E3" w:rsidR="007247C1" w:rsidRDefault="007247C1" w:rsidP="003E5D99">
      <w:pPr>
        <w:spacing w:line="276" w:lineRule="auto"/>
        <w:ind w:left="720"/>
        <w:jc w:val="both"/>
        <w:rPr>
          <w:rFonts w:asciiTheme="minorHAnsi" w:hAnsiTheme="minorHAnsi"/>
        </w:rPr>
      </w:pPr>
    </w:p>
    <w:p w14:paraId="383CCF77" w14:textId="0FEFD4C6" w:rsidR="007247C1" w:rsidRDefault="007247C1" w:rsidP="003E5D99">
      <w:pPr>
        <w:spacing w:line="276" w:lineRule="auto"/>
        <w:ind w:left="720"/>
        <w:jc w:val="both"/>
        <w:rPr>
          <w:rFonts w:asciiTheme="minorHAnsi" w:hAnsiTheme="minorHAnsi"/>
        </w:rPr>
      </w:pPr>
    </w:p>
    <w:p w14:paraId="7EC26520" w14:textId="02AE7B7C" w:rsidR="007247C1" w:rsidRDefault="007247C1" w:rsidP="003E5D99">
      <w:pPr>
        <w:spacing w:line="276" w:lineRule="auto"/>
        <w:ind w:left="720"/>
        <w:jc w:val="both"/>
        <w:rPr>
          <w:rFonts w:asciiTheme="minorHAnsi" w:hAnsiTheme="minorHAnsi"/>
        </w:rPr>
      </w:pPr>
    </w:p>
    <w:p w14:paraId="7AC3E516" w14:textId="4838812B" w:rsidR="007247C1" w:rsidRDefault="007247C1" w:rsidP="003E5D99">
      <w:pPr>
        <w:spacing w:line="276" w:lineRule="auto"/>
        <w:ind w:left="720"/>
        <w:jc w:val="both"/>
        <w:rPr>
          <w:rFonts w:asciiTheme="minorHAnsi" w:hAnsiTheme="minorHAnsi"/>
        </w:rPr>
      </w:pPr>
    </w:p>
    <w:p w14:paraId="3AC0290F" w14:textId="78F40780" w:rsidR="007247C1" w:rsidRDefault="007247C1" w:rsidP="003E5D99">
      <w:pPr>
        <w:spacing w:line="276" w:lineRule="auto"/>
        <w:ind w:left="720"/>
        <w:jc w:val="both"/>
        <w:rPr>
          <w:rFonts w:asciiTheme="minorHAnsi" w:hAnsiTheme="minorHAnsi"/>
        </w:rPr>
      </w:pPr>
    </w:p>
    <w:p w14:paraId="44D0BEA6" w14:textId="172EB79B" w:rsidR="007247C1" w:rsidRDefault="007247C1" w:rsidP="003E5D99">
      <w:pPr>
        <w:spacing w:line="276" w:lineRule="auto"/>
        <w:ind w:left="720"/>
        <w:jc w:val="both"/>
        <w:rPr>
          <w:rFonts w:asciiTheme="minorHAnsi" w:hAnsiTheme="minorHAnsi"/>
        </w:rPr>
      </w:pPr>
    </w:p>
    <w:p w14:paraId="76466BDA" w14:textId="06A49365" w:rsidR="007247C1" w:rsidRDefault="007247C1" w:rsidP="003E5D99">
      <w:pPr>
        <w:spacing w:line="276" w:lineRule="auto"/>
        <w:ind w:left="720"/>
        <w:jc w:val="both"/>
        <w:rPr>
          <w:rFonts w:asciiTheme="minorHAnsi" w:hAnsiTheme="minorHAnsi"/>
        </w:rPr>
      </w:pPr>
    </w:p>
    <w:p w14:paraId="72B72D48" w14:textId="785107B5" w:rsidR="007247C1" w:rsidRDefault="007247C1" w:rsidP="003E5D99">
      <w:pPr>
        <w:spacing w:line="276" w:lineRule="auto"/>
        <w:ind w:left="720"/>
        <w:jc w:val="both"/>
        <w:rPr>
          <w:rFonts w:asciiTheme="minorHAnsi" w:hAnsiTheme="minorHAnsi"/>
        </w:rPr>
      </w:pPr>
    </w:p>
    <w:p w14:paraId="57A1A1F7" w14:textId="6ECF5A44" w:rsidR="007247C1" w:rsidRDefault="007247C1" w:rsidP="003E5D99">
      <w:pPr>
        <w:spacing w:line="276" w:lineRule="auto"/>
        <w:ind w:left="720"/>
        <w:jc w:val="both"/>
        <w:rPr>
          <w:rFonts w:asciiTheme="minorHAnsi" w:hAnsiTheme="minorHAnsi"/>
        </w:rPr>
      </w:pPr>
    </w:p>
    <w:p w14:paraId="23C6E53B" w14:textId="77777777" w:rsidR="007247C1" w:rsidRPr="00387DE1" w:rsidRDefault="007247C1" w:rsidP="003E5D99">
      <w:pPr>
        <w:spacing w:line="276" w:lineRule="auto"/>
        <w:ind w:left="720"/>
        <w:jc w:val="both"/>
        <w:rPr>
          <w:rFonts w:asciiTheme="minorHAnsi" w:hAnsiTheme="minorHAnsi"/>
        </w:rPr>
      </w:pPr>
    </w:p>
    <w:p w14:paraId="1AF42A94" w14:textId="77777777" w:rsidR="00AC1F53" w:rsidRPr="00387DE1" w:rsidRDefault="006317FB" w:rsidP="007247C1">
      <w:pPr>
        <w:rPr>
          <w:rFonts w:asciiTheme="minorHAnsi" w:hAnsiTheme="minorHAnsi" w:cstheme="minorHAnsi"/>
          <w:b/>
          <w:bCs/>
          <w:i/>
          <w:iCs/>
          <w:sz w:val="32"/>
          <w:szCs w:val="32"/>
        </w:rPr>
      </w:pPr>
      <w:r w:rsidRPr="00387DE1">
        <w:rPr>
          <w:rFonts w:asciiTheme="minorHAnsi" w:hAnsiTheme="minorHAnsi" w:cstheme="minorHAnsi"/>
          <w:b/>
          <w:bCs/>
          <w:i/>
          <w:iCs/>
          <w:sz w:val="32"/>
          <w:szCs w:val="32"/>
        </w:rPr>
        <w:t>Sensor Fusion Algorithm Software Design (Architecture)</w:t>
      </w:r>
    </w:p>
    <w:p w14:paraId="24123407" w14:textId="77777777" w:rsidR="00AC1F53" w:rsidRPr="00387DE1" w:rsidRDefault="00AC1F53" w:rsidP="003E5D99">
      <w:pPr>
        <w:jc w:val="both"/>
        <w:rPr>
          <w:rFonts w:asciiTheme="minorHAnsi" w:hAnsiTheme="minorHAnsi" w:cstheme="minorHAnsi"/>
          <w:b/>
          <w:bCs/>
          <w:i/>
          <w:iCs/>
          <w:sz w:val="28"/>
          <w:szCs w:val="28"/>
        </w:rPr>
      </w:pPr>
    </w:p>
    <w:p w14:paraId="6962B639" w14:textId="77777777" w:rsidR="00AC1F53" w:rsidRPr="00387DE1" w:rsidRDefault="00AC1F53" w:rsidP="003E5D99">
      <w:pPr>
        <w:jc w:val="both"/>
        <w:rPr>
          <w:rFonts w:asciiTheme="minorHAnsi" w:hAnsiTheme="minorHAnsi" w:cstheme="minorHAnsi"/>
          <w:b/>
          <w:bCs/>
          <w:i/>
          <w:iCs/>
          <w:sz w:val="28"/>
          <w:szCs w:val="28"/>
        </w:rPr>
      </w:pPr>
      <w:r w:rsidRPr="00387DE1">
        <w:rPr>
          <w:rFonts w:asciiTheme="minorHAnsi" w:hAnsiTheme="minorHAnsi"/>
          <w:noProof/>
        </w:rPr>
        <w:drawing>
          <wp:inline distT="0" distB="0" distL="0" distR="0" wp14:anchorId="306149BC" wp14:editId="1F568D89">
            <wp:extent cx="5731510" cy="35509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inline>
        </w:drawing>
      </w:r>
    </w:p>
    <w:p w14:paraId="0AF5A611" w14:textId="77777777" w:rsidR="00AC1F53" w:rsidRPr="00387DE1" w:rsidRDefault="00AC1F53" w:rsidP="003E5D99">
      <w:pPr>
        <w:jc w:val="both"/>
        <w:rPr>
          <w:rFonts w:asciiTheme="minorHAnsi" w:hAnsiTheme="minorHAnsi" w:cstheme="minorHAnsi"/>
          <w:b/>
          <w:bCs/>
          <w:i/>
          <w:iCs/>
          <w:sz w:val="28"/>
          <w:szCs w:val="28"/>
        </w:rPr>
      </w:pPr>
    </w:p>
    <w:p w14:paraId="0CF0893C"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xml:space="preserve">The purpose is to define the architecture of the </w:t>
      </w:r>
      <w:r w:rsidRPr="00387DE1">
        <w:rPr>
          <w:rFonts w:asciiTheme="minorHAnsi" w:hAnsiTheme="minorHAnsi"/>
          <w:color w:val="222222"/>
          <w:lang w:val="en-GB" w:eastAsia="en-GB"/>
        </w:rPr>
        <w:t>Sensor Fusion</w:t>
      </w:r>
      <w:r w:rsidRPr="00AC1F53">
        <w:rPr>
          <w:rFonts w:asciiTheme="minorHAnsi" w:hAnsiTheme="minorHAnsi"/>
          <w:color w:val="222222"/>
          <w:lang w:val="en-GB" w:eastAsia="en-GB"/>
        </w:rPr>
        <w:t xml:space="preserve"> algorithm project i.e. a brief description of the structure of files folders and behaviour of the file.</w:t>
      </w:r>
    </w:p>
    <w:p w14:paraId="02CD78F9"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We are following the approach so that most of the calculations are separated in between different functions and c files.</w:t>
      </w:r>
    </w:p>
    <w:p w14:paraId="1FA6A873"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xml:space="preserve">The </w:t>
      </w:r>
      <w:proofErr w:type="spellStart"/>
      <w:r w:rsidRPr="00AC1F53">
        <w:rPr>
          <w:rFonts w:asciiTheme="minorHAnsi" w:hAnsiTheme="minorHAnsi"/>
          <w:color w:val="222222"/>
          <w:lang w:val="en-GB" w:eastAsia="en-GB"/>
        </w:rPr>
        <w:t>main.c</w:t>
      </w:r>
      <w:proofErr w:type="spellEnd"/>
      <w:r w:rsidRPr="00AC1F53">
        <w:rPr>
          <w:rFonts w:asciiTheme="minorHAnsi" w:hAnsiTheme="minorHAnsi"/>
          <w:color w:val="222222"/>
          <w:lang w:val="en-GB" w:eastAsia="en-GB"/>
        </w:rPr>
        <w:t xml:space="preserve"> call the file input function ‘</w:t>
      </w:r>
      <w:proofErr w:type="spellStart"/>
      <w:r w:rsidRPr="00AC1F53">
        <w:rPr>
          <w:rFonts w:asciiTheme="minorHAnsi" w:hAnsiTheme="minorHAnsi"/>
          <w:color w:val="222222"/>
          <w:lang w:val="en-GB" w:eastAsia="en-GB"/>
        </w:rPr>
        <w:t>read_from_file</w:t>
      </w:r>
      <w:proofErr w:type="spellEnd"/>
      <w:r w:rsidRPr="00AC1F53">
        <w:rPr>
          <w:rFonts w:asciiTheme="minorHAnsi" w:hAnsiTheme="minorHAnsi"/>
          <w:color w:val="222222"/>
          <w:lang w:val="en-GB" w:eastAsia="en-GB"/>
        </w:rPr>
        <w:t xml:space="preserve">()’ from </w:t>
      </w:r>
      <w:proofErr w:type="spellStart"/>
      <w:r w:rsidRPr="00AC1F53">
        <w:rPr>
          <w:rFonts w:asciiTheme="minorHAnsi" w:hAnsiTheme="minorHAnsi"/>
          <w:color w:val="222222"/>
          <w:lang w:val="en-GB" w:eastAsia="en-GB"/>
        </w:rPr>
        <w:t>file_operations.c</w:t>
      </w:r>
      <w:proofErr w:type="spellEnd"/>
      <w:r w:rsidRPr="00AC1F53">
        <w:rPr>
          <w:rFonts w:asciiTheme="minorHAnsi" w:hAnsiTheme="minorHAnsi"/>
          <w:color w:val="222222"/>
          <w:lang w:val="en-GB" w:eastAsia="en-GB"/>
        </w:rPr>
        <w:t xml:space="preserve"> to read the sensor data from the input file  and then the data is parsed using the parse function formatting the data in a particular data structure (Sensor Structure).</w:t>
      </w:r>
    </w:p>
    <w:p w14:paraId="5798FBE6"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Then the fusion algorithm calculations are performed as per the sensor fusion algorithm in multiple functions in different c files i.e.</w:t>
      </w:r>
    </w:p>
    <w:p w14:paraId="23049946"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 xml:space="preserve">Deduce support degree matrix in </w:t>
      </w:r>
      <w:proofErr w:type="spellStart"/>
      <w:r w:rsidRPr="00387DE1">
        <w:rPr>
          <w:rFonts w:asciiTheme="minorHAnsi" w:hAnsiTheme="minorHAnsi"/>
          <w:color w:val="222222"/>
          <w:lang w:val="en-GB" w:eastAsia="en-GB"/>
        </w:rPr>
        <w:t>support_degree</w:t>
      </w:r>
      <w:proofErr w:type="spellEnd"/>
      <w:r w:rsidRPr="00387DE1">
        <w:rPr>
          <w:rFonts w:asciiTheme="minorHAnsi" w:hAnsiTheme="minorHAnsi"/>
          <w:color w:val="222222"/>
          <w:lang w:val="en-GB" w:eastAsia="en-GB"/>
        </w:rPr>
        <w:t xml:space="preserve"> () function from </w:t>
      </w:r>
      <w:proofErr w:type="spellStart"/>
      <w:r w:rsidRPr="00387DE1">
        <w:rPr>
          <w:rFonts w:asciiTheme="minorHAnsi" w:hAnsiTheme="minorHAnsi"/>
          <w:color w:val="222222"/>
          <w:lang w:val="en-GB" w:eastAsia="en-GB"/>
        </w:rPr>
        <w:t>fusion_algorithm_support_degree.c</w:t>
      </w:r>
      <w:proofErr w:type="spellEnd"/>
      <w:r w:rsidRPr="00387DE1">
        <w:rPr>
          <w:rFonts w:asciiTheme="minorHAnsi" w:hAnsiTheme="minorHAnsi"/>
          <w:color w:val="222222"/>
          <w:lang w:val="en-GB" w:eastAsia="en-GB"/>
        </w:rPr>
        <w:t>.</w:t>
      </w:r>
    </w:p>
    <w:p w14:paraId="0278C96E"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 xml:space="preserve">Calculate eigen Values and Eigen Vector of the Support Degree matrix in </w:t>
      </w:r>
      <w:proofErr w:type="spellStart"/>
      <w:r w:rsidRPr="00387DE1">
        <w:rPr>
          <w:rFonts w:asciiTheme="minorHAnsi" w:hAnsiTheme="minorHAnsi"/>
          <w:color w:val="222222"/>
          <w:lang w:val="en-GB" w:eastAsia="en-GB"/>
        </w:rPr>
        <w:t>eigen_value_vector_generation</w:t>
      </w:r>
      <w:proofErr w:type="spellEnd"/>
      <w:r w:rsidRPr="00387DE1">
        <w:rPr>
          <w:rFonts w:asciiTheme="minorHAnsi" w:hAnsiTheme="minorHAnsi"/>
          <w:color w:val="222222"/>
          <w:lang w:val="en-GB" w:eastAsia="en-GB"/>
        </w:rPr>
        <w:t xml:space="preserve"> () function in fusion_ </w:t>
      </w:r>
      <w:proofErr w:type="spellStart"/>
      <w:r w:rsidRPr="00387DE1">
        <w:rPr>
          <w:rFonts w:asciiTheme="minorHAnsi" w:hAnsiTheme="minorHAnsi"/>
          <w:color w:val="222222"/>
          <w:lang w:val="en-GB" w:eastAsia="en-GB"/>
        </w:rPr>
        <w:t>eigen_value_vector_generation.c</w:t>
      </w:r>
      <w:proofErr w:type="spellEnd"/>
      <w:r w:rsidRPr="00387DE1">
        <w:rPr>
          <w:rFonts w:asciiTheme="minorHAnsi" w:hAnsiTheme="minorHAnsi"/>
          <w:color w:val="222222"/>
          <w:lang w:val="en-GB" w:eastAsia="en-GB"/>
        </w:rPr>
        <w:t>.</w:t>
      </w:r>
    </w:p>
    <w:p w14:paraId="6ED440DF"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 xml:space="preserve">Calculate Principal Component with eigen vectors and the support degree matrix in </w:t>
      </w:r>
      <w:proofErr w:type="spellStart"/>
      <w:r w:rsidRPr="00387DE1">
        <w:rPr>
          <w:rFonts w:asciiTheme="minorHAnsi" w:hAnsiTheme="minorHAnsi"/>
          <w:color w:val="222222"/>
          <w:lang w:val="en-GB" w:eastAsia="en-GB"/>
        </w:rPr>
        <w:t>calc_principal_component</w:t>
      </w:r>
      <w:proofErr w:type="spellEnd"/>
      <w:r w:rsidRPr="00387DE1">
        <w:rPr>
          <w:rFonts w:asciiTheme="minorHAnsi" w:hAnsiTheme="minorHAnsi"/>
          <w:color w:val="222222"/>
          <w:lang w:val="en-GB" w:eastAsia="en-GB"/>
        </w:rPr>
        <w:t xml:space="preserve"> () in </w:t>
      </w:r>
      <w:proofErr w:type="spellStart"/>
      <w:r w:rsidRPr="00387DE1">
        <w:rPr>
          <w:rFonts w:asciiTheme="minorHAnsi" w:hAnsiTheme="minorHAnsi"/>
          <w:color w:val="222222"/>
          <w:lang w:val="en-GB" w:eastAsia="en-GB"/>
        </w:rPr>
        <w:t>fusion_principal_component.c</w:t>
      </w:r>
      <w:proofErr w:type="spellEnd"/>
      <w:r w:rsidRPr="00387DE1">
        <w:rPr>
          <w:rFonts w:asciiTheme="minorHAnsi" w:hAnsiTheme="minorHAnsi"/>
          <w:color w:val="222222"/>
          <w:lang w:val="en-GB" w:eastAsia="en-GB"/>
        </w:rPr>
        <w:t>.</w:t>
      </w:r>
    </w:p>
    <w:p w14:paraId="5FC9A8E4"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 xml:space="preserve">Calculation of Contribution Rate and sum contribution rate with eigen value and degree </w:t>
      </w:r>
      <w:proofErr w:type="spellStart"/>
      <w:r w:rsidRPr="00387DE1">
        <w:rPr>
          <w:rFonts w:asciiTheme="minorHAnsi" w:hAnsiTheme="minorHAnsi"/>
          <w:color w:val="222222"/>
          <w:lang w:val="en-GB" w:eastAsia="en-GB"/>
        </w:rPr>
        <w:t>matrixcalc_contribution_rate</w:t>
      </w:r>
      <w:proofErr w:type="spellEnd"/>
      <w:r w:rsidRPr="00387DE1">
        <w:rPr>
          <w:rFonts w:asciiTheme="minorHAnsi" w:hAnsiTheme="minorHAnsi"/>
          <w:color w:val="222222"/>
          <w:lang w:val="en-GB" w:eastAsia="en-GB"/>
        </w:rPr>
        <w:t xml:space="preserve"> () function in </w:t>
      </w:r>
      <w:proofErr w:type="spellStart"/>
      <w:r w:rsidRPr="00387DE1">
        <w:rPr>
          <w:rFonts w:asciiTheme="minorHAnsi" w:hAnsiTheme="minorHAnsi"/>
          <w:color w:val="222222"/>
          <w:lang w:val="en-GB" w:eastAsia="en-GB"/>
        </w:rPr>
        <w:t>Fusion_contribution_rate.c</w:t>
      </w:r>
      <w:proofErr w:type="spellEnd"/>
      <w:r w:rsidRPr="00387DE1">
        <w:rPr>
          <w:rFonts w:asciiTheme="minorHAnsi" w:hAnsiTheme="minorHAnsi"/>
          <w:color w:val="222222"/>
          <w:lang w:val="en-GB" w:eastAsia="en-GB"/>
        </w:rPr>
        <w:t>.</w:t>
      </w:r>
    </w:p>
    <w:p w14:paraId="566129BD"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 xml:space="preserve">Calculate Integrated support degree from contribution rate and sum of Integrated support degree </w:t>
      </w:r>
      <w:proofErr w:type="spellStart"/>
      <w:r w:rsidRPr="00387DE1">
        <w:rPr>
          <w:rFonts w:asciiTheme="minorHAnsi" w:hAnsiTheme="minorHAnsi"/>
          <w:color w:val="222222"/>
          <w:lang w:val="en-GB" w:eastAsia="en-GB"/>
        </w:rPr>
        <w:t>Cal_integrated_support_degree</w:t>
      </w:r>
      <w:proofErr w:type="spellEnd"/>
      <w:r w:rsidRPr="00387DE1">
        <w:rPr>
          <w:rFonts w:asciiTheme="minorHAnsi" w:hAnsiTheme="minorHAnsi"/>
          <w:color w:val="222222"/>
          <w:lang w:val="en-GB" w:eastAsia="en-GB"/>
        </w:rPr>
        <w:t xml:space="preserve"> () from </w:t>
      </w:r>
      <w:proofErr w:type="spellStart"/>
      <w:r w:rsidRPr="00387DE1">
        <w:rPr>
          <w:rFonts w:asciiTheme="minorHAnsi" w:hAnsiTheme="minorHAnsi"/>
          <w:color w:val="222222"/>
          <w:lang w:val="en-GB" w:eastAsia="en-GB"/>
        </w:rPr>
        <w:t>fusion_integrated_sd.c</w:t>
      </w:r>
      <w:proofErr w:type="spellEnd"/>
    </w:p>
    <w:p w14:paraId="688B1B9D"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lastRenderedPageBreak/>
        <w:t xml:space="preserve">Calculate the threshold value of all the sensors from above calculations in </w:t>
      </w:r>
      <w:proofErr w:type="spellStart"/>
      <w:r w:rsidRPr="00387DE1">
        <w:rPr>
          <w:rFonts w:asciiTheme="minorHAnsi" w:hAnsiTheme="minorHAnsi"/>
          <w:color w:val="222222"/>
          <w:lang w:val="en-GB" w:eastAsia="en-GB"/>
        </w:rPr>
        <w:t>calc_threshold</w:t>
      </w:r>
      <w:proofErr w:type="spellEnd"/>
      <w:r w:rsidRPr="00387DE1">
        <w:rPr>
          <w:rFonts w:asciiTheme="minorHAnsi" w:hAnsiTheme="minorHAnsi"/>
          <w:color w:val="222222"/>
          <w:lang w:val="en-GB" w:eastAsia="en-GB"/>
        </w:rPr>
        <w:t xml:space="preserve"> () in </w:t>
      </w:r>
      <w:proofErr w:type="spellStart"/>
      <w:r w:rsidRPr="00387DE1">
        <w:rPr>
          <w:rFonts w:asciiTheme="minorHAnsi" w:hAnsiTheme="minorHAnsi"/>
          <w:color w:val="222222"/>
          <w:lang w:val="en-GB" w:eastAsia="en-GB"/>
        </w:rPr>
        <w:t>fusion_threshold.c</w:t>
      </w:r>
      <w:proofErr w:type="spellEnd"/>
    </w:p>
    <w:p w14:paraId="3BAF3BB7" w14:textId="77777777" w:rsidR="00AC1F53" w:rsidRPr="00AC1F53" w:rsidRDefault="00AC1F53" w:rsidP="003E5D99">
      <w:pPr>
        <w:shd w:val="clear" w:color="auto" w:fill="FFFFFF"/>
        <w:spacing w:after="160" w:line="235" w:lineRule="atLeast"/>
        <w:ind w:left="420"/>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w:t>
      </w:r>
    </w:p>
    <w:p w14:paraId="4C92A19D"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The fusion algorithm steps have been calculated and now it needs the out of range sensors to be eliminated, so that we can calculate weight coefficient and thus the fused output from the remaining within the range sensors.</w:t>
      </w:r>
    </w:p>
    <w:p w14:paraId="304EDE7A" w14:textId="77777777" w:rsidR="00AC1F53" w:rsidRPr="00387DE1" w:rsidRDefault="00AC1F53" w:rsidP="003E5D99">
      <w:pPr>
        <w:pStyle w:val="ListParagraph"/>
        <w:numPr>
          <w:ilvl w:val="0"/>
          <w:numId w:val="5"/>
        </w:numPr>
        <w:shd w:val="clear" w:color="auto" w:fill="FFFFFF"/>
        <w:spacing w:line="235" w:lineRule="atLeast"/>
        <w:jc w:val="both"/>
        <w:rPr>
          <w:rFonts w:asciiTheme="minorHAnsi" w:hAnsiTheme="minorHAnsi"/>
          <w:color w:val="222222"/>
          <w:sz w:val="22"/>
          <w:szCs w:val="22"/>
          <w:lang w:val="en-GB" w:eastAsia="en-GB"/>
        </w:rPr>
      </w:pPr>
      <w:proofErr w:type="spellStart"/>
      <w:r w:rsidRPr="00387DE1">
        <w:rPr>
          <w:rFonts w:asciiTheme="minorHAnsi" w:hAnsiTheme="minorHAnsi"/>
          <w:color w:val="222222"/>
          <w:lang w:val="en-GB" w:eastAsia="en-GB"/>
        </w:rPr>
        <w:t>Detect_out_of_range</w:t>
      </w:r>
      <w:proofErr w:type="spellEnd"/>
      <w:r w:rsidRPr="00387DE1">
        <w:rPr>
          <w:rFonts w:asciiTheme="minorHAnsi" w:hAnsiTheme="minorHAnsi"/>
          <w:color w:val="222222"/>
          <w:lang w:val="en-GB" w:eastAsia="en-GB"/>
        </w:rPr>
        <w:t xml:space="preserve"> () sensor detects the output of range sensors, i.e. the sensors whose values are less than the threshold value calculated in previous step, and the sensors are eliminated in </w:t>
      </w:r>
      <w:proofErr w:type="spellStart"/>
      <w:r w:rsidRPr="00387DE1">
        <w:rPr>
          <w:rFonts w:asciiTheme="minorHAnsi" w:hAnsiTheme="minorHAnsi"/>
          <w:color w:val="222222"/>
          <w:lang w:val="en-GB" w:eastAsia="en-GB"/>
        </w:rPr>
        <w:t>sensor_invalid_range.c</w:t>
      </w:r>
      <w:proofErr w:type="spellEnd"/>
    </w:p>
    <w:p w14:paraId="5CB9AB03" w14:textId="77777777" w:rsidR="00AC1F53" w:rsidRPr="00387DE1" w:rsidRDefault="00AC1F53" w:rsidP="003E5D99">
      <w:pPr>
        <w:pStyle w:val="ListParagraph"/>
        <w:numPr>
          <w:ilvl w:val="0"/>
          <w:numId w:val="5"/>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 xml:space="preserve">The non-eliminated sensors integrated support degree and sum of integrated support degree is used to calculate the weight coefficient in </w:t>
      </w:r>
      <w:proofErr w:type="spellStart"/>
      <w:r w:rsidRPr="00387DE1">
        <w:rPr>
          <w:rFonts w:asciiTheme="minorHAnsi" w:hAnsiTheme="minorHAnsi"/>
          <w:color w:val="222222"/>
          <w:lang w:val="en-GB" w:eastAsia="en-GB"/>
        </w:rPr>
        <w:t>sensor_weight_coefficient</w:t>
      </w:r>
      <w:proofErr w:type="spellEnd"/>
      <w:r w:rsidRPr="00387DE1">
        <w:rPr>
          <w:rFonts w:asciiTheme="minorHAnsi" w:hAnsiTheme="minorHAnsi"/>
          <w:color w:val="222222"/>
          <w:lang w:val="en-GB" w:eastAsia="en-GB"/>
        </w:rPr>
        <w:t xml:space="preserve"> () in </w:t>
      </w:r>
      <w:proofErr w:type="spellStart"/>
      <w:r w:rsidRPr="00387DE1">
        <w:rPr>
          <w:rFonts w:asciiTheme="minorHAnsi" w:hAnsiTheme="minorHAnsi"/>
          <w:color w:val="222222"/>
          <w:lang w:val="en-GB" w:eastAsia="en-GB"/>
        </w:rPr>
        <w:t>Sensor_weight_coefficient.c</w:t>
      </w:r>
      <w:proofErr w:type="spellEnd"/>
    </w:p>
    <w:p w14:paraId="59E270DF" w14:textId="77777777" w:rsidR="00AC1F53" w:rsidRPr="00387DE1" w:rsidRDefault="00AC1F53" w:rsidP="003E5D99">
      <w:pPr>
        <w:pStyle w:val="ListParagraph"/>
        <w:numPr>
          <w:ilvl w:val="0"/>
          <w:numId w:val="5"/>
        </w:numPr>
        <w:shd w:val="clear" w:color="auto" w:fill="FFFFFF"/>
        <w:spacing w:after="160" w:line="235" w:lineRule="atLeast"/>
        <w:jc w:val="both"/>
        <w:rPr>
          <w:rFonts w:asciiTheme="minorHAnsi" w:hAnsiTheme="minorHAnsi"/>
          <w:color w:val="222222"/>
          <w:sz w:val="22"/>
          <w:szCs w:val="22"/>
          <w:lang w:val="en-GB" w:eastAsia="en-GB"/>
        </w:rPr>
      </w:pPr>
      <w:proofErr w:type="spellStart"/>
      <w:r w:rsidRPr="00387DE1">
        <w:rPr>
          <w:rFonts w:asciiTheme="minorHAnsi" w:hAnsiTheme="minorHAnsi"/>
          <w:color w:val="222222"/>
          <w:lang w:val="en-GB" w:eastAsia="en-GB"/>
        </w:rPr>
        <w:t>Valid_fused_output</w:t>
      </w:r>
      <w:proofErr w:type="spellEnd"/>
      <w:r w:rsidRPr="00387DE1">
        <w:rPr>
          <w:rFonts w:asciiTheme="minorHAnsi" w:hAnsiTheme="minorHAnsi"/>
          <w:color w:val="222222"/>
          <w:lang w:val="en-GB" w:eastAsia="en-GB"/>
        </w:rPr>
        <w:t xml:space="preserve"> () calculates the fused outputs from non-eliminated sensors in </w:t>
      </w:r>
      <w:proofErr w:type="spellStart"/>
      <w:r w:rsidRPr="00387DE1">
        <w:rPr>
          <w:rFonts w:asciiTheme="minorHAnsi" w:hAnsiTheme="minorHAnsi"/>
          <w:color w:val="222222"/>
          <w:lang w:val="en-GB" w:eastAsia="en-GB"/>
        </w:rPr>
        <w:t>sensor_fused_output.c</w:t>
      </w:r>
      <w:proofErr w:type="spellEnd"/>
      <w:r w:rsidRPr="00387DE1">
        <w:rPr>
          <w:rFonts w:asciiTheme="minorHAnsi" w:hAnsiTheme="minorHAnsi"/>
          <w:color w:val="222222"/>
          <w:lang w:val="en-GB" w:eastAsia="en-GB"/>
        </w:rPr>
        <w:t>.</w:t>
      </w:r>
    </w:p>
    <w:p w14:paraId="5F111298" w14:textId="77777777" w:rsidR="00AC1F53" w:rsidRPr="00387DE1" w:rsidRDefault="00AC1F53" w:rsidP="003E5D99">
      <w:pPr>
        <w:spacing w:line="276" w:lineRule="auto"/>
        <w:jc w:val="both"/>
        <w:rPr>
          <w:rFonts w:asciiTheme="minorHAnsi" w:hAnsiTheme="minorHAnsi"/>
          <w:color w:val="000000"/>
          <w:shd w:val="clear" w:color="auto" w:fill="F8F9FA"/>
          <w:lang w:val="en-GB" w:eastAsia="en-GB"/>
        </w:rPr>
      </w:pPr>
      <w:r w:rsidRPr="00387DE1">
        <w:rPr>
          <w:rFonts w:asciiTheme="minorHAnsi" w:hAnsiTheme="minorHAnsi"/>
          <w:color w:val="222222"/>
          <w:shd w:val="clear" w:color="auto" w:fill="FFFFFF"/>
          <w:lang w:val="en-GB" w:eastAsia="en-GB"/>
        </w:rPr>
        <w:t>Finally, the values which are meant to be written in output file are </w:t>
      </w:r>
      <w:r w:rsidRPr="00387DE1">
        <w:rPr>
          <w:rFonts w:asciiTheme="minorHAnsi" w:hAnsiTheme="minorHAnsi"/>
          <w:color w:val="000000"/>
          <w:shd w:val="clear" w:color="auto" w:fill="F8F9FA"/>
          <w:lang w:val="en-GB" w:eastAsia="en-GB"/>
        </w:rPr>
        <w:t xml:space="preserve">returned to </w:t>
      </w:r>
      <w:proofErr w:type="spellStart"/>
      <w:r w:rsidRPr="00387DE1">
        <w:rPr>
          <w:rFonts w:asciiTheme="minorHAnsi" w:hAnsiTheme="minorHAnsi"/>
          <w:color w:val="000000"/>
          <w:shd w:val="clear" w:color="auto" w:fill="F8F9FA"/>
          <w:lang w:val="en-GB" w:eastAsia="en-GB"/>
        </w:rPr>
        <w:t>write_to_output_file</w:t>
      </w:r>
      <w:proofErr w:type="spellEnd"/>
      <w:r w:rsidRPr="00387DE1">
        <w:rPr>
          <w:rFonts w:asciiTheme="minorHAnsi" w:hAnsiTheme="minorHAnsi"/>
          <w:color w:val="000000"/>
          <w:shd w:val="clear" w:color="auto" w:fill="F8F9FA"/>
          <w:lang w:val="en-GB" w:eastAsia="en-GB"/>
        </w:rPr>
        <w:t xml:space="preserve"> () function to write data from </w:t>
      </w:r>
      <w:proofErr w:type="spellStart"/>
      <w:r w:rsidRPr="00387DE1">
        <w:rPr>
          <w:rFonts w:asciiTheme="minorHAnsi" w:hAnsiTheme="minorHAnsi"/>
          <w:color w:val="000000"/>
          <w:shd w:val="clear" w:color="auto" w:fill="F8F9FA"/>
          <w:lang w:val="en-GB" w:eastAsia="en-GB"/>
        </w:rPr>
        <w:t>file_operations.c</w:t>
      </w:r>
      <w:proofErr w:type="spellEnd"/>
      <w:r w:rsidRPr="00387DE1">
        <w:rPr>
          <w:rFonts w:asciiTheme="minorHAnsi" w:hAnsiTheme="minorHAnsi"/>
          <w:color w:val="000000"/>
          <w:shd w:val="clear" w:color="auto" w:fill="F8F9FA"/>
          <w:lang w:val="en-GB" w:eastAsia="en-GB"/>
        </w:rPr>
        <w:t>. </w:t>
      </w:r>
    </w:p>
    <w:p w14:paraId="2D034D87" w14:textId="77777777" w:rsidR="005D16E1" w:rsidRPr="00387DE1" w:rsidRDefault="005D16E1" w:rsidP="003E5D99">
      <w:pPr>
        <w:spacing w:line="276" w:lineRule="auto"/>
        <w:jc w:val="both"/>
        <w:rPr>
          <w:rFonts w:asciiTheme="minorHAnsi" w:hAnsiTheme="minorHAnsi"/>
          <w:color w:val="000000"/>
          <w:shd w:val="clear" w:color="auto" w:fill="F8F9FA"/>
          <w:lang w:val="en-GB" w:eastAsia="en-GB"/>
        </w:rPr>
      </w:pPr>
    </w:p>
    <w:p w14:paraId="72C1F4A1" w14:textId="77777777" w:rsidR="005D16E1" w:rsidRPr="00387DE1" w:rsidRDefault="005D16E1" w:rsidP="003E5D99">
      <w:pPr>
        <w:jc w:val="both"/>
        <w:rPr>
          <w:rFonts w:asciiTheme="minorHAnsi" w:hAnsiTheme="minorHAnsi" w:cstheme="minorHAnsi"/>
          <w:b/>
          <w:bCs/>
          <w:i/>
          <w:iCs/>
          <w:sz w:val="32"/>
          <w:szCs w:val="32"/>
        </w:rPr>
      </w:pPr>
      <w:r w:rsidRPr="00387DE1">
        <w:rPr>
          <w:rFonts w:asciiTheme="minorHAnsi" w:hAnsiTheme="minorHAnsi" w:cstheme="minorHAnsi"/>
          <w:b/>
          <w:bCs/>
          <w:i/>
          <w:iCs/>
          <w:sz w:val="32"/>
          <w:szCs w:val="32"/>
        </w:rPr>
        <w:t xml:space="preserve">Implementation of Sensor Fusion Algorithm </w:t>
      </w:r>
    </w:p>
    <w:p w14:paraId="15D2B45C" w14:textId="77777777" w:rsidR="005D16E1" w:rsidRPr="00387DE1" w:rsidRDefault="005D16E1" w:rsidP="003E5D99">
      <w:pPr>
        <w:jc w:val="both"/>
        <w:rPr>
          <w:rFonts w:asciiTheme="minorHAnsi" w:hAnsiTheme="minorHAnsi" w:cstheme="minorHAnsi"/>
          <w:b/>
          <w:bCs/>
          <w:i/>
          <w:iCs/>
          <w:sz w:val="28"/>
          <w:szCs w:val="28"/>
        </w:rPr>
      </w:pPr>
    </w:p>
    <w:p w14:paraId="4F5DE83D" w14:textId="77777777" w:rsidR="00CF012E" w:rsidRPr="00387DE1" w:rsidRDefault="005D16E1"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 xml:space="preserve"> The program starts with passing </w:t>
      </w:r>
      <w:proofErr w:type="spellStart"/>
      <w:r w:rsidRPr="00387DE1">
        <w:rPr>
          <w:rFonts w:asciiTheme="minorHAnsi" w:hAnsiTheme="minorHAnsi"/>
          <w:color w:val="222222"/>
          <w:shd w:val="clear" w:color="auto" w:fill="FFFFFF"/>
          <w:lang w:val="en-GB" w:eastAsia="en-GB"/>
        </w:rPr>
        <w:t>Main.c</w:t>
      </w:r>
      <w:proofErr w:type="spellEnd"/>
      <w:r w:rsidRPr="00387DE1">
        <w:rPr>
          <w:rFonts w:asciiTheme="minorHAnsi" w:hAnsiTheme="minorHAnsi"/>
          <w:color w:val="222222"/>
          <w:shd w:val="clear" w:color="auto" w:fill="FFFFFF"/>
          <w:lang w:val="en-GB" w:eastAsia="en-GB"/>
        </w:rPr>
        <w:t xml:space="preserve"> the input file name as the argument. Then the control passes to the </w:t>
      </w:r>
      <w:proofErr w:type="spellStart"/>
      <w:r w:rsidRPr="00387DE1">
        <w:rPr>
          <w:rFonts w:asciiTheme="minorHAnsi" w:hAnsiTheme="minorHAnsi"/>
          <w:color w:val="222222"/>
          <w:shd w:val="clear" w:color="auto" w:fill="FFFFFF"/>
          <w:lang w:val="en-GB" w:eastAsia="en-GB"/>
        </w:rPr>
        <w:t>file_operation.c</w:t>
      </w:r>
      <w:proofErr w:type="spellEnd"/>
      <w:r w:rsidRPr="00387DE1">
        <w:rPr>
          <w:rFonts w:asciiTheme="minorHAnsi" w:hAnsiTheme="minorHAnsi"/>
          <w:color w:val="222222"/>
          <w:shd w:val="clear" w:color="auto" w:fill="FFFFFF"/>
          <w:lang w:val="en-GB" w:eastAsia="en-GB"/>
        </w:rPr>
        <w:t xml:space="preserve"> where the csv file is read</w:t>
      </w:r>
      <w:r w:rsidR="0047430D" w:rsidRPr="00387DE1">
        <w:rPr>
          <w:rFonts w:asciiTheme="minorHAnsi" w:hAnsiTheme="minorHAnsi"/>
          <w:color w:val="222222"/>
          <w:shd w:val="clear" w:color="auto" w:fill="FFFFFF"/>
          <w:lang w:val="en-GB" w:eastAsia="en-GB"/>
        </w:rPr>
        <w:t>, the list is divided as per each time zone</w:t>
      </w:r>
      <w:r w:rsidRPr="00387DE1">
        <w:rPr>
          <w:rFonts w:asciiTheme="minorHAnsi" w:hAnsiTheme="minorHAnsi"/>
          <w:color w:val="222222"/>
          <w:shd w:val="clear" w:color="auto" w:fill="FFFFFF"/>
          <w:lang w:val="en-GB" w:eastAsia="en-GB"/>
        </w:rPr>
        <w:t xml:space="preserve"> and the data is passed to each variable of type struct </w:t>
      </w:r>
      <w:r w:rsidR="001220F7" w:rsidRPr="00387DE1">
        <w:rPr>
          <w:rFonts w:asciiTheme="minorHAnsi" w:hAnsiTheme="minorHAnsi"/>
          <w:color w:val="222222"/>
          <w:shd w:val="clear" w:color="auto" w:fill="FFFFFF"/>
          <w:lang w:val="en-GB" w:eastAsia="en-GB"/>
        </w:rPr>
        <w:t>sensor. Then</w:t>
      </w:r>
      <w:r w:rsidRPr="00387DE1">
        <w:rPr>
          <w:rFonts w:asciiTheme="minorHAnsi" w:hAnsiTheme="minorHAnsi"/>
          <w:color w:val="222222"/>
          <w:shd w:val="clear" w:color="auto" w:fill="FFFFFF"/>
          <w:lang w:val="en-GB" w:eastAsia="en-GB"/>
        </w:rPr>
        <w:t xml:space="preserve"> from read file the </w:t>
      </w:r>
      <w:proofErr w:type="spellStart"/>
      <w:r w:rsidRPr="00387DE1">
        <w:rPr>
          <w:rFonts w:asciiTheme="minorHAnsi" w:hAnsiTheme="minorHAnsi"/>
          <w:color w:val="222222"/>
          <w:shd w:val="clear" w:color="auto" w:fill="FFFFFF"/>
          <w:lang w:val="en-GB" w:eastAsia="en-GB"/>
        </w:rPr>
        <w:t>fusion_algorithm</w:t>
      </w:r>
      <w:proofErr w:type="spellEnd"/>
      <w:r w:rsidRPr="00387DE1">
        <w:rPr>
          <w:rFonts w:asciiTheme="minorHAnsi" w:hAnsiTheme="minorHAnsi"/>
          <w:color w:val="222222"/>
          <w:shd w:val="clear" w:color="auto" w:fill="FFFFFF"/>
          <w:lang w:val="en-GB" w:eastAsia="en-GB"/>
        </w:rPr>
        <w:t xml:space="preserve"> _</w:t>
      </w:r>
      <w:proofErr w:type="spellStart"/>
      <w:r w:rsidRPr="00387DE1">
        <w:rPr>
          <w:rFonts w:asciiTheme="minorHAnsi" w:hAnsiTheme="minorHAnsi"/>
          <w:color w:val="222222"/>
          <w:shd w:val="clear" w:color="auto" w:fill="FFFFFF"/>
          <w:lang w:val="en-GB" w:eastAsia="en-GB"/>
        </w:rPr>
        <w:t>support_degree</w:t>
      </w:r>
      <w:proofErr w:type="spellEnd"/>
      <w:r w:rsidR="00D61DD3" w:rsidRPr="00387DE1">
        <w:rPr>
          <w:rFonts w:asciiTheme="minorHAnsi" w:hAnsiTheme="minorHAnsi"/>
          <w:color w:val="222222"/>
          <w:shd w:val="clear" w:color="auto" w:fill="FFFFFF"/>
          <w:lang w:val="en-GB" w:eastAsia="en-GB"/>
        </w:rPr>
        <w:t xml:space="preserve"> process the data as per the equation </w:t>
      </w:r>
    </w:p>
    <w:p w14:paraId="60A35C8D" w14:textId="77777777" w:rsidR="001220F7" w:rsidRPr="00387DE1" w:rsidRDefault="00D61DD3" w:rsidP="00CF012E">
      <w:pPr>
        <w:jc w:val="center"/>
        <w:rPr>
          <w:rFonts w:asciiTheme="minorHAnsi" w:hAnsiTheme="minorHAnsi"/>
          <w:color w:val="222222"/>
          <w:shd w:val="clear" w:color="auto" w:fill="FFFFFF"/>
          <w:lang w:val="en-GB" w:eastAsia="en-GB"/>
        </w:rPr>
      </w:pPr>
      <w:r w:rsidRPr="00387DE1">
        <w:rPr>
          <w:rFonts w:asciiTheme="minorHAnsi" w:hAnsiTheme="minorHAnsi"/>
          <w:noProof/>
        </w:rPr>
        <w:drawing>
          <wp:inline distT="0" distB="0" distL="0" distR="0" wp14:anchorId="56808B3F" wp14:editId="1C6ADEDC">
            <wp:extent cx="2362200" cy="419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981" cy="426226"/>
                    </a:xfrm>
                    <a:prstGeom prst="rect">
                      <a:avLst/>
                    </a:prstGeom>
                  </pic:spPr>
                </pic:pic>
              </a:graphicData>
            </a:graphic>
          </wp:inline>
        </w:drawing>
      </w:r>
      <w:r w:rsidRPr="00387DE1">
        <w:rPr>
          <w:rFonts w:asciiTheme="minorHAnsi" w:hAnsiTheme="minorHAnsi"/>
          <w:color w:val="222222"/>
          <w:shd w:val="clear" w:color="auto" w:fill="FFFFFF"/>
          <w:lang w:val="en-GB" w:eastAsia="en-GB"/>
        </w:rPr>
        <w:t>.</w:t>
      </w:r>
    </w:p>
    <w:p w14:paraId="762278BE" w14:textId="77777777" w:rsidR="001220F7" w:rsidRPr="00387DE1" w:rsidRDefault="00D61DD3" w:rsidP="003E5D99">
      <w:pPr>
        <w:jc w:val="both"/>
        <w:rPr>
          <w:rFonts w:asciiTheme="minorHAnsi" w:eastAsiaTheme="minorHAnsi" w:hAnsiTheme="minorHAnsi" w:cs="TimesNewRomanPSMT"/>
          <w:lang w:val="en-GB"/>
        </w:rPr>
      </w:pPr>
      <w:r w:rsidRPr="00387DE1">
        <w:rPr>
          <w:rFonts w:asciiTheme="minorHAnsi" w:hAnsiTheme="minorHAnsi"/>
          <w:color w:val="222222"/>
          <w:shd w:val="clear" w:color="auto" w:fill="FFFFFF"/>
          <w:lang w:val="en-GB" w:eastAsia="en-GB"/>
        </w:rPr>
        <w:t xml:space="preserve">Then we use the </w:t>
      </w:r>
      <w:r w:rsidR="001220F7" w:rsidRPr="00387DE1">
        <w:rPr>
          <w:rFonts w:asciiTheme="minorHAnsi" w:hAnsiTheme="minorHAnsi"/>
          <w:color w:val="222222"/>
          <w:shd w:val="clear" w:color="auto" w:fill="FFFFFF"/>
          <w:lang w:val="en-GB" w:eastAsia="en-GB"/>
        </w:rPr>
        <w:t>GSL-</w:t>
      </w:r>
      <w:r w:rsidR="001220F7" w:rsidRPr="00387DE1">
        <w:rPr>
          <w:rFonts w:asciiTheme="minorHAnsi" w:hAnsiTheme="minorHAnsi"/>
        </w:rPr>
        <w:t xml:space="preserve"> </w:t>
      </w:r>
      <w:r w:rsidR="001220F7" w:rsidRPr="00387DE1">
        <w:rPr>
          <w:rFonts w:asciiTheme="minorHAnsi" w:hAnsiTheme="minorHAnsi"/>
          <w:color w:val="222222"/>
          <w:shd w:val="clear" w:color="auto" w:fill="FFFFFF"/>
          <w:lang w:val="en-GB" w:eastAsia="en-GB"/>
        </w:rPr>
        <w:t xml:space="preserve">GNU Scientific Library to calculate the eigen values and the eigen vectors. The eigen values and vectors and then used to generate </w:t>
      </w:r>
      <w:r w:rsidR="0047430D" w:rsidRPr="00387DE1">
        <w:rPr>
          <w:rFonts w:asciiTheme="minorHAnsi" w:eastAsiaTheme="minorHAnsi" w:hAnsiTheme="minorHAnsi" w:cs="TimesNewRomanPSMT"/>
          <w:lang w:val="en-GB"/>
        </w:rPr>
        <w:t>principal components by multiplying the eigen vector matrix and support degree matrix both are of size n*n.</w:t>
      </w:r>
    </w:p>
    <w:p w14:paraId="237F03F7" w14:textId="77777777" w:rsidR="0047430D" w:rsidRPr="00387DE1" w:rsidRDefault="0047430D"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 xml:space="preserve">         </w:t>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noProof/>
        </w:rPr>
        <w:drawing>
          <wp:inline distT="0" distB="0" distL="0" distR="0" wp14:anchorId="4AF451C6" wp14:editId="19F1E715">
            <wp:extent cx="3117124" cy="12268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357" cy="1228880"/>
                    </a:xfrm>
                    <a:prstGeom prst="rect">
                      <a:avLst/>
                    </a:prstGeom>
                  </pic:spPr>
                </pic:pic>
              </a:graphicData>
            </a:graphic>
          </wp:inline>
        </w:drawing>
      </w:r>
    </w:p>
    <w:p w14:paraId="5AC7E6C8" w14:textId="77777777" w:rsidR="0047430D" w:rsidRPr="00387DE1" w:rsidRDefault="0047430D"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 xml:space="preserve">The next step pf the algorithm is to calculate the contribution rate which is </w:t>
      </w:r>
      <w:r w:rsidR="00606377" w:rsidRPr="00387DE1">
        <w:rPr>
          <w:rFonts w:asciiTheme="minorHAnsi" w:hAnsiTheme="minorHAnsi"/>
          <w:color w:val="222222"/>
          <w:shd w:val="clear" w:color="auto" w:fill="FFFFFF"/>
          <w:lang w:val="en-GB" w:eastAsia="en-GB"/>
        </w:rPr>
        <w:t>an array formed by dividing each eigen vale to the sum of all eigen values.</w:t>
      </w:r>
    </w:p>
    <w:p w14:paraId="41ED6E82" w14:textId="77777777" w:rsidR="00606377" w:rsidRPr="00387DE1" w:rsidRDefault="00606377"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noProof/>
        </w:rPr>
        <w:drawing>
          <wp:inline distT="0" distB="0" distL="0" distR="0" wp14:anchorId="703AD569" wp14:editId="1C1A139C">
            <wp:extent cx="2275840" cy="64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388" cy="643328"/>
                    </a:xfrm>
                    <a:prstGeom prst="rect">
                      <a:avLst/>
                    </a:prstGeom>
                  </pic:spPr>
                </pic:pic>
              </a:graphicData>
            </a:graphic>
          </wp:inline>
        </w:drawing>
      </w:r>
    </w:p>
    <w:p w14:paraId="4CB541A0" w14:textId="77777777" w:rsidR="00606377" w:rsidRPr="00387DE1" w:rsidRDefault="00606377" w:rsidP="003E5D99">
      <w:pPr>
        <w:jc w:val="both"/>
        <w:rPr>
          <w:rFonts w:asciiTheme="minorHAnsi" w:hAnsiTheme="minorHAnsi"/>
          <w:color w:val="222222"/>
          <w:shd w:val="clear" w:color="auto" w:fill="FFFFFF"/>
          <w:lang w:val="en-GB" w:eastAsia="en-GB"/>
        </w:rPr>
      </w:pPr>
    </w:p>
    <w:p w14:paraId="60A36D24" w14:textId="77777777" w:rsidR="00606377" w:rsidRPr="00387DE1" w:rsidRDefault="00606377" w:rsidP="003E5D99">
      <w:pPr>
        <w:autoSpaceDE w:val="0"/>
        <w:autoSpaceDN w:val="0"/>
        <w:adjustRightInd w:val="0"/>
        <w:jc w:val="both"/>
        <w:rPr>
          <w:rFonts w:asciiTheme="minorHAnsi" w:eastAsiaTheme="minorHAnsi" w:hAnsiTheme="minorHAnsi"/>
          <w:lang w:val="en-GB"/>
        </w:rPr>
      </w:pPr>
      <w:r w:rsidRPr="00387DE1">
        <w:rPr>
          <w:rFonts w:asciiTheme="minorHAnsi" w:hAnsiTheme="minorHAnsi"/>
          <w:color w:val="222222"/>
          <w:shd w:val="clear" w:color="auto" w:fill="FFFFFF"/>
          <w:lang w:val="en-GB" w:eastAsia="en-GB"/>
        </w:rPr>
        <w:t xml:space="preserve">In the next step we are supposed to calculate integrated support degree of each sensor value. We multiply the principal component matrix with </w:t>
      </w:r>
      <w:r w:rsidR="00F6086B" w:rsidRPr="00387DE1">
        <w:rPr>
          <w:rFonts w:asciiTheme="minorHAnsi" w:hAnsiTheme="minorHAnsi"/>
          <w:color w:val="222222"/>
          <w:shd w:val="clear" w:color="auto" w:fill="FFFFFF"/>
          <w:lang w:val="en-GB" w:eastAsia="en-GB"/>
        </w:rPr>
        <w:t xml:space="preserve">the contribution rate array which leads to </w:t>
      </w:r>
      <w:r w:rsidR="00F6086B" w:rsidRPr="00387DE1">
        <w:rPr>
          <w:rFonts w:asciiTheme="minorHAnsi" w:hAnsiTheme="minorHAnsi"/>
          <w:color w:val="222222"/>
          <w:shd w:val="clear" w:color="auto" w:fill="FFFFFF"/>
          <w:lang w:val="en-GB" w:eastAsia="en-GB"/>
        </w:rPr>
        <w:lastRenderedPageBreak/>
        <w:t>the generation of the integrated support degree matrix</w:t>
      </w:r>
      <w:r w:rsidR="00223951" w:rsidRPr="00387DE1">
        <w:rPr>
          <w:rFonts w:asciiTheme="minorHAnsi" w:hAnsiTheme="minorHAnsi"/>
          <w:color w:val="222222"/>
          <w:shd w:val="clear" w:color="auto" w:fill="FFFFFF"/>
          <w:lang w:val="en-GB" w:eastAsia="en-GB"/>
        </w:rPr>
        <w:t xml:space="preserve"> which is determined by criterion </w:t>
      </w:r>
      <w:proofErr w:type="spellStart"/>
      <w:r w:rsidR="00223951" w:rsidRPr="00387DE1">
        <w:rPr>
          <w:rFonts w:asciiTheme="minorHAnsi" w:eastAsia="SymbolMT" w:hAnsiTheme="minorHAnsi"/>
          <w:lang w:val="en-GB"/>
        </w:rPr>
        <w:t>ϕ</w:t>
      </w:r>
      <w:r w:rsidR="00223951" w:rsidRPr="00387DE1">
        <w:rPr>
          <w:rFonts w:asciiTheme="minorHAnsi" w:eastAsiaTheme="minorHAnsi" w:hAnsiTheme="minorHAnsi"/>
          <w:i/>
          <w:iCs/>
          <w:lang w:val="en-GB"/>
        </w:rPr>
        <w:t>m</w:t>
      </w:r>
      <w:proofErr w:type="spellEnd"/>
      <w:r w:rsidR="00223951" w:rsidRPr="00387DE1">
        <w:rPr>
          <w:rFonts w:asciiTheme="minorHAnsi" w:eastAsiaTheme="minorHAnsi" w:hAnsiTheme="minorHAnsi"/>
          <w:lang w:val="en-GB"/>
        </w:rPr>
        <w:t>&gt;85%.</w:t>
      </w:r>
    </w:p>
    <w:p w14:paraId="789EEBFF" w14:textId="77777777" w:rsidR="00223951" w:rsidRPr="00387DE1" w:rsidRDefault="00223951" w:rsidP="003E5D99">
      <w:pPr>
        <w:autoSpaceDE w:val="0"/>
        <w:autoSpaceDN w:val="0"/>
        <w:adjustRightInd w:val="0"/>
        <w:jc w:val="both"/>
        <w:rPr>
          <w:rFonts w:asciiTheme="minorHAnsi" w:hAnsiTheme="minorHAnsi"/>
          <w:shd w:val="clear" w:color="auto" w:fill="FFFFFF"/>
          <w:lang w:val="en-GB" w:eastAsia="en-GB"/>
        </w:rPr>
      </w:pPr>
      <w:r w:rsidRPr="00387DE1">
        <w:rPr>
          <w:rFonts w:asciiTheme="minorHAnsi" w:eastAsiaTheme="minorHAnsi" w:hAnsiTheme="minorHAnsi"/>
          <w:lang w:val="en-GB"/>
        </w:rPr>
        <w:t>The next function calculates the threshold by the following equation. Which is the absolute sum of integrated support degree matrix divided by the number of elements into 0.7.</w:t>
      </w:r>
    </w:p>
    <w:p w14:paraId="03D08163" w14:textId="77777777" w:rsidR="00223951" w:rsidRPr="00387DE1" w:rsidRDefault="00223951" w:rsidP="003E5D99">
      <w:pPr>
        <w:ind w:left="2160" w:firstLine="720"/>
        <w:jc w:val="both"/>
        <w:rPr>
          <w:rFonts w:asciiTheme="minorHAnsi" w:hAnsiTheme="minorHAnsi"/>
        </w:rPr>
      </w:pPr>
      <w:r w:rsidRPr="00387DE1">
        <w:rPr>
          <w:rFonts w:asciiTheme="minorHAnsi" w:hAnsiTheme="minorHAnsi"/>
          <w:noProof/>
        </w:rPr>
        <w:drawing>
          <wp:inline distT="0" distB="0" distL="0" distR="0" wp14:anchorId="2F6F01E4" wp14:editId="50A866D6">
            <wp:extent cx="2263140" cy="53771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70" cy="543165"/>
                    </a:xfrm>
                    <a:prstGeom prst="rect">
                      <a:avLst/>
                    </a:prstGeom>
                  </pic:spPr>
                </pic:pic>
              </a:graphicData>
            </a:graphic>
          </wp:inline>
        </w:drawing>
      </w:r>
    </w:p>
    <w:p w14:paraId="71006E3B" w14:textId="77777777" w:rsidR="00223951" w:rsidRPr="00387DE1" w:rsidRDefault="00223951" w:rsidP="003E5D99">
      <w:pPr>
        <w:jc w:val="both"/>
        <w:rPr>
          <w:rFonts w:asciiTheme="minorHAnsi" w:hAnsiTheme="minorHAnsi"/>
        </w:rPr>
      </w:pPr>
      <w:r w:rsidRPr="00387DE1">
        <w:rPr>
          <w:rFonts w:asciiTheme="minorHAnsi" w:hAnsiTheme="minorHAnsi"/>
        </w:rPr>
        <w:t>Then we eliminate the sensor values which are less than the threshold value. Then we</w:t>
      </w:r>
      <w:r w:rsidR="003E5D99" w:rsidRPr="00387DE1">
        <w:rPr>
          <w:rFonts w:asciiTheme="minorHAnsi" w:hAnsiTheme="minorHAnsi"/>
        </w:rPr>
        <w:t xml:space="preserve"> </w:t>
      </w:r>
      <w:r w:rsidRPr="00387DE1">
        <w:rPr>
          <w:rFonts w:asciiTheme="minorHAnsi" w:hAnsiTheme="minorHAnsi"/>
        </w:rPr>
        <w:t xml:space="preserve">calculate the weight coefficient </w:t>
      </w:r>
      <w:r w:rsidR="003E5D99" w:rsidRPr="00387DE1">
        <w:rPr>
          <w:rFonts w:asciiTheme="minorHAnsi" w:hAnsiTheme="minorHAnsi"/>
        </w:rPr>
        <w:t>by dividing the elements of integrated support degree array with the sum all the non eliminated elements.</w:t>
      </w:r>
    </w:p>
    <w:p w14:paraId="3891C146" w14:textId="77777777" w:rsidR="007E1874" w:rsidRPr="00387DE1" w:rsidRDefault="003E5D99" w:rsidP="003E5D99">
      <w:pPr>
        <w:jc w:val="both"/>
        <w:rPr>
          <w:rFonts w:asciiTheme="minorHAnsi" w:hAnsiTheme="minorHAnsi"/>
        </w:rPr>
      </w:pPr>
      <w:r w:rsidRPr="00387DE1">
        <w:rPr>
          <w:rFonts w:asciiTheme="minorHAnsi" w:hAnsiTheme="minorHAnsi"/>
        </w:rPr>
        <w:t xml:space="preserve">Then the result output file is generated in </w:t>
      </w:r>
      <w:r w:rsidR="007E1874" w:rsidRPr="00387DE1">
        <w:rPr>
          <w:rFonts w:asciiTheme="minorHAnsi" w:hAnsiTheme="minorHAnsi" w:cstheme="minorHAnsi"/>
          <w:sz w:val="28"/>
          <w:szCs w:val="28"/>
        </w:rPr>
        <w:t xml:space="preserve">in </w:t>
      </w:r>
      <w:r w:rsidR="007E1874" w:rsidRPr="00387DE1">
        <w:rPr>
          <w:rFonts w:asciiTheme="minorHAnsi" w:hAnsiTheme="minorHAnsi"/>
        </w:rPr>
        <w:t xml:space="preserve">same folder as of the input file in the following </w:t>
      </w:r>
      <w:proofErr w:type="gramStart"/>
      <w:r w:rsidR="007E1874" w:rsidRPr="00387DE1">
        <w:rPr>
          <w:rFonts w:asciiTheme="minorHAnsi" w:hAnsiTheme="minorHAnsi"/>
        </w:rPr>
        <w:t xml:space="preserve">format  </w:t>
      </w:r>
      <w:proofErr w:type="spellStart"/>
      <w:r w:rsidR="007E1874" w:rsidRPr="00387DE1">
        <w:rPr>
          <w:rFonts w:asciiTheme="minorHAnsi" w:hAnsiTheme="minorHAnsi"/>
        </w:rPr>
        <w:t>inputsfolder</w:t>
      </w:r>
      <w:proofErr w:type="spellEnd"/>
      <w:r w:rsidR="007E1874" w:rsidRPr="00387DE1">
        <w:rPr>
          <w:rFonts w:asciiTheme="minorHAnsi" w:hAnsiTheme="minorHAnsi"/>
        </w:rPr>
        <w:t>/inputfilename_output.csv</w:t>
      </w:r>
      <w:proofErr w:type="gramEnd"/>
      <w:r w:rsidR="007E1874" w:rsidRPr="00387DE1">
        <w:rPr>
          <w:rFonts w:asciiTheme="minorHAnsi" w:hAnsiTheme="minorHAnsi"/>
        </w:rPr>
        <w:t>.  In format fused Output and sensor time and the values.</w:t>
      </w:r>
    </w:p>
    <w:p w14:paraId="4AB06D60" w14:textId="77777777" w:rsidR="004C4CDC" w:rsidRPr="00387DE1" w:rsidRDefault="004C4CDC" w:rsidP="003E5D99">
      <w:pPr>
        <w:jc w:val="both"/>
        <w:rPr>
          <w:rFonts w:asciiTheme="minorHAnsi" w:hAnsiTheme="minorHAnsi"/>
        </w:rPr>
      </w:pPr>
    </w:p>
    <w:p w14:paraId="6D60D8A2" w14:textId="77777777" w:rsidR="00387DE1" w:rsidRDefault="00387DE1" w:rsidP="00387DE1">
      <w:pPr>
        <w:rPr>
          <w:rFonts w:asciiTheme="minorHAnsi" w:hAnsiTheme="minorHAnsi" w:cstheme="minorHAnsi"/>
          <w:b/>
          <w:bCs/>
          <w:i/>
          <w:iCs/>
          <w:sz w:val="32"/>
          <w:szCs w:val="32"/>
        </w:rPr>
      </w:pPr>
      <w:r w:rsidRPr="00387DE1">
        <w:rPr>
          <w:rFonts w:asciiTheme="minorHAnsi" w:hAnsiTheme="minorHAnsi" w:cstheme="minorHAnsi"/>
          <w:b/>
          <w:bCs/>
          <w:i/>
          <w:iCs/>
          <w:sz w:val="32"/>
          <w:szCs w:val="32"/>
        </w:rPr>
        <w:t>Downloading the Sensor Fusion Algorithm Software</w:t>
      </w:r>
    </w:p>
    <w:p w14:paraId="3763BA1C" w14:textId="77777777" w:rsidR="00387DE1" w:rsidRPr="00387DE1" w:rsidRDefault="00387DE1" w:rsidP="00387DE1">
      <w:pPr>
        <w:rPr>
          <w:rFonts w:asciiTheme="minorHAnsi" w:hAnsiTheme="minorHAnsi" w:cstheme="minorHAnsi"/>
          <w:b/>
          <w:bCs/>
          <w:i/>
          <w:iCs/>
          <w:sz w:val="32"/>
          <w:szCs w:val="32"/>
        </w:rPr>
      </w:pPr>
    </w:p>
    <w:p w14:paraId="07E7965F"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Install Git (User can use Git bash or any other software of choice to clone the project).</w:t>
      </w:r>
    </w:p>
    <w:p w14:paraId="5A8077F4"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Create a new folder for the project. Right Click inside the folder and open a git bash here. Right Click +” Git Bash here”.</w:t>
      </w:r>
    </w:p>
    <w:p w14:paraId="0D86A363"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Type the following command in the git terminal:</w:t>
      </w:r>
    </w:p>
    <w:p w14:paraId="0136B4FB" w14:textId="77777777" w:rsidR="00387DE1" w:rsidRPr="00387DE1" w:rsidRDefault="00387DE1" w:rsidP="00387DE1">
      <w:pPr>
        <w:ind w:left="720"/>
        <w:rPr>
          <w:rFonts w:asciiTheme="minorHAnsi" w:hAnsiTheme="minorHAnsi" w:cstheme="minorHAnsi"/>
          <w:sz w:val="28"/>
          <w:szCs w:val="28"/>
        </w:rPr>
      </w:pPr>
      <w:r w:rsidRPr="00387DE1">
        <w:rPr>
          <w:rFonts w:asciiTheme="minorHAnsi" w:hAnsiTheme="minorHAnsi" w:cstheme="minorHAnsi"/>
          <w:sz w:val="28"/>
          <w:szCs w:val="28"/>
        </w:rPr>
        <w:t xml:space="preserve">Git clone </w:t>
      </w:r>
      <w:hyperlink r:id="rId20" w:history="1">
        <w:r w:rsidRPr="00387DE1">
          <w:rPr>
            <w:rStyle w:val="Hyperlink"/>
            <w:rFonts w:asciiTheme="minorHAnsi" w:eastAsiaTheme="majorEastAsia" w:hAnsiTheme="minorHAnsi" w:cstheme="minorHAnsi"/>
            <w:sz w:val="28"/>
            <w:szCs w:val="28"/>
          </w:rPr>
          <w:t>https://github.com/shreyataneja/SensorFusionAlgo.git</w:t>
        </w:r>
      </w:hyperlink>
    </w:p>
    <w:p w14:paraId="2AC9B483" w14:textId="77777777" w:rsidR="00387DE1" w:rsidRPr="00387DE1" w:rsidRDefault="00387DE1" w:rsidP="00387DE1">
      <w:pPr>
        <w:pStyle w:val="ListParagraph"/>
        <w:rPr>
          <w:rFonts w:asciiTheme="minorHAnsi" w:hAnsiTheme="minorHAnsi" w:cstheme="minorHAnsi"/>
          <w:sz w:val="28"/>
          <w:szCs w:val="28"/>
        </w:rPr>
      </w:pPr>
      <w:r w:rsidRPr="00387DE1">
        <w:rPr>
          <w:rFonts w:asciiTheme="minorHAnsi" w:hAnsiTheme="minorHAnsi"/>
          <w:noProof/>
          <w:sz w:val="28"/>
          <w:szCs w:val="28"/>
        </w:rPr>
        <w:drawing>
          <wp:inline distT="0" distB="0" distL="0" distR="0" wp14:anchorId="677E05DE" wp14:editId="68B40597">
            <wp:extent cx="5731510" cy="248158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81580"/>
                    </a:xfrm>
                    <a:prstGeom prst="rect">
                      <a:avLst/>
                    </a:prstGeom>
                  </pic:spPr>
                </pic:pic>
              </a:graphicData>
            </a:graphic>
          </wp:inline>
        </w:drawing>
      </w:r>
    </w:p>
    <w:p w14:paraId="171EC954" w14:textId="77777777" w:rsidR="00387DE1" w:rsidRPr="00387DE1" w:rsidRDefault="00387DE1" w:rsidP="00387DE1">
      <w:pPr>
        <w:pStyle w:val="ListParagraph"/>
        <w:rPr>
          <w:rFonts w:asciiTheme="minorHAnsi" w:hAnsiTheme="minorHAnsi" w:cstheme="minorHAnsi"/>
          <w:sz w:val="28"/>
          <w:szCs w:val="28"/>
        </w:rPr>
      </w:pPr>
    </w:p>
    <w:p w14:paraId="131E624A" w14:textId="77777777" w:rsidR="00387DE1" w:rsidRPr="00387DE1" w:rsidRDefault="00387DE1" w:rsidP="00387DE1">
      <w:pPr>
        <w:pStyle w:val="ListParagraph"/>
        <w:jc w:val="both"/>
        <w:rPr>
          <w:rFonts w:asciiTheme="minorHAnsi" w:hAnsiTheme="minorHAnsi" w:cstheme="minorHAnsi"/>
          <w:sz w:val="28"/>
          <w:szCs w:val="28"/>
        </w:rPr>
      </w:pPr>
    </w:p>
    <w:p w14:paraId="0FAD66A6"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 xml:space="preserve">Or go to the link </w:t>
      </w:r>
      <w:hyperlink r:id="rId22" w:history="1">
        <w:r w:rsidRPr="00387DE1">
          <w:rPr>
            <w:rStyle w:val="Hyperlink"/>
            <w:rFonts w:asciiTheme="minorHAnsi" w:eastAsiaTheme="majorEastAsia" w:hAnsiTheme="minorHAnsi" w:cstheme="minorHAnsi"/>
            <w:sz w:val="28"/>
            <w:szCs w:val="28"/>
          </w:rPr>
          <w:t>https://github.com/shreyataneja/SensorFusionAlgo</w:t>
        </w:r>
      </w:hyperlink>
      <w:r w:rsidRPr="00387DE1">
        <w:rPr>
          <w:rFonts w:asciiTheme="minorHAnsi" w:hAnsiTheme="minorHAnsi" w:cstheme="minorHAnsi"/>
          <w:sz w:val="28"/>
          <w:szCs w:val="28"/>
        </w:rPr>
        <w:t xml:space="preserve"> and click on </w:t>
      </w:r>
      <w:r w:rsidRPr="00387DE1">
        <w:rPr>
          <w:rFonts w:asciiTheme="minorHAnsi" w:hAnsiTheme="minorHAnsi" w:cstheme="minorHAnsi"/>
          <w:b/>
          <w:bCs/>
          <w:sz w:val="28"/>
          <w:szCs w:val="28"/>
        </w:rPr>
        <w:t>Clone or Download</w:t>
      </w:r>
      <w:r w:rsidRPr="00387DE1">
        <w:rPr>
          <w:rFonts w:asciiTheme="minorHAnsi" w:hAnsiTheme="minorHAnsi" w:cstheme="minorHAnsi"/>
          <w:sz w:val="28"/>
          <w:szCs w:val="28"/>
        </w:rPr>
        <w:t xml:space="preserve"> and download the zip folder of the software.</w:t>
      </w:r>
    </w:p>
    <w:p w14:paraId="0A479B27" w14:textId="77777777" w:rsidR="00387DE1" w:rsidRPr="00387DE1" w:rsidRDefault="00387DE1" w:rsidP="00387DE1">
      <w:pPr>
        <w:pStyle w:val="ListParagraph"/>
        <w:rPr>
          <w:rFonts w:asciiTheme="minorHAnsi" w:hAnsiTheme="minorHAnsi" w:cstheme="minorHAnsi"/>
          <w:sz w:val="28"/>
          <w:szCs w:val="28"/>
        </w:rPr>
      </w:pPr>
    </w:p>
    <w:p w14:paraId="7817E2C5" w14:textId="77777777" w:rsidR="00387DE1" w:rsidRPr="00387DE1" w:rsidRDefault="00387DE1" w:rsidP="00387DE1">
      <w:pPr>
        <w:pStyle w:val="ListParagraph"/>
        <w:rPr>
          <w:rFonts w:asciiTheme="minorHAnsi" w:hAnsiTheme="minorHAnsi" w:cstheme="minorHAnsi"/>
          <w:sz w:val="28"/>
          <w:szCs w:val="28"/>
        </w:rPr>
      </w:pPr>
      <w:r w:rsidRPr="00387DE1">
        <w:rPr>
          <w:rFonts w:asciiTheme="minorHAnsi" w:hAnsiTheme="minorHAnsi"/>
          <w:noProof/>
          <w:sz w:val="28"/>
          <w:szCs w:val="28"/>
        </w:rPr>
        <w:lastRenderedPageBreak/>
        <w:drawing>
          <wp:inline distT="0" distB="0" distL="0" distR="0" wp14:anchorId="5D4759EE" wp14:editId="1551E4C4">
            <wp:extent cx="5731510" cy="18218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21815"/>
                    </a:xfrm>
                    <a:prstGeom prst="rect">
                      <a:avLst/>
                    </a:prstGeom>
                  </pic:spPr>
                </pic:pic>
              </a:graphicData>
            </a:graphic>
          </wp:inline>
        </w:drawing>
      </w:r>
    </w:p>
    <w:p w14:paraId="47639F95" w14:textId="77777777" w:rsidR="00387DE1" w:rsidRPr="00387DE1" w:rsidRDefault="00387DE1" w:rsidP="00387DE1">
      <w:pPr>
        <w:rPr>
          <w:rFonts w:asciiTheme="minorHAnsi" w:hAnsiTheme="minorHAnsi" w:cstheme="minorHAnsi"/>
          <w:b/>
          <w:bCs/>
          <w:sz w:val="28"/>
          <w:szCs w:val="28"/>
        </w:rPr>
      </w:pPr>
    </w:p>
    <w:p w14:paraId="53EDEAAC" w14:textId="77777777" w:rsidR="00387DE1" w:rsidRPr="00387DE1" w:rsidRDefault="00387DE1" w:rsidP="00387DE1">
      <w:pPr>
        <w:rPr>
          <w:rFonts w:asciiTheme="minorHAnsi" w:hAnsiTheme="minorHAnsi" w:cstheme="minorHAnsi"/>
          <w:b/>
          <w:bCs/>
          <w:sz w:val="28"/>
          <w:szCs w:val="28"/>
        </w:rPr>
      </w:pPr>
    </w:p>
    <w:p w14:paraId="6950B6A0" w14:textId="77777777" w:rsidR="00387DE1" w:rsidRPr="00387DE1" w:rsidRDefault="00387DE1" w:rsidP="00387DE1">
      <w:pPr>
        <w:rPr>
          <w:rFonts w:asciiTheme="minorHAnsi" w:hAnsiTheme="minorHAnsi" w:cstheme="minorHAnsi"/>
          <w:b/>
          <w:bCs/>
          <w:sz w:val="28"/>
          <w:szCs w:val="28"/>
        </w:rPr>
      </w:pPr>
      <w:r w:rsidRPr="00387DE1">
        <w:rPr>
          <w:rFonts w:asciiTheme="minorHAnsi" w:hAnsiTheme="minorHAnsi" w:cstheme="minorHAnsi"/>
          <w:b/>
          <w:bCs/>
          <w:sz w:val="28"/>
          <w:szCs w:val="28"/>
        </w:rPr>
        <w:t>Compiling and Running the Sensor Fusion Algorithm Software</w:t>
      </w:r>
    </w:p>
    <w:p w14:paraId="587B18C7" w14:textId="77777777" w:rsidR="00387DE1" w:rsidRPr="00387DE1" w:rsidRDefault="00387DE1" w:rsidP="00387DE1">
      <w:pPr>
        <w:jc w:val="both"/>
        <w:rPr>
          <w:rFonts w:asciiTheme="minorHAnsi" w:hAnsiTheme="minorHAnsi" w:cstheme="minorHAnsi"/>
          <w:sz w:val="28"/>
          <w:szCs w:val="28"/>
        </w:rPr>
      </w:pPr>
      <w:r w:rsidRPr="00387DE1">
        <w:rPr>
          <w:rFonts w:asciiTheme="minorHAnsi" w:hAnsiTheme="minorHAnsi" w:cstheme="minorHAnsi"/>
          <w:sz w:val="28"/>
          <w:szCs w:val="28"/>
        </w:rPr>
        <w:t>To compile and run the tests for the software, follow these steps:</w:t>
      </w:r>
    </w:p>
    <w:p w14:paraId="05725F6A" w14:textId="77777777" w:rsidR="00387DE1" w:rsidRPr="00387DE1" w:rsidRDefault="00387DE1" w:rsidP="00387DE1">
      <w:pPr>
        <w:pStyle w:val="ListParagraph"/>
        <w:numPr>
          <w:ilvl w:val="0"/>
          <w:numId w:val="8"/>
        </w:numPr>
        <w:jc w:val="both"/>
        <w:rPr>
          <w:rFonts w:asciiTheme="minorHAnsi" w:hAnsiTheme="minorHAnsi" w:cstheme="minorHAnsi"/>
          <w:sz w:val="28"/>
          <w:szCs w:val="28"/>
        </w:rPr>
      </w:pPr>
      <w:r w:rsidRPr="00387DE1">
        <w:rPr>
          <w:rFonts w:asciiTheme="minorHAnsi" w:hAnsiTheme="minorHAnsi" w:cstheme="minorHAnsi"/>
          <w:sz w:val="28"/>
          <w:szCs w:val="28"/>
        </w:rPr>
        <w:t>Compile the project</w:t>
      </w:r>
    </w:p>
    <w:p w14:paraId="0FC3262D" w14:textId="77777777" w:rsidR="00387DE1" w:rsidRPr="00387DE1" w:rsidRDefault="00387DE1" w:rsidP="00387DE1">
      <w:pPr>
        <w:pStyle w:val="ListParagraph"/>
        <w:numPr>
          <w:ilvl w:val="0"/>
          <w:numId w:val="9"/>
        </w:numPr>
        <w:jc w:val="both"/>
        <w:rPr>
          <w:rFonts w:asciiTheme="minorHAnsi" w:hAnsiTheme="minorHAnsi" w:cstheme="minorHAnsi"/>
          <w:sz w:val="28"/>
          <w:szCs w:val="28"/>
        </w:rPr>
      </w:pPr>
      <w:r w:rsidRPr="00387DE1">
        <w:rPr>
          <w:rFonts w:asciiTheme="minorHAnsi" w:hAnsiTheme="minorHAnsi" w:cstheme="minorHAnsi"/>
          <w:sz w:val="28"/>
          <w:szCs w:val="28"/>
        </w:rPr>
        <w:t>Open the folder containing the cloned or downloaded software from git.</w:t>
      </w:r>
    </w:p>
    <w:p w14:paraId="4C9C3675" w14:textId="77777777" w:rsidR="00387DE1" w:rsidRPr="00387DE1" w:rsidRDefault="00387DE1" w:rsidP="00387DE1">
      <w:pPr>
        <w:pStyle w:val="ListParagraph"/>
        <w:numPr>
          <w:ilvl w:val="0"/>
          <w:numId w:val="9"/>
        </w:numPr>
        <w:jc w:val="both"/>
        <w:rPr>
          <w:rFonts w:asciiTheme="minorHAnsi" w:hAnsiTheme="minorHAnsi" w:cstheme="minorHAnsi"/>
          <w:sz w:val="28"/>
          <w:szCs w:val="28"/>
        </w:rPr>
      </w:pPr>
      <w:r w:rsidRPr="00387DE1">
        <w:rPr>
          <w:rFonts w:asciiTheme="minorHAnsi" w:hAnsiTheme="minorHAnsi" w:cstheme="minorHAnsi"/>
          <w:sz w:val="28"/>
          <w:szCs w:val="28"/>
        </w:rPr>
        <w:t xml:space="preserve">Open Bash Prompt inside the folder i.e. Right Click </w:t>
      </w:r>
      <w:proofErr w:type="gramStart"/>
      <w:r w:rsidRPr="00387DE1">
        <w:rPr>
          <w:rFonts w:asciiTheme="minorHAnsi" w:hAnsiTheme="minorHAnsi" w:cstheme="minorHAnsi"/>
          <w:sz w:val="28"/>
          <w:szCs w:val="28"/>
        </w:rPr>
        <w:t>+ ”Bash</w:t>
      </w:r>
      <w:proofErr w:type="gramEnd"/>
      <w:r w:rsidRPr="00387DE1">
        <w:rPr>
          <w:rFonts w:asciiTheme="minorHAnsi" w:hAnsiTheme="minorHAnsi" w:cstheme="minorHAnsi"/>
          <w:sz w:val="28"/>
          <w:szCs w:val="28"/>
        </w:rPr>
        <w:t xml:space="preserve"> Prompt here”.</w:t>
      </w:r>
    </w:p>
    <w:p w14:paraId="1FE2037E" w14:textId="2B255323" w:rsidR="00387DE1" w:rsidRPr="00387DE1" w:rsidRDefault="00387DE1" w:rsidP="00387DE1">
      <w:pPr>
        <w:pStyle w:val="ListParagraph"/>
        <w:numPr>
          <w:ilvl w:val="0"/>
          <w:numId w:val="9"/>
        </w:numPr>
        <w:jc w:val="both"/>
        <w:rPr>
          <w:rFonts w:asciiTheme="minorHAnsi" w:hAnsiTheme="minorHAnsi" w:cstheme="minorHAnsi"/>
          <w:sz w:val="28"/>
          <w:szCs w:val="28"/>
        </w:rPr>
      </w:pPr>
      <w:r w:rsidRPr="00387DE1">
        <w:rPr>
          <w:rFonts w:asciiTheme="minorHAnsi" w:hAnsiTheme="minorHAnsi" w:cstheme="minorHAnsi"/>
          <w:sz w:val="28"/>
          <w:szCs w:val="28"/>
        </w:rPr>
        <w:t>To compile the project, type in the bash prompt:</w:t>
      </w:r>
    </w:p>
    <w:p w14:paraId="3CACBC36" w14:textId="77777777" w:rsidR="00387DE1" w:rsidRPr="00387DE1" w:rsidRDefault="00387DE1" w:rsidP="00387DE1">
      <w:pPr>
        <w:jc w:val="center"/>
        <w:rPr>
          <w:rFonts w:asciiTheme="minorHAnsi" w:hAnsiTheme="minorHAnsi" w:cstheme="minorHAnsi"/>
          <w:sz w:val="28"/>
          <w:szCs w:val="28"/>
        </w:rPr>
      </w:pPr>
      <w:r w:rsidRPr="00387DE1">
        <w:rPr>
          <w:rFonts w:asciiTheme="minorHAnsi" w:hAnsiTheme="minorHAnsi" w:cstheme="minorHAnsi"/>
          <w:sz w:val="28"/>
          <w:szCs w:val="28"/>
        </w:rPr>
        <w:t>Make clean; make all</w:t>
      </w:r>
    </w:p>
    <w:p w14:paraId="49BD2960" w14:textId="77777777" w:rsidR="00387DE1" w:rsidRPr="00387DE1" w:rsidRDefault="00387DE1" w:rsidP="00387DE1">
      <w:pPr>
        <w:jc w:val="center"/>
        <w:rPr>
          <w:rFonts w:asciiTheme="minorHAnsi" w:hAnsiTheme="minorHAnsi" w:cstheme="minorHAnsi"/>
          <w:sz w:val="28"/>
          <w:szCs w:val="28"/>
        </w:rPr>
      </w:pPr>
      <w:r w:rsidRPr="00387DE1">
        <w:rPr>
          <w:rFonts w:asciiTheme="minorHAnsi" w:hAnsiTheme="minorHAnsi"/>
          <w:noProof/>
          <w:sz w:val="28"/>
          <w:szCs w:val="28"/>
        </w:rPr>
        <w:drawing>
          <wp:inline distT="0" distB="0" distL="0" distR="0" wp14:anchorId="01C1FCDD" wp14:editId="0A0E4C9B">
            <wp:extent cx="4572355" cy="2288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182" cy="2302468"/>
                    </a:xfrm>
                    <a:prstGeom prst="rect">
                      <a:avLst/>
                    </a:prstGeom>
                  </pic:spPr>
                </pic:pic>
              </a:graphicData>
            </a:graphic>
          </wp:inline>
        </w:drawing>
      </w:r>
    </w:p>
    <w:p w14:paraId="78E925D5" w14:textId="77777777" w:rsidR="00387DE1" w:rsidRPr="00387DE1" w:rsidRDefault="00387DE1" w:rsidP="00387DE1">
      <w:pPr>
        <w:jc w:val="both"/>
        <w:rPr>
          <w:rFonts w:asciiTheme="minorHAnsi" w:hAnsiTheme="minorHAnsi" w:cstheme="minorHAnsi"/>
          <w:sz w:val="28"/>
          <w:szCs w:val="28"/>
        </w:rPr>
      </w:pPr>
    </w:p>
    <w:p w14:paraId="235D540B" w14:textId="77777777" w:rsidR="00387DE1" w:rsidRPr="00387DE1" w:rsidRDefault="00387DE1" w:rsidP="00387DE1">
      <w:pPr>
        <w:pStyle w:val="ListParagraph"/>
        <w:numPr>
          <w:ilvl w:val="0"/>
          <w:numId w:val="8"/>
        </w:numPr>
        <w:jc w:val="both"/>
        <w:rPr>
          <w:rFonts w:asciiTheme="minorHAnsi" w:hAnsiTheme="minorHAnsi" w:cstheme="minorHAnsi"/>
          <w:sz w:val="28"/>
          <w:szCs w:val="28"/>
        </w:rPr>
      </w:pPr>
      <w:r w:rsidRPr="00387DE1">
        <w:rPr>
          <w:rFonts w:asciiTheme="minorHAnsi" w:hAnsiTheme="minorHAnsi" w:cstheme="minorHAnsi"/>
          <w:sz w:val="28"/>
          <w:szCs w:val="28"/>
        </w:rPr>
        <w:t xml:space="preserve">Run the software and test with input file of your choice. Place the input file in the </w:t>
      </w:r>
      <w:proofErr w:type="spellStart"/>
      <w:r w:rsidRPr="00387DE1">
        <w:rPr>
          <w:rFonts w:asciiTheme="minorHAnsi" w:hAnsiTheme="minorHAnsi" w:cstheme="minorHAnsi"/>
          <w:sz w:val="28"/>
          <w:szCs w:val="28"/>
        </w:rPr>
        <w:t>inputs_and_results</w:t>
      </w:r>
      <w:proofErr w:type="spellEnd"/>
      <w:r w:rsidRPr="00387DE1">
        <w:rPr>
          <w:rFonts w:asciiTheme="minorHAnsi" w:hAnsiTheme="minorHAnsi" w:cstheme="minorHAnsi"/>
          <w:sz w:val="28"/>
          <w:szCs w:val="28"/>
        </w:rPr>
        <w:t xml:space="preserve"> folder.</w:t>
      </w:r>
    </w:p>
    <w:p w14:paraId="4E6DE09E" w14:textId="77777777" w:rsidR="00387DE1" w:rsidRPr="00387DE1" w:rsidRDefault="00387DE1" w:rsidP="00387DE1">
      <w:pPr>
        <w:pStyle w:val="ListParagraph"/>
        <w:numPr>
          <w:ilvl w:val="0"/>
          <w:numId w:val="10"/>
        </w:numPr>
        <w:jc w:val="both"/>
        <w:rPr>
          <w:rFonts w:asciiTheme="minorHAnsi" w:hAnsiTheme="minorHAnsi" w:cstheme="minorHAnsi"/>
          <w:sz w:val="28"/>
          <w:szCs w:val="28"/>
        </w:rPr>
      </w:pPr>
      <w:r w:rsidRPr="00387DE1">
        <w:rPr>
          <w:rFonts w:asciiTheme="minorHAnsi" w:hAnsiTheme="minorHAnsi" w:cstheme="minorHAnsi"/>
          <w:sz w:val="28"/>
          <w:szCs w:val="28"/>
        </w:rPr>
        <w:t xml:space="preserve">From the previous command, you now have new folders </w:t>
      </w:r>
      <w:proofErr w:type="gramStart"/>
      <w:r w:rsidRPr="00387DE1">
        <w:rPr>
          <w:rFonts w:asciiTheme="minorHAnsi" w:hAnsiTheme="minorHAnsi" w:cstheme="minorHAnsi"/>
          <w:sz w:val="28"/>
          <w:szCs w:val="28"/>
        </w:rPr>
        <w:t>created ,</w:t>
      </w:r>
      <w:proofErr w:type="gramEnd"/>
      <w:r w:rsidRPr="00387DE1">
        <w:rPr>
          <w:rFonts w:asciiTheme="minorHAnsi" w:hAnsiTheme="minorHAnsi" w:cstheme="minorHAnsi"/>
          <w:sz w:val="28"/>
          <w:szCs w:val="28"/>
        </w:rPr>
        <w:t xml:space="preserve"> i.e. bin and build , the tests will run in the bin folder . </w:t>
      </w:r>
    </w:p>
    <w:p w14:paraId="684EF732" w14:textId="77777777" w:rsidR="00387DE1" w:rsidRPr="00387DE1" w:rsidRDefault="00387DE1" w:rsidP="00387DE1">
      <w:pPr>
        <w:pStyle w:val="ListParagraph"/>
        <w:ind w:left="1440"/>
        <w:rPr>
          <w:rFonts w:asciiTheme="minorHAnsi" w:hAnsiTheme="minorHAnsi" w:cstheme="minorHAnsi"/>
          <w:sz w:val="28"/>
          <w:szCs w:val="28"/>
        </w:rPr>
      </w:pPr>
      <w:r w:rsidRPr="00387DE1">
        <w:rPr>
          <w:rFonts w:asciiTheme="minorHAnsi" w:hAnsiTheme="minorHAnsi" w:cstheme="minorHAnsi"/>
          <w:sz w:val="28"/>
          <w:szCs w:val="28"/>
        </w:rPr>
        <w:t>Type: cd bin</w:t>
      </w:r>
    </w:p>
    <w:p w14:paraId="386E2549" w14:textId="77777777" w:rsidR="00387DE1" w:rsidRPr="00387DE1" w:rsidRDefault="00387DE1" w:rsidP="00387DE1">
      <w:pPr>
        <w:ind w:left="720"/>
        <w:rPr>
          <w:rFonts w:asciiTheme="minorHAnsi" w:hAnsiTheme="minorHAnsi" w:cstheme="minorHAnsi"/>
          <w:sz w:val="28"/>
          <w:szCs w:val="28"/>
        </w:rPr>
      </w:pPr>
    </w:p>
    <w:p w14:paraId="74993F7A" w14:textId="77777777" w:rsidR="00387DE1" w:rsidRPr="00387DE1" w:rsidRDefault="00387DE1" w:rsidP="00387DE1">
      <w:pPr>
        <w:pStyle w:val="ListParagraph"/>
        <w:numPr>
          <w:ilvl w:val="0"/>
          <w:numId w:val="10"/>
        </w:numPr>
        <w:jc w:val="both"/>
        <w:rPr>
          <w:rFonts w:asciiTheme="minorHAnsi" w:hAnsiTheme="minorHAnsi" w:cstheme="minorHAnsi"/>
          <w:sz w:val="28"/>
          <w:szCs w:val="28"/>
        </w:rPr>
      </w:pPr>
      <w:r w:rsidRPr="00387DE1">
        <w:rPr>
          <w:rFonts w:asciiTheme="minorHAnsi" w:hAnsiTheme="minorHAnsi" w:cstheme="minorHAnsi"/>
          <w:sz w:val="28"/>
          <w:szCs w:val="28"/>
        </w:rPr>
        <w:t>To run test with input file of your choice, for example, input_sensorfusion.csv, type:</w:t>
      </w:r>
    </w:p>
    <w:p w14:paraId="362522FB" w14:textId="77777777" w:rsidR="00387DE1" w:rsidRPr="00387DE1" w:rsidRDefault="00387DE1" w:rsidP="00387DE1">
      <w:pPr>
        <w:pStyle w:val="ListParagraph"/>
        <w:ind w:left="1440"/>
        <w:rPr>
          <w:rFonts w:asciiTheme="minorHAnsi" w:hAnsiTheme="minorHAnsi" w:cstheme="minorHAnsi"/>
          <w:sz w:val="28"/>
          <w:szCs w:val="28"/>
        </w:rPr>
      </w:pPr>
      <w:r w:rsidRPr="00387DE1">
        <w:rPr>
          <w:rFonts w:asciiTheme="minorHAnsi" w:hAnsiTheme="minorHAnsi" w:cstheme="minorHAnsi"/>
          <w:sz w:val="28"/>
          <w:szCs w:val="28"/>
        </w:rPr>
        <w:t>./MAIN.exe ../</w:t>
      </w:r>
      <w:proofErr w:type="spellStart"/>
      <w:r w:rsidRPr="00387DE1">
        <w:rPr>
          <w:rFonts w:asciiTheme="minorHAnsi" w:hAnsiTheme="minorHAnsi" w:cstheme="minorHAnsi"/>
          <w:sz w:val="28"/>
          <w:szCs w:val="28"/>
        </w:rPr>
        <w:t>inputs_and_results</w:t>
      </w:r>
      <w:proofErr w:type="spellEnd"/>
      <w:r w:rsidRPr="00387DE1">
        <w:rPr>
          <w:rFonts w:asciiTheme="minorHAnsi" w:hAnsiTheme="minorHAnsi" w:cstheme="minorHAnsi"/>
          <w:sz w:val="28"/>
          <w:szCs w:val="28"/>
        </w:rPr>
        <w:t>/test_input_1.csv</w:t>
      </w:r>
    </w:p>
    <w:p w14:paraId="49BBD42B" w14:textId="77777777" w:rsidR="00387DE1" w:rsidRPr="00387DE1" w:rsidRDefault="00387DE1" w:rsidP="00387DE1">
      <w:pPr>
        <w:pStyle w:val="ListParagraph"/>
        <w:ind w:left="1440"/>
        <w:rPr>
          <w:rFonts w:asciiTheme="minorHAnsi" w:hAnsiTheme="minorHAnsi" w:cstheme="minorHAnsi"/>
          <w:sz w:val="28"/>
          <w:szCs w:val="28"/>
        </w:rPr>
      </w:pPr>
    </w:p>
    <w:p w14:paraId="45C75F6B" w14:textId="77777777" w:rsidR="00387DE1" w:rsidRPr="00387DE1" w:rsidRDefault="00387DE1" w:rsidP="00387DE1">
      <w:pPr>
        <w:pStyle w:val="ListParagraph"/>
        <w:ind w:left="1440"/>
        <w:rPr>
          <w:rFonts w:asciiTheme="minorHAnsi" w:hAnsiTheme="minorHAnsi" w:cstheme="minorHAnsi"/>
          <w:sz w:val="28"/>
          <w:szCs w:val="28"/>
        </w:rPr>
      </w:pPr>
      <w:r w:rsidRPr="00387DE1">
        <w:rPr>
          <w:rFonts w:asciiTheme="minorHAnsi" w:hAnsiTheme="minorHAnsi"/>
          <w:noProof/>
          <w:sz w:val="28"/>
          <w:szCs w:val="28"/>
        </w:rPr>
        <w:drawing>
          <wp:inline distT="0" distB="0" distL="0" distR="0" wp14:anchorId="619D9121" wp14:editId="74D58002">
            <wp:extent cx="4752975" cy="1381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1381125"/>
                    </a:xfrm>
                    <a:prstGeom prst="rect">
                      <a:avLst/>
                    </a:prstGeom>
                  </pic:spPr>
                </pic:pic>
              </a:graphicData>
            </a:graphic>
          </wp:inline>
        </w:drawing>
      </w:r>
    </w:p>
    <w:p w14:paraId="0CA477FF" w14:textId="77777777" w:rsidR="00387DE1" w:rsidRPr="00387DE1" w:rsidRDefault="00387DE1" w:rsidP="00387DE1">
      <w:pPr>
        <w:pStyle w:val="ListParagraph"/>
        <w:ind w:left="1440"/>
        <w:rPr>
          <w:rFonts w:asciiTheme="minorHAnsi" w:hAnsiTheme="minorHAnsi" w:cstheme="minorHAnsi"/>
          <w:sz w:val="28"/>
          <w:szCs w:val="28"/>
        </w:rPr>
      </w:pPr>
    </w:p>
    <w:p w14:paraId="1C9C293C" w14:textId="77777777" w:rsidR="00387DE1" w:rsidRPr="00387DE1" w:rsidRDefault="00387DE1" w:rsidP="00387DE1">
      <w:pPr>
        <w:pStyle w:val="ListParagraph"/>
        <w:ind w:left="1440"/>
        <w:rPr>
          <w:rFonts w:asciiTheme="minorHAnsi" w:hAnsiTheme="minorHAnsi" w:cstheme="minorHAnsi"/>
          <w:sz w:val="28"/>
          <w:szCs w:val="28"/>
        </w:rPr>
      </w:pPr>
    </w:p>
    <w:p w14:paraId="2DE6B418" w14:textId="77777777" w:rsidR="00387DE1" w:rsidRPr="00387DE1" w:rsidRDefault="00387DE1" w:rsidP="00387DE1">
      <w:pPr>
        <w:pStyle w:val="ListParagraph"/>
        <w:numPr>
          <w:ilvl w:val="0"/>
          <w:numId w:val="10"/>
        </w:numPr>
        <w:jc w:val="both"/>
        <w:rPr>
          <w:rFonts w:asciiTheme="minorHAnsi" w:hAnsiTheme="minorHAnsi" w:cstheme="minorHAnsi"/>
          <w:b/>
          <w:bCs/>
          <w:sz w:val="28"/>
          <w:szCs w:val="28"/>
        </w:rPr>
      </w:pPr>
      <w:r w:rsidRPr="00387DE1">
        <w:rPr>
          <w:rFonts w:asciiTheme="minorHAnsi" w:hAnsiTheme="minorHAnsi" w:cstheme="minorHAnsi"/>
          <w:sz w:val="28"/>
          <w:szCs w:val="28"/>
        </w:rPr>
        <w:t>To run the software with different input files, simply create a .csv file with desired inputs and replace in command with new file name</w:t>
      </w:r>
    </w:p>
    <w:p w14:paraId="0697D9A2" w14:textId="77777777" w:rsidR="00387DE1" w:rsidRPr="00387DE1" w:rsidRDefault="00387DE1" w:rsidP="00387DE1">
      <w:pPr>
        <w:pStyle w:val="ListParagraph"/>
        <w:numPr>
          <w:ilvl w:val="0"/>
          <w:numId w:val="10"/>
        </w:numPr>
        <w:jc w:val="both"/>
        <w:rPr>
          <w:rFonts w:asciiTheme="minorHAnsi" w:hAnsiTheme="minorHAnsi" w:cstheme="minorHAnsi"/>
          <w:b/>
          <w:bCs/>
          <w:sz w:val="28"/>
          <w:szCs w:val="28"/>
        </w:rPr>
      </w:pPr>
      <w:r w:rsidRPr="00387DE1">
        <w:rPr>
          <w:rFonts w:asciiTheme="minorHAnsi" w:hAnsiTheme="minorHAnsi" w:cstheme="minorHAnsi"/>
          <w:sz w:val="28"/>
          <w:szCs w:val="28"/>
        </w:rPr>
        <w:t xml:space="preserve">The output file will be created in </w:t>
      </w:r>
      <w:r w:rsidRPr="00387DE1">
        <w:rPr>
          <w:rFonts w:asciiTheme="minorHAnsi" w:hAnsiTheme="minorHAnsi" w:cstheme="minorHAnsi"/>
          <w:b/>
          <w:bCs/>
          <w:sz w:val="28"/>
          <w:szCs w:val="28"/>
        </w:rPr>
        <w:t>same folder as of the input file</w:t>
      </w:r>
      <w:r w:rsidRPr="00387DE1">
        <w:rPr>
          <w:rFonts w:asciiTheme="minorHAnsi" w:hAnsiTheme="minorHAnsi" w:cstheme="minorHAnsi"/>
          <w:sz w:val="28"/>
          <w:szCs w:val="28"/>
        </w:rPr>
        <w:t xml:space="preserve"> in the following format: </w:t>
      </w:r>
      <w:proofErr w:type="spellStart"/>
      <w:r w:rsidRPr="00387DE1">
        <w:rPr>
          <w:rFonts w:asciiTheme="minorHAnsi" w:hAnsiTheme="minorHAnsi" w:cstheme="minorHAnsi"/>
          <w:sz w:val="28"/>
          <w:szCs w:val="28"/>
        </w:rPr>
        <w:t>inputsfolder</w:t>
      </w:r>
      <w:proofErr w:type="spellEnd"/>
      <w:r w:rsidRPr="00387DE1">
        <w:rPr>
          <w:rFonts w:asciiTheme="minorHAnsi" w:hAnsiTheme="minorHAnsi" w:cstheme="minorHAnsi"/>
          <w:sz w:val="28"/>
          <w:szCs w:val="28"/>
        </w:rPr>
        <w:t xml:space="preserve">/inputfilename_output.csv </w:t>
      </w:r>
    </w:p>
    <w:p w14:paraId="0A84D853" w14:textId="77777777" w:rsidR="00387DE1" w:rsidRPr="00387DE1" w:rsidRDefault="00387DE1" w:rsidP="00387DE1">
      <w:pPr>
        <w:pStyle w:val="ListParagraph"/>
        <w:ind w:left="1440"/>
        <w:rPr>
          <w:rFonts w:asciiTheme="minorHAnsi" w:hAnsiTheme="minorHAnsi" w:cstheme="minorHAnsi"/>
          <w:b/>
          <w:bCs/>
          <w:sz w:val="28"/>
          <w:szCs w:val="28"/>
        </w:rPr>
      </w:pPr>
      <w:r w:rsidRPr="00387DE1">
        <w:rPr>
          <w:rFonts w:asciiTheme="minorHAnsi" w:hAnsiTheme="minorHAnsi" w:cstheme="minorHAnsi"/>
          <w:sz w:val="28"/>
          <w:szCs w:val="28"/>
        </w:rPr>
        <w:t>Example:</w:t>
      </w:r>
    </w:p>
    <w:p w14:paraId="2E392B3D" w14:textId="1F50EF1C" w:rsidR="00361B81" w:rsidRDefault="00361B81" w:rsidP="00361B81">
      <w:pPr>
        <w:pStyle w:val="ListParagraph"/>
        <w:ind w:left="1440"/>
        <w:rPr>
          <w:rFonts w:asciiTheme="minorHAnsi" w:hAnsiTheme="minorHAnsi"/>
          <w:noProof/>
          <w:sz w:val="28"/>
          <w:szCs w:val="28"/>
        </w:rPr>
      </w:pPr>
      <w:r>
        <w:rPr>
          <w:noProof/>
        </w:rPr>
        <w:drawing>
          <wp:inline distT="0" distB="0" distL="0" distR="0" wp14:anchorId="5DC93917" wp14:editId="66393E3C">
            <wp:extent cx="4169410" cy="103149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880" cy="1049178"/>
                    </a:xfrm>
                    <a:prstGeom prst="rect">
                      <a:avLst/>
                    </a:prstGeom>
                  </pic:spPr>
                </pic:pic>
              </a:graphicData>
            </a:graphic>
          </wp:inline>
        </w:drawing>
      </w:r>
    </w:p>
    <w:p w14:paraId="7EF1C1B6" w14:textId="1BA15A55" w:rsidR="00DD110A" w:rsidRDefault="00DD110A" w:rsidP="00361B81">
      <w:pPr>
        <w:pStyle w:val="ListParagraph"/>
        <w:ind w:left="1440"/>
        <w:rPr>
          <w:rFonts w:asciiTheme="minorHAnsi" w:hAnsiTheme="minorHAnsi"/>
          <w:noProof/>
          <w:sz w:val="28"/>
          <w:szCs w:val="28"/>
        </w:rPr>
      </w:pPr>
    </w:p>
    <w:p w14:paraId="4C3F9077" w14:textId="77777777" w:rsidR="00DD110A" w:rsidRPr="00EB3CFF" w:rsidRDefault="00DD110A" w:rsidP="00DD110A">
      <w:pPr>
        <w:shd w:val="clear" w:color="auto" w:fill="FFFFFF"/>
        <w:rPr>
          <w:rFonts w:ascii="Arial" w:hAnsi="Arial" w:cs="Arial"/>
          <w:color w:val="222222"/>
          <w:lang w:val="en-GB" w:eastAsia="en-GB"/>
        </w:rPr>
      </w:pPr>
      <w:r w:rsidRPr="00EB3CFF">
        <w:rPr>
          <w:rFonts w:ascii="Calibri" w:hAnsi="Calibri" w:cs="Calibri"/>
          <w:b/>
          <w:bCs/>
          <w:color w:val="222222"/>
          <w:sz w:val="32"/>
          <w:szCs w:val="32"/>
          <w:lang w:val="en-GB" w:eastAsia="en-GB"/>
        </w:rPr>
        <w:t>Testing</w:t>
      </w:r>
    </w:p>
    <w:p w14:paraId="3D960836" w14:textId="77777777" w:rsidR="00DD110A" w:rsidRPr="00EB3CFF" w:rsidRDefault="00DD110A" w:rsidP="00DD110A">
      <w:pPr>
        <w:shd w:val="clear" w:color="auto" w:fill="FFFFFF"/>
        <w:rPr>
          <w:rFonts w:ascii="Arial" w:hAnsi="Arial" w:cs="Arial"/>
          <w:color w:val="222222"/>
          <w:lang w:val="en-GB" w:eastAsia="en-GB"/>
        </w:rPr>
      </w:pPr>
      <w:r w:rsidRPr="00EB3CFF">
        <w:rPr>
          <w:rFonts w:ascii="Calibri" w:hAnsi="Calibri" w:cs="Calibri"/>
          <w:color w:val="222222"/>
          <w:sz w:val="28"/>
          <w:szCs w:val="28"/>
          <w:lang w:val="en-GB" w:eastAsia="en-GB"/>
        </w:rPr>
        <w:t xml:space="preserve">Testing is done using </w:t>
      </w:r>
      <w:proofErr w:type="spellStart"/>
      <w:r w:rsidRPr="00EB3CFF">
        <w:rPr>
          <w:rFonts w:ascii="Calibri" w:hAnsi="Calibri" w:cs="Calibri"/>
          <w:color w:val="222222"/>
          <w:sz w:val="28"/>
          <w:szCs w:val="28"/>
          <w:lang w:val="en-GB" w:eastAsia="en-GB"/>
        </w:rPr>
        <w:t>CUnit</w:t>
      </w:r>
      <w:proofErr w:type="spellEnd"/>
      <w:r w:rsidRPr="00EB3CFF">
        <w:rPr>
          <w:rFonts w:ascii="Calibri" w:hAnsi="Calibri" w:cs="Calibri"/>
          <w:color w:val="222222"/>
          <w:sz w:val="28"/>
          <w:szCs w:val="28"/>
          <w:lang w:val="en-GB" w:eastAsia="en-GB"/>
        </w:rPr>
        <w:t xml:space="preserve">. </w:t>
      </w:r>
      <w:proofErr w:type="spellStart"/>
      <w:r w:rsidRPr="00EB3CFF">
        <w:rPr>
          <w:rFonts w:ascii="Calibri" w:hAnsi="Calibri" w:cs="Calibri"/>
          <w:color w:val="222222"/>
          <w:sz w:val="28"/>
          <w:szCs w:val="28"/>
          <w:lang w:val="en-GB" w:eastAsia="en-GB"/>
        </w:rPr>
        <w:t>CUnit</w:t>
      </w:r>
      <w:proofErr w:type="spellEnd"/>
      <w:r w:rsidRPr="00EB3CFF">
        <w:rPr>
          <w:rFonts w:ascii="Calibri" w:hAnsi="Calibri" w:cs="Calibri"/>
          <w:color w:val="222222"/>
          <w:sz w:val="28"/>
          <w:szCs w:val="28"/>
          <w:lang w:val="en-GB" w:eastAsia="en-GB"/>
        </w:rPr>
        <w:t xml:space="preserve"> was installed using Cygwin. As Cygwin provides direct installation of </w:t>
      </w:r>
      <w:proofErr w:type="spellStart"/>
      <w:r w:rsidRPr="00EB3CFF">
        <w:rPr>
          <w:rFonts w:ascii="Calibri" w:hAnsi="Calibri" w:cs="Calibri"/>
          <w:color w:val="222222"/>
          <w:sz w:val="28"/>
          <w:szCs w:val="28"/>
          <w:lang w:val="en-GB" w:eastAsia="en-GB"/>
        </w:rPr>
        <w:t>CUnit</w:t>
      </w:r>
      <w:proofErr w:type="spellEnd"/>
      <w:r w:rsidRPr="00EB3CFF">
        <w:rPr>
          <w:rFonts w:ascii="Calibri" w:hAnsi="Calibri" w:cs="Calibri"/>
          <w:color w:val="222222"/>
          <w:sz w:val="28"/>
          <w:szCs w:val="28"/>
          <w:lang w:val="en-GB" w:eastAsia="en-GB"/>
        </w:rPr>
        <w:t xml:space="preserve"> package. </w:t>
      </w:r>
      <w:proofErr w:type="gramStart"/>
      <w:r w:rsidRPr="00EB3CFF">
        <w:rPr>
          <w:rFonts w:ascii="Calibri" w:hAnsi="Calibri" w:cs="Calibri"/>
          <w:color w:val="222222"/>
          <w:sz w:val="28"/>
          <w:szCs w:val="28"/>
          <w:lang w:val="en-GB" w:eastAsia="en-GB"/>
        </w:rPr>
        <w:t>So</w:t>
      </w:r>
      <w:proofErr w:type="gramEnd"/>
      <w:r w:rsidRPr="00EB3CFF">
        <w:rPr>
          <w:rFonts w:ascii="Calibri" w:hAnsi="Calibri" w:cs="Calibri"/>
          <w:color w:val="222222"/>
          <w:sz w:val="28"/>
          <w:szCs w:val="28"/>
          <w:lang w:val="en-GB" w:eastAsia="en-GB"/>
        </w:rPr>
        <w:t xml:space="preserve"> we install </w:t>
      </w:r>
      <w:proofErr w:type="spellStart"/>
      <w:r w:rsidRPr="00EB3CFF">
        <w:rPr>
          <w:rFonts w:ascii="Calibri" w:hAnsi="Calibri" w:cs="Calibri"/>
          <w:color w:val="222222"/>
          <w:sz w:val="28"/>
          <w:szCs w:val="28"/>
          <w:lang w:val="en-GB" w:eastAsia="en-GB"/>
        </w:rPr>
        <w:t>CUnit</w:t>
      </w:r>
      <w:proofErr w:type="spellEnd"/>
      <w:r w:rsidRPr="00EB3CFF">
        <w:rPr>
          <w:rFonts w:ascii="Calibri" w:hAnsi="Calibri" w:cs="Calibri"/>
          <w:color w:val="222222"/>
          <w:sz w:val="28"/>
          <w:szCs w:val="28"/>
          <w:lang w:val="en-GB" w:eastAsia="en-GB"/>
        </w:rPr>
        <w:t xml:space="preserve"> using the following command:</w:t>
      </w:r>
    </w:p>
    <w:p w14:paraId="3FC5D76F" w14:textId="77777777" w:rsidR="00DD110A" w:rsidRPr="00EB3CFF" w:rsidRDefault="00DD110A" w:rsidP="00DD110A">
      <w:pPr>
        <w:shd w:val="clear" w:color="auto" w:fill="FFFFFF"/>
        <w:jc w:val="center"/>
        <w:rPr>
          <w:rFonts w:ascii="Arial" w:hAnsi="Arial" w:cs="Arial"/>
          <w:b/>
          <w:bCs/>
          <w:color w:val="222222"/>
          <w:lang w:val="en-GB" w:eastAsia="en-GB"/>
        </w:rPr>
      </w:pPr>
      <w:r w:rsidRPr="00EB3CFF">
        <w:rPr>
          <w:rFonts w:ascii="Calibri" w:hAnsi="Calibri" w:cs="Calibri"/>
          <w:b/>
          <w:bCs/>
          <w:color w:val="222222"/>
          <w:sz w:val="28"/>
          <w:szCs w:val="28"/>
          <w:lang w:val="en-GB" w:eastAsia="en-GB"/>
        </w:rPr>
        <w:t>apt-</w:t>
      </w:r>
      <w:proofErr w:type="spellStart"/>
      <w:r w:rsidRPr="00EB3CFF">
        <w:rPr>
          <w:rFonts w:ascii="Calibri" w:hAnsi="Calibri" w:cs="Calibri"/>
          <w:b/>
          <w:bCs/>
          <w:color w:val="222222"/>
          <w:sz w:val="28"/>
          <w:szCs w:val="28"/>
          <w:lang w:val="en-GB" w:eastAsia="en-GB"/>
        </w:rPr>
        <w:t>cyg</w:t>
      </w:r>
      <w:proofErr w:type="spellEnd"/>
      <w:r w:rsidRPr="00EB3CFF">
        <w:rPr>
          <w:rFonts w:ascii="Calibri" w:hAnsi="Calibri" w:cs="Calibri"/>
          <w:b/>
          <w:bCs/>
          <w:color w:val="222222"/>
          <w:sz w:val="28"/>
          <w:szCs w:val="28"/>
          <w:lang w:val="en-GB" w:eastAsia="en-GB"/>
        </w:rPr>
        <w:t xml:space="preserve"> install </w:t>
      </w:r>
      <w:proofErr w:type="spellStart"/>
      <w:r w:rsidRPr="00EB3CFF">
        <w:rPr>
          <w:rFonts w:ascii="Calibri" w:hAnsi="Calibri" w:cs="Calibri"/>
          <w:b/>
          <w:bCs/>
          <w:color w:val="222222"/>
          <w:sz w:val="28"/>
          <w:szCs w:val="28"/>
          <w:lang w:val="en-GB" w:eastAsia="en-GB"/>
        </w:rPr>
        <w:t>CUnit</w:t>
      </w:r>
      <w:proofErr w:type="spellEnd"/>
    </w:p>
    <w:p w14:paraId="23E692AB" w14:textId="77777777" w:rsidR="00DD110A" w:rsidRPr="00EB3CFF" w:rsidRDefault="00DD110A" w:rsidP="00DD110A">
      <w:pPr>
        <w:shd w:val="clear" w:color="auto" w:fill="FFFFFF"/>
        <w:rPr>
          <w:rFonts w:ascii="Arial" w:hAnsi="Arial" w:cs="Arial"/>
          <w:color w:val="222222"/>
          <w:lang w:val="en-GB" w:eastAsia="en-GB"/>
        </w:rPr>
      </w:pPr>
      <w:r w:rsidRPr="00EB3CFF">
        <w:rPr>
          <w:rFonts w:ascii="Calibri" w:hAnsi="Calibri" w:cs="Calibri"/>
          <w:color w:val="222222"/>
          <w:sz w:val="28"/>
          <w:szCs w:val="28"/>
          <w:lang w:val="en-GB" w:eastAsia="en-GB"/>
        </w:rPr>
        <w:t> </w:t>
      </w:r>
    </w:p>
    <w:p w14:paraId="5F957FB0" w14:textId="77777777" w:rsidR="00DD110A" w:rsidRPr="00EB3CFF" w:rsidRDefault="00DD110A" w:rsidP="00DD110A">
      <w:pPr>
        <w:shd w:val="clear" w:color="auto" w:fill="FFFFFF"/>
        <w:rPr>
          <w:rFonts w:ascii="Arial" w:hAnsi="Arial" w:cs="Arial"/>
          <w:color w:val="222222"/>
          <w:lang w:val="en-GB" w:eastAsia="en-GB"/>
        </w:rPr>
      </w:pPr>
      <w:r w:rsidRPr="00EB3CFF">
        <w:rPr>
          <w:rFonts w:ascii="Calibri" w:hAnsi="Calibri" w:cs="Calibri"/>
          <w:color w:val="222222"/>
          <w:sz w:val="28"/>
          <w:szCs w:val="28"/>
          <w:lang w:val="en-GB" w:eastAsia="en-GB"/>
        </w:rPr>
        <w:t> </w:t>
      </w:r>
    </w:p>
    <w:p w14:paraId="05506D6A" w14:textId="77777777" w:rsidR="00DD110A" w:rsidRPr="00EB3CFF" w:rsidRDefault="00DD110A" w:rsidP="00DD110A">
      <w:pPr>
        <w:shd w:val="clear" w:color="auto" w:fill="FFFFFF"/>
        <w:rPr>
          <w:rFonts w:ascii="Arial" w:hAnsi="Arial" w:cs="Arial"/>
          <w:color w:val="222222"/>
          <w:lang w:val="en-GB" w:eastAsia="en-GB"/>
        </w:rPr>
      </w:pPr>
      <w:r w:rsidRPr="00EB3CFF">
        <w:rPr>
          <w:rFonts w:ascii="Calibri" w:hAnsi="Calibri" w:cs="Calibri"/>
          <w:color w:val="222222"/>
          <w:sz w:val="28"/>
          <w:szCs w:val="28"/>
          <w:lang w:val="en-GB" w:eastAsia="en-GB"/>
        </w:rPr>
        <w:t>Test folder contains the code for all the unit test cases performed. In order to evaluate the proper functioning of each function defined for development of software.</w:t>
      </w:r>
    </w:p>
    <w:p w14:paraId="79823340" w14:textId="77777777" w:rsidR="00DD110A" w:rsidRDefault="00DD110A" w:rsidP="00DD110A">
      <w:pPr>
        <w:shd w:val="clear" w:color="auto" w:fill="FFFFFF"/>
        <w:rPr>
          <w:rFonts w:ascii="Calibri" w:hAnsi="Calibri" w:cs="Calibri"/>
          <w:color w:val="222222"/>
          <w:sz w:val="28"/>
          <w:szCs w:val="28"/>
          <w:lang w:val="en-GB" w:eastAsia="en-GB"/>
        </w:rPr>
      </w:pPr>
      <w:proofErr w:type="spellStart"/>
      <w:r w:rsidRPr="00EB3CFF">
        <w:rPr>
          <w:rFonts w:ascii="Calibri" w:hAnsi="Calibri" w:cs="Calibri"/>
          <w:color w:val="222222"/>
          <w:sz w:val="28"/>
          <w:szCs w:val="28"/>
          <w:lang w:val="en-GB" w:eastAsia="en-GB"/>
        </w:rPr>
        <w:t>Makefile</w:t>
      </w:r>
      <w:proofErr w:type="spellEnd"/>
      <w:r w:rsidRPr="00EB3CFF">
        <w:rPr>
          <w:rFonts w:ascii="Calibri" w:hAnsi="Calibri" w:cs="Calibri"/>
          <w:color w:val="222222"/>
          <w:sz w:val="28"/>
          <w:szCs w:val="28"/>
          <w:lang w:val="en-GB" w:eastAsia="en-GB"/>
        </w:rPr>
        <w:t xml:space="preserve"> for the test is also provided. Tests can be compiled and executed in the same way as mentioned before like the same program.</w:t>
      </w:r>
    </w:p>
    <w:p w14:paraId="12F523DA" w14:textId="77777777" w:rsidR="00DD110A" w:rsidRDefault="00DD110A" w:rsidP="00DD110A">
      <w:pPr>
        <w:shd w:val="clear" w:color="auto" w:fill="FFFFFF"/>
        <w:rPr>
          <w:rFonts w:ascii="Calibri" w:hAnsi="Calibri" w:cs="Calibri"/>
          <w:color w:val="222222"/>
          <w:sz w:val="28"/>
          <w:szCs w:val="28"/>
          <w:lang w:val="en-GB" w:eastAsia="en-GB"/>
        </w:rPr>
      </w:pPr>
    </w:p>
    <w:p w14:paraId="616D1093" w14:textId="77777777" w:rsidR="00DD110A" w:rsidRDefault="00DD110A" w:rsidP="00DD110A">
      <w:pPr>
        <w:shd w:val="clear" w:color="auto" w:fill="FFFFFF"/>
        <w:rPr>
          <w:rFonts w:ascii="Calibri" w:hAnsi="Calibri" w:cs="Calibri"/>
          <w:color w:val="222222"/>
          <w:sz w:val="28"/>
          <w:szCs w:val="28"/>
          <w:lang w:val="en-GB" w:eastAsia="en-GB"/>
        </w:rPr>
      </w:pPr>
    </w:p>
    <w:p w14:paraId="3021C1F4" w14:textId="77777777" w:rsidR="00DD110A" w:rsidRDefault="00DD110A" w:rsidP="00DD110A">
      <w:pPr>
        <w:shd w:val="clear" w:color="auto" w:fill="FFFFFF"/>
        <w:rPr>
          <w:rFonts w:ascii="Calibri" w:hAnsi="Calibri" w:cs="Calibri"/>
          <w:color w:val="222222"/>
          <w:sz w:val="28"/>
          <w:szCs w:val="28"/>
          <w:lang w:val="en-GB" w:eastAsia="en-GB"/>
        </w:rPr>
      </w:pPr>
    </w:p>
    <w:p w14:paraId="1A1A6C5C" w14:textId="77777777" w:rsidR="00DD110A" w:rsidRDefault="00DD110A" w:rsidP="00DD110A">
      <w:pPr>
        <w:shd w:val="clear" w:color="auto" w:fill="FFFFFF"/>
        <w:rPr>
          <w:rFonts w:ascii="Calibri" w:hAnsi="Calibri" w:cs="Calibri"/>
          <w:color w:val="222222"/>
          <w:sz w:val="28"/>
          <w:szCs w:val="28"/>
          <w:lang w:val="en-GB" w:eastAsia="en-GB"/>
        </w:rPr>
      </w:pPr>
    </w:p>
    <w:p w14:paraId="02BBBA2D" w14:textId="77777777" w:rsidR="00DD110A" w:rsidRDefault="00DD110A" w:rsidP="00DD110A">
      <w:pPr>
        <w:shd w:val="clear" w:color="auto" w:fill="FFFFFF"/>
        <w:rPr>
          <w:rFonts w:ascii="Calibri" w:hAnsi="Calibri" w:cs="Calibri"/>
          <w:color w:val="222222"/>
          <w:sz w:val="28"/>
          <w:szCs w:val="28"/>
          <w:lang w:val="en-GB" w:eastAsia="en-GB"/>
        </w:rPr>
      </w:pPr>
    </w:p>
    <w:p w14:paraId="76E1FF06" w14:textId="77777777" w:rsidR="00DD110A" w:rsidRDefault="00DD110A" w:rsidP="00DD110A">
      <w:pPr>
        <w:shd w:val="clear" w:color="auto" w:fill="FFFFFF"/>
        <w:rPr>
          <w:rFonts w:ascii="Calibri" w:hAnsi="Calibri" w:cs="Calibri"/>
          <w:color w:val="222222"/>
          <w:sz w:val="28"/>
          <w:szCs w:val="28"/>
          <w:lang w:val="en-GB" w:eastAsia="en-GB"/>
        </w:rPr>
      </w:pPr>
    </w:p>
    <w:p w14:paraId="57018F9A" w14:textId="77777777" w:rsidR="00DD110A" w:rsidRDefault="00DD110A" w:rsidP="00DD110A">
      <w:pPr>
        <w:shd w:val="clear" w:color="auto" w:fill="FFFFFF"/>
        <w:rPr>
          <w:rFonts w:ascii="Calibri" w:hAnsi="Calibri" w:cs="Calibri"/>
          <w:color w:val="222222"/>
          <w:sz w:val="28"/>
          <w:szCs w:val="28"/>
          <w:lang w:val="en-GB" w:eastAsia="en-GB"/>
        </w:rPr>
      </w:pPr>
    </w:p>
    <w:p w14:paraId="71EEF29D" w14:textId="77777777" w:rsidR="00DD110A" w:rsidRDefault="00DD110A" w:rsidP="00DD110A">
      <w:pPr>
        <w:shd w:val="clear" w:color="auto" w:fill="FFFFFF"/>
        <w:rPr>
          <w:rFonts w:ascii="Calibri" w:hAnsi="Calibri" w:cs="Calibri"/>
          <w:color w:val="222222"/>
          <w:sz w:val="28"/>
          <w:szCs w:val="28"/>
          <w:lang w:val="en-GB" w:eastAsia="en-GB"/>
        </w:rPr>
      </w:pPr>
    </w:p>
    <w:p w14:paraId="76DE71E9" w14:textId="77777777" w:rsidR="00DD110A" w:rsidRDefault="00DD110A" w:rsidP="00DD110A">
      <w:pPr>
        <w:shd w:val="clear" w:color="auto" w:fill="FFFFFF"/>
        <w:rPr>
          <w:rFonts w:ascii="Calibri" w:hAnsi="Calibri" w:cs="Calibri"/>
          <w:color w:val="222222"/>
          <w:sz w:val="28"/>
          <w:szCs w:val="28"/>
          <w:lang w:val="en-GB" w:eastAsia="en-GB"/>
        </w:rPr>
      </w:pPr>
    </w:p>
    <w:p w14:paraId="4EC4E1AB" w14:textId="77777777" w:rsidR="00DD110A" w:rsidRDefault="00DD110A" w:rsidP="00DD110A">
      <w:pPr>
        <w:shd w:val="clear" w:color="auto" w:fill="FFFFFF"/>
        <w:rPr>
          <w:rFonts w:ascii="Calibri" w:hAnsi="Calibri" w:cs="Calibri"/>
          <w:color w:val="222222"/>
          <w:sz w:val="28"/>
          <w:szCs w:val="28"/>
          <w:lang w:val="en-GB" w:eastAsia="en-GB"/>
        </w:rPr>
      </w:pPr>
      <w:bookmarkStart w:id="5" w:name="_GoBack"/>
      <w:bookmarkEnd w:id="5"/>
    </w:p>
    <w:p w14:paraId="721237DB" w14:textId="4AED3A7A" w:rsidR="00DD110A" w:rsidRDefault="00DD110A" w:rsidP="00DD110A">
      <w:pPr>
        <w:shd w:val="clear" w:color="auto" w:fill="FFFFFF"/>
        <w:rPr>
          <w:rFonts w:ascii="Calibri" w:hAnsi="Calibri" w:cs="Calibri"/>
          <w:color w:val="222222"/>
          <w:sz w:val="28"/>
          <w:szCs w:val="28"/>
          <w:lang w:val="en-GB" w:eastAsia="en-GB"/>
        </w:rPr>
      </w:pPr>
      <w:r>
        <w:rPr>
          <w:rFonts w:ascii="Calibri" w:hAnsi="Calibri" w:cs="Calibri"/>
          <w:color w:val="222222"/>
          <w:sz w:val="28"/>
          <w:szCs w:val="28"/>
          <w:lang w:val="en-GB" w:eastAsia="en-GB"/>
        </w:rPr>
        <w:t xml:space="preserve">Test output results are displayed </w:t>
      </w:r>
      <w:r>
        <w:rPr>
          <w:rFonts w:ascii="Calibri" w:hAnsi="Calibri" w:cs="Calibri"/>
          <w:color w:val="222222"/>
          <w:sz w:val="28"/>
          <w:szCs w:val="28"/>
          <w:lang w:val="en-GB" w:eastAsia="en-GB"/>
        </w:rPr>
        <w:t>as:</w:t>
      </w:r>
    </w:p>
    <w:p w14:paraId="3FF5CB7D" w14:textId="77777777" w:rsidR="00DD110A" w:rsidRPr="00EB3CFF" w:rsidRDefault="00DD110A" w:rsidP="00DD110A">
      <w:pPr>
        <w:shd w:val="clear" w:color="auto" w:fill="FFFFFF"/>
        <w:rPr>
          <w:rFonts w:ascii="Arial" w:hAnsi="Arial" w:cs="Arial"/>
          <w:color w:val="222222"/>
          <w:lang w:val="en-GB" w:eastAsia="en-GB"/>
        </w:rPr>
      </w:pPr>
      <w:r>
        <w:rPr>
          <w:noProof/>
        </w:rPr>
        <w:drawing>
          <wp:inline distT="0" distB="0" distL="0" distR="0" wp14:anchorId="538C48DC" wp14:editId="47D40094">
            <wp:extent cx="5731510" cy="34836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83610"/>
                    </a:xfrm>
                    <a:prstGeom prst="rect">
                      <a:avLst/>
                    </a:prstGeom>
                  </pic:spPr>
                </pic:pic>
              </a:graphicData>
            </a:graphic>
          </wp:inline>
        </w:drawing>
      </w:r>
    </w:p>
    <w:p w14:paraId="1813220F" w14:textId="0D030DC4" w:rsidR="00DD110A" w:rsidRPr="00DD110A" w:rsidRDefault="00DD110A" w:rsidP="00DD110A">
      <w:pPr>
        <w:rPr>
          <w:rFonts w:asciiTheme="minorHAnsi" w:hAnsiTheme="minorHAnsi"/>
          <w:noProof/>
          <w:sz w:val="28"/>
          <w:szCs w:val="28"/>
        </w:rPr>
      </w:pPr>
    </w:p>
    <w:p w14:paraId="47F8B659" w14:textId="77777777" w:rsidR="00361B81" w:rsidRDefault="00361B81" w:rsidP="00361B81">
      <w:pPr>
        <w:pStyle w:val="ListParagraph"/>
        <w:ind w:left="1440"/>
        <w:rPr>
          <w:rFonts w:asciiTheme="minorHAnsi" w:hAnsiTheme="minorHAnsi"/>
          <w:noProof/>
          <w:sz w:val="28"/>
          <w:szCs w:val="28"/>
        </w:rPr>
      </w:pPr>
    </w:p>
    <w:p w14:paraId="41394135" w14:textId="77777777" w:rsidR="00361B81" w:rsidRDefault="00361B81" w:rsidP="00361B81">
      <w:pPr>
        <w:pStyle w:val="ListParagraph"/>
        <w:ind w:left="1440"/>
        <w:rPr>
          <w:rFonts w:asciiTheme="minorHAnsi" w:hAnsiTheme="minorHAnsi"/>
          <w:noProof/>
          <w:sz w:val="28"/>
          <w:szCs w:val="28"/>
        </w:rPr>
      </w:pPr>
    </w:p>
    <w:p w14:paraId="29D9FCB5" w14:textId="2BBCB16F" w:rsidR="00EE15A6" w:rsidRPr="00361B81" w:rsidRDefault="00EE15A6" w:rsidP="00361B81">
      <w:pPr>
        <w:rPr>
          <w:rFonts w:asciiTheme="minorHAnsi" w:hAnsiTheme="minorHAnsi"/>
          <w:b/>
          <w:bCs/>
          <w:i/>
          <w:iCs/>
          <w:sz w:val="32"/>
          <w:szCs w:val="32"/>
        </w:rPr>
      </w:pPr>
      <w:r w:rsidRPr="00361B81">
        <w:rPr>
          <w:rFonts w:asciiTheme="minorHAnsi" w:hAnsiTheme="minorHAnsi"/>
          <w:b/>
          <w:bCs/>
          <w:i/>
          <w:iCs/>
          <w:sz w:val="32"/>
          <w:szCs w:val="32"/>
        </w:rPr>
        <w:t>References</w:t>
      </w:r>
    </w:p>
    <w:p w14:paraId="2AC08093" w14:textId="77777777" w:rsidR="003F7011" w:rsidRPr="003F7011" w:rsidRDefault="00AD28B6" w:rsidP="003F7011">
      <w:pPr>
        <w:pStyle w:val="Heading2"/>
        <w:numPr>
          <w:ilvl w:val="0"/>
          <w:numId w:val="11"/>
        </w:numPr>
        <w:spacing w:before="0"/>
        <w:jc w:val="both"/>
        <w:rPr>
          <w:rFonts w:asciiTheme="minorHAnsi" w:hAnsiTheme="minorHAnsi" w:cs="Arial"/>
          <w:color w:val="auto"/>
          <w:sz w:val="28"/>
          <w:szCs w:val="28"/>
        </w:rPr>
      </w:pPr>
      <w:hyperlink r:id="rId28" w:history="1">
        <w:bookmarkStart w:id="6" w:name="_Toc26975714"/>
        <w:r w:rsidR="00EE15A6" w:rsidRPr="003F7011">
          <w:rPr>
            <w:rStyle w:val="anchor-text"/>
            <w:rFonts w:asciiTheme="minorHAnsi" w:hAnsiTheme="minorHAnsi"/>
            <w:color w:val="auto"/>
            <w:sz w:val="28"/>
            <w:szCs w:val="28"/>
          </w:rPr>
          <w:t>Sensors and Data Acquisition</w:t>
        </w:r>
        <w:bookmarkEnd w:id="6"/>
      </w:hyperlink>
      <w:r w:rsidR="003F7011" w:rsidRPr="003F7011">
        <w:rPr>
          <w:rFonts w:asciiTheme="minorHAnsi" w:hAnsiTheme="minorHAnsi"/>
          <w:color w:val="auto"/>
          <w:sz w:val="28"/>
          <w:szCs w:val="28"/>
        </w:rPr>
        <w:t xml:space="preserve"> </w:t>
      </w:r>
      <w:r w:rsidR="00EE15A6" w:rsidRPr="003F7011">
        <w:rPr>
          <w:rFonts w:asciiTheme="minorHAnsi" w:hAnsiTheme="minorHAnsi" w:cs="Arial"/>
          <w:color w:val="auto"/>
          <w:sz w:val="28"/>
          <w:szCs w:val="28"/>
        </w:rPr>
        <w:t>Diego </w:t>
      </w:r>
      <w:proofErr w:type="spellStart"/>
      <w:r w:rsidR="00EE15A6" w:rsidRPr="003F7011">
        <w:rPr>
          <w:rFonts w:asciiTheme="minorHAnsi" w:hAnsiTheme="minorHAnsi" w:cs="Arial"/>
          <w:color w:val="auto"/>
          <w:sz w:val="28"/>
          <w:szCs w:val="28"/>
        </w:rPr>
        <w:t>Galar</w:t>
      </w:r>
      <w:proofErr w:type="spellEnd"/>
      <w:r w:rsidR="00EE15A6" w:rsidRPr="003F7011">
        <w:rPr>
          <w:rFonts w:asciiTheme="minorHAnsi" w:hAnsiTheme="minorHAnsi" w:cs="Arial"/>
          <w:color w:val="auto"/>
          <w:sz w:val="28"/>
          <w:szCs w:val="28"/>
        </w:rPr>
        <w:t>, Uday Kumar, in </w:t>
      </w:r>
      <w:proofErr w:type="spellStart"/>
      <w:r>
        <w:fldChar w:fldCharType="begin"/>
      </w:r>
      <w:r>
        <w:instrText xml:space="preserve"> HYPERLINK "https://www.sciencedirect.com/book/9780128111536" </w:instrText>
      </w:r>
      <w:r>
        <w:fldChar w:fldCharType="separate"/>
      </w:r>
      <w:r w:rsidR="00EE15A6" w:rsidRPr="003F7011">
        <w:rPr>
          <w:rStyle w:val="anchor-text"/>
          <w:rFonts w:asciiTheme="minorHAnsi" w:hAnsiTheme="minorHAnsi" w:cs="Arial"/>
          <w:color w:val="auto"/>
          <w:sz w:val="28"/>
          <w:szCs w:val="28"/>
        </w:rPr>
        <w:t>eMaintenance</w:t>
      </w:r>
      <w:proofErr w:type="spellEnd"/>
      <w:r>
        <w:rPr>
          <w:rStyle w:val="anchor-text"/>
          <w:rFonts w:asciiTheme="minorHAnsi" w:hAnsiTheme="minorHAnsi" w:cs="Arial"/>
          <w:color w:val="auto"/>
          <w:sz w:val="28"/>
          <w:szCs w:val="28"/>
        </w:rPr>
        <w:fldChar w:fldCharType="end"/>
      </w:r>
      <w:r w:rsidR="00EE15A6" w:rsidRPr="003F7011">
        <w:rPr>
          <w:rFonts w:asciiTheme="minorHAnsi" w:hAnsiTheme="minorHAnsi" w:cs="Arial"/>
          <w:color w:val="auto"/>
          <w:sz w:val="28"/>
          <w:szCs w:val="28"/>
        </w:rPr>
        <w:t>, 2017</w:t>
      </w:r>
    </w:p>
    <w:p w14:paraId="3611528E" w14:textId="77777777" w:rsidR="003F7011" w:rsidRPr="003F7011" w:rsidRDefault="003F7011" w:rsidP="003F7011">
      <w:pPr>
        <w:pStyle w:val="ListParagraph"/>
        <w:numPr>
          <w:ilvl w:val="0"/>
          <w:numId w:val="11"/>
        </w:numPr>
        <w:autoSpaceDE w:val="0"/>
        <w:autoSpaceDN w:val="0"/>
        <w:adjustRightInd w:val="0"/>
        <w:rPr>
          <w:rFonts w:asciiTheme="minorHAnsi" w:eastAsiaTheme="minorHAnsi" w:hAnsiTheme="minorHAnsi" w:cs="TimesNewRomanPS-BoldMT"/>
          <w:sz w:val="28"/>
          <w:szCs w:val="28"/>
          <w:lang w:val="en-GB"/>
        </w:rPr>
      </w:pPr>
      <w:r w:rsidRPr="003F7011">
        <w:rPr>
          <w:rFonts w:asciiTheme="minorHAnsi" w:eastAsiaTheme="minorHAnsi" w:hAnsiTheme="minorHAnsi" w:cs="TimesNewRomanPS-BoldMT"/>
          <w:sz w:val="28"/>
          <w:szCs w:val="28"/>
          <w:lang w:val="en-GB"/>
        </w:rPr>
        <w:t>A Simple Multi-</w:t>
      </w:r>
      <w:proofErr w:type="gramStart"/>
      <w:r w:rsidRPr="003F7011">
        <w:rPr>
          <w:rFonts w:asciiTheme="minorHAnsi" w:eastAsiaTheme="minorHAnsi" w:hAnsiTheme="minorHAnsi" w:cs="TimesNewRomanPS-BoldMT"/>
          <w:sz w:val="28"/>
          <w:szCs w:val="28"/>
          <w:lang w:val="en-GB"/>
        </w:rPr>
        <w:t>sensor</w:t>
      </w:r>
      <w:proofErr w:type="gramEnd"/>
      <w:r w:rsidRPr="003F7011">
        <w:rPr>
          <w:rFonts w:asciiTheme="minorHAnsi" w:eastAsiaTheme="minorHAnsi" w:hAnsiTheme="minorHAnsi" w:cs="TimesNewRomanPS-BoldMT"/>
          <w:sz w:val="28"/>
          <w:szCs w:val="28"/>
          <w:lang w:val="en-GB"/>
        </w:rPr>
        <w:t xml:space="preserve"> Data Fusion Algorithm Based on Principal Component</w:t>
      </w:r>
    </w:p>
    <w:p w14:paraId="5198F28B" w14:textId="77777777" w:rsidR="003F7011" w:rsidRPr="003F7011" w:rsidRDefault="003F7011" w:rsidP="003F7011">
      <w:pPr>
        <w:pStyle w:val="ListParagraph"/>
        <w:numPr>
          <w:ilvl w:val="0"/>
          <w:numId w:val="11"/>
        </w:numPr>
        <w:autoSpaceDE w:val="0"/>
        <w:autoSpaceDN w:val="0"/>
        <w:adjustRightInd w:val="0"/>
        <w:rPr>
          <w:rFonts w:asciiTheme="minorHAnsi" w:eastAsiaTheme="minorHAnsi" w:hAnsiTheme="minorHAnsi" w:cs="TimesNewRomanPSMT"/>
          <w:sz w:val="28"/>
          <w:szCs w:val="28"/>
          <w:lang w:val="en-GB"/>
        </w:rPr>
      </w:pPr>
      <w:r w:rsidRPr="003F7011">
        <w:rPr>
          <w:rFonts w:asciiTheme="minorHAnsi" w:eastAsiaTheme="minorHAnsi" w:hAnsiTheme="minorHAnsi" w:cs="TimesNewRomanPS-BoldMT"/>
          <w:sz w:val="28"/>
          <w:szCs w:val="28"/>
          <w:lang w:val="en-GB"/>
        </w:rPr>
        <w:t xml:space="preserve">Analysis </w:t>
      </w:r>
      <w:r w:rsidRPr="003F7011">
        <w:rPr>
          <w:rFonts w:asciiTheme="minorHAnsi" w:eastAsiaTheme="minorHAnsi" w:hAnsiTheme="minorHAnsi" w:cs="TimesNewRomanPSMT"/>
          <w:sz w:val="28"/>
          <w:szCs w:val="28"/>
          <w:lang w:val="en-GB"/>
        </w:rPr>
        <w:t xml:space="preserve">GAO </w:t>
      </w:r>
      <w:proofErr w:type="spellStart"/>
      <w:r w:rsidRPr="003F7011">
        <w:rPr>
          <w:rFonts w:asciiTheme="minorHAnsi" w:eastAsiaTheme="minorHAnsi" w:hAnsiTheme="minorHAnsi" w:cs="TimesNewRomanPSMT"/>
          <w:sz w:val="28"/>
          <w:szCs w:val="28"/>
          <w:lang w:val="en-GB"/>
        </w:rPr>
        <w:t>Hongyan</w:t>
      </w:r>
      <w:proofErr w:type="spellEnd"/>
      <w:r w:rsidRPr="003F7011">
        <w:rPr>
          <w:rFonts w:asciiTheme="minorHAnsi" w:eastAsiaTheme="minorHAnsi" w:hAnsiTheme="minorHAnsi" w:cs="TimesNewRomanPSMT"/>
          <w:sz w:val="28"/>
          <w:szCs w:val="28"/>
          <w:lang w:val="en-GB"/>
        </w:rPr>
        <w:t xml:space="preserve"> College of Information and Electrical Engineering Shandong University of Science and Technology Qingdao, China</w:t>
      </w:r>
    </w:p>
    <w:p w14:paraId="739D99FB" w14:textId="77777777" w:rsidR="003F7011" w:rsidRPr="003F7011" w:rsidRDefault="003F7011" w:rsidP="003F7011">
      <w:pPr>
        <w:pStyle w:val="ListParagraph"/>
        <w:numPr>
          <w:ilvl w:val="0"/>
          <w:numId w:val="11"/>
        </w:numPr>
        <w:autoSpaceDE w:val="0"/>
        <w:autoSpaceDN w:val="0"/>
        <w:adjustRightInd w:val="0"/>
        <w:rPr>
          <w:rFonts w:asciiTheme="minorHAnsi" w:eastAsiaTheme="minorHAnsi" w:hAnsiTheme="minorHAnsi" w:cs="TimesNewRomanPSMT"/>
          <w:sz w:val="28"/>
          <w:szCs w:val="28"/>
          <w:lang w:val="en-GB"/>
        </w:rPr>
      </w:pPr>
      <w:r w:rsidRPr="003F7011">
        <w:rPr>
          <w:rFonts w:asciiTheme="minorHAnsi" w:eastAsiaTheme="minorHAnsi" w:hAnsiTheme="minorHAnsi" w:cs="TimesNewRomanPSMT"/>
          <w:sz w:val="28"/>
          <w:szCs w:val="28"/>
          <w:lang w:val="en-GB"/>
        </w:rPr>
        <w:t xml:space="preserve">J.Z. </w:t>
      </w:r>
      <w:proofErr w:type="spellStart"/>
      <w:r w:rsidRPr="003F7011">
        <w:rPr>
          <w:rFonts w:asciiTheme="minorHAnsi" w:eastAsiaTheme="minorHAnsi" w:hAnsiTheme="minorHAnsi" w:cs="TimesNewRomanPSMT"/>
          <w:sz w:val="28"/>
          <w:szCs w:val="28"/>
          <w:lang w:val="en-GB"/>
        </w:rPr>
        <w:t>Sasiadek</w:t>
      </w:r>
      <w:proofErr w:type="spellEnd"/>
      <w:r w:rsidRPr="003F7011">
        <w:rPr>
          <w:rFonts w:asciiTheme="minorHAnsi" w:eastAsiaTheme="minorHAnsi" w:hAnsiTheme="minorHAnsi" w:cs="TimesNewRomanPSMT"/>
          <w:sz w:val="28"/>
          <w:szCs w:val="28"/>
          <w:lang w:val="en-GB"/>
        </w:rPr>
        <w:t xml:space="preserve">, “Sensor Fusion,” </w:t>
      </w:r>
      <w:r w:rsidRPr="003F7011">
        <w:rPr>
          <w:rFonts w:asciiTheme="minorHAnsi" w:eastAsiaTheme="minorHAnsi" w:hAnsiTheme="minorHAnsi" w:cs="TimesNewRomanPS-ItalicMT"/>
          <w:i/>
          <w:iCs/>
          <w:sz w:val="28"/>
          <w:szCs w:val="28"/>
          <w:lang w:val="en-GB"/>
        </w:rPr>
        <w:t>Annual Reviews in Control</w:t>
      </w:r>
      <w:r w:rsidRPr="003F7011">
        <w:rPr>
          <w:rFonts w:asciiTheme="minorHAnsi" w:eastAsiaTheme="minorHAnsi" w:hAnsiTheme="minorHAnsi" w:cs="TimesNewRomanPSMT"/>
          <w:sz w:val="28"/>
          <w:szCs w:val="28"/>
          <w:lang w:val="en-GB"/>
        </w:rPr>
        <w:t xml:space="preserve">, vol. </w:t>
      </w:r>
      <w:proofErr w:type="gramStart"/>
      <w:r w:rsidRPr="003F7011">
        <w:rPr>
          <w:rFonts w:asciiTheme="minorHAnsi" w:eastAsiaTheme="minorHAnsi" w:hAnsiTheme="minorHAnsi" w:cs="TimesNewRomanPSMT"/>
          <w:sz w:val="28"/>
          <w:szCs w:val="28"/>
          <w:lang w:val="en-GB"/>
        </w:rPr>
        <w:t>26,pp.</w:t>
      </w:r>
      <w:proofErr w:type="gramEnd"/>
      <w:r w:rsidRPr="003F7011">
        <w:rPr>
          <w:rFonts w:asciiTheme="minorHAnsi" w:eastAsiaTheme="minorHAnsi" w:hAnsiTheme="minorHAnsi" w:cs="TimesNewRomanPSMT"/>
          <w:sz w:val="28"/>
          <w:szCs w:val="28"/>
          <w:lang w:val="en-GB"/>
        </w:rPr>
        <w:t xml:space="preserve"> 202-228, 2002.</w:t>
      </w:r>
    </w:p>
    <w:p w14:paraId="00292A13" w14:textId="77777777" w:rsidR="00EE15A6" w:rsidRPr="00387DE1" w:rsidRDefault="00EE15A6" w:rsidP="003E5D99">
      <w:pPr>
        <w:jc w:val="both"/>
        <w:rPr>
          <w:rFonts w:asciiTheme="minorHAnsi" w:hAnsiTheme="minorHAnsi"/>
        </w:rPr>
      </w:pPr>
    </w:p>
    <w:sectPr w:rsidR="00EE15A6" w:rsidRPr="00387DE1">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5B05C" w14:textId="77777777" w:rsidR="00AD28B6" w:rsidRDefault="00AD28B6" w:rsidP="00606377">
      <w:r>
        <w:separator/>
      </w:r>
    </w:p>
  </w:endnote>
  <w:endnote w:type="continuationSeparator" w:id="0">
    <w:p w14:paraId="3F2B0F48" w14:textId="77777777" w:rsidR="00AD28B6" w:rsidRDefault="00AD28B6" w:rsidP="0060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Italic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6EA9" w14:textId="77777777" w:rsidR="00073014" w:rsidRPr="00073014" w:rsidRDefault="00073014">
    <w:pPr>
      <w:pStyle w:val="Footer"/>
      <w:jc w:val="center"/>
      <w:rPr>
        <w:caps/>
        <w:noProof/>
        <w:color w:val="595959" w:themeColor="text1" w:themeTint="A6"/>
      </w:rPr>
    </w:pPr>
    <w:r w:rsidRPr="00073014">
      <w:rPr>
        <w:caps/>
        <w:color w:val="595959" w:themeColor="text1" w:themeTint="A6"/>
      </w:rPr>
      <w:fldChar w:fldCharType="begin"/>
    </w:r>
    <w:r w:rsidRPr="00073014">
      <w:rPr>
        <w:caps/>
        <w:color w:val="595959" w:themeColor="text1" w:themeTint="A6"/>
      </w:rPr>
      <w:instrText xml:space="preserve"> PAGE   \* MERGEFORMAT </w:instrText>
    </w:r>
    <w:r w:rsidRPr="00073014">
      <w:rPr>
        <w:caps/>
        <w:color w:val="595959" w:themeColor="text1" w:themeTint="A6"/>
      </w:rPr>
      <w:fldChar w:fldCharType="separate"/>
    </w:r>
    <w:r w:rsidRPr="00073014">
      <w:rPr>
        <w:caps/>
        <w:noProof/>
        <w:color w:val="595959" w:themeColor="text1" w:themeTint="A6"/>
      </w:rPr>
      <w:t>2</w:t>
    </w:r>
    <w:r w:rsidRPr="00073014">
      <w:rPr>
        <w:caps/>
        <w:noProof/>
        <w:color w:val="595959" w:themeColor="text1" w:themeTint="A6"/>
      </w:rPr>
      <w:fldChar w:fldCharType="end"/>
    </w:r>
  </w:p>
  <w:p w14:paraId="58201F09" w14:textId="77777777" w:rsidR="00073014" w:rsidRDefault="00073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0B131" w14:textId="77777777" w:rsidR="00AD28B6" w:rsidRDefault="00AD28B6" w:rsidP="00606377">
      <w:r>
        <w:separator/>
      </w:r>
    </w:p>
  </w:footnote>
  <w:footnote w:type="continuationSeparator" w:id="0">
    <w:p w14:paraId="77F4559C" w14:textId="77777777" w:rsidR="00AD28B6" w:rsidRDefault="00AD28B6" w:rsidP="00606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D53BF" w14:textId="77777777" w:rsidR="00073014" w:rsidRPr="00073014" w:rsidRDefault="00AD28B6">
    <w:pPr>
      <w:pStyle w:val="Header"/>
      <w:jc w:val="right"/>
      <w:rPr>
        <w:color w:val="595959" w:themeColor="text1" w:themeTint="A6"/>
      </w:rPr>
    </w:pPr>
    <w:sdt>
      <w:sdtPr>
        <w:rPr>
          <w:color w:val="595959" w:themeColor="text1" w:themeTint="A6"/>
        </w:rPr>
        <w:alias w:val="Title"/>
        <w:tag w:val=""/>
        <w:id w:val="664756013"/>
        <w:placeholder>
          <w:docPart w:val="AC9402DF298C44F3BD906BD9D4594F16"/>
        </w:placeholder>
        <w:dataBinding w:prefixMappings="xmlns:ns0='http://purl.org/dc/elements/1.1/' xmlns:ns1='http://schemas.openxmlformats.org/package/2006/metadata/core-properties' " w:xpath="/ns1:coreProperties[1]/ns0:title[1]" w:storeItemID="{6C3C8BC8-F283-45AE-878A-BAB7291924A1}"/>
        <w:text/>
      </w:sdtPr>
      <w:sdtEndPr/>
      <w:sdtContent>
        <w:r w:rsidR="00073014" w:rsidRPr="00073014">
          <w:rPr>
            <w:color w:val="595959" w:themeColor="text1" w:themeTint="A6"/>
          </w:rPr>
          <w:t>Developer Manual</w:t>
        </w:r>
      </w:sdtContent>
    </w:sdt>
    <w:r w:rsidR="00073014" w:rsidRPr="00073014">
      <w:rPr>
        <w:color w:val="595959" w:themeColor="text1" w:themeTint="A6"/>
      </w:rPr>
      <w:t xml:space="preserve"> | </w:t>
    </w:r>
    <w:sdt>
      <w:sdtPr>
        <w:rPr>
          <w:color w:val="595959" w:themeColor="text1" w:themeTint="A6"/>
        </w:rPr>
        <w:alias w:val="Author"/>
        <w:tag w:val=""/>
        <w:id w:val="-1677181147"/>
        <w:placeholder>
          <w:docPart w:val="D23253CD890F4B3FB7889041429027FC"/>
        </w:placeholder>
        <w:dataBinding w:prefixMappings="xmlns:ns0='http://purl.org/dc/elements/1.1/' xmlns:ns1='http://schemas.openxmlformats.org/package/2006/metadata/core-properties' " w:xpath="/ns1:coreProperties[1]/ns0:creator[1]" w:storeItemID="{6C3C8BC8-F283-45AE-878A-BAB7291924A1}"/>
        <w:text/>
      </w:sdtPr>
      <w:sdtEndPr/>
      <w:sdtContent>
        <w:r w:rsidR="00073014" w:rsidRPr="00073014">
          <w:rPr>
            <w:color w:val="595959" w:themeColor="text1" w:themeTint="A6"/>
          </w:rPr>
          <w:t>Ankit Vig, Shreya Taneja</w:t>
        </w:r>
      </w:sdtContent>
    </w:sdt>
  </w:p>
  <w:p w14:paraId="17B2B8BB" w14:textId="77777777" w:rsidR="00073014" w:rsidRPr="00073014" w:rsidRDefault="00073014">
    <w:pPr>
      <w:pStyle w:val="Header"/>
      <w:rPr>
        <w:color w:val="595959" w:themeColor="text1" w:themeTint="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431"/>
    <w:multiLevelType w:val="hybridMultilevel"/>
    <w:tmpl w:val="032C1AB8"/>
    <w:lvl w:ilvl="0" w:tplc="C1FC6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A33D8"/>
    <w:multiLevelType w:val="hybridMultilevel"/>
    <w:tmpl w:val="5F4A07DA"/>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4ED77EC"/>
    <w:multiLevelType w:val="hybridMultilevel"/>
    <w:tmpl w:val="8F90020A"/>
    <w:lvl w:ilvl="0" w:tplc="6350763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A1E76"/>
    <w:multiLevelType w:val="hybridMultilevel"/>
    <w:tmpl w:val="62C6A30A"/>
    <w:lvl w:ilvl="0" w:tplc="E0D6F826">
      <w:start w:val="1"/>
      <w:numFmt w:val="decimal"/>
      <w:lvlText w:val="%1)"/>
      <w:lvlJc w:val="left"/>
      <w:pPr>
        <w:ind w:left="720" w:hanging="360"/>
      </w:pPr>
      <w:rPr>
        <w:rFonts w:cs="TimesNewRomanPS-ItalicMT"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D75E51"/>
    <w:multiLevelType w:val="hybridMultilevel"/>
    <w:tmpl w:val="3098B426"/>
    <w:lvl w:ilvl="0" w:tplc="7EE46D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9C71F3"/>
    <w:multiLevelType w:val="hybridMultilevel"/>
    <w:tmpl w:val="7AA80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85523"/>
    <w:multiLevelType w:val="hybridMultilevel"/>
    <w:tmpl w:val="D8FCEE40"/>
    <w:lvl w:ilvl="0" w:tplc="C7C6A19E">
      <w:start w:val="1"/>
      <w:numFmt w:val="decimal"/>
      <w:lvlText w:val="%1."/>
      <w:lvlJc w:val="left"/>
      <w:pPr>
        <w:ind w:left="780" w:hanging="360"/>
      </w:pPr>
      <w:rPr>
        <w:rFonts w:hint="default"/>
        <w:sz w:val="24"/>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64055FAF"/>
    <w:multiLevelType w:val="hybridMultilevel"/>
    <w:tmpl w:val="DB82A69A"/>
    <w:lvl w:ilvl="0" w:tplc="D7A091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166869"/>
    <w:multiLevelType w:val="hybridMultilevel"/>
    <w:tmpl w:val="8278C60E"/>
    <w:lvl w:ilvl="0" w:tplc="F3E8A542">
      <w:start w:val="1"/>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B757D79"/>
    <w:multiLevelType w:val="hybridMultilevel"/>
    <w:tmpl w:val="8DEE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9492C"/>
    <w:multiLevelType w:val="hybridMultilevel"/>
    <w:tmpl w:val="BF4C79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10"/>
  </w:num>
  <w:num w:numId="6">
    <w:abstractNumId w:val="8"/>
  </w:num>
  <w:num w:numId="7">
    <w:abstractNumId w:val="2"/>
  </w:num>
  <w:num w:numId="8">
    <w:abstractNumId w:val="9"/>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E4"/>
    <w:rsid w:val="000169DB"/>
    <w:rsid w:val="00073014"/>
    <w:rsid w:val="00097BB8"/>
    <w:rsid w:val="001220F7"/>
    <w:rsid w:val="00223951"/>
    <w:rsid w:val="003120AD"/>
    <w:rsid w:val="0032473B"/>
    <w:rsid w:val="00361B81"/>
    <w:rsid w:val="00387DE1"/>
    <w:rsid w:val="003B24EB"/>
    <w:rsid w:val="003E5D99"/>
    <w:rsid w:val="003F7011"/>
    <w:rsid w:val="00417709"/>
    <w:rsid w:val="0047430D"/>
    <w:rsid w:val="004C4CDC"/>
    <w:rsid w:val="005D16E1"/>
    <w:rsid w:val="00606377"/>
    <w:rsid w:val="006317FB"/>
    <w:rsid w:val="007247C1"/>
    <w:rsid w:val="007536CF"/>
    <w:rsid w:val="007E1874"/>
    <w:rsid w:val="00A7419E"/>
    <w:rsid w:val="00A84C92"/>
    <w:rsid w:val="00AC1F53"/>
    <w:rsid w:val="00AD28B6"/>
    <w:rsid w:val="00B53947"/>
    <w:rsid w:val="00CE3DC6"/>
    <w:rsid w:val="00CF012E"/>
    <w:rsid w:val="00D61DD3"/>
    <w:rsid w:val="00D748E4"/>
    <w:rsid w:val="00DD110A"/>
    <w:rsid w:val="00DD53A9"/>
    <w:rsid w:val="00EE15A6"/>
    <w:rsid w:val="00F60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1A05"/>
  <w15:chartTrackingRefBased/>
  <w15:docId w15:val="{52B56929-88BB-4222-B823-41FD7C7D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E1"/>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EE15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20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8E4"/>
    <w:rPr>
      <w:color w:val="0563C1" w:themeColor="hyperlink"/>
      <w:u w:val="single"/>
    </w:rPr>
  </w:style>
  <w:style w:type="character" w:customStyle="1" w:styleId="Heading1Char">
    <w:name w:val="Heading 1 Char"/>
    <w:basedOn w:val="DefaultParagraphFont"/>
    <w:link w:val="Heading1"/>
    <w:uiPriority w:val="9"/>
    <w:rsid w:val="00EE15A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EE15A6"/>
    <w:pPr>
      <w:spacing w:line="259" w:lineRule="auto"/>
      <w:outlineLvl w:val="9"/>
    </w:pPr>
    <w:rPr>
      <w:lang w:val="en-US"/>
    </w:rPr>
  </w:style>
  <w:style w:type="paragraph" w:styleId="TOC1">
    <w:name w:val="toc 1"/>
    <w:basedOn w:val="Normal"/>
    <w:next w:val="Normal"/>
    <w:autoRedefine/>
    <w:uiPriority w:val="39"/>
    <w:unhideWhenUsed/>
    <w:rsid w:val="00EE15A6"/>
    <w:pPr>
      <w:spacing w:after="100"/>
    </w:pPr>
  </w:style>
  <w:style w:type="paragraph" w:styleId="NormalWeb">
    <w:name w:val="Normal (Web)"/>
    <w:basedOn w:val="Normal"/>
    <w:uiPriority w:val="99"/>
    <w:semiHidden/>
    <w:unhideWhenUsed/>
    <w:rsid w:val="00EE15A6"/>
    <w:pPr>
      <w:spacing w:before="100" w:beforeAutospacing="1" w:after="100" w:afterAutospacing="1"/>
    </w:pPr>
    <w:rPr>
      <w:lang w:val="en-GB" w:eastAsia="en-GB"/>
    </w:rPr>
  </w:style>
  <w:style w:type="character" w:styleId="Emphasis">
    <w:name w:val="Emphasis"/>
    <w:basedOn w:val="DefaultParagraphFont"/>
    <w:uiPriority w:val="20"/>
    <w:qFormat/>
    <w:rsid w:val="00EE15A6"/>
    <w:rPr>
      <w:i/>
      <w:iCs/>
    </w:rPr>
  </w:style>
  <w:style w:type="character" w:customStyle="1" w:styleId="topic-highlight">
    <w:name w:val="topic-highlight"/>
    <w:basedOn w:val="DefaultParagraphFont"/>
    <w:rsid w:val="00EE15A6"/>
  </w:style>
  <w:style w:type="character" w:customStyle="1" w:styleId="Heading2Char">
    <w:name w:val="Heading 2 Char"/>
    <w:basedOn w:val="DefaultParagraphFont"/>
    <w:link w:val="Heading2"/>
    <w:uiPriority w:val="9"/>
    <w:rsid w:val="00EE15A6"/>
    <w:rPr>
      <w:rFonts w:asciiTheme="majorHAnsi" w:eastAsiaTheme="majorEastAsia" w:hAnsiTheme="majorHAnsi" w:cstheme="majorBidi"/>
      <w:color w:val="2F5496" w:themeColor="accent1" w:themeShade="BF"/>
      <w:sz w:val="26"/>
      <w:szCs w:val="26"/>
      <w:lang w:val="en-CA"/>
    </w:rPr>
  </w:style>
  <w:style w:type="character" w:customStyle="1" w:styleId="anchor-text">
    <w:name w:val="anchor-text"/>
    <w:basedOn w:val="DefaultParagraphFont"/>
    <w:rsid w:val="00EE15A6"/>
  </w:style>
  <w:style w:type="paragraph" w:styleId="ListParagraph">
    <w:name w:val="List Paragraph"/>
    <w:basedOn w:val="Normal"/>
    <w:uiPriority w:val="34"/>
    <w:qFormat/>
    <w:rsid w:val="00EE15A6"/>
    <w:pPr>
      <w:ind w:left="720"/>
      <w:contextualSpacing/>
    </w:pPr>
  </w:style>
  <w:style w:type="character" w:customStyle="1" w:styleId="Heading3Char">
    <w:name w:val="Heading 3 Char"/>
    <w:basedOn w:val="DefaultParagraphFont"/>
    <w:link w:val="Heading3"/>
    <w:uiPriority w:val="9"/>
    <w:semiHidden/>
    <w:rsid w:val="001220F7"/>
    <w:rPr>
      <w:rFonts w:asciiTheme="majorHAnsi" w:eastAsiaTheme="majorEastAsia" w:hAnsiTheme="majorHAnsi" w:cstheme="majorBidi"/>
      <w:color w:val="1F3763" w:themeColor="accent1" w:themeShade="7F"/>
      <w:sz w:val="24"/>
      <w:szCs w:val="24"/>
      <w:lang w:val="en-CA"/>
    </w:rPr>
  </w:style>
  <w:style w:type="character" w:customStyle="1" w:styleId="s3uucc">
    <w:name w:val="s3uucc"/>
    <w:basedOn w:val="DefaultParagraphFont"/>
    <w:rsid w:val="001220F7"/>
  </w:style>
  <w:style w:type="paragraph" w:styleId="EndnoteText">
    <w:name w:val="endnote text"/>
    <w:basedOn w:val="Normal"/>
    <w:link w:val="EndnoteTextChar"/>
    <w:uiPriority w:val="99"/>
    <w:semiHidden/>
    <w:unhideWhenUsed/>
    <w:rsid w:val="00606377"/>
    <w:rPr>
      <w:sz w:val="20"/>
      <w:szCs w:val="20"/>
    </w:rPr>
  </w:style>
  <w:style w:type="character" w:customStyle="1" w:styleId="EndnoteTextChar">
    <w:name w:val="Endnote Text Char"/>
    <w:basedOn w:val="DefaultParagraphFont"/>
    <w:link w:val="EndnoteText"/>
    <w:uiPriority w:val="99"/>
    <w:semiHidden/>
    <w:rsid w:val="00606377"/>
    <w:rPr>
      <w:rFonts w:ascii="Times New Roman" w:eastAsia="Times New Roman" w:hAnsi="Times New Roman" w:cs="Times New Roman"/>
      <w:sz w:val="20"/>
      <w:szCs w:val="20"/>
      <w:lang w:val="en-CA"/>
    </w:rPr>
  </w:style>
  <w:style w:type="character" w:styleId="EndnoteReference">
    <w:name w:val="endnote reference"/>
    <w:basedOn w:val="DefaultParagraphFont"/>
    <w:uiPriority w:val="99"/>
    <w:semiHidden/>
    <w:unhideWhenUsed/>
    <w:rsid w:val="00606377"/>
    <w:rPr>
      <w:vertAlign w:val="superscript"/>
    </w:rPr>
  </w:style>
  <w:style w:type="paragraph" w:styleId="TOC2">
    <w:name w:val="toc 2"/>
    <w:basedOn w:val="Normal"/>
    <w:next w:val="Normal"/>
    <w:autoRedefine/>
    <w:uiPriority w:val="39"/>
    <w:unhideWhenUsed/>
    <w:rsid w:val="00387DE1"/>
    <w:pPr>
      <w:spacing w:after="100"/>
      <w:ind w:left="240"/>
    </w:pPr>
  </w:style>
  <w:style w:type="paragraph" w:styleId="Header">
    <w:name w:val="header"/>
    <w:basedOn w:val="Normal"/>
    <w:link w:val="HeaderChar"/>
    <w:uiPriority w:val="99"/>
    <w:unhideWhenUsed/>
    <w:rsid w:val="00073014"/>
    <w:pPr>
      <w:tabs>
        <w:tab w:val="center" w:pos="4513"/>
        <w:tab w:val="right" w:pos="9026"/>
      </w:tabs>
    </w:pPr>
  </w:style>
  <w:style w:type="character" w:customStyle="1" w:styleId="HeaderChar">
    <w:name w:val="Header Char"/>
    <w:basedOn w:val="DefaultParagraphFont"/>
    <w:link w:val="Header"/>
    <w:uiPriority w:val="99"/>
    <w:rsid w:val="00073014"/>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73014"/>
    <w:pPr>
      <w:tabs>
        <w:tab w:val="center" w:pos="4513"/>
        <w:tab w:val="right" w:pos="9026"/>
      </w:tabs>
    </w:pPr>
  </w:style>
  <w:style w:type="character" w:customStyle="1" w:styleId="FooterChar">
    <w:name w:val="Footer Char"/>
    <w:basedOn w:val="DefaultParagraphFont"/>
    <w:link w:val="Footer"/>
    <w:uiPriority w:val="99"/>
    <w:rsid w:val="00073014"/>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85419">
      <w:bodyDiv w:val="1"/>
      <w:marLeft w:val="0"/>
      <w:marRight w:val="0"/>
      <w:marTop w:val="0"/>
      <w:marBottom w:val="0"/>
      <w:divBdr>
        <w:top w:val="none" w:sz="0" w:space="0" w:color="auto"/>
        <w:left w:val="none" w:sz="0" w:space="0" w:color="auto"/>
        <w:bottom w:val="none" w:sz="0" w:space="0" w:color="auto"/>
        <w:right w:val="none" w:sz="0" w:space="0" w:color="auto"/>
      </w:divBdr>
    </w:div>
    <w:div w:id="1102066168">
      <w:bodyDiv w:val="1"/>
      <w:marLeft w:val="0"/>
      <w:marRight w:val="0"/>
      <w:marTop w:val="0"/>
      <w:marBottom w:val="0"/>
      <w:divBdr>
        <w:top w:val="none" w:sz="0" w:space="0" w:color="auto"/>
        <w:left w:val="none" w:sz="0" w:space="0" w:color="auto"/>
        <w:bottom w:val="none" w:sz="0" w:space="0" w:color="auto"/>
        <w:right w:val="none" w:sz="0" w:space="0" w:color="auto"/>
      </w:divBdr>
      <w:divsChild>
        <w:div w:id="1440833091">
          <w:marLeft w:val="0"/>
          <w:marRight w:val="0"/>
          <w:marTop w:val="0"/>
          <w:marBottom w:val="0"/>
          <w:divBdr>
            <w:top w:val="none" w:sz="0" w:space="0" w:color="auto"/>
            <w:left w:val="none" w:sz="0" w:space="0" w:color="auto"/>
            <w:bottom w:val="none" w:sz="0" w:space="0" w:color="auto"/>
            <w:right w:val="none" w:sz="0" w:space="0" w:color="auto"/>
          </w:divBdr>
        </w:div>
      </w:divsChild>
    </w:div>
    <w:div w:id="1111508324">
      <w:bodyDiv w:val="1"/>
      <w:marLeft w:val="0"/>
      <w:marRight w:val="0"/>
      <w:marTop w:val="0"/>
      <w:marBottom w:val="0"/>
      <w:divBdr>
        <w:top w:val="none" w:sz="0" w:space="0" w:color="auto"/>
        <w:left w:val="none" w:sz="0" w:space="0" w:color="auto"/>
        <w:bottom w:val="none" w:sz="0" w:space="0" w:color="auto"/>
        <w:right w:val="none" w:sz="0" w:space="0" w:color="auto"/>
      </w:divBdr>
    </w:div>
    <w:div w:id="11635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hreyataneja/SensorFusionAlgo.gi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sciencedirect.com/science/article/pii/B9780128111536000014" TargetMode="External"/><Relationship Id="rId10" Type="http://schemas.openxmlformats.org/officeDocument/2006/relationships/hyperlink" Target="mailto:ankitvig@cmail.carleton.ca"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reyataneja@cmail.carleton.com" TargetMode="External"/><Relationship Id="rId14" Type="http://schemas.openxmlformats.org/officeDocument/2006/relationships/image" Target="media/image5.png"/><Relationship Id="rId22" Type="http://schemas.openxmlformats.org/officeDocument/2006/relationships/hyperlink" Target="https://github.com/shreyataneja/SensorFusionAlgo" TargetMode="External"/><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9402DF298C44F3BD906BD9D4594F16"/>
        <w:category>
          <w:name w:val="General"/>
          <w:gallery w:val="placeholder"/>
        </w:category>
        <w:types>
          <w:type w:val="bbPlcHdr"/>
        </w:types>
        <w:behaviors>
          <w:behavior w:val="content"/>
        </w:behaviors>
        <w:guid w:val="{81363282-83C5-4B0A-A057-7B6993C0FD21}"/>
      </w:docPartPr>
      <w:docPartBody>
        <w:p w:rsidR="004C651B" w:rsidRDefault="006265C7" w:rsidP="006265C7">
          <w:pPr>
            <w:pStyle w:val="AC9402DF298C44F3BD906BD9D4594F16"/>
          </w:pPr>
          <w:r>
            <w:rPr>
              <w:color w:val="4472C4" w:themeColor="accent1"/>
            </w:rPr>
            <w:t>[Document title]</w:t>
          </w:r>
        </w:p>
      </w:docPartBody>
    </w:docPart>
    <w:docPart>
      <w:docPartPr>
        <w:name w:val="D23253CD890F4B3FB7889041429027FC"/>
        <w:category>
          <w:name w:val="General"/>
          <w:gallery w:val="placeholder"/>
        </w:category>
        <w:types>
          <w:type w:val="bbPlcHdr"/>
        </w:types>
        <w:behaviors>
          <w:behavior w:val="content"/>
        </w:behaviors>
        <w:guid w:val="{FC8B7042-9F02-48EF-B96F-2A62D0C29D9B}"/>
      </w:docPartPr>
      <w:docPartBody>
        <w:p w:rsidR="004C651B" w:rsidRDefault="006265C7" w:rsidP="006265C7">
          <w:pPr>
            <w:pStyle w:val="D23253CD890F4B3FB7889041429027F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Italic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C7"/>
    <w:rsid w:val="004C651B"/>
    <w:rsid w:val="006265C7"/>
    <w:rsid w:val="0082364A"/>
    <w:rsid w:val="00A138CD"/>
    <w:rsid w:val="00F50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9402DF298C44F3BD906BD9D4594F16">
    <w:name w:val="AC9402DF298C44F3BD906BD9D4594F16"/>
    <w:rsid w:val="006265C7"/>
  </w:style>
  <w:style w:type="paragraph" w:customStyle="1" w:styleId="D23253CD890F4B3FB7889041429027FC">
    <w:name w:val="D23253CD890F4B3FB7889041429027FC"/>
    <w:rsid w:val="00626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0FF6-0EE1-4041-902D-515716CD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Ankit Vig, Shreya Taneja</dc:creator>
  <cp:keywords/>
  <dc:description/>
  <cp:lastModifiedBy>Ankit Vig</cp:lastModifiedBy>
  <cp:revision>7</cp:revision>
  <dcterms:created xsi:type="dcterms:W3CDTF">2019-12-11T23:28:00Z</dcterms:created>
  <dcterms:modified xsi:type="dcterms:W3CDTF">2019-12-19T02:49:00Z</dcterms:modified>
</cp:coreProperties>
</file>