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48"/>
          <w:szCs w:val="48"/>
        </w:rPr>
      </w:pPr>
      <w:r w:rsidDel="00000000" w:rsidR="00000000" w:rsidRPr="00000000">
        <w:rPr>
          <w:b w:val="1"/>
          <w:sz w:val="48"/>
          <w:szCs w:val="48"/>
          <w:rtl w:val="0"/>
        </w:rPr>
        <w:t xml:space="preserve">COVID - 19</w:t>
      </w:r>
    </w:p>
    <w:p w:rsidR="00000000" w:rsidDel="00000000" w:rsidP="00000000" w:rsidRDefault="00000000" w:rsidRPr="00000000" w14:paraId="00000002">
      <w:pPr>
        <w:spacing w:line="276" w:lineRule="auto"/>
        <w:jc w:val="center"/>
        <w:rPr>
          <w:b w:val="1"/>
          <w:sz w:val="48"/>
          <w:szCs w:val="48"/>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rPr>
          <w:b w:val="1"/>
          <w:sz w:val="36"/>
          <w:szCs w:val="36"/>
          <w:u w:val="none"/>
        </w:rPr>
      </w:pPr>
      <w:r w:rsidDel="00000000" w:rsidR="00000000" w:rsidRPr="00000000">
        <w:rPr>
          <w:b w:val="1"/>
          <w:sz w:val="36"/>
          <w:szCs w:val="36"/>
          <w:rtl w:val="0"/>
        </w:rPr>
        <w:t xml:space="preserve">MOL2VEC:</w:t>
      </w:r>
    </w:p>
    <w:p w:rsidR="00000000" w:rsidDel="00000000" w:rsidP="00000000" w:rsidRDefault="00000000" w:rsidRPr="00000000" w14:paraId="00000004">
      <w:pPr>
        <w:spacing w:line="276" w:lineRule="auto"/>
        <w:rPr>
          <w:sz w:val="28"/>
          <w:szCs w:val="28"/>
        </w:rPr>
      </w:pPr>
      <w:r w:rsidDel="00000000" w:rsidR="00000000" w:rsidRPr="00000000">
        <w:rPr>
          <w:rtl w:val="0"/>
        </w:rPr>
      </w:r>
    </w:p>
    <w:p w:rsidR="00000000" w:rsidDel="00000000" w:rsidP="00000000" w:rsidRDefault="00000000" w:rsidRPr="00000000" w14:paraId="00000005">
      <w:pPr>
        <w:spacing w:line="276" w:lineRule="auto"/>
        <w:ind w:firstLine="720"/>
        <w:rPr>
          <w:sz w:val="28"/>
          <w:szCs w:val="28"/>
        </w:rPr>
      </w:pPr>
      <w:r w:rsidDel="00000000" w:rsidR="00000000" w:rsidRPr="00000000">
        <w:rPr>
          <w:sz w:val="28"/>
          <w:szCs w:val="28"/>
          <w:rtl w:val="0"/>
        </w:rPr>
        <w:t xml:space="preserve">Performance of Classifiers  with different hyperparameters:</w:t>
      </w:r>
    </w:p>
    <w:p w:rsidR="00000000" w:rsidDel="00000000" w:rsidP="00000000" w:rsidRDefault="00000000" w:rsidRPr="00000000" w14:paraId="00000006">
      <w:pPr>
        <w:spacing w:line="276" w:lineRule="auto"/>
        <w:ind w:firstLine="720"/>
        <w:rPr>
          <w:b w:val="1"/>
          <w:sz w:val="28"/>
          <w:szCs w:val="28"/>
        </w:rPr>
      </w:pPr>
      <w:r w:rsidDel="00000000" w:rsidR="00000000" w:rsidRPr="00000000">
        <w:rPr>
          <w:b w:val="1"/>
          <w:sz w:val="28"/>
          <w:szCs w:val="28"/>
          <w:rtl w:val="0"/>
        </w:rPr>
        <w:t xml:space="preserve">RIDGECV CLASSIFIER:</w:t>
      </w:r>
    </w:p>
    <w:p w:rsidR="00000000" w:rsidDel="00000000" w:rsidP="00000000" w:rsidRDefault="00000000" w:rsidRPr="00000000" w14:paraId="00000007">
      <w:pPr>
        <w:spacing w:line="276" w:lineRule="auto"/>
        <w:ind w:firstLine="720"/>
        <w:rPr/>
      </w:pPr>
      <w:r w:rsidDel="00000000" w:rsidR="00000000" w:rsidRPr="00000000">
        <w:rPr>
          <w:color w:val="212529"/>
          <w:highlight w:val="white"/>
          <w:rtl w:val="0"/>
        </w:rPr>
        <w:t xml:space="preserve">Ridge regression with built-in cross-validation</w:t>
      </w:r>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008">
      <w:pPr>
        <w:spacing w:line="276" w:lineRule="auto"/>
        <w:rPr>
          <w:b w:val="1"/>
          <w:sz w:val="28"/>
          <w:szCs w:val="28"/>
        </w:rPr>
      </w:pPr>
      <w:r w:rsidDel="00000000" w:rsidR="00000000" w:rsidRPr="00000000">
        <w:rPr>
          <w:rtl w:val="0"/>
        </w:rPr>
      </w:r>
    </w:p>
    <w:p w:rsidR="00000000" w:rsidDel="00000000" w:rsidP="00000000" w:rsidRDefault="00000000" w:rsidRPr="00000000" w14:paraId="00000009">
      <w:pPr>
        <w:spacing w:line="276" w:lineRule="auto"/>
        <w:ind w:firstLine="720"/>
        <w:rPr>
          <w:sz w:val="28"/>
          <w:szCs w:val="28"/>
        </w:rPr>
      </w:pPr>
      <w:r w:rsidDel="00000000" w:rsidR="00000000" w:rsidRPr="00000000">
        <w:rPr>
          <w:sz w:val="28"/>
          <w:szCs w:val="28"/>
          <w:rtl w:val="0"/>
        </w:rPr>
        <w:t xml:space="preserve">Different values of cv: MSE values</w:t>
      </w:r>
    </w:p>
    <w:p w:rsidR="00000000" w:rsidDel="00000000" w:rsidP="00000000" w:rsidRDefault="00000000" w:rsidRPr="00000000" w14:paraId="0000000A">
      <w:pPr>
        <w:spacing w:line="276" w:lineRule="auto"/>
        <w:rPr>
          <w:sz w:val="28"/>
          <w:szCs w:val="28"/>
        </w:rPr>
      </w:pPr>
      <w:r w:rsidDel="00000000" w:rsidR="00000000" w:rsidRPr="00000000">
        <w:rPr>
          <w:sz w:val="28"/>
          <w:szCs w:val="28"/>
        </w:rPr>
        <w:drawing>
          <wp:inline distB="114300" distT="114300" distL="114300" distR="114300">
            <wp:extent cx="3676650" cy="2495550"/>
            <wp:effectExtent b="0" l="0" r="0" t="0"/>
            <wp:docPr id="10"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6766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rPr>
          <w:sz w:val="28"/>
          <w:szCs w:val="28"/>
        </w:rPr>
      </w:pPr>
      <w:r w:rsidDel="00000000" w:rsidR="00000000" w:rsidRPr="00000000">
        <w:rPr>
          <w:rtl w:val="0"/>
        </w:rPr>
      </w:r>
    </w:p>
    <w:p w:rsidR="00000000" w:rsidDel="00000000" w:rsidP="00000000" w:rsidRDefault="00000000" w:rsidRPr="00000000" w14:paraId="0000000C">
      <w:pPr>
        <w:spacing w:line="240" w:lineRule="auto"/>
        <w:ind w:firstLine="720"/>
        <w:rPr>
          <w:sz w:val="28"/>
          <w:szCs w:val="28"/>
        </w:rPr>
      </w:pPr>
      <w:r w:rsidDel="00000000" w:rsidR="00000000" w:rsidRPr="00000000">
        <w:rPr>
          <w:sz w:val="28"/>
          <w:szCs w:val="28"/>
          <w:rtl w:val="0"/>
        </w:rPr>
        <w:t xml:space="preserve">Different values of CV : MAE values</w:t>
      </w:r>
    </w:p>
    <w:p w:rsidR="00000000" w:rsidDel="00000000" w:rsidP="00000000" w:rsidRDefault="00000000" w:rsidRPr="00000000" w14:paraId="0000000D">
      <w:pPr>
        <w:spacing w:line="276" w:lineRule="auto"/>
        <w:rPr>
          <w:sz w:val="28"/>
          <w:szCs w:val="28"/>
        </w:rPr>
      </w:pPr>
      <w:r w:rsidDel="00000000" w:rsidR="00000000" w:rsidRPr="00000000">
        <w:rPr>
          <w:rtl w:val="0"/>
        </w:rPr>
      </w:r>
    </w:p>
    <w:p w:rsidR="00000000" w:rsidDel="00000000" w:rsidP="00000000" w:rsidRDefault="00000000" w:rsidRPr="00000000" w14:paraId="0000000E">
      <w:pPr>
        <w:spacing w:line="276" w:lineRule="auto"/>
        <w:rPr>
          <w:sz w:val="28"/>
          <w:szCs w:val="28"/>
        </w:rPr>
      </w:pPr>
      <w:r w:rsidDel="00000000" w:rsidR="00000000" w:rsidRPr="00000000">
        <w:rPr>
          <w:sz w:val="28"/>
          <w:szCs w:val="28"/>
        </w:rPr>
        <w:drawing>
          <wp:inline distB="114300" distT="114300" distL="114300" distR="114300">
            <wp:extent cx="3790950" cy="249555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7909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76" w:lineRule="auto"/>
        <w:rPr>
          <w:sz w:val="28"/>
          <w:szCs w:val="28"/>
        </w:rPr>
      </w:pPr>
      <w:r w:rsidDel="00000000" w:rsidR="00000000" w:rsidRPr="00000000">
        <w:rPr>
          <w:rtl w:val="0"/>
        </w:rPr>
      </w:r>
    </w:p>
    <w:p w:rsidR="00000000" w:rsidDel="00000000" w:rsidP="00000000" w:rsidRDefault="00000000" w:rsidRPr="00000000" w14:paraId="00000010">
      <w:pPr>
        <w:spacing w:line="276" w:lineRule="auto"/>
        <w:rPr>
          <w:sz w:val="28"/>
          <w:szCs w:val="28"/>
        </w:rPr>
      </w:pPr>
      <w:r w:rsidDel="00000000" w:rsidR="00000000" w:rsidRPr="00000000">
        <w:rPr>
          <w:rtl w:val="0"/>
        </w:rPr>
      </w:r>
    </w:p>
    <w:p w:rsidR="00000000" w:rsidDel="00000000" w:rsidP="00000000" w:rsidRDefault="00000000" w:rsidRPr="00000000" w14:paraId="00000011">
      <w:pPr>
        <w:spacing w:line="276" w:lineRule="auto"/>
        <w:rPr>
          <w:sz w:val="28"/>
          <w:szCs w:val="28"/>
        </w:rPr>
      </w:pPr>
      <w:r w:rsidDel="00000000" w:rsidR="00000000" w:rsidRPr="00000000">
        <w:rPr>
          <w:sz w:val="28"/>
          <w:szCs w:val="28"/>
          <w:rtl w:val="0"/>
        </w:rPr>
        <w:t xml:space="preserve">Observation:</w:t>
      </w:r>
    </w:p>
    <w:p w:rsidR="00000000" w:rsidDel="00000000" w:rsidP="00000000" w:rsidRDefault="00000000" w:rsidRPr="00000000" w14:paraId="00000012">
      <w:pPr>
        <w:spacing w:line="276" w:lineRule="auto"/>
        <w:rPr>
          <w:sz w:val="28"/>
          <w:szCs w:val="28"/>
        </w:rPr>
      </w:pPr>
      <w:r w:rsidDel="00000000" w:rsidR="00000000" w:rsidRPr="00000000">
        <w:rPr>
          <w:sz w:val="28"/>
          <w:szCs w:val="28"/>
          <w:rtl w:val="0"/>
        </w:rPr>
        <w:t xml:space="preserve">As we can clearly see that for all cross-validation splits, the MSE and MAE values are the same, hence we can use any value for the ‘CV’ parameter.</w:t>
      </w:r>
    </w:p>
    <w:p w:rsidR="00000000" w:rsidDel="00000000" w:rsidP="00000000" w:rsidRDefault="00000000" w:rsidRPr="00000000" w14:paraId="00000013">
      <w:pPr>
        <w:spacing w:line="276" w:lineRule="auto"/>
        <w:rPr>
          <w:sz w:val="28"/>
          <w:szCs w:val="28"/>
        </w:rPr>
      </w:pPr>
      <w:r w:rsidDel="00000000" w:rsidR="00000000" w:rsidRPr="00000000">
        <w:rPr>
          <w:rtl w:val="0"/>
        </w:rPr>
      </w:r>
    </w:p>
    <w:p w:rsidR="00000000" w:rsidDel="00000000" w:rsidP="00000000" w:rsidRDefault="00000000" w:rsidRPr="00000000" w14:paraId="00000014">
      <w:pPr>
        <w:spacing w:line="276" w:lineRule="auto"/>
        <w:rPr>
          <w:sz w:val="28"/>
          <w:szCs w:val="28"/>
        </w:rPr>
      </w:pPr>
      <w:r w:rsidDel="00000000" w:rsidR="00000000" w:rsidRPr="00000000">
        <w:rPr>
          <w:rtl w:val="0"/>
        </w:rPr>
      </w:r>
    </w:p>
    <w:p w:rsidR="00000000" w:rsidDel="00000000" w:rsidP="00000000" w:rsidRDefault="00000000" w:rsidRPr="00000000" w14:paraId="00000015">
      <w:pPr>
        <w:spacing w:line="276" w:lineRule="auto"/>
        <w:rPr>
          <w:b w:val="1"/>
          <w:sz w:val="28"/>
          <w:szCs w:val="28"/>
        </w:rPr>
      </w:pPr>
      <w:r w:rsidDel="00000000" w:rsidR="00000000" w:rsidRPr="00000000">
        <w:rPr>
          <w:b w:val="1"/>
          <w:sz w:val="28"/>
          <w:szCs w:val="28"/>
          <w:rtl w:val="0"/>
        </w:rPr>
        <w:t xml:space="preserve">SVR CLASSIFIER</w:t>
      </w:r>
    </w:p>
    <w:p w:rsidR="00000000" w:rsidDel="00000000" w:rsidP="00000000" w:rsidRDefault="00000000" w:rsidRPr="00000000" w14:paraId="00000016">
      <w:pPr>
        <w:spacing w:line="276" w:lineRule="auto"/>
        <w:rPr>
          <w:b w:val="1"/>
          <w:sz w:val="28"/>
          <w:szCs w:val="28"/>
        </w:rPr>
      </w:pPr>
      <w:r w:rsidDel="00000000" w:rsidR="00000000" w:rsidRPr="00000000">
        <w:rPr>
          <w:rtl w:val="0"/>
        </w:rPr>
      </w:r>
    </w:p>
    <w:p w:rsidR="00000000" w:rsidDel="00000000" w:rsidP="00000000" w:rsidRDefault="00000000" w:rsidRPr="00000000" w14:paraId="00000017">
      <w:pPr>
        <w:spacing w:line="276" w:lineRule="auto"/>
        <w:rPr>
          <w:sz w:val="28"/>
          <w:szCs w:val="28"/>
        </w:rPr>
      </w:pPr>
      <w:r w:rsidDel="00000000" w:rsidR="00000000" w:rsidRPr="00000000">
        <w:rPr>
          <w:sz w:val="28"/>
          <w:szCs w:val="28"/>
          <w:rtl w:val="0"/>
        </w:rPr>
        <w:t xml:space="preserve">Different values of C and kernel = “rbf” : MSE values</w:t>
      </w:r>
    </w:p>
    <w:p w:rsidR="00000000" w:rsidDel="00000000" w:rsidP="00000000" w:rsidRDefault="00000000" w:rsidRPr="00000000" w14:paraId="00000018">
      <w:pPr>
        <w:spacing w:line="276" w:lineRule="auto"/>
        <w:rPr>
          <w:sz w:val="28"/>
          <w:szCs w:val="28"/>
        </w:rPr>
      </w:pPr>
      <w:r w:rsidDel="00000000" w:rsidR="00000000" w:rsidRPr="00000000">
        <w:rPr>
          <w:sz w:val="28"/>
          <w:szCs w:val="28"/>
        </w:rPr>
        <w:drawing>
          <wp:inline distB="114300" distT="114300" distL="114300" distR="114300">
            <wp:extent cx="3676650" cy="264795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rPr>
          <w:sz w:val="28"/>
          <w:szCs w:val="28"/>
        </w:rPr>
      </w:pPr>
      <w:r w:rsidDel="00000000" w:rsidR="00000000" w:rsidRPr="00000000">
        <w:rPr>
          <w:rtl w:val="0"/>
        </w:rPr>
      </w:r>
    </w:p>
    <w:p w:rsidR="00000000" w:rsidDel="00000000" w:rsidP="00000000" w:rsidRDefault="00000000" w:rsidRPr="00000000" w14:paraId="0000001A">
      <w:pPr>
        <w:spacing w:line="276" w:lineRule="auto"/>
        <w:rPr>
          <w:sz w:val="28"/>
          <w:szCs w:val="28"/>
        </w:rPr>
      </w:pPr>
      <w:r w:rsidDel="00000000" w:rsidR="00000000" w:rsidRPr="00000000">
        <w:rPr>
          <w:sz w:val="28"/>
          <w:szCs w:val="28"/>
          <w:rtl w:val="0"/>
        </w:rPr>
        <w:t xml:space="preserve">Different values of C and kernel = “rbf” : MAE values</w:t>
      </w:r>
    </w:p>
    <w:p w:rsidR="00000000" w:rsidDel="00000000" w:rsidP="00000000" w:rsidRDefault="00000000" w:rsidRPr="00000000" w14:paraId="0000001B">
      <w:pPr>
        <w:spacing w:line="276" w:lineRule="auto"/>
        <w:rPr>
          <w:sz w:val="28"/>
          <w:szCs w:val="28"/>
        </w:rPr>
      </w:pPr>
      <w:r w:rsidDel="00000000" w:rsidR="00000000" w:rsidRPr="00000000">
        <w:rPr>
          <w:rtl w:val="0"/>
        </w:rPr>
      </w:r>
    </w:p>
    <w:p w:rsidR="00000000" w:rsidDel="00000000" w:rsidP="00000000" w:rsidRDefault="00000000" w:rsidRPr="00000000" w14:paraId="0000001C">
      <w:pPr>
        <w:spacing w:line="276" w:lineRule="auto"/>
        <w:rPr>
          <w:sz w:val="28"/>
          <w:szCs w:val="28"/>
        </w:rPr>
      </w:pPr>
      <w:r w:rsidDel="00000000" w:rsidR="00000000" w:rsidRPr="00000000">
        <w:rPr>
          <w:sz w:val="28"/>
          <w:szCs w:val="28"/>
        </w:rPr>
        <w:drawing>
          <wp:inline distB="114300" distT="114300" distL="114300" distR="114300">
            <wp:extent cx="3733800" cy="26479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76" w:lineRule="auto"/>
        <w:rPr>
          <w:sz w:val="28"/>
          <w:szCs w:val="28"/>
        </w:rPr>
      </w:pPr>
      <w:r w:rsidDel="00000000" w:rsidR="00000000" w:rsidRPr="00000000">
        <w:rPr>
          <w:rtl w:val="0"/>
        </w:rPr>
      </w:r>
    </w:p>
    <w:p w:rsidR="00000000" w:rsidDel="00000000" w:rsidP="00000000" w:rsidRDefault="00000000" w:rsidRPr="00000000" w14:paraId="0000001E">
      <w:pPr>
        <w:spacing w:line="276" w:lineRule="auto"/>
        <w:rPr>
          <w:sz w:val="28"/>
          <w:szCs w:val="28"/>
        </w:rPr>
      </w:pPr>
      <w:r w:rsidDel="00000000" w:rsidR="00000000" w:rsidRPr="00000000">
        <w:rPr>
          <w:rtl w:val="0"/>
        </w:rPr>
      </w:r>
    </w:p>
    <w:p w:rsidR="00000000" w:rsidDel="00000000" w:rsidP="00000000" w:rsidRDefault="00000000" w:rsidRPr="00000000" w14:paraId="0000001F">
      <w:pPr>
        <w:spacing w:line="276" w:lineRule="auto"/>
        <w:rPr>
          <w:sz w:val="28"/>
          <w:szCs w:val="28"/>
        </w:rPr>
      </w:pPr>
      <w:r w:rsidDel="00000000" w:rsidR="00000000" w:rsidRPr="00000000">
        <w:rPr>
          <w:rtl w:val="0"/>
        </w:rPr>
      </w:r>
    </w:p>
    <w:p w:rsidR="00000000" w:rsidDel="00000000" w:rsidP="00000000" w:rsidRDefault="00000000" w:rsidRPr="00000000" w14:paraId="00000020">
      <w:pPr>
        <w:spacing w:line="276" w:lineRule="auto"/>
        <w:rPr>
          <w:sz w:val="28"/>
          <w:szCs w:val="28"/>
        </w:rPr>
      </w:pPr>
      <w:r w:rsidDel="00000000" w:rsidR="00000000" w:rsidRPr="00000000">
        <w:rPr>
          <w:rtl w:val="0"/>
        </w:rPr>
      </w:r>
    </w:p>
    <w:p w:rsidR="00000000" w:rsidDel="00000000" w:rsidP="00000000" w:rsidRDefault="00000000" w:rsidRPr="00000000" w14:paraId="00000021">
      <w:pPr>
        <w:spacing w:line="276" w:lineRule="auto"/>
        <w:rPr>
          <w:b w:val="1"/>
          <w:sz w:val="28"/>
          <w:szCs w:val="28"/>
        </w:rPr>
      </w:pPr>
      <w:r w:rsidDel="00000000" w:rsidR="00000000" w:rsidRPr="00000000">
        <w:rPr>
          <w:b w:val="1"/>
          <w:sz w:val="28"/>
          <w:szCs w:val="28"/>
          <w:rtl w:val="0"/>
        </w:rPr>
        <w:t xml:space="preserve">2. No of atoms such as C, O, N, Cl and other heavy atoms</w:t>
      </w:r>
    </w:p>
    <w:p w:rsidR="00000000" w:rsidDel="00000000" w:rsidP="00000000" w:rsidRDefault="00000000" w:rsidRPr="00000000" w14:paraId="00000022">
      <w:pPr>
        <w:spacing w:line="276" w:lineRule="auto"/>
        <w:rPr>
          <w:sz w:val="28"/>
          <w:szCs w:val="28"/>
        </w:rPr>
      </w:pPr>
      <w:r w:rsidDel="00000000" w:rsidR="00000000" w:rsidRPr="00000000">
        <w:rPr>
          <w:rtl w:val="0"/>
        </w:rPr>
      </w:r>
    </w:p>
    <w:p w:rsidR="00000000" w:rsidDel="00000000" w:rsidP="00000000" w:rsidRDefault="00000000" w:rsidRPr="00000000" w14:paraId="00000023">
      <w:pPr>
        <w:spacing w:line="276" w:lineRule="auto"/>
        <w:ind w:firstLine="720"/>
        <w:rPr>
          <w:sz w:val="28"/>
          <w:szCs w:val="28"/>
        </w:rPr>
      </w:pPr>
      <w:r w:rsidDel="00000000" w:rsidR="00000000" w:rsidRPr="00000000">
        <w:rPr>
          <w:sz w:val="28"/>
          <w:szCs w:val="28"/>
          <w:rtl w:val="0"/>
        </w:rPr>
        <w:t xml:space="preserve">Performance of Classifiers  with different hyperparameters:</w:t>
      </w:r>
    </w:p>
    <w:p w:rsidR="00000000" w:rsidDel="00000000" w:rsidP="00000000" w:rsidRDefault="00000000" w:rsidRPr="00000000" w14:paraId="00000024">
      <w:pPr>
        <w:spacing w:line="276" w:lineRule="auto"/>
        <w:rPr>
          <w:sz w:val="28"/>
          <w:szCs w:val="28"/>
        </w:rPr>
      </w:pPr>
      <w:r w:rsidDel="00000000" w:rsidR="00000000" w:rsidRPr="00000000">
        <w:rPr>
          <w:rtl w:val="0"/>
        </w:rPr>
      </w:r>
    </w:p>
    <w:p w:rsidR="00000000" w:rsidDel="00000000" w:rsidP="00000000" w:rsidRDefault="00000000" w:rsidRPr="00000000" w14:paraId="00000025">
      <w:pPr>
        <w:spacing w:line="276" w:lineRule="auto"/>
        <w:ind w:firstLine="720"/>
        <w:rPr>
          <w:b w:val="1"/>
          <w:sz w:val="28"/>
          <w:szCs w:val="28"/>
        </w:rPr>
      </w:pPr>
      <w:r w:rsidDel="00000000" w:rsidR="00000000" w:rsidRPr="00000000">
        <w:rPr>
          <w:b w:val="1"/>
          <w:sz w:val="28"/>
          <w:szCs w:val="28"/>
          <w:rtl w:val="0"/>
        </w:rPr>
        <w:t xml:space="preserve">RIDGECV CLASSIFIER:</w:t>
      </w:r>
    </w:p>
    <w:p w:rsidR="00000000" w:rsidDel="00000000" w:rsidP="00000000" w:rsidRDefault="00000000" w:rsidRPr="00000000" w14:paraId="00000026">
      <w:pPr>
        <w:spacing w:line="276" w:lineRule="auto"/>
        <w:rPr>
          <w:b w:val="1"/>
          <w:sz w:val="28"/>
          <w:szCs w:val="28"/>
        </w:rPr>
      </w:pPr>
      <w:r w:rsidDel="00000000" w:rsidR="00000000" w:rsidRPr="00000000">
        <w:rPr>
          <w:rtl w:val="0"/>
        </w:rPr>
      </w:r>
    </w:p>
    <w:p w:rsidR="00000000" w:rsidDel="00000000" w:rsidP="00000000" w:rsidRDefault="00000000" w:rsidRPr="00000000" w14:paraId="00000027">
      <w:pPr>
        <w:spacing w:line="276" w:lineRule="auto"/>
        <w:ind w:firstLine="720"/>
        <w:rPr>
          <w:sz w:val="28"/>
          <w:szCs w:val="28"/>
        </w:rPr>
      </w:pPr>
      <w:r w:rsidDel="00000000" w:rsidR="00000000" w:rsidRPr="00000000">
        <w:rPr>
          <w:sz w:val="28"/>
          <w:szCs w:val="28"/>
          <w:rtl w:val="0"/>
        </w:rPr>
        <w:t xml:space="preserve">Different values of cv: MSE values</w:t>
      </w:r>
    </w:p>
    <w:p w:rsidR="00000000" w:rsidDel="00000000" w:rsidP="00000000" w:rsidRDefault="00000000" w:rsidRPr="00000000" w14:paraId="00000028">
      <w:pPr>
        <w:spacing w:line="276" w:lineRule="auto"/>
        <w:rPr>
          <w:sz w:val="28"/>
          <w:szCs w:val="28"/>
        </w:rPr>
      </w:pPr>
      <w:r w:rsidDel="00000000" w:rsidR="00000000" w:rsidRPr="00000000">
        <w:rPr>
          <w:rtl w:val="0"/>
        </w:rPr>
      </w:r>
    </w:p>
    <w:p w:rsidR="00000000" w:rsidDel="00000000" w:rsidP="00000000" w:rsidRDefault="00000000" w:rsidRPr="00000000" w14:paraId="00000029">
      <w:pPr>
        <w:spacing w:line="276" w:lineRule="auto"/>
        <w:rPr>
          <w:sz w:val="28"/>
          <w:szCs w:val="28"/>
        </w:rPr>
      </w:pPr>
      <w:r w:rsidDel="00000000" w:rsidR="00000000" w:rsidRPr="00000000">
        <w:rPr>
          <w:sz w:val="28"/>
          <w:szCs w:val="28"/>
        </w:rPr>
        <w:drawing>
          <wp:inline distB="114300" distT="114300" distL="114300" distR="114300">
            <wp:extent cx="3857625" cy="249555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576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rPr>
          <w:sz w:val="28"/>
          <w:szCs w:val="28"/>
        </w:rPr>
      </w:pPr>
      <w:r w:rsidDel="00000000" w:rsidR="00000000" w:rsidRPr="00000000">
        <w:rPr>
          <w:rtl w:val="0"/>
        </w:rPr>
      </w:r>
    </w:p>
    <w:p w:rsidR="00000000" w:rsidDel="00000000" w:rsidP="00000000" w:rsidRDefault="00000000" w:rsidRPr="00000000" w14:paraId="0000002B">
      <w:pPr>
        <w:spacing w:line="276" w:lineRule="auto"/>
        <w:ind w:firstLine="720"/>
        <w:rPr>
          <w:sz w:val="28"/>
          <w:szCs w:val="28"/>
        </w:rPr>
      </w:pPr>
      <w:r w:rsidDel="00000000" w:rsidR="00000000" w:rsidRPr="00000000">
        <w:rPr>
          <w:sz w:val="28"/>
          <w:szCs w:val="28"/>
          <w:rtl w:val="0"/>
        </w:rPr>
        <w:t xml:space="preserve">Different values of CV : MAE values</w:t>
      </w:r>
    </w:p>
    <w:p w:rsidR="00000000" w:rsidDel="00000000" w:rsidP="00000000" w:rsidRDefault="00000000" w:rsidRPr="00000000" w14:paraId="0000002C">
      <w:pPr>
        <w:spacing w:line="276" w:lineRule="auto"/>
        <w:rPr>
          <w:sz w:val="28"/>
          <w:szCs w:val="28"/>
        </w:rPr>
      </w:pPr>
      <w:r w:rsidDel="00000000" w:rsidR="00000000" w:rsidRPr="00000000">
        <w:rPr>
          <w:rtl w:val="0"/>
        </w:rPr>
      </w:r>
    </w:p>
    <w:p w:rsidR="00000000" w:rsidDel="00000000" w:rsidP="00000000" w:rsidRDefault="00000000" w:rsidRPr="00000000" w14:paraId="0000002D">
      <w:pPr>
        <w:spacing w:line="276" w:lineRule="auto"/>
        <w:rPr>
          <w:sz w:val="28"/>
          <w:szCs w:val="28"/>
        </w:rPr>
      </w:pPr>
      <w:r w:rsidDel="00000000" w:rsidR="00000000" w:rsidRPr="00000000">
        <w:rPr>
          <w:rtl w:val="0"/>
        </w:rPr>
      </w:r>
    </w:p>
    <w:p w:rsidR="00000000" w:rsidDel="00000000" w:rsidP="00000000" w:rsidRDefault="00000000" w:rsidRPr="00000000" w14:paraId="0000002E">
      <w:pPr>
        <w:spacing w:line="276" w:lineRule="auto"/>
        <w:rPr>
          <w:sz w:val="28"/>
          <w:szCs w:val="28"/>
        </w:rPr>
      </w:pPr>
      <w:r w:rsidDel="00000000" w:rsidR="00000000" w:rsidRPr="00000000">
        <w:rPr>
          <w:sz w:val="28"/>
          <w:szCs w:val="28"/>
        </w:rPr>
        <w:drawing>
          <wp:inline distB="114300" distT="114300" distL="114300" distR="114300">
            <wp:extent cx="3914775" cy="249555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9147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rPr>
          <w:sz w:val="28"/>
          <w:szCs w:val="28"/>
        </w:rPr>
      </w:pPr>
      <w:r w:rsidDel="00000000" w:rsidR="00000000" w:rsidRPr="00000000">
        <w:rPr>
          <w:sz w:val="28"/>
          <w:szCs w:val="28"/>
          <w:rtl w:val="0"/>
        </w:rPr>
        <w:t xml:space="preserve">Observation: After cv = 4, the value of MSE and MAE is constant. Hence i selected the value of cv = 10.</w:t>
      </w:r>
    </w:p>
    <w:p w:rsidR="00000000" w:rsidDel="00000000" w:rsidP="00000000" w:rsidRDefault="00000000" w:rsidRPr="00000000" w14:paraId="00000030">
      <w:pPr>
        <w:spacing w:line="276" w:lineRule="auto"/>
        <w:rPr>
          <w:sz w:val="28"/>
          <w:szCs w:val="28"/>
        </w:rPr>
      </w:pPr>
      <w:r w:rsidDel="00000000" w:rsidR="00000000" w:rsidRPr="00000000">
        <w:rPr>
          <w:rtl w:val="0"/>
        </w:rPr>
      </w:r>
    </w:p>
    <w:p w:rsidR="00000000" w:rsidDel="00000000" w:rsidP="00000000" w:rsidRDefault="00000000" w:rsidRPr="00000000" w14:paraId="00000031">
      <w:pPr>
        <w:spacing w:line="276" w:lineRule="auto"/>
        <w:rPr>
          <w:b w:val="1"/>
          <w:sz w:val="28"/>
          <w:szCs w:val="28"/>
        </w:rPr>
      </w:pPr>
      <w:r w:rsidDel="00000000" w:rsidR="00000000" w:rsidRPr="00000000">
        <w:rPr>
          <w:b w:val="1"/>
          <w:sz w:val="28"/>
          <w:szCs w:val="28"/>
          <w:rtl w:val="0"/>
        </w:rPr>
        <w:t xml:space="preserve">SVR CLASSIFIER</w:t>
      </w:r>
    </w:p>
    <w:p w:rsidR="00000000" w:rsidDel="00000000" w:rsidP="00000000" w:rsidRDefault="00000000" w:rsidRPr="00000000" w14:paraId="00000032">
      <w:pPr>
        <w:spacing w:line="276" w:lineRule="auto"/>
        <w:rPr>
          <w:sz w:val="28"/>
          <w:szCs w:val="28"/>
        </w:rPr>
      </w:pPr>
      <w:r w:rsidDel="00000000" w:rsidR="00000000" w:rsidRPr="00000000">
        <w:rPr>
          <w:sz w:val="28"/>
          <w:szCs w:val="28"/>
          <w:rtl w:val="0"/>
        </w:rPr>
        <w:t xml:space="preserve">Different values of C and kernel = “rbf” : MSE values</w:t>
      </w:r>
    </w:p>
    <w:p w:rsidR="00000000" w:rsidDel="00000000" w:rsidP="00000000" w:rsidRDefault="00000000" w:rsidRPr="00000000" w14:paraId="00000033">
      <w:pPr>
        <w:spacing w:line="276" w:lineRule="auto"/>
        <w:rPr>
          <w:sz w:val="28"/>
          <w:szCs w:val="28"/>
        </w:rPr>
      </w:pPr>
      <w:r w:rsidDel="00000000" w:rsidR="00000000" w:rsidRPr="00000000">
        <w:rPr>
          <w:sz w:val="28"/>
          <w:szCs w:val="28"/>
        </w:rPr>
        <w:drawing>
          <wp:inline distB="114300" distT="114300" distL="114300" distR="114300">
            <wp:extent cx="3676650" cy="264795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rPr>
          <w:sz w:val="28"/>
          <w:szCs w:val="28"/>
        </w:rPr>
      </w:pPr>
      <w:r w:rsidDel="00000000" w:rsidR="00000000" w:rsidRPr="00000000">
        <w:rPr>
          <w:rtl w:val="0"/>
        </w:rPr>
      </w:r>
    </w:p>
    <w:p w:rsidR="00000000" w:rsidDel="00000000" w:rsidP="00000000" w:rsidRDefault="00000000" w:rsidRPr="00000000" w14:paraId="00000035">
      <w:pPr>
        <w:spacing w:line="276" w:lineRule="auto"/>
        <w:rPr>
          <w:sz w:val="28"/>
          <w:szCs w:val="28"/>
        </w:rPr>
      </w:pPr>
      <w:r w:rsidDel="00000000" w:rsidR="00000000" w:rsidRPr="00000000">
        <w:rPr>
          <w:sz w:val="28"/>
          <w:szCs w:val="28"/>
          <w:rtl w:val="0"/>
        </w:rPr>
        <w:t xml:space="preserve">Different values of C and kernel = “rbf” : MAE values</w:t>
      </w:r>
    </w:p>
    <w:p w:rsidR="00000000" w:rsidDel="00000000" w:rsidP="00000000" w:rsidRDefault="00000000" w:rsidRPr="00000000" w14:paraId="00000036">
      <w:pPr>
        <w:spacing w:line="276" w:lineRule="auto"/>
        <w:rPr>
          <w:sz w:val="28"/>
          <w:szCs w:val="28"/>
        </w:rPr>
      </w:pPr>
      <w:r w:rsidDel="00000000" w:rsidR="00000000" w:rsidRPr="00000000">
        <w:rPr>
          <w:rtl w:val="0"/>
        </w:rPr>
      </w:r>
    </w:p>
    <w:p w:rsidR="00000000" w:rsidDel="00000000" w:rsidP="00000000" w:rsidRDefault="00000000" w:rsidRPr="00000000" w14:paraId="00000037">
      <w:pPr>
        <w:spacing w:line="276" w:lineRule="auto"/>
        <w:rPr>
          <w:sz w:val="28"/>
          <w:szCs w:val="28"/>
        </w:rPr>
      </w:pPr>
      <w:r w:rsidDel="00000000" w:rsidR="00000000" w:rsidRPr="00000000">
        <w:rPr>
          <w:sz w:val="28"/>
          <w:szCs w:val="28"/>
        </w:rPr>
        <w:drawing>
          <wp:inline distB="114300" distT="114300" distL="114300" distR="114300">
            <wp:extent cx="3733800" cy="2647950"/>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rPr>
          <w:sz w:val="28"/>
          <w:szCs w:val="28"/>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3. Including some more features in the previous dataset such as</w:t>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Molecular wt, No of valence electrons and No of heterogeneous atoms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276" w:lineRule="auto"/>
        <w:rPr>
          <w:sz w:val="28"/>
          <w:szCs w:val="28"/>
        </w:rPr>
      </w:pPr>
      <w:r w:rsidDel="00000000" w:rsidR="00000000" w:rsidRPr="00000000">
        <w:rPr>
          <w:sz w:val="28"/>
          <w:szCs w:val="28"/>
          <w:rtl w:val="0"/>
        </w:rPr>
        <w:t xml:space="preserve">Performance of Classifiers  with different hyperparameters:</w:t>
      </w:r>
    </w:p>
    <w:p w:rsidR="00000000" w:rsidDel="00000000" w:rsidP="00000000" w:rsidRDefault="00000000" w:rsidRPr="00000000" w14:paraId="00000049">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4A">
      <w:pPr>
        <w:spacing w:line="276" w:lineRule="auto"/>
        <w:ind w:left="720" w:firstLine="0"/>
        <w:rPr>
          <w:b w:val="1"/>
          <w:sz w:val="28"/>
          <w:szCs w:val="28"/>
        </w:rPr>
      </w:pPr>
      <w:r w:rsidDel="00000000" w:rsidR="00000000" w:rsidRPr="00000000">
        <w:rPr>
          <w:b w:val="1"/>
          <w:sz w:val="28"/>
          <w:szCs w:val="28"/>
          <w:rtl w:val="0"/>
        </w:rPr>
        <w:t xml:space="preserve">RIDGECV CLASSIFIER:</w:t>
      </w:r>
    </w:p>
    <w:p w:rsidR="00000000" w:rsidDel="00000000" w:rsidP="00000000" w:rsidRDefault="00000000" w:rsidRPr="00000000" w14:paraId="0000004B">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4C">
      <w:pPr>
        <w:spacing w:line="276" w:lineRule="auto"/>
        <w:ind w:firstLine="720"/>
        <w:rPr>
          <w:sz w:val="28"/>
          <w:szCs w:val="28"/>
        </w:rPr>
      </w:pPr>
      <w:r w:rsidDel="00000000" w:rsidR="00000000" w:rsidRPr="00000000">
        <w:rPr>
          <w:sz w:val="28"/>
          <w:szCs w:val="28"/>
          <w:rtl w:val="0"/>
        </w:rPr>
        <w:t xml:space="preserve">Different values of cv: MSE values</w:t>
      </w:r>
    </w:p>
    <w:p w:rsidR="00000000" w:rsidDel="00000000" w:rsidP="00000000" w:rsidRDefault="00000000" w:rsidRPr="00000000" w14:paraId="0000004D">
      <w:pPr>
        <w:spacing w:line="276" w:lineRule="auto"/>
        <w:rPr>
          <w:sz w:val="28"/>
          <w:szCs w:val="28"/>
        </w:rPr>
      </w:pPr>
      <w:r w:rsidDel="00000000" w:rsidR="00000000" w:rsidRPr="00000000">
        <w:rPr>
          <w:rtl w:val="0"/>
        </w:rPr>
      </w:r>
    </w:p>
    <w:p w:rsidR="00000000" w:rsidDel="00000000" w:rsidP="00000000" w:rsidRDefault="00000000" w:rsidRPr="00000000" w14:paraId="0000004E">
      <w:pPr>
        <w:spacing w:line="276" w:lineRule="auto"/>
        <w:rPr>
          <w:sz w:val="28"/>
          <w:szCs w:val="28"/>
        </w:rPr>
      </w:pPr>
      <w:r w:rsidDel="00000000" w:rsidR="00000000" w:rsidRPr="00000000">
        <w:rPr>
          <w:sz w:val="28"/>
          <w:szCs w:val="28"/>
        </w:rPr>
        <w:drawing>
          <wp:inline distB="114300" distT="114300" distL="114300" distR="114300">
            <wp:extent cx="3857625" cy="249555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8576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rPr>
          <w:sz w:val="28"/>
          <w:szCs w:val="28"/>
        </w:rPr>
      </w:pPr>
      <w:r w:rsidDel="00000000" w:rsidR="00000000" w:rsidRPr="00000000">
        <w:rPr>
          <w:rtl w:val="0"/>
        </w:rPr>
      </w:r>
    </w:p>
    <w:p w:rsidR="00000000" w:rsidDel="00000000" w:rsidP="00000000" w:rsidRDefault="00000000" w:rsidRPr="00000000" w14:paraId="00000050">
      <w:pPr>
        <w:spacing w:line="276" w:lineRule="auto"/>
        <w:ind w:firstLine="720"/>
        <w:rPr>
          <w:sz w:val="28"/>
          <w:szCs w:val="28"/>
        </w:rPr>
      </w:pPr>
      <w:r w:rsidDel="00000000" w:rsidR="00000000" w:rsidRPr="00000000">
        <w:rPr>
          <w:sz w:val="28"/>
          <w:szCs w:val="28"/>
          <w:rtl w:val="0"/>
        </w:rPr>
        <w:t xml:space="preserve">Different values of CV : MAE values</w:t>
      </w:r>
    </w:p>
    <w:p w:rsidR="00000000" w:rsidDel="00000000" w:rsidP="00000000" w:rsidRDefault="00000000" w:rsidRPr="00000000" w14:paraId="00000051">
      <w:pPr>
        <w:spacing w:line="276" w:lineRule="auto"/>
        <w:rPr>
          <w:sz w:val="28"/>
          <w:szCs w:val="28"/>
        </w:rPr>
      </w:pPr>
      <w:r w:rsidDel="00000000" w:rsidR="00000000" w:rsidRPr="00000000">
        <w:rPr>
          <w:rtl w:val="0"/>
        </w:rPr>
      </w:r>
    </w:p>
    <w:p w:rsidR="00000000" w:rsidDel="00000000" w:rsidP="00000000" w:rsidRDefault="00000000" w:rsidRPr="00000000" w14:paraId="00000052">
      <w:pPr>
        <w:spacing w:line="276" w:lineRule="auto"/>
        <w:rPr>
          <w:sz w:val="28"/>
          <w:szCs w:val="28"/>
        </w:rPr>
      </w:pPr>
      <w:r w:rsidDel="00000000" w:rsidR="00000000" w:rsidRPr="00000000">
        <w:rPr>
          <w:rtl w:val="0"/>
        </w:rPr>
      </w:r>
    </w:p>
    <w:p w:rsidR="00000000" w:rsidDel="00000000" w:rsidP="00000000" w:rsidRDefault="00000000" w:rsidRPr="00000000" w14:paraId="00000053">
      <w:pPr>
        <w:spacing w:line="276" w:lineRule="auto"/>
        <w:rPr>
          <w:sz w:val="28"/>
          <w:szCs w:val="28"/>
        </w:rPr>
      </w:pPr>
      <w:r w:rsidDel="00000000" w:rsidR="00000000" w:rsidRPr="00000000">
        <w:rPr>
          <w:sz w:val="28"/>
          <w:szCs w:val="28"/>
        </w:rPr>
        <w:drawing>
          <wp:inline distB="114300" distT="114300" distL="114300" distR="114300">
            <wp:extent cx="3971925" cy="2600325"/>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9719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rPr>
          <w:sz w:val="28"/>
          <w:szCs w:val="28"/>
        </w:rPr>
      </w:pPr>
      <w:r w:rsidDel="00000000" w:rsidR="00000000" w:rsidRPr="00000000">
        <w:rPr>
          <w:sz w:val="28"/>
          <w:szCs w:val="28"/>
          <w:rtl w:val="0"/>
        </w:rPr>
        <w:t xml:space="preserve">Observation: </w:t>
      </w:r>
    </w:p>
    <w:p w:rsidR="00000000" w:rsidDel="00000000" w:rsidP="00000000" w:rsidRDefault="00000000" w:rsidRPr="00000000" w14:paraId="00000055">
      <w:pPr>
        <w:spacing w:line="276" w:lineRule="auto"/>
        <w:rPr>
          <w:b w:val="1"/>
          <w:sz w:val="28"/>
          <w:szCs w:val="28"/>
        </w:rPr>
      </w:pPr>
      <w:r w:rsidDel="00000000" w:rsidR="00000000" w:rsidRPr="00000000">
        <w:rPr>
          <w:sz w:val="28"/>
          <w:szCs w:val="28"/>
          <w:rtl w:val="0"/>
        </w:rPr>
        <w:t xml:space="preserve">Here the value of MSE and MAE is constant after CV = 20.</w:t>
      </w:r>
      <w:r w:rsidDel="00000000" w:rsidR="00000000" w:rsidRPr="00000000">
        <w:rPr>
          <w:rtl w:val="0"/>
        </w:rPr>
      </w:r>
    </w:p>
    <w:p w:rsidR="00000000" w:rsidDel="00000000" w:rsidP="00000000" w:rsidRDefault="00000000" w:rsidRPr="00000000" w14:paraId="00000056">
      <w:pPr>
        <w:spacing w:line="276" w:lineRule="auto"/>
        <w:rPr>
          <w:b w:val="1"/>
          <w:sz w:val="28"/>
          <w:szCs w:val="28"/>
        </w:rPr>
      </w:pPr>
      <w:r w:rsidDel="00000000" w:rsidR="00000000" w:rsidRPr="00000000">
        <w:rPr>
          <w:b w:val="1"/>
          <w:sz w:val="28"/>
          <w:szCs w:val="28"/>
          <w:rtl w:val="0"/>
        </w:rPr>
        <w:t xml:space="preserve">SVR CLASSIFIER</w:t>
      </w:r>
    </w:p>
    <w:p w:rsidR="00000000" w:rsidDel="00000000" w:rsidP="00000000" w:rsidRDefault="00000000" w:rsidRPr="00000000" w14:paraId="00000057">
      <w:pPr>
        <w:spacing w:line="276" w:lineRule="auto"/>
        <w:rPr>
          <w:b w:val="1"/>
          <w:sz w:val="28"/>
          <w:szCs w:val="28"/>
        </w:rPr>
      </w:pPr>
      <w:r w:rsidDel="00000000" w:rsidR="00000000" w:rsidRPr="00000000">
        <w:rPr>
          <w:rtl w:val="0"/>
        </w:rPr>
      </w:r>
    </w:p>
    <w:p w:rsidR="00000000" w:rsidDel="00000000" w:rsidP="00000000" w:rsidRDefault="00000000" w:rsidRPr="00000000" w14:paraId="00000058">
      <w:pPr>
        <w:spacing w:line="276" w:lineRule="auto"/>
        <w:rPr>
          <w:sz w:val="28"/>
          <w:szCs w:val="28"/>
        </w:rPr>
      </w:pPr>
      <w:r w:rsidDel="00000000" w:rsidR="00000000" w:rsidRPr="00000000">
        <w:rPr>
          <w:sz w:val="28"/>
          <w:szCs w:val="28"/>
          <w:rtl w:val="0"/>
        </w:rPr>
        <w:t xml:space="preserve">Different values of C and kernel = “rbf” : MSE values</w:t>
      </w:r>
    </w:p>
    <w:p w:rsidR="00000000" w:rsidDel="00000000" w:rsidP="00000000" w:rsidRDefault="00000000" w:rsidRPr="00000000" w14:paraId="00000059">
      <w:pPr>
        <w:spacing w:line="276" w:lineRule="auto"/>
        <w:rPr>
          <w:sz w:val="28"/>
          <w:szCs w:val="28"/>
        </w:rPr>
      </w:pPr>
      <w:r w:rsidDel="00000000" w:rsidR="00000000" w:rsidRPr="00000000">
        <w:rPr>
          <w:sz w:val="28"/>
          <w:szCs w:val="28"/>
        </w:rPr>
        <w:drawing>
          <wp:inline distB="114300" distT="114300" distL="114300" distR="114300">
            <wp:extent cx="3676650" cy="264795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rPr>
          <w:sz w:val="28"/>
          <w:szCs w:val="28"/>
        </w:rPr>
      </w:pPr>
      <w:r w:rsidDel="00000000" w:rsidR="00000000" w:rsidRPr="00000000">
        <w:rPr>
          <w:rtl w:val="0"/>
        </w:rPr>
      </w:r>
    </w:p>
    <w:p w:rsidR="00000000" w:rsidDel="00000000" w:rsidP="00000000" w:rsidRDefault="00000000" w:rsidRPr="00000000" w14:paraId="0000005B">
      <w:pPr>
        <w:spacing w:line="276" w:lineRule="auto"/>
        <w:rPr>
          <w:sz w:val="28"/>
          <w:szCs w:val="28"/>
        </w:rPr>
      </w:pPr>
      <w:r w:rsidDel="00000000" w:rsidR="00000000" w:rsidRPr="00000000">
        <w:rPr>
          <w:sz w:val="28"/>
          <w:szCs w:val="28"/>
          <w:rtl w:val="0"/>
        </w:rPr>
        <w:t xml:space="preserve">Different values of C and kernel = “rbf” : MAE values</w:t>
      </w:r>
    </w:p>
    <w:p w:rsidR="00000000" w:rsidDel="00000000" w:rsidP="00000000" w:rsidRDefault="00000000" w:rsidRPr="00000000" w14:paraId="0000005C">
      <w:pPr>
        <w:spacing w:line="276" w:lineRule="auto"/>
        <w:rPr>
          <w:sz w:val="28"/>
          <w:szCs w:val="28"/>
        </w:rPr>
      </w:pPr>
      <w:r w:rsidDel="00000000" w:rsidR="00000000" w:rsidRPr="00000000">
        <w:rPr>
          <w:rtl w:val="0"/>
        </w:rPr>
      </w:r>
    </w:p>
    <w:p w:rsidR="00000000" w:rsidDel="00000000" w:rsidP="00000000" w:rsidRDefault="00000000" w:rsidRPr="00000000" w14:paraId="0000005D">
      <w:pPr>
        <w:spacing w:line="276" w:lineRule="auto"/>
        <w:rPr>
          <w:sz w:val="28"/>
          <w:szCs w:val="28"/>
        </w:rPr>
      </w:pPr>
      <w:r w:rsidDel="00000000" w:rsidR="00000000" w:rsidRPr="00000000">
        <w:rPr>
          <w:sz w:val="28"/>
          <w:szCs w:val="28"/>
        </w:rPr>
        <w:drawing>
          <wp:inline distB="114300" distT="114300" distL="114300" distR="114300">
            <wp:extent cx="3733800" cy="264795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276" w:lineRule="auto"/>
        <w:rPr>
          <w:b w:val="1"/>
          <w:sz w:val="28"/>
          <w:szCs w:val="28"/>
        </w:rPr>
      </w:pPr>
      <w:r w:rsidDel="00000000" w:rsidR="00000000" w:rsidRPr="00000000">
        <w:rPr>
          <w:b w:val="1"/>
          <w:sz w:val="28"/>
          <w:szCs w:val="28"/>
          <w:rtl w:val="0"/>
        </w:rPr>
        <w:t xml:space="preserve">Observation:</w:t>
      </w:r>
    </w:p>
    <w:p w:rsidR="00000000" w:rsidDel="00000000" w:rsidP="00000000" w:rsidRDefault="00000000" w:rsidRPr="00000000" w14:paraId="0000006A">
      <w:pPr>
        <w:spacing w:line="276" w:lineRule="auto"/>
        <w:rPr>
          <w:sz w:val="28"/>
          <w:szCs w:val="28"/>
        </w:rPr>
      </w:pPr>
      <w:r w:rsidDel="00000000" w:rsidR="00000000" w:rsidRPr="00000000">
        <w:rPr>
          <w:sz w:val="28"/>
          <w:szCs w:val="28"/>
          <w:rtl w:val="0"/>
        </w:rPr>
        <w:t xml:space="preserve">SVR performs much better than RidgeCV and with increasing values of C, the MAE and MSE values also increase. The best MSE and MAE values are obtained at value 100. Including ‘epsilon = 1’ in the hyperparameter outperformed every other classifier and svr itself without epsilon being used. Hence I used hyperparameter C = 100 and epsilon = 1 for my test data.</w:t>
      </w:r>
    </w:p>
    <w:p w:rsidR="00000000" w:rsidDel="00000000" w:rsidP="00000000" w:rsidRDefault="00000000" w:rsidRPr="00000000" w14:paraId="0000006B">
      <w:pPr>
        <w:spacing w:line="276" w:lineRule="auto"/>
        <w:rPr>
          <w:sz w:val="28"/>
          <w:szCs w:val="28"/>
        </w:rPr>
      </w:pPr>
      <w:r w:rsidDel="00000000" w:rsidR="00000000" w:rsidRPr="00000000">
        <w:rPr>
          <w:rtl w:val="0"/>
        </w:rPr>
      </w:r>
    </w:p>
    <w:p w:rsidR="00000000" w:rsidDel="00000000" w:rsidP="00000000" w:rsidRDefault="00000000" w:rsidRPr="00000000" w14:paraId="0000006C">
      <w:pPr>
        <w:spacing w:line="276" w:lineRule="auto"/>
        <w:rPr>
          <w:sz w:val="28"/>
          <w:szCs w:val="28"/>
        </w:rPr>
      </w:pPr>
      <w:r w:rsidDel="00000000" w:rsidR="00000000" w:rsidRPr="00000000">
        <w:rPr>
          <w:rtl w:val="0"/>
        </w:rPr>
      </w:r>
    </w:p>
    <w:p w:rsidR="00000000" w:rsidDel="00000000" w:rsidP="00000000" w:rsidRDefault="00000000" w:rsidRPr="00000000" w14:paraId="0000006D">
      <w:pPr>
        <w:spacing w:line="276" w:lineRule="auto"/>
        <w:rPr>
          <w:sz w:val="28"/>
          <w:szCs w:val="28"/>
        </w:rPr>
      </w:pPr>
      <w:r w:rsidDel="00000000" w:rsidR="00000000" w:rsidRPr="00000000">
        <w:rPr>
          <w:sz w:val="28"/>
          <w:szCs w:val="28"/>
          <w:rtl w:val="0"/>
        </w:rPr>
        <w:t xml:space="preserve">Mol2Vec is used instead of other two approaches as the MSE and MAE obtained by Mol2Vec is much better and Mol2Vec uses the word embeddings which makes it more optimized</w:t>
      </w:r>
    </w:p>
    <w:p w:rsidR="00000000" w:rsidDel="00000000" w:rsidP="00000000" w:rsidRDefault="00000000" w:rsidRPr="00000000" w14:paraId="0000006E">
      <w:pPr>
        <w:spacing w:line="276" w:lineRule="auto"/>
        <w:rPr>
          <w:sz w:val="28"/>
          <w:szCs w:val="28"/>
        </w:rPr>
      </w:pPr>
      <w:r w:rsidDel="00000000" w:rsidR="00000000" w:rsidRPr="00000000">
        <w:rPr>
          <w:rtl w:val="0"/>
        </w:rPr>
      </w:r>
    </w:p>
    <w:p w:rsidR="00000000" w:rsidDel="00000000" w:rsidP="00000000" w:rsidRDefault="00000000" w:rsidRPr="00000000" w14:paraId="0000006F">
      <w:pPr>
        <w:spacing w:line="276" w:lineRule="auto"/>
        <w:rPr>
          <w:sz w:val="28"/>
          <w:szCs w:val="28"/>
        </w:rPr>
      </w:pPr>
      <w:r w:rsidDel="00000000" w:rsidR="00000000" w:rsidRPr="00000000">
        <w:rPr>
          <w:sz w:val="28"/>
          <w:szCs w:val="28"/>
          <w:rtl w:val="0"/>
        </w:rPr>
        <w:t xml:space="preserve">Hence Mol2Vec and SVR with hyperparameters set to CV = 100 and epsilon =1 produced the most optimised output.</w:t>
      </w:r>
    </w:p>
    <w:p w:rsidR="00000000" w:rsidDel="00000000" w:rsidP="00000000" w:rsidRDefault="00000000" w:rsidRPr="00000000" w14:paraId="00000070">
      <w:pPr>
        <w:spacing w:line="276" w:lineRule="auto"/>
        <w:rPr>
          <w:sz w:val="28"/>
          <w:szCs w:val="28"/>
        </w:rPr>
      </w:pPr>
      <w:r w:rsidDel="00000000" w:rsidR="00000000" w:rsidRPr="00000000">
        <w:rPr>
          <w:rtl w:val="0"/>
        </w:rPr>
      </w:r>
    </w:p>
    <w:p w:rsidR="00000000" w:rsidDel="00000000" w:rsidP="00000000" w:rsidRDefault="00000000" w:rsidRPr="00000000" w14:paraId="00000071">
      <w:pPr>
        <w:spacing w:line="276" w:lineRule="auto"/>
        <w:rPr>
          <w:sz w:val="28"/>
          <w:szCs w:val="28"/>
        </w:rPr>
      </w:pPr>
      <w:r w:rsidDel="00000000" w:rsidR="00000000" w:rsidRPr="00000000">
        <w:rPr>
          <w:rtl w:val="0"/>
        </w:rPr>
      </w:r>
    </w:p>
    <w:p w:rsidR="00000000" w:rsidDel="00000000" w:rsidP="00000000" w:rsidRDefault="00000000" w:rsidRPr="00000000" w14:paraId="00000072">
      <w:pPr>
        <w:spacing w:line="276" w:lineRule="auto"/>
        <w:rPr>
          <w:sz w:val="28"/>
          <w:szCs w:val="28"/>
        </w:rPr>
      </w:pPr>
      <w:r w:rsidDel="00000000" w:rsidR="00000000" w:rsidRPr="00000000">
        <w:rPr>
          <w:rtl w:val="0"/>
        </w:rPr>
      </w:r>
    </w:p>
    <w:p w:rsidR="00000000" w:rsidDel="00000000" w:rsidP="00000000" w:rsidRDefault="00000000" w:rsidRPr="00000000" w14:paraId="00000073">
      <w:pPr>
        <w:spacing w:line="276" w:lineRule="auto"/>
        <w:rPr>
          <w:b w:val="1"/>
          <w:sz w:val="28"/>
          <w:szCs w:val="28"/>
        </w:rPr>
      </w:pPr>
      <w:r w:rsidDel="00000000" w:rsidR="00000000" w:rsidRPr="00000000">
        <w:rPr>
          <w:b w:val="1"/>
          <w:sz w:val="28"/>
          <w:szCs w:val="28"/>
          <w:rtl w:val="0"/>
        </w:rPr>
        <w:t xml:space="preserve">How to run the program:</w:t>
      </w:r>
    </w:p>
    <w:p w:rsidR="00000000" w:rsidDel="00000000" w:rsidP="00000000" w:rsidRDefault="00000000" w:rsidRPr="00000000" w14:paraId="00000074">
      <w:pPr>
        <w:spacing w:line="276" w:lineRule="auto"/>
        <w:rPr>
          <w:sz w:val="28"/>
          <w:szCs w:val="28"/>
        </w:rPr>
      </w:pPr>
      <w:r w:rsidDel="00000000" w:rsidR="00000000" w:rsidRPr="00000000">
        <w:rPr>
          <w:rtl w:val="0"/>
        </w:rPr>
      </w:r>
    </w:p>
    <w:p w:rsidR="00000000" w:rsidDel="00000000" w:rsidP="00000000" w:rsidRDefault="00000000" w:rsidRPr="00000000" w14:paraId="00000075">
      <w:pPr>
        <w:spacing w:line="276" w:lineRule="auto"/>
        <w:rPr>
          <w:sz w:val="28"/>
          <w:szCs w:val="28"/>
        </w:rPr>
      </w:pPr>
      <w:r w:rsidDel="00000000" w:rsidR="00000000" w:rsidRPr="00000000">
        <w:rPr>
          <w:sz w:val="28"/>
          <w:szCs w:val="28"/>
          <w:rtl w:val="0"/>
        </w:rPr>
        <w:t xml:space="preserve">The paths are specified in the program itself. Those are absolute paths. So if one needs to run the program, he/she needs to change the paths in the program manually</w:t>
      </w:r>
    </w:p>
    <w:p w:rsidR="00000000" w:rsidDel="00000000" w:rsidP="00000000" w:rsidRDefault="00000000" w:rsidRPr="00000000" w14:paraId="00000076">
      <w:pPr>
        <w:spacing w:line="276" w:lineRule="auto"/>
        <w:rPr>
          <w:sz w:val="28"/>
          <w:szCs w:val="28"/>
        </w:rPr>
      </w:pPr>
      <w:r w:rsidDel="00000000" w:rsidR="00000000" w:rsidRPr="00000000">
        <w:rPr>
          <w:sz w:val="28"/>
          <w:szCs w:val="28"/>
          <w:rtl w:val="0"/>
        </w:rPr>
        <w:t xml:space="preserve">And then run the program as a normal python file.</w:t>
      </w:r>
      <w:r w:rsidDel="00000000" w:rsidR="00000000" w:rsidRPr="00000000">
        <w:rPr>
          <w:rtl w:val="0"/>
        </w:rPr>
      </w:r>
    </w:p>
    <w:sectPr>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