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2 TASK</w:t>
        <w:br/>
        <w:t>DATA COLLECTION, CLEANING, AND PREPROCESSING FOR LOGISTICS ANALYSIS</w:t>
      </w:r>
    </w:p>
    <w:p>
      <w:pPr>
        <w:jc w:val="center"/>
      </w:pPr>
      <w:r>
        <w:rPr>
          <w:b/>
          <w:sz w:val="26"/>
        </w:rPr>
        <w:t>Logistics Data Preparation and Quality Management Report</w:t>
      </w:r>
    </w:p>
    <w:p>
      <w:pPr>
        <w:jc w:val="center"/>
      </w:pPr>
      <w:r>
        <w:rPr>
          <w:i/>
        </w:rPr>
        <w:t>Python-based data preprocessing workflow for logistics and supply chain analytics</w:t>
      </w:r>
    </w:p>
    <w:p>
      <w:pPr>
        <w:pStyle w:val="Heading1"/>
      </w:pPr>
      <w:r>
        <w:t>1. Executive Summary</w:t>
      </w:r>
    </w:p>
    <w:p>
      <w:r>
        <w:t>Data quality is a critical foundation for logistics analytics. Delivery-time prediction, inventory planning, route analysis, and operational KPI reporting can be distorted when the underlying dataset contains duplicate records, missing values, inconsistent formats, impossible values, or extreme observations. This report presents a simulated data collection and preprocessing pipeline for a logistics operation using Python.</w:t>
      </w:r>
    </w:p>
    <w:p>
      <w:r>
        <w:t>The World Bank Logistics Performance Index (LPI) is used as the public logistics reference dataset. The World Bank Data Catalog reports that the LPI is public and covers 2007–2023. It measures logistics dimensions including customs, trade and transport infrastructure, international shipments, logistics services, tracking and tracing, and timeliness. Because LPI is national-level rather than shipment-level, shipment records such as delivery dates, distance, vehicle capacity, and order quantity are simulated for the practical preprocessing exercise.</w:t>
      </w:r>
    </w:p>
    <w:p>
      <w:r>
        <w:t>The workflow covers data collection, data profiling, duplicate removal, data-type standardization, missing-value treatment, outlier detection, categorical validation, normalization, and final quality checks. Python examples using Pandas and Scikit-learn demonstrate each stage.</w:t>
      </w:r>
    </w:p>
    <w:p>
      <w:pPr>
        <w:pStyle w:val="Heading1"/>
      </w:pPr>
      <w:r>
        <w:t>2. Objectives</w:t>
      </w:r>
    </w:p>
    <w:p>
      <w:pPr>
        <w:pStyle w:val="ListNumber"/>
      </w:pPr>
      <w:r>
        <w:t>Simulate the collection of logistics shipment and operational data.</w:t>
      </w:r>
    </w:p>
    <w:p>
      <w:pPr>
        <w:pStyle w:val="ListNumber"/>
      </w:pPr>
      <w:r>
        <w:t>Identify common data-quality problems in logistics datasets.</w:t>
      </w:r>
    </w:p>
    <w:p>
      <w:pPr>
        <w:pStyle w:val="ListNumber"/>
      </w:pPr>
      <w:r>
        <w:t>Apply appropriate techniques to remove duplicates and correct inconsistent formats.</w:t>
      </w:r>
    </w:p>
    <w:p>
      <w:pPr>
        <w:pStyle w:val="ListNumber"/>
      </w:pPr>
      <w:r>
        <w:t>Handle missing numerical, categorical, and date/time values.</w:t>
      </w:r>
    </w:p>
    <w:p>
      <w:pPr>
        <w:pStyle w:val="ListNumber"/>
      </w:pPr>
      <w:r>
        <w:t>Detect and treat outliers without automatically deleting legitimate extreme logistics events.</w:t>
      </w:r>
    </w:p>
    <w:p>
      <w:pPr>
        <w:pStyle w:val="ListNumber"/>
      </w:pPr>
      <w:r>
        <w:t>Normalize numerical variables before distance-based or machine-learning analysis.</w:t>
      </w:r>
    </w:p>
    <w:p>
      <w:pPr>
        <w:pStyle w:val="ListNumber"/>
      </w:pPr>
      <w:r>
        <w:t>Create a reproducible Python preprocessing pipeline.</w:t>
      </w:r>
    </w:p>
    <w:p>
      <w:pPr>
        <w:pStyle w:val="ListNumber"/>
      </w:pPr>
      <w:r>
        <w:t>Explain how data quality affects downstream logistics analysis and decision-making.</w:t>
      </w:r>
    </w:p>
    <w:p>
      <w:pPr>
        <w:pStyle w:val="Heading1"/>
      </w:pPr>
      <w:r>
        <w:t>3. Data Collection Simulation and Public Dataset Research</w:t>
      </w:r>
    </w:p>
    <w:p>
      <w:pPr>
        <w:pStyle w:val="Heading2"/>
      </w:pPr>
      <w:r>
        <w:t>3.1 Public Reference Dataset: World Bank Logistics Performance Index</w:t>
      </w:r>
    </w:p>
    <w:p>
      <w:r>
        <w:t>The World Bank Logistics Performance Index (LPI) is selected as the public reference source because it is directly related to transport and logistics performance. The World Bank Data Catalog classifies the dataset as public and reports temporal coverage from 2007 to 2023. The overall LPI reflects perceptions of logistics performance across customs clearance, trade and transport infrastructure, international shipments, logistics services, tracking and tracing, and the frequency with which shipments reach consignees within scheduled or expected time.</w:t>
      </w:r>
    </w:p>
    <w:p>
      <w:r>
        <w:t>The 2023 LPI survey involved 4,090 country assessments by 652 logistics professionals in 115 countries. The dataset is useful for contextual analysis and benchmarking, but it does not contain individual shipment transactions. Therefore, the practical preprocessing exercise uses a simulated shipment-level table designed to resemble records collected by a logistics company.</w:t>
      </w:r>
    </w:p>
    <w:p>
      <w:pPr>
        <w:pStyle w:val="Heading2"/>
      </w:pPr>
      <w:r>
        <w:t>3.2 Simulated Shipment Dataset</w:t>
      </w:r>
    </w:p>
    <w:p>
      <w:r>
        <w:t>The simulated operational dataset contains fields that could reasonably be collected from an e-commerce logistics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Description</w:t>
            </w:r>
          </w:p>
        </w:tc>
        <w:tc>
          <w:tcPr>
            <w:tcW w:type="dxa" w:w="3312"/>
          </w:tcPr>
          <w:p>
            <w:r>
              <w:t>Data Type</w:t>
            </w:r>
          </w:p>
        </w:tc>
      </w:tr>
      <w:tr>
        <w:tc>
          <w:tcPr>
            <w:tcW w:type="dxa" w:w="3312"/>
          </w:tcPr>
          <w:p>
            <w:r>
              <w:t>order_id</w:t>
            </w:r>
          </w:p>
        </w:tc>
        <w:tc>
          <w:tcPr>
            <w:tcW w:type="dxa" w:w="3312"/>
          </w:tcPr>
          <w:p>
            <w:r>
              <w:t>Unique shipment/order identifier</w:t>
            </w:r>
          </w:p>
        </w:tc>
        <w:tc>
          <w:tcPr>
            <w:tcW w:type="dxa" w:w="3312"/>
          </w:tcPr>
          <w:p>
            <w:r>
              <w:t>ID</w:t>
            </w:r>
          </w:p>
        </w:tc>
      </w:tr>
      <w:tr>
        <w:tc>
          <w:tcPr>
            <w:tcW w:type="dxa" w:w="3312"/>
          </w:tcPr>
          <w:p>
            <w:r>
              <w:t>order_date</w:t>
            </w:r>
          </w:p>
        </w:tc>
        <w:tc>
          <w:tcPr>
            <w:tcW w:type="dxa" w:w="3312"/>
          </w:tcPr>
          <w:p>
            <w:r>
              <w:t>Date on which the order was placed</w:t>
            </w:r>
          </w:p>
        </w:tc>
        <w:tc>
          <w:tcPr>
            <w:tcW w:type="dxa" w:w="3312"/>
          </w:tcPr>
          <w:p>
            <w:r>
              <w:t>Date</w:t>
            </w:r>
          </w:p>
        </w:tc>
      </w:tr>
      <w:tr>
        <w:tc>
          <w:tcPr>
            <w:tcW w:type="dxa" w:w="3312"/>
          </w:tcPr>
          <w:p>
            <w:r>
              <w:t>warehouse_id</w:t>
            </w:r>
          </w:p>
        </w:tc>
        <w:tc>
          <w:tcPr>
            <w:tcW w:type="dxa" w:w="3312"/>
          </w:tcPr>
          <w:p>
            <w:r>
              <w:t>Warehouse dispatching the order</w:t>
            </w:r>
          </w:p>
        </w:tc>
        <w:tc>
          <w:tcPr>
            <w:tcW w:type="dxa" w:w="3312"/>
          </w:tcPr>
          <w:p>
            <w:r>
              <w:t>Categorical</w:t>
            </w:r>
          </w:p>
        </w:tc>
      </w:tr>
      <w:tr>
        <w:tc>
          <w:tcPr>
            <w:tcW w:type="dxa" w:w="3312"/>
          </w:tcPr>
          <w:p>
            <w:r>
              <w:t>delivery_zone</w:t>
            </w:r>
          </w:p>
        </w:tc>
        <w:tc>
          <w:tcPr>
            <w:tcW w:type="dxa" w:w="3312"/>
          </w:tcPr>
          <w:p>
            <w:r>
              <w:t>Geographical service area</w:t>
            </w:r>
          </w:p>
        </w:tc>
        <w:tc>
          <w:tcPr>
            <w:tcW w:type="dxa" w:w="3312"/>
          </w:tcPr>
          <w:p>
            <w:r>
              <w:t>Categorical</w:t>
            </w:r>
          </w:p>
        </w:tc>
      </w:tr>
      <w:tr>
        <w:tc>
          <w:tcPr>
            <w:tcW w:type="dxa" w:w="3312"/>
          </w:tcPr>
          <w:p>
            <w:r>
              <w:t>distance_km</w:t>
            </w:r>
          </w:p>
        </w:tc>
        <w:tc>
          <w:tcPr>
            <w:tcW w:type="dxa" w:w="3312"/>
          </w:tcPr>
          <w:p>
            <w:r>
              <w:t>Estimated delivery distance</w:t>
            </w:r>
          </w:p>
        </w:tc>
        <w:tc>
          <w:tcPr>
            <w:tcW w:type="dxa" w:w="3312"/>
          </w:tcPr>
          <w:p>
            <w:r>
              <w:t>Numerical</w:t>
            </w:r>
          </w:p>
        </w:tc>
      </w:tr>
      <w:tr>
        <w:tc>
          <w:tcPr>
            <w:tcW w:type="dxa" w:w="3312"/>
          </w:tcPr>
          <w:p>
            <w:r>
              <w:t>order_quantity</w:t>
            </w:r>
          </w:p>
        </w:tc>
        <w:tc>
          <w:tcPr>
            <w:tcW w:type="dxa" w:w="3312"/>
          </w:tcPr>
          <w:p>
            <w:r>
              <w:t>Number of units in the order</w:t>
            </w:r>
          </w:p>
        </w:tc>
        <w:tc>
          <w:tcPr>
            <w:tcW w:type="dxa" w:w="3312"/>
          </w:tcPr>
          <w:p>
            <w:r>
              <w:t>Numerical</w:t>
            </w:r>
          </w:p>
        </w:tc>
      </w:tr>
      <w:tr>
        <w:tc>
          <w:tcPr>
            <w:tcW w:type="dxa" w:w="3312"/>
          </w:tcPr>
          <w:p>
            <w:r>
              <w:t>vehicle_capacity</w:t>
            </w:r>
          </w:p>
        </w:tc>
        <w:tc>
          <w:tcPr>
            <w:tcW w:type="dxa" w:w="3312"/>
          </w:tcPr>
          <w:p>
            <w:r>
              <w:t>Vehicle carrying capacity</w:t>
            </w:r>
          </w:p>
        </w:tc>
        <w:tc>
          <w:tcPr>
            <w:tcW w:type="dxa" w:w="3312"/>
          </w:tcPr>
          <w:p>
            <w:r>
              <w:t>Numerical</w:t>
            </w:r>
          </w:p>
        </w:tc>
      </w:tr>
      <w:tr>
        <w:tc>
          <w:tcPr>
            <w:tcW w:type="dxa" w:w="3312"/>
          </w:tcPr>
          <w:p>
            <w:r>
              <w:t>shipping_cost</w:t>
            </w:r>
          </w:p>
        </w:tc>
        <w:tc>
          <w:tcPr>
            <w:tcW w:type="dxa" w:w="3312"/>
          </w:tcPr>
          <w:p>
            <w:r>
              <w:t>Estimated transportation cost</w:t>
            </w:r>
          </w:p>
        </w:tc>
        <w:tc>
          <w:tcPr>
            <w:tcW w:type="dxa" w:w="3312"/>
          </w:tcPr>
          <w:p>
            <w:r>
              <w:t>Numerical</w:t>
            </w:r>
          </w:p>
        </w:tc>
      </w:tr>
      <w:tr>
        <w:tc>
          <w:tcPr>
            <w:tcW w:type="dxa" w:w="3312"/>
          </w:tcPr>
          <w:p>
            <w:r>
              <w:t>promised_delivery</w:t>
            </w:r>
          </w:p>
        </w:tc>
        <w:tc>
          <w:tcPr>
            <w:tcW w:type="dxa" w:w="3312"/>
          </w:tcPr>
          <w:p>
            <w:r>
              <w:t>Expected delivery timestamp</w:t>
            </w:r>
          </w:p>
        </w:tc>
        <w:tc>
          <w:tcPr>
            <w:tcW w:type="dxa" w:w="3312"/>
          </w:tcPr>
          <w:p>
            <w:r>
              <w:t>Date/time</w:t>
            </w:r>
          </w:p>
        </w:tc>
      </w:tr>
      <w:tr>
        <w:tc>
          <w:tcPr>
            <w:tcW w:type="dxa" w:w="3312"/>
          </w:tcPr>
          <w:p>
            <w:r>
              <w:t>actual_delivery</w:t>
            </w:r>
          </w:p>
        </w:tc>
        <w:tc>
          <w:tcPr>
            <w:tcW w:type="dxa" w:w="3312"/>
          </w:tcPr>
          <w:p>
            <w:r>
              <w:t>Actual delivery timestamp</w:t>
            </w:r>
          </w:p>
        </w:tc>
        <w:tc>
          <w:tcPr>
            <w:tcW w:type="dxa" w:w="3312"/>
          </w:tcPr>
          <w:p>
            <w:r>
              <w:t>Date/time</w:t>
            </w:r>
          </w:p>
        </w:tc>
      </w:tr>
      <w:tr>
        <w:tc>
          <w:tcPr>
            <w:tcW w:type="dxa" w:w="3312"/>
          </w:tcPr>
          <w:p>
            <w:r>
              <w:t>delivery_status</w:t>
            </w:r>
          </w:p>
        </w:tc>
        <w:tc>
          <w:tcPr>
            <w:tcW w:type="dxa" w:w="3312"/>
          </w:tcPr>
          <w:p>
            <w:r>
              <w:t>Delivered, delayed, cancelled, etc.</w:t>
            </w:r>
          </w:p>
        </w:tc>
        <w:tc>
          <w:tcPr>
            <w:tcW w:type="dxa" w:w="3312"/>
          </w:tcPr>
          <w:p>
            <w:r>
              <w:t>Categorical</w:t>
            </w:r>
          </w:p>
        </w:tc>
      </w:tr>
    </w:tbl>
    <w:p>
      <w:pPr>
        <w:pStyle w:val="Heading1"/>
      </w:pPr>
      <w:r>
        <w:t>4. Data Collection Methodology</w:t>
      </w:r>
    </w:p>
    <w:p>
      <w:r>
        <w:rPr>
          <w:b/>
        </w:rPr>
        <w:t xml:space="preserve">Source identification: </w:t>
      </w:r>
      <w:r>
        <w:t>Identify public logistics datasets and define operational variables required for the business problem.</w:t>
      </w:r>
    </w:p>
    <w:p>
      <w:r>
        <w:rPr>
          <w:b/>
        </w:rPr>
        <w:t xml:space="preserve">Data extraction: </w:t>
      </w:r>
      <w:r>
        <w:t>Download the public reference data and create a simulated shipment table in CSV format for preprocessing practice.</w:t>
      </w:r>
    </w:p>
    <w:p>
      <w:r>
        <w:rPr>
          <w:b/>
        </w:rPr>
        <w:t xml:space="preserve">Schema definition: </w:t>
      </w:r>
      <w:r>
        <w:t>Create a data dictionary describing field names, data types, valid ranges, and business meaning.</w:t>
      </w:r>
    </w:p>
    <w:p>
      <w:r>
        <w:rPr>
          <w:b/>
        </w:rPr>
        <w:t xml:space="preserve">Storage: </w:t>
      </w:r>
      <w:r>
        <w:t>Keep raw data separate from cleaned data so the preprocessing process remains reproducible.</w:t>
      </w:r>
    </w:p>
    <w:p>
      <w:r>
        <w:rPr>
          <w:b/>
        </w:rPr>
        <w:t xml:space="preserve">Quality profiling: </w:t>
      </w:r>
      <w:r>
        <w:t>Inspect dimensions, data types, missing values, duplicate counts, unique values, ranges, and date consistency.</w:t>
      </w:r>
    </w:p>
    <w:p>
      <w:pPr>
        <w:pStyle w:val="Heading1"/>
      </w:pPr>
      <w:r>
        <w:t>5. Common Data Quality Issues in Logistics</w:t>
      </w:r>
    </w:p>
    <w:tbl>
      <w:tblPr>
        <w:tblStyle w:val="TableGrid"/>
        <w:tblW w:type="auto" w:w="0"/>
        <w:tblLook w:firstColumn="1" w:firstRow="1" w:lastColumn="0" w:lastRow="0" w:noHBand="0" w:noVBand="1" w:val="04A0"/>
      </w:tblPr>
      <w:tblGrid>
        <w:gridCol w:w="4968"/>
        <w:gridCol w:w="4968"/>
      </w:tblGrid>
      <w:tr>
        <w:tc>
          <w:tcPr>
            <w:tcW w:type="dxa" w:w="4968"/>
          </w:tcPr>
          <w:p>
            <w:r>
              <w:t>Issue</w:t>
            </w:r>
          </w:p>
        </w:tc>
        <w:tc>
          <w:tcPr>
            <w:tcW w:type="dxa" w:w="4968"/>
          </w:tcPr>
          <w:p>
            <w:r>
              <w:t>Logistics Example</w:t>
            </w:r>
          </w:p>
        </w:tc>
      </w:tr>
      <w:tr>
        <w:tc>
          <w:tcPr>
            <w:tcW w:type="dxa" w:w="4968"/>
          </w:tcPr>
          <w:p>
            <w:r>
              <w:t>Missing values</w:t>
            </w:r>
          </w:p>
        </w:tc>
        <w:tc>
          <w:tcPr>
            <w:tcW w:type="dxa" w:w="4968"/>
          </w:tcPr>
          <w:p>
            <w:r>
              <w:t>Missing delivery timestamps, warehouse IDs, costs, distances, or quantities.</w:t>
            </w:r>
          </w:p>
        </w:tc>
      </w:tr>
      <w:tr>
        <w:tc>
          <w:tcPr>
            <w:tcW w:type="dxa" w:w="4968"/>
          </w:tcPr>
          <w:p>
            <w:r>
              <w:t>Duplicate records</w:t>
            </w:r>
          </w:p>
        </w:tc>
        <w:tc>
          <w:tcPr>
            <w:tcW w:type="dxa" w:w="4968"/>
          </w:tcPr>
          <w:p>
            <w:r>
              <w:t>The same order appears more than once after repeated exports or system synchronization.</w:t>
            </w:r>
          </w:p>
        </w:tc>
      </w:tr>
      <w:tr>
        <w:tc>
          <w:tcPr>
            <w:tcW w:type="dxa" w:w="4968"/>
          </w:tcPr>
          <w:p>
            <w:r>
              <w:t>Inconsistent data types</w:t>
            </w:r>
          </w:p>
        </w:tc>
        <w:tc>
          <w:tcPr>
            <w:tcW w:type="dxa" w:w="4968"/>
          </w:tcPr>
          <w:p>
            <w:r>
              <w:t>Dates stored as text or numeric values containing currency symbols.</w:t>
            </w:r>
          </w:p>
        </w:tc>
      </w:tr>
      <w:tr>
        <w:tc>
          <w:tcPr>
            <w:tcW w:type="dxa" w:w="4968"/>
          </w:tcPr>
          <w:p>
            <w:r>
              <w:t>Invalid categories</w:t>
            </w:r>
          </w:p>
        </w:tc>
        <w:tc>
          <w:tcPr>
            <w:tcW w:type="dxa" w:w="4968"/>
          </w:tcPr>
          <w:p>
            <w:r>
              <w:t>Values such as Delivered, delivered, and DELIVERED represent the same status.</w:t>
            </w:r>
          </w:p>
        </w:tc>
      </w:tr>
      <w:tr>
        <w:tc>
          <w:tcPr>
            <w:tcW w:type="dxa" w:w="4968"/>
          </w:tcPr>
          <w:p>
            <w:r>
              <w:t>Impossible values</w:t>
            </w:r>
          </w:p>
        </w:tc>
        <w:tc>
          <w:tcPr>
            <w:tcW w:type="dxa" w:w="4968"/>
          </w:tcPr>
          <w:p>
            <w:r>
              <w:t>Negative distance, negative quantity, zero vehicle capacity, or delivery before order time.</w:t>
            </w:r>
          </w:p>
        </w:tc>
      </w:tr>
      <w:tr>
        <w:tc>
          <w:tcPr>
            <w:tcW w:type="dxa" w:w="4968"/>
          </w:tcPr>
          <w:p>
            <w:r>
              <w:t>Outliers</w:t>
            </w:r>
          </w:p>
        </w:tc>
        <w:tc>
          <w:tcPr>
            <w:tcW w:type="dxa" w:w="4968"/>
          </w:tcPr>
          <w:p>
            <w:r>
              <w:t>Very long delivery distances or unusually high shipping costs.</w:t>
            </w:r>
          </w:p>
        </w:tc>
      </w:tr>
      <w:tr>
        <w:tc>
          <w:tcPr>
            <w:tcW w:type="dxa" w:w="4968"/>
          </w:tcPr>
          <w:p>
            <w:r>
              <w:t>Inconsistent units</w:t>
            </w:r>
          </w:p>
        </w:tc>
        <w:tc>
          <w:tcPr>
            <w:tcW w:type="dxa" w:w="4968"/>
          </w:tcPr>
          <w:p>
            <w:r>
              <w:t>Distance recorded in kilometres in one source and miles in another.</w:t>
            </w:r>
          </w:p>
        </w:tc>
      </w:tr>
      <w:tr>
        <w:tc>
          <w:tcPr>
            <w:tcW w:type="dxa" w:w="4968"/>
          </w:tcPr>
          <w:p>
            <w:r>
              <w:t>Date/time inconsistencies</w:t>
            </w:r>
          </w:p>
        </w:tc>
        <w:tc>
          <w:tcPr>
            <w:tcW w:type="dxa" w:w="4968"/>
          </w:tcPr>
          <w:p>
            <w:r>
              <w:t>Different formats or time zones produce incorrect delivery durations.</w:t>
            </w:r>
          </w:p>
        </w:tc>
      </w:tr>
    </w:tbl>
    <w:p>
      <w:pPr>
        <w:pStyle w:val="Heading1"/>
      </w:pPr>
      <w:r>
        <w:t>6. Data Cleaning and Preprocessing Strategy</w:t>
      </w:r>
    </w:p>
    <w:p>
      <w:pPr>
        <w:pStyle w:val="Heading2"/>
      </w:pPr>
      <w:r>
        <w:t>6.1 Initial Data Profiling</w:t>
      </w:r>
    </w:p>
    <w:p>
      <w:r>
        <w:t>The first step is inspection rather than immediate modification. Dataset shape, column names, data types, missing-value counts, duplicate counts, unique categorical values, and numerical summaries should be reviewed.</w:t>
      </w:r>
    </w:p>
    <w:p>
      <w:r>
        <w:rPr>
          <w:rFonts w:ascii="Consolas" w:hAnsi="Consolas"/>
          <w:sz w:val="16"/>
        </w:rPr>
        <w:t>import pandas as pd</w:t>
        <w:br/>
        <w:br/>
        <w:t>df = pd.read_csv("data/raw_logistics.csv")</w:t>
        <w:br/>
        <w:br/>
        <w:t>print("Shape:", df.shape)</w:t>
        <w:br/>
        <w:t>print(df.dtypes)</w:t>
        <w:br/>
        <w:t>print(df.isnull().sum())</w:t>
        <w:br/>
        <w:t>print("Duplicate rows:", df.duplicated().sum())</w:t>
        <w:br/>
        <w:t>print(df.describe(include="all"))</w:t>
      </w:r>
    </w:p>
    <w:p>
      <w:pPr>
        <w:pStyle w:val="Heading2"/>
      </w:pPr>
      <w:r>
        <w:t>6.2 Duplicate Removal</w:t>
      </w:r>
    </w:p>
    <w:p>
      <w:r>
        <w:t>Duplicate rows should be removed when they represent the same operational record. For logistics transactions, it is often safer to define duplicates using a business key such as order_id rather than relying only on identical rows. Split shipments should not be removed if they are legitimate.</w:t>
      </w:r>
    </w:p>
    <w:p>
      <w:r>
        <w:rPr>
          <w:rFonts w:ascii="Consolas" w:hAnsi="Consolas"/>
          <w:sz w:val="16"/>
        </w:rPr>
        <w:t>df = df.drop_duplicates()</w:t>
        <w:br/>
        <w:br/>
        <w:t>df["updated_at"] = pd.to_datetime(</w:t>
        <w:br/>
        <w:t xml:space="preserve">    df["updated_at"], errors="coerce"</w:t>
        <w:br/>
        <w:t>)</w:t>
        <w:br/>
        <w:br/>
        <w:t>df = (</w:t>
        <w:br/>
        <w:t xml:space="preserve">    df.sort_values("updated_at")</w:t>
        <w:br/>
        <w:t xml:space="preserve">      .drop_duplicates(subset="order_id", keep="last")</w:t>
        <w:br/>
        <w:t>)</w:t>
      </w:r>
    </w:p>
    <w:p>
      <w:pPr>
        <w:pStyle w:val="Heading2"/>
      </w:pPr>
      <w:r>
        <w:t>6.3 Data Type and Format Standardization</w:t>
      </w:r>
    </w:p>
    <w:p>
      <w:r>
        <w:t>Dates should be converted to datetime objects, numerical fields to numeric types, and categorical text standardized. Invalid conversions can be changed to missing values and handled explicitly.</w:t>
      </w:r>
    </w:p>
    <w:p>
      <w:r>
        <w:rPr>
          <w:rFonts w:ascii="Consolas" w:hAnsi="Consolas"/>
          <w:sz w:val="16"/>
        </w:rPr>
        <w:t>df["order_date"] = pd.to_datetime(</w:t>
        <w:br/>
        <w:t xml:space="preserve">    df["order_date"], errors="coerce"</w:t>
        <w:br/>
        <w:t>)</w:t>
        <w:br/>
        <w:br/>
        <w:t>df["promised_delivery"] = pd.to_datetime(</w:t>
        <w:br/>
        <w:t xml:space="preserve">    df["promised_delivery"], errors="coerce"</w:t>
        <w:br/>
        <w:t>)</w:t>
        <w:br/>
        <w:br/>
        <w:t>df["actual_delivery"] = pd.to_datetime(</w:t>
        <w:br/>
        <w:t xml:space="preserve">    df["actual_delivery"], errors="coerce"</w:t>
        <w:br/>
        <w:t>)</w:t>
        <w:br/>
        <w:br/>
        <w:t>df["distance_km"] = pd.to_numeric(</w:t>
        <w:br/>
        <w:t xml:space="preserve">    df["distance_km"], errors="coerce"</w:t>
        <w:br/>
        <w:t>)</w:t>
        <w:br/>
        <w:br/>
        <w:t>df["warehouse_id"] = (</w:t>
        <w:br/>
        <w:t xml:space="preserve">    df["warehouse_id"].astype("string")</w:t>
        <w:br/>
        <w:t xml:space="preserve">      .str.strip().str.upper()</w:t>
        <w:br/>
        <w:t>)</w:t>
      </w:r>
    </w:p>
    <w:p>
      <w:pPr>
        <w:pStyle w:val="Heading2"/>
      </w:pPr>
      <w:r>
        <w:t>6.4 Handling Missing Values</w:t>
      </w:r>
    </w:p>
    <w:p>
      <w:r>
        <w:t>Missing-value treatment depends on the meaning and proportion of missing data. Numerical variables such as distance or shipping cost can sometimes use median imputation because the median is less sensitive to extreme values. Critical fields such as order_id should not be invented.</w:t>
      </w:r>
    </w:p>
    <w:p>
      <w:r>
        <w:rPr>
          <w:rFonts w:ascii="Consolas" w:hAnsi="Consolas"/>
          <w:sz w:val="16"/>
        </w:rPr>
        <w:t>df["distance_km"] = df["distance_km"].fillna(</w:t>
        <w:br/>
        <w:t xml:space="preserve">    df["distance_km"].median()</w:t>
        <w:br/>
        <w:t>)</w:t>
        <w:br/>
        <w:br/>
        <w:t>df["shipping_cost"] = df["shipping_cost"].fillna(</w:t>
        <w:br/>
        <w:t xml:space="preserve">    df["shipping_cost"].median()</w:t>
        <w:br/>
        <w:t>)</w:t>
        <w:br/>
        <w:br/>
        <w:t>df["warehouse_id"] = df["warehouse_id"].fillna(</w:t>
        <w:br/>
        <w:t xml:space="preserve">    df["warehouse_id"].mode()[0]</w:t>
        <w:br/>
        <w:t>)</w:t>
        <w:br/>
        <w:br/>
        <w:t>df = df.dropna(subset=["order_id"])</w:t>
      </w:r>
    </w:p>
    <w:p>
      <w:pPr>
        <w:pStyle w:val="Heading2"/>
      </w:pPr>
      <w:r>
        <w:t>6.5 Date and Time Validation</w:t>
      </w:r>
    </w:p>
    <w:p>
      <w:r>
        <w:t>Delivery duration is derived from timestamps. A record where actual delivery occurs before the order date or promised delivery occurs before the order date should be flagged for investigation rather than silently corrected.</w:t>
      </w:r>
    </w:p>
    <w:p>
      <w:r>
        <w:rPr>
          <w:rFonts w:ascii="Consolas" w:hAnsi="Consolas"/>
          <w:sz w:val="16"/>
        </w:rPr>
        <w:t>df["delivery_hours"] = (</w:t>
        <w:br/>
        <w:t xml:space="preserve">    df["actual_delivery"] - df["order_date"]</w:t>
        <w:br/>
        <w:t>).dt.total_seconds() / 3600</w:t>
        <w:br/>
        <w:br/>
        <w:t>invalid_time = (</w:t>
        <w:br/>
        <w:t xml:space="preserve">    (df["actual_delivery"] &lt; df["order_date"]) |</w:t>
        <w:br/>
        <w:t xml:space="preserve">    (df["promised_delivery"] &lt; df["order_date"])</w:t>
        <w:br/>
        <w:t>)</w:t>
        <w:br/>
        <w:br/>
        <w:t>print("Invalid time records:", invalid_time.sum())</w:t>
      </w:r>
    </w:p>
    <w:p>
      <w:pPr>
        <w:pStyle w:val="Heading2"/>
      </w:pPr>
      <w:r>
        <w:t>6.6 Outlier Detection</w:t>
      </w:r>
    </w:p>
    <w:p>
      <w:r>
        <w:t>Outliers should be investigated rather than automatically deleted. In logistics, an unusually long delivery may be a genuine event caused by remote geography, weather, traffic, or operational disruption. The IQR method provides a simple way to flag unusual observations.</w:t>
      </w:r>
    </w:p>
    <w:p>
      <w:r>
        <w:rPr>
          <w:rFonts w:ascii="Consolas" w:hAnsi="Consolas"/>
          <w:sz w:val="16"/>
        </w:rPr>
        <w:t>Q1 = df["shipping_cost"].quantile(0.25)</w:t>
        <w:br/>
        <w:t>Q3 = df["shipping_cost"].quantile(0.75)</w:t>
        <w:br/>
        <w:t>IQR = Q3 - Q1</w:t>
        <w:br/>
        <w:br/>
        <w:t>lower = Q1 - 1.5 * IQR</w:t>
        <w:br/>
        <w:t>upper = Q3 + 1.5 * IQR</w:t>
        <w:br/>
        <w:br/>
        <w:t>outliers = df[</w:t>
        <w:br/>
        <w:t xml:space="preserve">    (df["shipping_cost"] &lt; lower) |</w:t>
        <w:br/>
        <w:t xml:space="preserve">    (df["shipping_cost"] &gt; upper)</w:t>
        <w:br/>
        <w:t>]</w:t>
        <w:br/>
        <w:br/>
        <w:t>print("Potential outliers:", len(outliers))</w:t>
      </w:r>
    </w:p>
    <w:p>
      <w:pPr>
        <w:pStyle w:val="Heading2"/>
      </w:pPr>
      <w:r>
        <w:t>6.7 Business-Rule Validation</w:t>
      </w:r>
    </w:p>
    <w:p>
      <w:r>
        <w:t>Statistical checks should be combined with logistics business rules. Distance and order quantity should not be negative, vehicle capacity should be positive, and delivered shipments should normally have an actual delivery timestamp.</w:t>
      </w:r>
    </w:p>
    <w:p>
      <w:r>
        <w:rPr>
          <w:rFonts w:ascii="Consolas" w:hAnsi="Consolas"/>
          <w:sz w:val="16"/>
        </w:rPr>
        <w:t>invalid_rows = df[</w:t>
        <w:br/>
        <w:t xml:space="preserve">    (df["distance_km"] &lt; 0) |</w:t>
        <w:br/>
        <w:t xml:space="preserve">    (df["order_quantity"] &lt;= 0) |</w:t>
        <w:br/>
        <w:t xml:space="preserve">    (df["vehicle_capacity"] &lt;= 0)</w:t>
        <w:br/>
        <w:t>]</w:t>
        <w:br/>
        <w:br/>
        <w:t>print("Rows failing business rules:", len(invalid_rows))</w:t>
      </w:r>
    </w:p>
    <w:p>
      <w:pPr>
        <w:pStyle w:val="Heading2"/>
      </w:pPr>
      <w:r>
        <w:t>6.8 Normalization and Scaling</w:t>
      </w:r>
    </w:p>
    <w:p>
      <w:r>
        <w:t>Scaling is useful when variables are measured on different scales. For example, distance may range from a few kilometres to hundreds, while order quantity may range from 1 to 10. Distance-based algorithms such as K-Means can be dominated by large-scale variables if features are not scaled.</w:t>
      </w:r>
    </w:p>
    <w:p>
      <w:r>
        <w:rPr>
          <w:rFonts w:ascii="Consolas" w:hAnsi="Consolas"/>
          <w:sz w:val="16"/>
        </w:rPr>
        <w:t>from sklearn.preprocessing import StandardScaler</w:t>
        <w:br/>
        <w:br/>
        <w:t>features = [</w:t>
        <w:br/>
        <w:t xml:space="preserve">    "distance_km",</w:t>
        <w:br/>
        <w:t xml:space="preserve">    "order_quantity",</w:t>
        <w:br/>
        <w:t xml:space="preserve">    "shipping_cost"</w:t>
        <w:br/>
        <w:t>]</w:t>
        <w:br/>
        <w:br/>
        <w:t>scaler = StandardScaler()</w:t>
        <w:br/>
        <w:t>df_scaled = df.copy()</w:t>
        <w:br/>
        <w:br/>
        <w:t>df_scaled[features] = scaler.fit_transform(</w:t>
        <w:br/>
        <w:t xml:space="preserve">    df[features]</w:t>
        <w:br/>
        <w:t>)</w:t>
      </w:r>
    </w:p>
    <w:p>
      <w:pPr>
        <w:pStyle w:val="Heading1"/>
      </w:pPr>
      <w:r>
        <w:t>7. End-to-End Preprocessing Pipeline</w:t>
      </w:r>
    </w:p>
    <w:p>
      <w:pPr>
        <w:pStyle w:val="ListNumber"/>
      </w:pPr>
      <w:r>
        <w:t>Collect and document the raw data source.</w:t>
      </w:r>
    </w:p>
    <w:p>
      <w:pPr>
        <w:pStyle w:val="ListNumber"/>
      </w:pPr>
      <w:r>
        <w:t>Store the original dataset without modification.</w:t>
      </w:r>
    </w:p>
    <w:p>
      <w:pPr>
        <w:pStyle w:val="ListNumber"/>
      </w:pPr>
      <w:r>
        <w:t>Profile rows, columns, types, missing values, duplicates, and ranges.</w:t>
      </w:r>
    </w:p>
    <w:p>
      <w:pPr>
        <w:pStyle w:val="ListNumber"/>
      </w:pPr>
      <w:r>
        <w:t>Standardize column names, data types, dates, text, and units.</w:t>
      </w:r>
    </w:p>
    <w:p>
      <w:pPr>
        <w:pStyle w:val="ListNumber"/>
      </w:pPr>
      <w:r>
        <w:t>Remove confirmed duplicate records using appropriate business keys.</w:t>
      </w:r>
    </w:p>
    <w:p>
      <w:pPr>
        <w:pStyle w:val="ListNumber"/>
      </w:pPr>
      <w:r>
        <w:t>Handle missing values according to field meaning and missingness pattern.</w:t>
      </w:r>
    </w:p>
    <w:p>
      <w:pPr>
        <w:pStyle w:val="ListNumber"/>
      </w:pPr>
      <w:r>
        <w:t>Validate logistics business rules and flag impossible records.</w:t>
      </w:r>
    </w:p>
    <w:p>
      <w:pPr>
        <w:pStyle w:val="ListNumber"/>
      </w:pPr>
      <w:r>
        <w:t>Detect and investigate outliers using statistical and domain-based methods.</w:t>
      </w:r>
    </w:p>
    <w:p>
      <w:pPr>
        <w:pStyle w:val="ListNumber"/>
      </w:pPr>
      <w:r>
        <w:t>Create derived features such as delivery_hours and delay_minutes.</w:t>
      </w:r>
    </w:p>
    <w:p>
      <w:pPr>
        <w:pStyle w:val="ListNumber"/>
      </w:pPr>
      <w:r>
        <w:t>Encode categorical variables if required for machine learning.</w:t>
      </w:r>
    </w:p>
    <w:p>
      <w:pPr>
        <w:pStyle w:val="ListNumber"/>
      </w:pPr>
      <w:r>
        <w:t>Scale numerical features for algorithms sensitive to feature magnitude.</w:t>
      </w:r>
    </w:p>
    <w:p>
      <w:pPr>
        <w:pStyle w:val="ListNumber"/>
      </w:pPr>
      <w:r>
        <w:t>Run final quality checks and save the cleaned dataset.</w:t>
      </w:r>
    </w:p>
    <w:p>
      <w:pPr>
        <w:pStyle w:val="Heading1"/>
      </w:pPr>
      <w:r>
        <w:t>8. Complete Python Preprocessing Example</w:t>
      </w:r>
    </w:p>
    <w:p>
      <w:r>
        <w:rPr>
          <w:rFonts w:ascii="Consolas" w:hAnsi="Consolas"/>
          <w:sz w:val="16"/>
        </w:rPr>
        <w:t>import pandas as pd</w:t>
        <w:br/>
        <w:t>from sklearn.preprocessing import StandardScaler</w:t>
        <w:br/>
        <w:br/>
        <w:t>df = pd.read_csv("data/raw_logistics.csv")</w:t>
        <w:br/>
        <w:br/>
        <w:t># Standardize column names</w:t>
        <w:br/>
        <w:t>df.columns = (</w:t>
        <w:br/>
        <w:t xml:space="preserve">    df.columns.str.strip().str.lower()</w:t>
        <w:br/>
        <w:t xml:space="preserve">    .str.replace(" ", "_")</w:t>
        <w:br/>
        <w:t>)</w:t>
        <w:br/>
        <w:br/>
        <w:t># Remove exact duplicates</w:t>
        <w:br/>
        <w:t>df = df.drop_duplicates()</w:t>
        <w:br/>
        <w:br/>
        <w:t># Convert dates</w:t>
        <w:br/>
        <w:t>for col in ["order_date", "promised_delivery", "actual_delivery"]:</w:t>
        <w:br/>
        <w:t xml:space="preserve">    df[col] = pd.to_datetime(df[col], errors="coerce")</w:t>
        <w:br/>
        <w:br/>
        <w:t># Convert numerical columns</w:t>
        <w:br/>
        <w:t>for col in ["distance_km", "order_quantity",</w:t>
        <w:br/>
        <w:t xml:space="preserve">            "vehicle_capacity", "shipping_cost"]:</w:t>
        <w:br/>
        <w:t xml:space="preserve">    df[col] = pd.to_numeric(df[col], errors="coerce")</w:t>
        <w:br/>
        <w:br/>
        <w:t># Clean categorical values</w:t>
        <w:br/>
        <w:t>for col in ["warehouse_id", "delivery_zone"]:</w:t>
        <w:br/>
        <w:t xml:space="preserve">    df[col] = (</w:t>
        <w:br/>
        <w:t xml:space="preserve">        df[col].astype("string")</w:t>
        <w:br/>
        <w:t xml:space="preserve">        .str.strip().str.upper()</w:t>
        <w:br/>
        <w:t xml:space="preserve">    )</w:t>
        <w:br/>
        <w:br/>
        <w:t># Missing values</w:t>
        <w:br/>
        <w:t>df["distance_km"] = df["distance_km"].fillna(</w:t>
        <w:br/>
        <w:t xml:space="preserve">    df["distance_km"].median()</w:t>
        <w:br/>
        <w:t>)</w:t>
        <w:br/>
        <w:t>df["shipping_cost"] = df["shipping_cost"].fillna(</w:t>
        <w:br/>
        <w:t xml:space="preserve">    df["shipping_cost"].median()</w:t>
        <w:br/>
        <w:t>)</w:t>
        <w:br/>
        <w:t>df["warehouse_id"] = df["warehouse_id"].fillna(</w:t>
        <w:br/>
        <w:t xml:space="preserve">    df["warehouse_id"].mode()[0]</w:t>
        <w:br/>
        <w:t>)</w:t>
        <w:br/>
        <w:t>df = df.dropna(subset=["order_id"])</w:t>
        <w:br/>
        <w:br/>
        <w:t># Derived features</w:t>
        <w:br/>
        <w:t>df["delivery_hours"] = (</w:t>
        <w:br/>
        <w:t xml:space="preserve">    df["actual_delivery"] - df["order_date"]</w:t>
        <w:br/>
        <w:t>).dt.total_seconds() / 3600</w:t>
        <w:br/>
        <w:br/>
        <w:t>df["delay_minutes"] = (</w:t>
        <w:br/>
        <w:t xml:space="preserve">    df["actual_delivery"] - df["promised_delivery"]</w:t>
        <w:br/>
        <w:t>).dt.total_seconds() / 60</w:t>
        <w:br/>
        <w:br/>
        <w:t># Business rules</w:t>
        <w:br/>
        <w:t>df = df[</w:t>
        <w:br/>
        <w:t xml:space="preserve">    (df["distance_km"] &gt;= 0) &amp;</w:t>
        <w:br/>
        <w:t xml:space="preserve">    (df["order_quantity"] &gt; 0) &amp;</w:t>
        <w:br/>
        <w:t xml:space="preserve">    (df["vehicle_capacity"] &gt; 0)</w:t>
        <w:br/>
        <w:t>]</w:t>
        <w:br/>
        <w:br/>
        <w:t># Scaling</w:t>
        <w:br/>
        <w:t>scale_cols = ["distance_km", "order_quantity", "shipping_cost"]</w:t>
        <w:br/>
        <w:t>scaler = StandardScaler()</w:t>
        <w:br/>
        <w:t>df[scale_cols] = scaler.fit_transform(df[scale_cols])</w:t>
        <w:br/>
        <w:br/>
        <w:t># Final quality check</w:t>
        <w:br/>
        <w:t>print("Final shape:", df.shape)</w:t>
        <w:br/>
        <w:t>print(df.isnull().sum())</w:t>
        <w:br/>
        <w:br/>
        <w:t>df.to_csv("data/cleaned_logistics.csv", index=False)</w:t>
      </w:r>
    </w:p>
    <w:p>
      <w:pPr>
        <w:pStyle w:val="Heading1"/>
      </w:pPr>
      <w:r>
        <w:t>9. Data Quality Validation Checklist</w:t>
      </w:r>
    </w:p>
    <w:p>
      <w:pPr>
        <w:pStyle w:val="ListBullet"/>
      </w:pPr>
      <w:r>
        <w:t>No unintended duplicate records remain.</w:t>
      </w:r>
    </w:p>
    <w:p>
      <w:pPr>
        <w:pStyle w:val="ListBullet"/>
      </w:pPr>
      <w:r>
        <w:t>Required identifiers are present.</w:t>
      </w:r>
    </w:p>
    <w:p>
      <w:pPr>
        <w:pStyle w:val="ListBullet"/>
      </w:pPr>
      <w:r>
        <w:t>Date fields are valid datetime values.</w:t>
      </w:r>
    </w:p>
    <w:p>
      <w:pPr>
        <w:pStyle w:val="ListBullet"/>
      </w:pPr>
      <w:r>
        <w:t>Numerical columns contain valid numeric values.</w:t>
      </w:r>
    </w:p>
    <w:p>
      <w:pPr>
        <w:pStyle w:val="ListBullet"/>
      </w:pPr>
      <w:r>
        <w:t>Categorical labels are standardized.</w:t>
      </w:r>
    </w:p>
    <w:p>
      <w:pPr>
        <w:pStyle w:val="ListBullet"/>
      </w:pPr>
      <w:r>
        <w:t>Missing values are documented and treated using justified rules.</w:t>
      </w:r>
    </w:p>
    <w:p>
      <w:pPr>
        <w:pStyle w:val="ListBullet"/>
      </w:pPr>
      <w:r>
        <w:t>Negative or impossible logistics measurements are investigated.</w:t>
      </w:r>
    </w:p>
    <w:p>
      <w:pPr>
        <w:pStyle w:val="ListBullet"/>
      </w:pPr>
      <w:r>
        <w:t>Outliers are reviewed and documented.</w:t>
      </w:r>
    </w:p>
    <w:p>
      <w:pPr>
        <w:pStyle w:val="ListBullet"/>
      </w:pPr>
      <w:r>
        <w:t>Units are consistent across records.</w:t>
      </w:r>
    </w:p>
    <w:p>
      <w:pPr>
        <w:pStyle w:val="ListBullet"/>
      </w:pPr>
      <w:r>
        <w:t>Derived delivery-time variables are logically valid.</w:t>
      </w:r>
    </w:p>
    <w:p>
      <w:pPr>
        <w:pStyle w:val="ListBullet"/>
      </w:pPr>
      <w:r>
        <w:t>Scaled variables are used only where appropriate.</w:t>
      </w:r>
    </w:p>
    <w:p>
      <w:pPr>
        <w:pStyle w:val="ListBullet"/>
      </w:pPr>
      <w:r>
        <w:t>The cleaned dataset is saved separately from the raw dataset.</w:t>
      </w:r>
    </w:p>
    <w:p>
      <w:pPr>
        <w:pStyle w:val="Heading1"/>
      </w:pPr>
      <w:r>
        <w:t>10. Why Data Quality Matters in Logistics Analytics</w:t>
      </w:r>
    </w:p>
    <w:p>
      <w:r>
        <w:t>Poor-quality data can directly affect logistics decisions. Duplicate orders can inflate demand and inventory requirements, missing delivery timestamps can distort on-time delivery rates, and incorrect distances can lead to poor transportation-cost estimates. Extreme observations can also influence regression models and averages if they are not investigated.</w:t>
      </w:r>
    </w:p>
    <w:p>
      <w:r>
        <w:t>At the same time, aggressive cleaning can be harmful. Removing every extreme observation may eliminate genuine operational events that logistics managers need to understand. Therefore, preprocessing should combine statistical methods with business rules and domain knowledge.</w:t>
      </w:r>
    </w:p>
    <w:p>
      <w:pPr>
        <w:pStyle w:val="Heading1"/>
      </w:pPr>
      <w:r>
        <w:t>11. Impact on Subsequent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Cleaning Action</w:t>
            </w:r>
          </w:p>
        </w:tc>
        <w:tc>
          <w:tcPr>
            <w:tcW w:type="dxa" w:w="3312"/>
          </w:tcPr>
          <w:p>
            <w:r>
              <w:t>Effect on Dataset</w:t>
            </w:r>
          </w:p>
        </w:tc>
        <w:tc>
          <w:tcPr>
            <w:tcW w:type="dxa" w:w="3312"/>
          </w:tcPr>
          <w:p>
            <w:r>
              <w:t>Downstream Benefit</w:t>
            </w:r>
          </w:p>
        </w:tc>
      </w:tr>
      <w:tr>
        <w:tc>
          <w:tcPr>
            <w:tcW w:type="dxa" w:w="3312"/>
          </w:tcPr>
          <w:p>
            <w:r>
              <w:t>Duplicate removal</w:t>
            </w:r>
          </w:p>
        </w:tc>
        <w:tc>
          <w:tcPr>
            <w:tcW w:type="dxa" w:w="3312"/>
          </w:tcPr>
          <w:p>
            <w:r>
              <w:t>Prevents repeated transactions</w:t>
            </w:r>
          </w:p>
        </w:tc>
        <w:tc>
          <w:tcPr>
            <w:tcW w:type="dxa" w:w="3312"/>
          </w:tcPr>
          <w:p>
            <w:r>
              <w:t>More accurate KPIs and demand estimates</w:t>
            </w:r>
          </w:p>
        </w:tc>
      </w:tr>
      <w:tr>
        <w:tc>
          <w:tcPr>
            <w:tcW w:type="dxa" w:w="3312"/>
          </w:tcPr>
          <w:p>
            <w:r>
              <w:t>Missing-value treatment</w:t>
            </w:r>
          </w:p>
        </w:tc>
        <w:tc>
          <w:tcPr>
            <w:tcW w:type="dxa" w:w="3312"/>
          </w:tcPr>
          <w:p>
            <w:r>
              <w:t>Reduces incomplete observations</w:t>
            </w:r>
          </w:p>
        </w:tc>
        <w:tc>
          <w:tcPr>
            <w:tcW w:type="dxa" w:w="3312"/>
          </w:tcPr>
          <w:p>
            <w:r>
              <w:t>More stable statistical and ML models</w:t>
            </w:r>
          </w:p>
        </w:tc>
      </w:tr>
      <w:tr>
        <w:tc>
          <w:tcPr>
            <w:tcW w:type="dxa" w:w="3312"/>
          </w:tcPr>
          <w:p>
            <w:r>
              <w:t>Date standardization</w:t>
            </w:r>
          </w:p>
        </w:tc>
        <w:tc>
          <w:tcPr>
            <w:tcW w:type="dxa" w:w="3312"/>
          </w:tcPr>
          <w:p>
            <w:r>
              <w:t>Creates consistent time variables</w:t>
            </w:r>
          </w:p>
        </w:tc>
        <w:tc>
          <w:tcPr>
            <w:tcW w:type="dxa" w:w="3312"/>
          </w:tcPr>
          <w:p>
            <w:r>
              <w:t>Reliable delivery-time and delay analysis</w:t>
            </w:r>
          </w:p>
        </w:tc>
      </w:tr>
      <w:tr>
        <w:tc>
          <w:tcPr>
            <w:tcW w:type="dxa" w:w="3312"/>
          </w:tcPr>
          <w:p>
            <w:r>
              <w:t>Outlier investigation</w:t>
            </w:r>
          </w:p>
        </w:tc>
        <w:tc>
          <w:tcPr>
            <w:tcW w:type="dxa" w:w="3312"/>
          </w:tcPr>
          <w:p>
            <w:r>
              <w:t>Separates errors from genuine extremes</w:t>
            </w:r>
          </w:p>
        </w:tc>
        <w:tc>
          <w:tcPr>
            <w:tcW w:type="dxa" w:w="3312"/>
          </w:tcPr>
          <w:p>
            <w:r>
              <w:t>More robust analytics</w:t>
            </w:r>
          </w:p>
        </w:tc>
      </w:tr>
      <w:tr>
        <w:tc>
          <w:tcPr>
            <w:tcW w:type="dxa" w:w="3312"/>
          </w:tcPr>
          <w:p>
            <w:r>
              <w:t>Categorical standardization</w:t>
            </w:r>
          </w:p>
        </w:tc>
        <w:tc>
          <w:tcPr>
            <w:tcW w:type="dxa" w:w="3312"/>
          </w:tcPr>
          <w:p>
            <w:r>
              <w:t>Creates consistent groups</w:t>
            </w:r>
          </w:p>
        </w:tc>
        <w:tc>
          <w:tcPr>
            <w:tcW w:type="dxa" w:w="3312"/>
          </w:tcPr>
          <w:p>
            <w:r>
              <w:t>Correct warehouse/zone aggregation</w:t>
            </w:r>
          </w:p>
        </w:tc>
      </w:tr>
      <w:tr>
        <w:tc>
          <w:tcPr>
            <w:tcW w:type="dxa" w:w="3312"/>
          </w:tcPr>
          <w:p>
            <w:r>
              <w:t>Feature scaling</w:t>
            </w:r>
          </w:p>
        </w:tc>
        <w:tc>
          <w:tcPr>
            <w:tcW w:type="dxa" w:w="3312"/>
          </w:tcPr>
          <w:p>
            <w:r>
              <w:t>Puts variables on comparable scales</w:t>
            </w:r>
          </w:p>
        </w:tc>
        <w:tc>
          <w:tcPr>
            <w:tcW w:type="dxa" w:w="3312"/>
          </w:tcPr>
          <w:p>
            <w:r>
              <w:t>Improved clustering and ML workflows</w:t>
            </w:r>
          </w:p>
        </w:tc>
      </w:tr>
    </w:tbl>
    <w:p>
      <w:pPr>
        <w:pStyle w:val="Heading1"/>
      </w:pPr>
      <w:r>
        <w:t>12. Reflection</w:t>
      </w:r>
    </w:p>
    <w:p>
      <w:r>
        <w:t>The preprocessing stage is not merely a technical step before analysis; it is part of the analytical decision-making process. Logistics data comes from multiple systems such as order management, warehouse management, fleet tracking, and delivery platforms. Differences between these systems can introduce inconsistencies that become difficult to detect after datasets are combined.</w:t>
      </w:r>
    </w:p>
    <w:p>
      <w:r>
        <w:t>A structured preprocessing pipeline improves trust in results by making assumptions explicit, preserving raw data, documenting transformations, and validating business rules. The cleaned dataset can then be used more reliably for KPI dashboards, demand forecasting, delivery-delay prediction, clustering, and route optimization.</w:t>
      </w:r>
    </w:p>
    <w:p>
      <w:pPr>
        <w:pStyle w:val="Heading1"/>
      </w:pPr>
      <w:r>
        <w:t>13. Conclusion</w:t>
      </w:r>
    </w:p>
    <w:p>
      <w:r>
        <w:t>This Week 2 project demonstrates a complete logistics data collection and preprocessing strategy. The workflow begins with a public logistics reference source, simulates shipment-level operational data, profiles data quality, and applies cleaning techniques for duplicates, missing values, inconsistent types, invalid values, outliers, and feature scaling.</w:t>
      </w:r>
    </w:p>
    <w:p>
      <w:r>
        <w:t>Python provides a reproducible way to execute these steps using Pandas and Scikit-learn. The resulting clean dataset provides a stronger foundation for the predictive and optimization activities proposed in Week 1. The key principle is that preprocessing decisions should be justified by both statistical evidence and logistics business rules.</w:t>
      </w:r>
    </w:p>
    <w:p>
      <w:pPr>
        <w:pStyle w:val="Heading1"/>
      </w:pPr>
      <w:r>
        <w:t>14. References and Public Resources</w:t>
      </w:r>
    </w:p>
    <w:p>
      <w:pPr>
        <w:pStyle w:val="ListBullet"/>
      </w:pPr>
      <w:r>
        <w:t>World Bank Data Catalog – Logistics Performance Index: https://datacatalog.worldbank.org/search/dataset/0038649/logistics-performance-index</w:t>
      </w:r>
    </w:p>
    <w:p>
      <w:pPr>
        <w:pStyle w:val="ListBullet"/>
      </w:pPr>
      <w:r>
        <w:t>World Bank DataBank – Logistics Performance Index: https://databank.worldbank.org/reports.aspx?dsid=66&amp;series=LP.LPI.OVRL.XQ</w:t>
      </w:r>
    </w:p>
    <w:p>
      <w:pPr>
        <w:pStyle w:val="ListBullet"/>
      </w:pPr>
      <w:r>
        <w:t>World Bank Logistics Performance Index website: https://lpi.worldbank.org/</w:t>
      </w:r>
    </w:p>
    <w:p>
      <w:pPr>
        <w:pStyle w:val="ListBullet"/>
      </w:pPr>
      <w:r>
        <w:t>Pandas Documentation: https://pandas.pydata.org/docs/</w:t>
      </w:r>
    </w:p>
    <w:p>
      <w:pPr>
        <w:pStyle w:val="ListBullet"/>
      </w:pPr>
      <w:r>
        <w:t>Scikit-learn Preprocessing Documentation: https://scikit-learn.org/stable/modules/preprocessing.html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Collection, Cleaning, and Preprocessing for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