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3376" w14:textId="415B17F9" w:rsidR="00184AB8" w:rsidRPr="007E695A" w:rsidRDefault="00B96752" w:rsidP="00B96752">
      <w:pPr>
        <w:pStyle w:val="Heading1"/>
      </w:pPr>
      <w:r>
        <w:rPr>
          <w:lang w:val="en-US"/>
        </w:rPr>
        <w:t>Introduction</w:t>
      </w:r>
      <w:r w:rsidR="007E695A">
        <w:rPr>
          <w:lang w:val="en-US"/>
        </w:rPr>
        <w:t xml:space="preserve"> - </w:t>
      </w:r>
      <w:r w:rsidR="004B5D46">
        <w:rPr>
          <w:lang w:val="en-US"/>
        </w:rPr>
        <w:t>~</w:t>
      </w:r>
      <w:r w:rsidR="000A6D5D">
        <w:rPr>
          <w:lang w:val="en-US"/>
        </w:rPr>
        <w:t>*</w:t>
      </w:r>
    </w:p>
    <w:p w14:paraId="6DBF8942" w14:textId="77777777" w:rsidR="00B96752" w:rsidRDefault="00B96752" w:rsidP="00B96752">
      <w:pPr>
        <w:rPr>
          <w:lang w:val="en-US"/>
        </w:rPr>
      </w:pPr>
    </w:p>
    <w:p w14:paraId="6ADBBCC1" w14:textId="77777777" w:rsidR="00786B26" w:rsidRPr="00786B26" w:rsidRDefault="00786B26" w:rsidP="00786B26">
      <w:r w:rsidRPr="00786B26">
        <w:rPr>
          <w:b/>
          <w:bCs/>
        </w:rPr>
        <w:t>“Good morning! Before we begin, I just wanted to apologize for not being able to attend the interview in person. I had a prior travel commitment, and since rescheduling wasn’t possible on either side, I genuinely appreciate you accommodating this virtual conversation. Thank you for taking the time — I’m really excited to be here today.”</w:t>
      </w:r>
    </w:p>
    <w:p w14:paraId="0AE51900" w14:textId="77777777" w:rsidR="00786B26" w:rsidRPr="00786B26" w:rsidRDefault="00786B26" w:rsidP="00786B26">
      <w:r w:rsidRPr="00786B26">
        <w:rPr>
          <w:b/>
          <w:bCs/>
        </w:rPr>
        <w:t>“I’m Shrey Bhardwaj, a final-year CSE student at MIT Bengaluru with a CGPA of 8.21. I’d describe myself as someone you can rely on for versatility and responsibility. Whether it’s technical work, organizing teams, or taking ownership during challenges, I try to bring a mix of curiosity, structure, and calmness to whatever I do.”</w:t>
      </w:r>
    </w:p>
    <w:p w14:paraId="11FCC33C" w14:textId="77777777" w:rsidR="00786B26" w:rsidRPr="00786B26" w:rsidRDefault="00786B26" w:rsidP="00786B26">
      <w:r w:rsidRPr="00786B26">
        <w:rPr>
          <w:b/>
          <w:bCs/>
        </w:rPr>
        <w:t>“I enjoy building things and experimenting with new technologies. From designing a full compiler from scratch to working with a global team to find insights behind inflation trends in Nigeria, I’ve always tried to push myself to learn fast and deliver meaningful results. I like working closely with teams, and I put genuine effort into solving problems the right way rather than just finishing tasks.”</w:t>
      </w:r>
    </w:p>
    <w:p w14:paraId="28DA8B0C" w14:textId="77777777" w:rsidR="00786B26" w:rsidRPr="00786B26" w:rsidRDefault="00786B26" w:rsidP="00786B26">
      <w:r w:rsidRPr="00786B26">
        <w:rPr>
          <w:b/>
          <w:bCs/>
        </w:rPr>
        <w:t>“Outside academics, I served as the Vice President of the Ignite Club at my college, where we organized industry-connect sessions and workshops for students. That experience taught me a lot about leadership, planning, and guiding people toward a common goal.”</w:t>
      </w:r>
    </w:p>
    <w:p w14:paraId="63151251" w14:textId="77777777" w:rsidR="00786B26" w:rsidRPr="00786B26" w:rsidRDefault="00786B26" w:rsidP="00786B26">
      <w:r w:rsidRPr="00786B26">
        <w:rPr>
          <w:b/>
          <w:bCs/>
        </w:rPr>
        <w:t>“And on a more personal note, I love writing — especially poems — and I’m someone who runs regularly and enjoys sports. Those habits keep me active, reflective, and grounded. They’ve also shaped my work style; collaborating with people, adapting quickly, and staying composed under pressure feel natural to me.”</w:t>
      </w:r>
    </w:p>
    <w:p w14:paraId="3A6C87CA" w14:textId="77777777" w:rsidR="00786B26" w:rsidRPr="00786B26" w:rsidRDefault="00786B26" w:rsidP="00786B26">
      <w:r w:rsidRPr="00786B26">
        <w:rPr>
          <w:b/>
          <w:bCs/>
        </w:rPr>
        <w:t xml:space="preserve">“What excites me about Caterpillar is that your engineering isn’t confined to a screen. It directly impacts machines, operators, communities, and safety. It’s something I can step outside and </w:t>
      </w:r>
      <w:proofErr w:type="gramStart"/>
      <w:r w:rsidRPr="00786B26">
        <w:rPr>
          <w:b/>
          <w:bCs/>
        </w:rPr>
        <w:t>actually see</w:t>
      </w:r>
      <w:proofErr w:type="gramEnd"/>
      <w:r w:rsidRPr="00786B26">
        <w:rPr>
          <w:b/>
          <w:bCs/>
        </w:rPr>
        <w:t xml:space="preserve"> influencing the world around me. That scale and real-world relevance make this opportunity incredibly meaningful to me.”</w:t>
      </w:r>
    </w:p>
    <w:p w14:paraId="2D556223" w14:textId="77777777" w:rsidR="00B96752" w:rsidRDefault="00B96752" w:rsidP="00B96752">
      <w:pPr>
        <w:rPr>
          <w:lang w:val="en-US"/>
        </w:rPr>
      </w:pPr>
    </w:p>
    <w:p w14:paraId="52254D0F" w14:textId="3EE27B17" w:rsidR="00B96752" w:rsidRDefault="00B96752" w:rsidP="00B96752">
      <w:pPr>
        <w:pStyle w:val="Heading1"/>
        <w:rPr>
          <w:lang w:val="en-US"/>
        </w:rPr>
      </w:pPr>
      <w:r>
        <w:rPr>
          <w:lang w:val="en-US"/>
        </w:rPr>
        <w:t>Tech Mahindra Internship</w:t>
      </w:r>
    </w:p>
    <w:p w14:paraId="33DB4AFE" w14:textId="77777777" w:rsidR="00B96752" w:rsidRDefault="00B96752" w:rsidP="00B96752">
      <w:pPr>
        <w:rPr>
          <w:lang w:val="en-US"/>
        </w:rPr>
      </w:pPr>
    </w:p>
    <w:p w14:paraId="293E4339" w14:textId="77777777" w:rsidR="00B96752" w:rsidRPr="00B96752" w:rsidRDefault="00B96752" w:rsidP="00B96752">
      <w:r w:rsidRPr="00B96752">
        <w:lastRenderedPageBreak/>
        <w:t>“In my internship at Tech Mahindra, I joined a team that was spending several hours every week manually pulling data and preparing KPI reports. As a newcomer, my first goal was simply to understand their workflow and see where I could genuinely add value.</w:t>
      </w:r>
    </w:p>
    <w:p w14:paraId="54A5A8D0" w14:textId="77777777" w:rsidR="00B96752" w:rsidRPr="00B96752" w:rsidRDefault="00B96752" w:rsidP="00B96752">
      <w:r w:rsidRPr="00B96752">
        <w:t>While observing the process, I realized that each report required downloading multiple spreadsheets, cleaning them in Excel, and formatting everything before sharing it with leadership. It easily took three to four hours every week. I was curious whether this could be automated, so I started exploring Power BI — most of which I learned on the fly through documentation and trial and error.</w:t>
      </w:r>
    </w:p>
    <w:p w14:paraId="724A1BDC" w14:textId="77777777" w:rsidR="00B96752" w:rsidRPr="00B96752" w:rsidRDefault="00B96752" w:rsidP="00B96752">
      <w:r w:rsidRPr="00B96752">
        <w:t>I built a Power BI dashboard that connected directly to the data sources, applied all cleaning steps automatically, and updated the KPIs in real time. Instead of rebuilding reports every week, the team could now just hit ‘refresh</w:t>
      </w:r>
      <w:proofErr w:type="gramStart"/>
      <w:r w:rsidRPr="00B96752">
        <w:t>’</w:t>
      </w:r>
      <w:proofErr w:type="gramEnd"/>
      <w:r w:rsidRPr="00B96752">
        <w:t xml:space="preserve"> and everything was ready instantly. This eliminated almost the entire manual workload and saved around four hours every week.</w:t>
      </w:r>
    </w:p>
    <w:p w14:paraId="1079E3E0" w14:textId="438B72F2" w:rsidR="00B96752" w:rsidRDefault="00B96752" w:rsidP="00B96752">
      <w:r w:rsidRPr="00B96752">
        <w:t>For me, the biggest takeaway wasn’t just the time saved — it was realizing how quickly I could learn a new tool and convert it into something meaningful for the team. That experience made me much more confident about taking initiative and solving real business problems with data.”</w:t>
      </w:r>
    </w:p>
    <w:p w14:paraId="5B426EEA" w14:textId="77777777" w:rsidR="00B96752" w:rsidRPr="00B96752" w:rsidRDefault="00B96752" w:rsidP="00B96752">
      <w:r w:rsidRPr="00B96752">
        <w:t>“And honestly, if I had to build the same thing today, I’d take it even further. With the cloud knowledge I’ve gained since then, I’d probably integrate an automated ETL pipeline using something like AWS Lambda + S3 + an RDS or DynamoDB backend. That way, the data cleaning and transformation would run on a schedule or trigger-based system rather than needing a manual refresh. The dashboard would just be the final visualization layer.</w:t>
      </w:r>
    </w:p>
    <w:p w14:paraId="1EA5FC46" w14:textId="77777777" w:rsidR="00B96752" w:rsidRDefault="00B96752" w:rsidP="00B96752">
      <w:r w:rsidRPr="00B96752">
        <w:t>It’s interesting looking back — what I built then solved the problem, but now I understand how to make the whole flow completely hands-off and scalable.”</w:t>
      </w:r>
    </w:p>
    <w:p w14:paraId="4F54D007" w14:textId="77777777" w:rsidR="00B96752" w:rsidRDefault="00B96752" w:rsidP="00B96752"/>
    <w:p w14:paraId="16791F05" w14:textId="0A862151" w:rsidR="00B96752" w:rsidRDefault="00B96752" w:rsidP="00B96752">
      <w:pPr>
        <w:pStyle w:val="Heading1"/>
      </w:pPr>
      <w:r>
        <w:t>Other Projects</w:t>
      </w:r>
    </w:p>
    <w:p w14:paraId="0EF8F050" w14:textId="77777777" w:rsidR="00B96752" w:rsidRDefault="00B96752" w:rsidP="00B96752"/>
    <w:p w14:paraId="1F3A5310" w14:textId="20D63881" w:rsidR="00B96752" w:rsidRPr="00B96752" w:rsidRDefault="00B96752" w:rsidP="00B96752">
      <w:pPr>
        <w:rPr>
          <w:b/>
          <w:bCs/>
        </w:rPr>
      </w:pPr>
      <w:r w:rsidRPr="00B96752">
        <w:rPr>
          <w:rFonts w:ascii="Segoe UI Emoji" w:hAnsi="Segoe UI Emoji" w:cs="Segoe UI Emoji"/>
          <w:b/>
          <w:bCs/>
        </w:rPr>
        <w:t>⭐</w:t>
      </w:r>
      <w:r>
        <w:rPr>
          <w:rFonts w:ascii="Segoe UI Emoji" w:hAnsi="Segoe UI Emoji" w:cs="Segoe UI Emoji"/>
          <w:b/>
          <w:bCs/>
        </w:rPr>
        <w:t xml:space="preserve"> </w:t>
      </w:r>
      <w:r w:rsidRPr="00B96752">
        <w:rPr>
          <w:b/>
          <w:bCs/>
        </w:rPr>
        <w:t>1. CodeQuest Learning Platform — STAR Answer</w:t>
      </w:r>
    </w:p>
    <w:p w14:paraId="1B91581E" w14:textId="77777777" w:rsidR="00B96752" w:rsidRPr="00B96752" w:rsidRDefault="00B96752" w:rsidP="00B96752">
      <w:r w:rsidRPr="00B96752">
        <w:rPr>
          <w:b/>
          <w:bCs/>
        </w:rPr>
        <w:t>Situation:</w:t>
      </w:r>
      <w:r w:rsidRPr="00B96752">
        <w:br/>
        <w:t>During the development of CodeQuest, we reached a point where adding new features became slow because the backend structure was growing in an unorganized way. With personalization, emotion recognition, and gamified learning coming in, our backend needed to handle more complexity.</w:t>
      </w:r>
    </w:p>
    <w:p w14:paraId="31EE3F6E" w14:textId="77777777" w:rsidR="00B96752" w:rsidRPr="00B96752" w:rsidRDefault="00B96752" w:rsidP="00B96752">
      <w:r w:rsidRPr="00B96752">
        <w:rPr>
          <w:b/>
          <w:bCs/>
        </w:rPr>
        <w:lastRenderedPageBreak/>
        <w:t>Task:</w:t>
      </w:r>
      <w:r w:rsidRPr="00B96752">
        <w:br/>
        <w:t xml:space="preserve">I took ownership of improving the backend architecture so our team could move </w:t>
      </w:r>
      <w:proofErr w:type="gramStart"/>
      <w:r w:rsidRPr="00B96752">
        <w:t>faster</w:t>
      </w:r>
      <w:proofErr w:type="gramEnd"/>
      <w:r w:rsidRPr="00B96752">
        <w:t xml:space="preserve"> and the platform could scale without becoming fragile.</w:t>
      </w:r>
    </w:p>
    <w:p w14:paraId="1C043235" w14:textId="77777777" w:rsidR="00B96752" w:rsidRPr="00B96752" w:rsidRDefault="00B96752" w:rsidP="00B96752">
      <w:r w:rsidRPr="00B96752">
        <w:rPr>
          <w:b/>
          <w:bCs/>
        </w:rPr>
        <w:t>Action:</w:t>
      </w:r>
      <w:r w:rsidRPr="00B96752">
        <w:br/>
        <w:t>I reorganized the backend into clean, modular layers — controllers, services, and utilities — and added proper TypeScript interfaces for type safety.</w:t>
      </w:r>
      <w:r w:rsidRPr="00B96752">
        <w:br/>
        <w:t xml:space="preserve">I also refactored several routes and created reusable backend </w:t>
      </w:r>
      <w:proofErr w:type="gramStart"/>
      <w:r w:rsidRPr="00B96752">
        <w:t>modules</w:t>
      </w:r>
      <w:proofErr w:type="gramEnd"/>
      <w:r w:rsidRPr="00B96752">
        <w:t xml:space="preserve"> so we didn’t have to write the same logic multiple times. A lot of this came from me trying things, breaking things, and learning best practices on the go.</w:t>
      </w:r>
    </w:p>
    <w:p w14:paraId="6806ED86" w14:textId="77777777" w:rsidR="00B96752" w:rsidRPr="00B96752" w:rsidRDefault="00B96752" w:rsidP="00B96752">
      <w:r w:rsidRPr="00B96752">
        <w:rPr>
          <w:b/>
          <w:bCs/>
        </w:rPr>
        <w:t>Result:</w:t>
      </w:r>
      <w:r w:rsidRPr="00B96752">
        <w:br/>
        <w:t>This restructuring reduced the development time for 5 major features by about 20% and made the codebase much easier for others to contribute to. It also improved deployment consistency.</w:t>
      </w:r>
    </w:p>
    <w:p w14:paraId="6CD31873" w14:textId="77777777" w:rsidR="00B96752" w:rsidRPr="00B96752" w:rsidRDefault="00B96752" w:rsidP="00B96752">
      <w:r w:rsidRPr="00B96752">
        <w:rPr>
          <w:b/>
          <w:bCs/>
        </w:rPr>
        <w:t>Learning:</w:t>
      </w:r>
      <w:r w:rsidRPr="00B96752">
        <w:br/>
        <w:t>That project taught me how impactful good architecture is. A few days of clean-up can save weeks of effort later — and it made me more confident taking initiative in backend-heavy work.</w:t>
      </w:r>
    </w:p>
    <w:p w14:paraId="38F79322" w14:textId="77777777" w:rsidR="00B96752" w:rsidRDefault="00B96752" w:rsidP="00B96752"/>
    <w:p w14:paraId="116825EB" w14:textId="00ED7B4D" w:rsidR="00B96752" w:rsidRPr="00B96752" w:rsidRDefault="00B96752" w:rsidP="00B96752">
      <w:pPr>
        <w:rPr>
          <w:b/>
          <w:bCs/>
        </w:rPr>
      </w:pPr>
      <w:r w:rsidRPr="00B96752">
        <w:rPr>
          <w:rFonts w:ascii="Segoe UI Emoji" w:hAnsi="Segoe UI Emoji" w:cs="Segoe UI Emoji"/>
          <w:b/>
          <w:bCs/>
        </w:rPr>
        <w:t>⭐</w:t>
      </w:r>
      <w:r>
        <w:rPr>
          <w:rFonts w:ascii="Segoe UI Emoji" w:hAnsi="Segoe UI Emoji" w:cs="Segoe UI Emoji"/>
          <w:b/>
          <w:bCs/>
        </w:rPr>
        <w:t xml:space="preserve"> </w:t>
      </w:r>
      <w:r w:rsidRPr="00B96752">
        <w:rPr>
          <w:b/>
          <w:bCs/>
        </w:rPr>
        <w:t>2. Custom Programming Language Compiler — STAR Answer</w:t>
      </w:r>
    </w:p>
    <w:p w14:paraId="63835BB2" w14:textId="77777777" w:rsidR="00B96752" w:rsidRPr="00B96752" w:rsidRDefault="00B96752" w:rsidP="00B96752">
      <w:r w:rsidRPr="00B96752">
        <w:rPr>
          <w:b/>
          <w:bCs/>
        </w:rPr>
        <w:t>Situation:</w:t>
      </w:r>
      <w:r w:rsidRPr="00B96752">
        <w:br/>
        <w:t xml:space="preserve">I wanted to challenge myself with a project that would force me to think like a real systems engineer. </w:t>
      </w:r>
      <w:proofErr w:type="gramStart"/>
      <w:r w:rsidRPr="00B96752">
        <w:t>So</w:t>
      </w:r>
      <w:proofErr w:type="gramEnd"/>
      <w:r w:rsidRPr="00B96752">
        <w:t xml:space="preserve"> I decided to build a complete compiler for a custom imperative language — not just a basic parser.</w:t>
      </w:r>
    </w:p>
    <w:p w14:paraId="4161A5C3" w14:textId="77777777" w:rsidR="00B96752" w:rsidRPr="00B96752" w:rsidRDefault="00B96752" w:rsidP="00B96752">
      <w:r w:rsidRPr="00B96752">
        <w:rPr>
          <w:b/>
          <w:bCs/>
        </w:rPr>
        <w:t>Task:</w:t>
      </w:r>
      <w:r w:rsidRPr="00B96752">
        <w:br/>
        <w:t>My goal was to create a fully functional, multi-phase compiler with lexical analysis, parsing, semantic checks, TAC generation, and VM-level optimized code output.</w:t>
      </w:r>
    </w:p>
    <w:p w14:paraId="5A210B78" w14:textId="77777777" w:rsidR="00B96752" w:rsidRPr="00B96752" w:rsidRDefault="00B96752" w:rsidP="00B96752">
      <w:r w:rsidRPr="00B96752">
        <w:rPr>
          <w:b/>
          <w:bCs/>
        </w:rPr>
        <w:t>Action:</w:t>
      </w:r>
      <w:r w:rsidRPr="00B96752">
        <w:br/>
        <w:t>I started by building the lexer using Flex, then designed a clean parsing structure in Python.</w:t>
      </w:r>
      <w:r w:rsidRPr="00B96752">
        <w:br/>
        <w:t>Next, I implemented semantic analysis to catch type mismatches, undeclared variables, scope issues — things that usually cause hidden bugs.</w:t>
      </w:r>
      <w:r w:rsidRPr="00B96752">
        <w:br/>
        <w:t>I also wrote a TAC generator and a code generator for a VM-style assembly.</w:t>
      </w:r>
      <w:r w:rsidRPr="00B96752">
        <w:br/>
        <w:t>One big part was designing strong error-handling so mistakes didn’t cascade and confuse the user.</w:t>
      </w:r>
      <w:r w:rsidRPr="00B96752">
        <w:br/>
        <w:t>I tested the compiler on over 200 programs and iterated constantly.</w:t>
      </w:r>
    </w:p>
    <w:p w14:paraId="40C1EE6F" w14:textId="77777777" w:rsidR="00B96752" w:rsidRPr="00B96752" w:rsidRDefault="00B96752" w:rsidP="00B96752">
      <w:r w:rsidRPr="00B96752">
        <w:rPr>
          <w:b/>
          <w:bCs/>
        </w:rPr>
        <w:lastRenderedPageBreak/>
        <w:t>Result:</w:t>
      </w:r>
      <w:r w:rsidRPr="00B96752">
        <w:br/>
        <w:t>The compiler achieved a 98%+ pass rate on those test programs, and my improved error-handling pipeline increased detection accuracy by roughly 40%.</w:t>
      </w:r>
    </w:p>
    <w:p w14:paraId="6AE4EB1E" w14:textId="77777777" w:rsidR="00B96752" w:rsidRPr="00B96752" w:rsidRDefault="00B96752" w:rsidP="00B96752">
      <w:r w:rsidRPr="00B96752">
        <w:rPr>
          <w:b/>
          <w:bCs/>
        </w:rPr>
        <w:t>Learning:</w:t>
      </w:r>
      <w:r w:rsidRPr="00B96752">
        <w:br/>
        <w:t>I learned the value of breaking down huge systems into smaller, logical phases — and that compilers force you to think very deeply about correctness and structure. It’s one of the projects that genuinely changed how I approach engineering.</w:t>
      </w:r>
    </w:p>
    <w:p w14:paraId="78BD3D16" w14:textId="77777777" w:rsidR="00B96752" w:rsidRDefault="00B96752" w:rsidP="00B96752"/>
    <w:p w14:paraId="2CAF2DFD"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3. Amphibian Adventure: Frog Identification — STAR Answer</w:t>
      </w:r>
    </w:p>
    <w:p w14:paraId="578411A9" w14:textId="77777777" w:rsidR="00B96752" w:rsidRPr="00B96752" w:rsidRDefault="00B96752" w:rsidP="00B96752">
      <w:r w:rsidRPr="00B96752">
        <w:rPr>
          <w:b/>
          <w:bCs/>
        </w:rPr>
        <w:t>Situation:</w:t>
      </w:r>
      <w:r w:rsidRPr="00B96752">
        <w:br/>
        <w:t>We were trying to build a model that could identify over 400 Indian frog species — not easy because many species look incredibly similar.</w:t>
      </w:r>
    </w:p>
    <w:p w14:paraId="00A65691" w14:textId="77777777" w:rsidR="00B96752" w:rsidRPr="00B96752" w:rsidRDefault="00B96752" w:rsidP="00B96752">
      <w:r w:rsidRPr="00B96752">
        <w:rPr>
          <w:b/>
          <w:bCs/>
        </w:rPr>
        <w:t>Task:</w:t>
      </w:r>
      <w:r w:rsidRPr="00B96752">
        <w:br/>
        <w:t>My role was to build a model that was both accurate and fast enough for practical use.</w:t>
      </w:r>
    </w:p>
    <w:p w14:paraId="0853A7CF" w14:textId="77777777" w:rsidR="00B96752" w:rsidRPr="00B96752" w:rsidRDefault="00B96752" w:rsidP="00B96752">
      <w:r w:rsidRPr="00B96752">
        <w:rPr>
          <w:b/>
          <w:bCs/>
        </w:rPr>
        <w:t>Action:</w:t>
      </w:r>
      <w:r w:rsidRPr="00B96752">
        <w:br/>
        <w:t>I experimented with multiple architectures and settled on EfficientNetV2 because it offered the best trade-off.</w:t>
      </w:r>
      <w:r w:rsidRPr="00B96752">
        <w:br/>
        <w:t>I set up augmentation strategies, balanced the dataset, and used fuzzy matching for cases where users entered incomplete features.</w:t>
      </w:r>
      <w:r w:rsidRPr="00B96752">
        <w:br/>
        <w:t>To speed things up, I used CUDA-based GPU acceleration and optimized inference to cut down runtime.</w:t>
      </w:r>
    </w:p>
    <w:p w14:paraId="0C596D58" w14:textId="77777777" w:rsidR="00B96752" w:rsidRPr="00B96752" w:rsidRDefault="00B96752" w:rsidP="00B96752">
      <w:r w:rsidRPr="00B96752">
        <w:rPr>
          <w:b/>
          <w:bCs/>
        </w:rPr>
        <w:t>Result:</w:t>
      </w:r>
      <w:r w:rsidRPr="00B96752">
        <w:br/>
        <w:t>We achieved over 90% accuracy, and inference became almost 40% faster. The fuzzy matching also improved real-world identification accuracy by around 25%.</w:t>
      </w:r>
    </w:p>
    <w:p w14:paraId="5DC49056" w14:textId="77777777" w:rsidR="00B96752" w:rsidRPr="00B96752" w:rsidRDefault="00B96752" w:rsidP="00B96752">
      <w:r w:rsidRPr="00B96752">
        <w:rPr>
          <w:b/>
          <w:bCs/>
        </w:rPr>
        <w:t>Learning:</w:t>
      </w:r>
      <w:r w:rsidRPr="00B96752">
        <w:br/>
        <w:t>I learned that model accuracy alone isn’t enough — usability matters just as much, especially when the end users aren’t technical. That mindset helped me think more like a product engineer, not just an ML engineer.</w:t>
      </w:r>
    </w:p>
    <w:p w14:paraId="30D52219" w14:textId="77777777" w:rsidR="00B96752" w:rsidRPr="00B96752" w:rsidRDefault="00B96752" w:rsidP="00B96752"/>
    <w:p w14:paraId="442F97C7"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5. Junior ML Engineer – Omdena (Nigeria Chapter)</w:t>
      </w:r>
    </w:p>
    <w:p w14:paraId="70DE7FC9" w14:textId="77777777" w:rsidR="00B96752" w:rsidRPr="00B96752" w:rsidRDefault="00B96752" w:rsidP="00B96752">
      <w:r w:rsidRPr="00B96752">
        <w:rPr>
          <w:b/>
          <w:bCs/>
        </w:rPr>
        <w:t>Situation:</w:t>
      </w:r>
      <w:r w:rsidRPr="00B96752">
        <w:br/>
        <w:t>We had to analyze inflation in Nigeria using messy, multi-source datasets — and the project timeline was tight.</w:t>
      </w:r>
    </w:p>
    <w:p w14:paraId="22D941B3" w14:textId="77777777" w:rsidR="00B96752" w:rsidRPr="00B96752" w:rsidRDefault="00B96752" w:rsidP="00B96752">
      <w:r w:rsidRPr="00B96752">
        <w:rPr>
          <w:b/>
          <w:bCs/>
        </w:rPr>
        <w:lastRenderedPageBreak/>
        <w:t>Task:</w:t>
      </w:r>
      <w:r w:rsidRPr="00B96752">
        <w:br/>
        <w:t>As co-lead of the EDA team, I was responsible for structuring the data pipeline, ensuring data quality, and helping uncover meaningful insights.</w:t>
      </w:r>
    </w:p>
    <w:p w14:paraId="03BA374A" w14:textId="77777777" w:rsidR="00B96752" w:rsidRPr="00B96752" w:rsidRDefault="00B96752" w:rsidP="00B96752">
      <w:r w:rsidRPr="00B96752">
        <w:rPr>
          <w:b/>
          <w:bCs/>
        </w:rPr>
        <w:t>Action:</w:t>
      </w:r>
      <w:r w:rsidRPr="00B96752">
        <w:br/>
        <w:t>I cleaned and processed huge datasets, set up validation steps, built visualization templates, and coordinated work between the data collection and EDA teams.</w:t>
      </w:r>
      <w:r w:rsidRPr="00B96752">
        <w:br/>
        <w:t>I also read over 20 research papers to better understand inflation drivers.</w:t>
      </w:r>
    </w:p>
    <w:p w14:paraId="19E7BB65" w14:textId="77777777" w:rsidR="00B96752" w:rsidRPr="00B96752" w:rsidRDefault="00B96752" w:rsidP="00B96752">
      <w:r w:rsidRPr="00B96752">
        <w:rPr>
          <w:b/>
          <w:bCs/>
        </w:rPr>
        <w:t>Result:</w:t>
      </w:r>
      <w:r w:rsidRPr="00B96752">
        <w:br/>
        <w:t>We identified a 20.57% price surge trend and contributed insights that helped the team build better forecasting models.</w:t>
      </w:r>
    </w:p>
    <w:p w14:paraId="6A0CDD4B" w14:textId="77777777" w:rsidR="00B96752" w:rsidRPr="00B96752" w:rsidRDefault="00B96752" w:rsidP="00B96752">
      <w:r w:rsidRPr="00B96752">
        <w:rPr>
          <w:b/>
          <w:bCs/>
        </w:rPr>
        <w:t>Learning:</w:t>
      </w:r>
      <w:r w:rsidRPr="00B96752">
        <w:br/>
        <w:t>I realized how critical data quality is — without good preprocessing, even the strongest models fail. It also made me more comfortable working with ambiguous real-world data.</w:t>
      </w:r>
    </w:p>
    <w:p w14:paraId="5E99C084" w14:textId="77777777" w:rsidR="00B96752" w:rsidRDefault="00B96752" w:rsidP="00B96752">
      <w:pPr>
        <w:rPr>
          <w:lang w:val="en-US"/>
        </w:rPr>
      </w:pPr>
    </w:p>
    <w:p w14:paraId="1690D937" w14:textId="2BBDFE59" w:rsidR="00B96752" w:rsidRDefault="00B96752" w:rsidP="00B96752">
      <w:pPr>
        <w:pStyle w:val="Heading1"/>
        <w:rPr>
          <w:lang w:val="en-US"/>
        </w:rPr>
      </w:pPr>
      <w:r>
        <w:rPr>
          <w:lang w:val="en-US"/>
        </w:rPr>
        <w:t>Situation based questions</w:t>
      </w:r>
    </w:p>
    <w:p w14:paraId="721C2DAD" w14:textId="77777777" w:rsidR="00B96752" w:rsidRDefault="00B96752" w:rsidP="00B96752">
      <w:pPr>
        <w:rPr>
          <w:lang w:val="en-US"/>
        </w:rPr>
      </w:pPr>
    </w:p>
    <w:p w14:paraId="6ACA7F79"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1️</w:t>
      </w:r>
      <w:r w:rsidRPr="00B96752">
        <w:rPr>
          <w:rFonts w:ascii="Segoe UI Symbol" w:hAnsi="Segoe UI Symbol" w:cs="Segoe UI Symbol"/>
          <w:b/>
          <w:bCs/>
        </w:rPr>
        <w:t>⃣</w:t>
      </w:r>
      <w:r w:rsidRPr="00B96752">
        <w:rPr>
          <w:b/>
          <w:bCs/>
        </w:rPr>
        <w:t xml:space="preserve"> Teamwork &amp; Collaboration — Improved Answer</w:t>
      </w:r>
    </w:p>
    <w:p w14:paraId="758942E9" w14:textId="77777777" w:rsidR="00B96752" w:rsidRPr="00B96752" w:rsidRDefault="00B96752" w:rsidP="00B96752">
      <w:r w:rsidRPr="00B96752">
        <w:rPr>
          <w:b/>
          <w:bCs/>
        </w:rPr>
        <w:t>Question:</w:t>
      </w:r>
      <w:r w:rsidRPr="00B96752">
        <w:br/>
        <w:t>“If you and a teammate strongly disagree on how to approach a task, how would you handle it?”</w:t>
      </w:r>
    </w:p>
    <w:p w14:paraId="2DD8CB86" w14:textId="77777777" w:rsidR="00B96752" w:rsidRPr="00B96752" w:rsidRDefault="00B96752" w:rsidP="00B96752">
      <w:r w:rsidRPr="00B96752">
        <w:rPr>
          <w:b/>
          <w:bCs/>
        </w:rPr>
        <w:t>Improved Answer:</w:t>
      </w:r>
      <w:r w:rsidRPr="00B96752">
        <w:br/>
        <w:t>“I’d first try to genuinely understand their point of view. Disagreements usually mean both people care about the outcome but see the path differently. I’d ask them to walk me through their reasoning and share mine openly as well.</w:t>
      </w:r>
      <w:r w:rsidRPr="00B96752">
        <w:br/>
        <w:t>If we still can’t align, I’d suggest choosing the option that supports the project deadline or checking with a senior member for clarity. For me, teamwork means keeping the shared goal above personal preference and making sure the relationship stays positive even if ideas differ.”</w:t>
      </w:r>
    </w:p>
    <w:p w14:paraId="7104964A" w14:textId="77777777" w:rsidR="00B96752" w:rsidRPr="00B96752" w:rsidRDefault="00000000" w:rsidP="00B96752">
      <w:r>
        <w:pict w14:anchorId="376DC803">
          <v:rect id="_x0000_i1025" style="width:0;height:1.5pt" o:hralign="center" o:hrstd="t" o:hr="t" fillcolor="#a0a0a0" stroked="f"/>
        </w:pict>
      </w:r>
    </w:p>
    <w:p w14:paraId="58068114"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2️</w:t>
      </w:r>
      <w:r w:rsidRPr="00B96752">
        <w:rPr>
          <w:rFonts w:ascii="Segoe UI Symbol" w:hAnsi="Segoe UI Symbol" w:cs="Segoe UI Symbol"/>
          <w:b/>
          <w:bCs/>
        </w:rPr>
        <w:t>⃣</w:t>
      </w:r>
      <w:r w:rsidRPr="00B96752">
        <w:rPr>
          <w:b/>
          <w:bCs/>
        </w:rPr>
        <w:t xml:space="preserve"> Integrity &amp; Doing the Right Thing — Improved Answer</w:t>
      </w:r>
    </w:p>
    <w:p w14:paraId="0C92C133" w14:textId="77777777" w:rsidR="00B96752" w:rsidRPr="00B96752" w:rsidRDefault="00B96752" w:rsidP="00B96752">
      <w:r w:rsidRPr="00B96752">
        <w:rPr>
          <w:b/>
          <w:bCs/>
        </w:rPr>
        <w:t>Question:</w:t>
      </w:r>
      <w:r w:rsidRPr="00B96752">
        <w:br/>
        <w:t>“Imagine you notice a coworker making a mistake that might cause a bigger issue later. What do you do?”</w:t>
      </w:r>
    </w:p>
    <w:p w14:paraId="750A6856" w14:textId="77777777" w:rsidR="00B96752" w:rsidRPr="00B96752" w:rsidRDefault="00B96752" w:rsidP="00B96752">
      <w:r w:rsidRPr="00B96752">
        <w:rPr>
          <w:b/>
          <w:bCs/>
        </w:rPr>
        <w:lastRenderedPageBreak/>
        <w:t>Improved Answer:</w:t>
      </w:r>
      <w:r w:rsidRPr="00B96752">
        <w:br/>
        <w:t>“I’d approach them privately and respectfully. Mistakes happen to everyone, and the goal is to protect the project, not embarrass anyone.</w:t>
      </w:r>
      <w:r w:rsidRPr="00B96752">
        <w:br/>
        <w:t>If the mistake could affect safety, quality, or timelines, I’d encourage them to escalate it or offer to help fix it together. Integrity to me means preventing a small issue from becoming a large one and doing it in a way that maintains trust.”</w:t>
      </w:r>
    </w:p>
    <w:p w14:paraId="2B51AEE5" w14:textId="77777777" w:rsidR="00B96752" w:rsidRPr="00B96752" w:rsidRDefault="00000000" w:rsidP="00B96752">
      <w:r>
        <w:pict w14:anchorId="099EF5FB">
          <v:rect id="_x0000_i1026" style="width:0;height:1.5pt" o:hralign="center" o:hrstd="t" o:hr="t" fillcolor="#a0a0a0" stroked="f"/>
        </w:pict>
      </w:r>
    </w:p>
    <w:p w14:paraId="77AF4035"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3️</w:t>
      </w:r>
      <w:r w:rsidRPr="00B96752">
        <w:rPr>
          <w:rFonts w:ascii="Segoe UI Symbol" w:hAnsi="Segoe UI Symbol" w:cs="Segoe UI Symbol"/>
          <w:b/>
          <w:bCs/>
        </w:rPr>
        <w:t>⃣</w:t>
      </w:r>
      <w:r w:rsidRPr="00B96752">
        <w:rPr>
          <w:b/>
          <w:bCs/>
        </w:rPr>
        <w:t xml:space="preserve"> Safety &amp; Responsibility (Major Caterpillar Value)</w:t>
      </w:r>
    </w:p>
    <w:p w14:paraId="193F3A3A" w14:textId="77777777" w:rsidR="00B96752" w:rsidRPr="00B96752" w:rsidRDefault="00B96752" w:rsidP="00B96752">
      <w:r w:rsidRPr="00B96752">
        <w:rPr>
          <w:b/>
          <w:bCs/>
        </w:rPr>
        <w:t>Question:</w:t>
      </w:r>
      <w:r w:rsidRPr="00B96752">
        <w:br/>
        <w:t>“If you saw someone performing a task in an unsafe way, what would you do?”</w:t>
      </w:r>
    </w:p>
    <w:p w14:paraId="29A9780C" w14:textId="2B9DBEAD" w:rsidR="00B96752" w:rsidRPr="00B96752" w:rsidRDefault="00B96752" w:rsidP="00B96752">
      <w:r w:rsidRPr="00B96752">
        <w:rPr>
          <w:b/>
          <w:bCs/>
        </w:rPr>
        <w:t>Improved Answer:</w:t>
      </w:r>
      <w:r w:rsidRPr="00B96752">
        <w:br/>
        <w:t xml:space="preserve">“I’d step in politely and mention what I observed. Safety isn’t about hierarchy — it’s a shared responsibility. Even as a new team member, I’d rather speak up than risk someone getting hurt. If the </w:t>
      </w:r>
      <w:r w:rsidR="00FC1644" w:rsidRPr="00B96752">
        <w:t>behaviour</w:t>
      </w:r>
      <w:r w:rsidRPr="00B96752">
        <w:t xml:space="preserve"> repeats or seems risky, I’d report it through the proper channel. At Caterpillar, safety is a culture, and I’d feel responsible for upholding it.”</w:t>
      </w:r>
    </w:p>
    <w:p w14:paraId="656F27F1" w14:textId="77777777" w:rsidR="00B96752" w:rsidRPr="00B96752" w:rsidRDefault="00000000" w:rsidP="00B96752">
      <w:r>
        <w:pict w14:anchorId="324F5E53">
          <v:rect id="_x0000_i1027" style="width:0;height:1.5pt" o:hralign="center" o:hrstd="t" o:hr="t" fillcolor="#a0a0a0" stroked="f"/>
        </w:pict>
      </w:r>
    </w:p>
    <w:p w14:paraId="745C429B"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4️</w:t>
      </w:r>
      <w:r w:rsidRPr="00B96752">
        <w:rPr>
          <w:rFonts w:ascii="Segoe UI Symbol" w:hAnsi="Segoe UI Symbol" w:cs="Segoe UI Symbol"/>
          <w:b/>
          <w:bCs/>
        </w:rPr>
        <w:t>⃣</w:t>
      </w:r>
      <w:r w:rsidRPr="00B96752">
        <w:rPr>
          <w:b/>
          <w:bCs/>
        </w:rPr>
        <w:t xml:space="preserve"> Adaptability &amp; Pressure — Improved Answer</w:t>
      </w:r>
    </w:p>
    <w:p w14:paraId="12743065" w14:textId="77777777" w:rsidR="00B96752" w:rsidRPr="00B96752" w:rsidRDefault="00B96752" w:rsidP="00B96752">
      <w:r w:rsidRPr="00B96752">
        <w:rPr>
          <w:b/>
          <w:bCs/>
        </w:rPr>
        <w:t>Question:</w:t>
      </w:r>
      <w:r w:rsidRPr="00B96752">
        <w:br/>
        <w:t>“How would you handle a tight deadline and multiple urgent tasks?”</w:t>
      </w:r>
    </w:p>
    <w:p w14:paraId="0E713E61" w14:textId="77777777" w:rsidR="00B96752" w:rsidRPr="00B96752" w:rsidRDefault="00B96752" w:rsidP="00B96752">
      <w:r w:rsidRPr="00B96752">
        <w:rPr>
          <w:b/>
          <w:bCs/>
        </w:rPr>
        <w:t>Improved Answer:</w:t>
      </w:r>
      <w:r w:rsidRPr="00B96752">
        <w:br/>
        <w:t>“I’d start by breaking the work into clear priorities — what absolutely must be done, and what can be simplified or delegated. When everything feels urgent, clarity helps the whole team.</w:t>
      </w:r>
      <w:r w:rsidRPr="00B96752">
        <w:br/>
        <w:t>I’d also communicate early if I’m stuck or if timelines look tight. I’ve learned that staying calm and keeping communication open reduces stress for everyone and helps the team deliver.”</w:t>
      </w:r>
    </w:p>
    <w:p w14:paraId="2972BEBF" w14:textId="77777777" w:rsidR="00B96752" w:rsidRPr="00B96752" w:rsidRDefault="00000000" w:rsidP="00B96752">
      <w:r>
        <w:pict w14:anchorId="29E25C36">
          <v:rect id="_x0000_i1028" style="width:0;height:1.5pt" o:hralign="center" o:hrstd="t" o:hr="t" fillcolor="#a0a0a0" stroked="f"/>
        </w:pict>
      </w:r>
    </w:p>
    <w:p w14:paraId="320C5F02"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5️</w:t>
      </w:r>
      <w:r w:rsidRPr="00B96752">
        <w:rPr>
          <w:rFonts w:ascii="Segoe UI Symbol" w:hAnsi="Segoe UI Symbol" w:cs="Segoe UI Symbol"/>
          <w:b/>
          <w:bCs/>
        </w:rPr>
        <w:t>⃣</w:t>
      </w:r>
      <w:r w:rsidRPr="00B96752">
        <w:rPr>
          <w:b/>
          <w:bCs/>
        </w:rPr>
        <w:t xml:space="preserve"> Customer Focus — Improved Answer</w:t>
      </w:r>
    </w:p>
    <w:p w14:paraId="1FA59D5B" w14:textId="77777777" w:rsidR="00B96752" w:rsidRPr="00B96752" w:rsidRDefault="00B96752" w:rsidP="00B96752">
      <w:r w:rsidRPr="00B96752">
        <w:rPr>
          <w:b/>
          <w:bCs/>
        </w:rPr>
        <w:t>Question:</w:t>
      </w:r>
      <w:r w:rsidRPr="00B96752">
        <w:br/>
        <w:t>“If a stakeholder asks for something last minute that isn’t realistic, what would you do?”</w:t>
      </w:r>
    </w:p>
    <w:p w14:paraId="2F92666E" w14:textId="77777777" w:rsidR="00B96752" w:rsidRPr="00B96752" w:rsidRDefault="00B96752" w:rsidP="00B96752">
      <w:r w:rsidRPr="00B96752">
        <w:rPr>
          <w:b/>
          <w:bCs/>
        </w:rPr>
        <w:t>Improved Answer:</w:t>
      </w:r>
      <w:r w:rsidRPr="00B96752">
        <w:br/>
        <w:t>“I’d acknowledge their request and understand the urgency behind it. Then I’d explain honestly what can be delivered in the given time without compromising quality.</w:t>
      </w:r>
      <w:r w:rsidRPr="00B96752">
        <w:br/>
      </w:r>
      <w:r w:rsidRPr="00B96752">
        <w:lastRenderedPageBreak/>
        <w:t>If needed, I’d offer a phased approach or an alternative solution. For me, customer focus means trying to help while staying transparent and realistic.”</w:t>
      </w:r>
    </w:p>
    <w:p w14:paraId="1E70508C" w14:textId="77777777" w:rsidR="00B96752" w:rsidRPr="00B96752" w:rsidRDefault="00000000" w:rsidP="00B96752">
      <w:r>
        <w:pict w14:anchorId="6BF85716">
          <v:rect id="_x0000_i1029" style="width:0;height:1.5pt" o:hralign="center" o:hrstd="t" o:hr="t" fillcolor="#a0a0a0" stroked="f"/>
        </w:pict>
      </w:r>
    </w:p>
    <w:p w14:paraId="55CEC261"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6️</w:t>
      </w:r>
      <w:r w:rsidRPr="00B96752">
        <w:rPr>
          <w:rFonts w:ascii="Segoe UI Symbol" w:hAnsi="Segoe UI Symbol" w:cs="Segoe UI Symbol"/>
          <w:b/>
          <w:bCs/>
        </w:rPr>
        <w:t>⃣</w:t>
      </w:r>
      <w:r w:rsidRPr="00B96752">
        <w:rPr>
          <w:b/>
          <w:bCs/>
        </w:rPr>
        <w:t xml:space="preserve"> Continuous Improvement — Improved Answer</w:t>
      </w:r>
    </w:p>
    <w:p w14:paraId="7803F3ED" w14:textId="77777777" w:rsidR="00B96752" w:rsidRPr="00B96752" w:rsidRDefault="00B96752" w:rsidP="00B96752">
      <w:r w:rsidRPr="00B96752">
        <w:rPr>
          <w:b/>
          <w:bCs/>
        </w:rPr>
        <w:t>Question:</w:t>
      </w:r>
      <w:r w:rsidRPr="00B96752">
        <w:br/>
        <w:t>“What would you do if you had to perform a repetitive task regularly?”</w:t>
      </w:r>
    </w:p>
    <w:p w14:paraId="4AB1D27E" w14:textId="77777777" w:rsidR="00B96752" w:rsidRPr="00B96752" w:rsidRDefault="00B96752" w:rsidP="00B96752">
      <w:r w:rsidRPr="00B96752">
        <w:rPr>
          <w:b/>
          <w:bCs/>
        </w:rPr>
        <w:t>Improved Answer:</w:t>
      </w:r>
      <w:r w:rsidRPr="00B96752">
        <w:br/>
        <w:t>“After doing it a few times, I naturally start noticing patterns and inefficiencies. I’d document the steps and then look for ways to automate or simplify them. Even small improvements can save hours over time. Continuous improvement starts with curiosity, and I like finding ways to make processes smoother for the team.”</w:t>
      </w:r>
    </w:p>
    <w:p w14:paraId="22E50E4E" w14:textId="77777777" w:rsidR="00B96752" w:rsidRPr="00B96752" w:rsidRDefault="00000000" w:rsidP="00B96752">
      <w:r>
        <w:pict w14:anchorId="3131CE2B">
          <v:rect id="_x0000_i1030" style="width:0;height:1.5pt" o:hralign="center" o:hrstd="t" o:hr="t" fillcolor="#a0a0a0" stroked="f"/>
        </w:pict>
      </w:r>
    </w:p>
    <w:p w14:paraId="48629AB4"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7️</w:t>
      </w:r>
      <w:r w:rsidRPr="00B96752">
        <w:rPr>
          <w:rFonts w:ascii="Segoe UI Symbol" w:hAnsi="Segoe UI Symbol" w:cs="Segoe UI Symbol"/>
          <w:b/>
          <w:bCs/>
        </w:rPr>
        <w:t>⃣</w:t>
      </w:r>
      <w:r w:rsidRPr="00B96752">
        <w:rPr>
          <w:b/>
          <w:bCs/>
        </w:rPr>
        <w:t xml:space="preserve"> Ownership — Improved Answer</w:t>
      </w:r>
    </w:p>
    <w:p w14:paraId="09D5D977" w14:textId="77777777" w:rsidR="00B96752" w:rsidRPr="00B96752" w:rsidRDefault="00B96752" w:rsidP="00B96752">
      <w:r w:rsidRPr="00B96752">
        <w:rPr>
          <w:b/>
          <w:bCs/>
        </w:rPr>
        <w:t>Question:</w:t>
      </w:r>
      <w:r w:rsidRPr="00B96752">
        <w:br/>
        <w:t>“What would you do if you missed an important detail on a task you owned?”</w:t>
      </w:r>
    </w:p>
    <w:p w14:paraId="6C04572F" w14:textId="77777777" w:rsidR="00B96752" w:rsidRPr="00B96752" w:rsidRDefault="00B96752" w:rsidP="00B96752">
      <w:r w:rsidRPr="00B96752">
        <w:rPr>
          <w:b/>
          <w:bCs/>
        </w:rPr>
        <w:t>Improved Answer:</w:t>
      </w:r>
      <w:r w:rsidRPr="00B96752">
        <w:br/>
        <w:t>“I’d be upfront as soon as I realized it. Hiding it makes things worse and damages trust. I’d explain the issue, take responsibility, and quickly propose how I plan to fix it.</w:t>
      </w:r>
      <w:r w:rsidRPr="00B96752">
        <w:br/>
        <w:t xml:space="preserve">Then I’d reflect on why it happened and adjust my </w:t>
      </w:r>
      <w:proofErr w:type="gramStart"/>
      <w:r w:rsidRPr="00B96752">
        <w:t>workflow</w:t>
      </w:r>
      <w:proofErr w:type="gramEnd"/>
      <w:r w:rsidRPr="00B96752">
        <w:t xml:space="preserve"> so it doesn’t happen again. To me, ownership is about being accountable, not about being perfect.”</w:t>
      </w:r>
    </w:p>
    <w:p w14:paraId="7D91A5AC" w14:textId="77777777" w:rsidR="00B96752" w:rsidRPr="00B96752" w:rsidRDefault="00000000" w:rsidP="00B96752">
      <w:r>
        <w:pict w14:anchorId="5EBF261B">
          <v:rect id="_x0000_i1031" style="width:0;height:1.5pt" o:hralign="center" o:hrstd="t" o:hr="t" fillcolor="#a0a0a0" stroked="f"/>
        </w:pict>
      </w:r>
    </w:p>
    <w:p w14:paraId="578DC493"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8️</w:t>
      </w:r>
      <w:r w:rsidRPr="00B96752">
        <w:rPr>
          <w:rFonts w:ascii="Segoe UI Symbol" w:hAnsi="Segoe UI Symbol" w:cs="Segoe UI Symbol"/>
          <w:b/>
          <w:bCs/>
        </w:rPr>
        <w:t>⃣</w:t>
      </w:r>
      <w:r w:rsidRPr="00B96752">
        <w:rPr>
          <w:b/>
          <w:bCs/>
        </w:rPr>
        <w:t xml:space="preserve"> Communication &amp; Transparency — Improved Answer</w:t>
      </w:r>
    </w:p>
    <w:p w14:paraId="74BB1670" w14:textId="77777777" w:rsidR="00B96752" w:rsidRPr="00B96752" w:rsidRDefault="00B96752" w:rsidP="00B96752">
      <w:r w:rsidRPr="00B96752">
        <w:rPr>
          <w:b/>
          <w:bCs/>
        </w:rPr>
        <w:t>Question:</w:t>
      </w:r>
      <w:r w:rsidRPr="00B96752">
        <w:br/>
        <w:t>“How would you handle an unresponsive teammate when the team is waiting on their part?”</w:t>
      </w:r>
    </w:p>
    <w:p w14:paraId="4858BB20" w14:textId="77777777" w:rsidR="00B96752" w:rsidRPr="00B96752" w:rsidRDefault="00B96752" w:rsidP="00B96752">
      <w:r w:rsidRPr="00B96752">
        <w:rPr>
          <w:b/>
          <w:bCs/>
        </w:rPr>
        <w:t>Improved Answer:</w:t>
      </w:r>
      <w:r w:rsidRPr="00B96752">
        <w:br/>
        <w:t>“I’d reach out politely and check if they’re stuck or overwhelmed — silence often means they need help. If the delay affects the project, I’d update the supervisor professionally, not to complain, but to keep the work moving. Good communication is about unblocking the team, not blaming people.”</w:t>
      </w:r>
    </w:p>
    <w:p w14:paraId="0F0F9EF5" w14:textId="77777777" w:rsidR="00B96752" w:rsidRPr="00B96752" w:rsidRDefault="00000000" w:rsidP="00B96752">
      <w:r>
        <w:pict w14:anchorId="6625B585">
          <v:rect id="_x0000_i1032" style="width:0;height:1.5pt" o:hralign="center" o:hrstd="t" o:hr="t" fillcolor="#a0a0a0" stroked="f"/>
        </w:pict>
      </w:r>
    </w:p>
    <w:p w14:paraId="6551D8CB"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9️</w:t>
      </w:r>
      <w:r w:rsidRPr="00B96752">
        <w:rPr>
          <w:rFonts w:ascii="Segoe UI Symbol" w:hAnsi="Segoe UI Symbol" w:cs="Segoe UI Symbol"/>
          <w:b/>
          <w:bCs/>
        </w:rPr>
        <w:t>⃣</w:t>
      </w:r>
      <w:r w:rsidRPr="00B96752">
        <w:rPr>
          <w:b/>
          <w:bCs/>
        </w:rPr>
        <w:t xml:space="preserve"> Learning Mindset — Improved Answer</w:t>
      </w:r>
    </w:p>
    <w:p w14:paraId="0FF6E201" w14:textId="77777777" w:rsidR="00B96752" w:rsidRPr="00B96752" w:rsidRDefault="00B96752" w:rsidP="00B96752">
      <w:r w:rsidRPr="00B96752">
        <w:rPr>
          <w:b/>
          <w:bCs/>
        </w:rPr>
        <w:lastRenderedPageBreak/>
        <w:t>Question:</w:t>
      </w:r>
      <w:r w:rsidRPr="00B96752">
        <w:br/>
        <w:t>“What would you do if you’re assigned a project using tools you don’t know?”</w:t>
      </w:r>
    </w:p>
    <w:p w14:paraId="0D48F651" w14:textId="77777777" w:rsidR="00B96752" w:rsidRPr="00B96752" w:rsidRDefault="00B96752" w:rsidP="00B96752">
      <w:r w:rsidRPr="00B96752">
        <w:rPr>
          <w:b/>
          <w:bCs/>
        </w:rPr>
        <w:t>Improved Answer:</w:t>
      </w:r>
      <w:r w:rsidRPr="00B96752">
        <w:br/>
        <w:t>“I’d start by understanding why those tools were chosen — that helps me learn faster. Then I’d experiment hands-on, check documentation, and ask for quick guidance where needed.</w:t>
      </w:r>
      <w:r w:rsidRPr="00B96752">
        <w:br/>
        <w:t xml:space="preserve">I’ve realized that learning new tools is a constant part of engineering, and I </w:t>
      </w:r>
      <w:proofErr w:type="gramStart"/>
      <w:r w:rsidRPr="00B96752">
        <w:t>actually enjoy</w:t>
      </w:r>
      <w:proofErr w:type="gramEnd"/>
      <w:r w:rsidRPr="00B96752">
        <w:t xml:space="preserve"> that ramp-up phase. I’m comfortable picking things up quickly when the project demands it.”</w:t>
      </w:r>
    </w:p>
    <w:p w14:paraId="431E2C82" w14:textId="77777777" w:rsidR="00B96752" w:rsidRPr="00B96752" w:rsidRDefault="00000000" w:rsidP="00B96752">
      <w:r>
        <w:pict w14:anchorId="4FB195BE">
          <v:rect id="_x0000_i1033" style="width:0;height:1.5pt" o:hralign="center" o:hrstd="t" o:hr="t" fillcolor="#a0a0a0" stroked="f"/>
        </w:pict>
      </w:r>
    </w:p>
    <w:p w14:paraId="779E6212" w14:textId="77777777" w:rsidR="00B96752" w:rsidRPr="00B96752" w:rsidRDefault="00B96752" w:rsidP="00B96752">
      <w:pPr>
        <w:rPr>
          <w:b/>
          <w:bCs/>
        </w:rPr>
      </w:pPr>
      <w:r w:rsidRPr="00B96752">
        <w:rPr>
          <w:rFonts w:ascii="Segoe UI Emoji" w:hAnsi="Segoe UI Emoji" w:cs="Segoe UI Emoji"/>
          <w:b/>
          <w:bCs/>
        </w:rPr>
        <w:t>⭐</w:t>
      </w:r>
      <w:r w:rsidRPr="00B96752">
        <w:rPr>
          <w:b/>
          <w:bCs/>
        </w:rPr>
        <w:t xml:space="preserve"> </w:t>
      </w:r>
      <w:r w:rsidRPr="00B96752">
        <w:rPr>
          <w:rFonts w:ascii="Segoe UI Emoji" w:hAnsi="Segoe UI Emoji" w:cs="Segoe UI Emoji"/>
          <w:b/>
          <w:bCs/>
        </w:rPr>
        <w:t>🔟</w:t>
      </w:r>
      <w:r w:rsidRPr="00B96752">
        <w:rPr>
          <w:b/>
          <w:bCs/>
        </w:rPr>
        <w:t xml:space="preserve"> Scenario: Respect &amp; Inclusion — Improved Answer</w:t>
      </w:r>
    </w:p>
    <w:p w14:paraId="12254D7E" w14:textId="77777777" w:rsidR="00B96752" w:rsidRPr="00B96752" w:rsidRDefault="00B96752" w:rsidP="00B96752">
      <w:r w:rsidRPr="00B96752">
        <w:rPr>
          <w:b/>
          <w:bCs/>
        </w:rPr>
        <w:t>Question:</w:t>
      </w:r>
      <w:r w:rsidRPr="00B96752">
        <w:br/>
        <w:t>“How would you handle working with someone whose work style is very different from yours?”</w:t>
      </w:r>
    </w:p>
    <w:p w14:paraId="3C1AA57A" w14:textId="77777777" w:rsidR="00B96752" w:rsidRPr="00B96752" w:rsidRDefault="00B96752" w:rsidP="00B96752">
      <w:r w:rsidRPr="00B96752">
        <w:rPr>
          <w:b/>
          <w:bCs/>
        </w:rPr>
        <w:t>Improved Answer:</w:t>
      </w:r>
      <w:r w:rsidRPr="00B96752">
        <w:br/>
        <w:t>“I’d try to understand what works best for them and see where our styles can complement each other. Differences aren’t a problem unless communication breaks.</w:t>
      </w:r>
      <w:r w:rsidRPr="00B96752">
        <w:br/>
        <w:t xml:space="preserve">I’d adjust where needed and be clear about </w:t>
      </w:r>
      <w:proofErr w:type="gramStart"/>
      <w:r w:rsidRPr="00B96752">
        <w:t>expectations</w:t>
      </w:r>
      <w:proofErr w:type="gramEnd"/>
      <w:r w:rsidRPr="00B96752">
        <w:t xml:space="preserve"> so we meet halfway. Respect, to me, is valuing the other person’s strengths and creating a comfortable space for both of us to succeed.”</w:t>
      </w:r>
    </w:p>
    <w:p w14:paraId="3540CEEC" w14:textId="77777777" w:rsidR="00B96752" w:rsidRDefault="00B96752" w:rsidP="00B96752">
      <w:pPr>
        <w:rPr>
          <w:lang w:val="en-US"/>
        </w:rPr>
      </w:pPr>
    </w:p>
    <w:p w14:paraId="6EF85320" w14:textId="1E4E5504" w:rsidR="00B96752" w:rsidRDefault="00B96752" w:rsidP="00B96752">
      <w:pPr>
        <w:pStyle w:val="Heading1"/>
        <w:rPr>
          <w:lang w:val="en-US"/>
        </w:rPr>
      </w:pPr>
      <w:r>
        <w:rPr>
          <w:lang w:val="en-US"/>
        </w:rPr>
        <w:t>Questions to ask</w:t>
      </w:r>
    </w:p>
    <w:p w14:paraId="767473C4" w14:textId="77777777" w:rsidR="00B96752" w:rsidRDefault="00B96752" w:rsidP="00B96752">
      <w:pPr>
        <w:rPr>
          <w:lang w:val="en-US"/>
        </w:rPr>
      </w:pPr>
    </w:p>
    <w:p w14:paraId="06C2E5A4" w14:textId="6F7C509C" w:rsidR="00B96752" w:rsidRDefault="00B96752" w:rsidP="00B96752">
      <w:pPr>
        <w:pStyle w:val="ListParagraph"/>
        <w:numPr>
          <w:ilvl w:val="0"/>
          <w:numId w:val="1"/>
        </w:numPr>
        <w:rPr>
          <w:lang w:val="en-US"/>
        </w:rPr>
      </w:pPr>
      <w:r>
        <w:rPr>
          <w:lang w:val="en-US"/>
        </w:rPr>
        <w:t>What opportunities exist for interns to work on core Helios components like cloud orchestration?</w:t>
      </w:r>
    </w:p>
    <w:p w14:paraId="5BBAC56E" w14:textId="099DE63E" w:rsidR="00B96752" w:rsidRPr="002957BC" w:rsidRDefault="00B96752" w:rsidP="00B96752">
      <w:pPr>
        <w:pStyle w:val="ListParagraph"/>
        <w:numPr>
          <w:ilvl w:val="0"/>
          <w:numId w:val="1"/>
        </w:numPr>
        <w:rPr>
          <w:lang w:val="en-US"/>
        </w:rPr>
      </w:pPr>
      <w:r>
        <w:rPr>
          <w:b/>
          <w:bCs/>
          <w:lang w:val="en-US"/>
        </w:rPr>
        <w:t>If I were to join the team, what skills or habits would help me contribute most effectively to your 2030 sustainability goals?</w:t>
      </w:r>
    </w:p>
    <w:p w14:paraId="754B51D4" w14:textId="77777777" w:rsidR="002957BC" w:rsidRDefault="002957BC" w:rsidP="002957BC">
      <w:pPr>
        <w:pStyle w:val="ListParagraph"/>
        <w:rPr>
          <w:b/>
          <w:bCs/>
          <w:lang w:val="en-US"/>
        </w:rPr>
      </w:pPr>
    </w:p>
    <w:p w14:paraId="40868BAD" w14:textId="18784658" w:rsidR="002957BC" w:rsidRDefault="002957BC" w:rsidP="002957BC">
      <w:pPr>
        <w:pStyle w:val="Heading1"/>
        <w:rPr>
          <w:lang w:val="en-US"/>
        </w:rPr>
      </w:pPr>
      <w:r>
        <w:rPr>
          <w:lang w:val="en-US"/>
        </w:rPr>
        <w:t>Why Caterpillar?</w:t>
      </w:r>
    </w:p>
    <w:p w14:paraId="07ECAD3C" w14:textId="77777777" w:rsidR="002957BC" w:rsidRDefault="002957BC" w:rsidP="002957BC">
      <w:pPr>
        <w:rPr>
          <w:lang w:val="en-US"/>
        </w:rPr>
      </w:pPr>
    </w:p>
    <w:p w14:paraId="268BEC32" w14:textId="77777777" w:rsidR="002957BC" w:rsidRPr="002957BC" w:rsidRDefault="002957BC" w:rsidP="002957BC">
      <w:r w:rsidRPr="002957BC">
        <w:t xml:space="preserve">Honestly, what sets Caterpillar apart for me is that it’s one of the few global companies where engineering still feels deeply connected to real-world impact. A lot of MNCs work on software that lives inside screens. Important work, sure, but it stays behind a login </w:t>
      </w:r>
      <w:r w:rsidRPr="002957BC">
        <w:lastRenderedPageBreak/>
        <w:t>page. Caterpillar’s technology doesn’t. It affects how people operate machines, how safely they work, how efficiently a site runs, and even how sustainably businesses move forward. There’s something different about that gravity.</w:t>
      </w:r>
    </w:p>
    <w:p w14:paraId="60F0F9C7" w14:textId="77777777" w:rsidR="002957BC" w:rsidRPr="002957BC" w:rsidRDefault="002957BC" w:rsidP="002957BC">
      <w:r w:rsidRPr="002957BC">
        <w:t>And that’s exactly what makes Caterpillar stand out for me. You’re not just building digital systems; you’re building systems that guide a million connected machines spread across mines, deserts, construction sites, and places where reliability isn’t a feature, it’s a necessity. Most companies don’t carry that level of responsibility. Caterpillar does, and it embraces it.</w:t>
      </w:r>
    </w:p>
    <w:p w14:paraId="17AB294D" w14:textId="77777777" w:rsidR="002957BC" w:rsidRPr="002957BC" w:rsidRDefault="002957BC" w:rsidP="002957BC">
      <w:r w:rsidRPr="002957BC">
        <w:t xml:space="preserve">What also struck me is how Caterpillar blends decades of mechanical excellence with modern cloud, telemetry, and analytics. A lot of companies talk about “digital transformation”, but Caterpillar </w:t>
      </w:r>
      <w:proofErr w:type="gramStart"/>
      <w:r w:rsidRPr="002957BC">
        <w:t>actually lives</w:t>
      </w:r>
      <w:proofErr w:type="gramEnd"/>
      <w:r w:rsidRPr="002957BC">
        <w:t xml:space="preserve"> it. The Helios platform, the telematics pipelines, the autonomy work, the focus on operator safety and sustainability, it’s not just innovation for PR — it’s innovation that supports real machines doing real work in harsh environments. That combination of heritage and modern engineering is rare.</w:t>
      </w:r>
    </w:p>
    <w:p w14:paraId="1C5C38EE" w14:textId="77777777" w:rsidR="002957BC" w:rsidRPr="002957BC" w:rsidRDefault="002957BC" w:rsidP="002957BC">
      <w:r w:rsidRPr="002957BC">
        <w:t>On a personal level, that’s the kind of environment I see myself thriving in. I’ve always enjoyed work where structure, clarity, and long-term thinking matter. Whether it was building a compiler from scratch or cleaning messy datasets or redesigning a backend architecture, I’ve naturally gravitated toward systems that need reliability and thoughtful design. And Caterpillar is built on that mindset. Not “move fast and break things”, but “move responsibly and build things that last”.</w:t>
      </w:r>
    </w:p>
    <w:p w14:paraId="1900C0A7" w14:textId="77777777" w:rsidR="002957BC" w:rsidRPr="002957BC" w:rsidRDefault="002957BC" w:rsidP="002957BC">
      <w:proofErr w:type="gramStart"/>
      <w:r w:rsidRPr="002957BC">
        <w:t>So</w:t>
      </w:r>
      <w:proofErr w:type="gramEnd"/>
      <w:r w:rsidRPr="002957BC">
        <w:t xml:space="preserve"> if I compare Caterpillar to other MNCs, the difference is obvious for me:</w:t>
      </w:r>
      <w:r w:rsidRPr="002957BC">
        <w:br/>
      </w:r>
      <w:r w:rsidRPr="002957BC">
        <w:rPr>
          <w:b/>
          <w:bCs/>
        </w:rPr>
        <w:t xml:space="preserve">Caterpillar builds technology that </w:t>
      </w:r>
      <w:proofErr w:type="gramStart"/>
      <w:r w:rsidRPr="002957BC">
        <w:rPr>
          <w:b/>
          <w:bCs/>
        </w:rPr>
        <w:t>actually touches</w:t>
      </w:r>
      <w:proofErr w:type="gramEnd"/>
      <w:r w:rsidRPr="002957BC">
        <w:rPr>
          <w:b/>
          <w:bCs/>
        </w:rPr>
        <w:t xml:space="preserve"> the physical world, carries real responsibility, and demands engineers who value depth, precision, and purpose. That’s the kind of engineering I want to be part of, and that’s why Caterpillar feels like the right place for me.</w:t>
      </w:r>
    </w:p>
    <w:p w14:paraId="337D7D93" w14:textId="77777777" w:rsidR="002957BC" w:rsidRPr="002957BC" w:rsidRDefault="002957BC" w:rsidP="002957BC">
      <w:pPr>
        <w:rPr>
          <w:lang w:val="en-US"/>
        </w:rPr>
      </w:pPr>
    </w:p>
    <w:sectPr w:rsidR="002957BC" w:rsidRPr="002957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84FB2"/>
    <w:multiLevelType w:val="hybridMultilevel"/>
    <w:tmpl w:val="A26C85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577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52"/>
    <w:rsid w:val="000A6D5D"/>
    <w:rsid w:val="00184AB8"/>
    <w:rsid w:val="002957BC"/>
    <w:rsid w:val="00462DB6"/>
    <w:rsid w:val="004B5D46"/>
    <w:rsid w:val="005905F0"/>
    <w:rsid w:val="00592D12"/>
    <w:rsid w:val="00786B26"/>
    <w:rsid w:val="007E695A"/>
    <w:rsid w:val="00836C70"/>
    <w:rsid w:val="00917D6F"/>
    <w:rsid w:val="00AF0932"/>
    <w:rsid w:val="00B96752"/>
    <w:rsid w:val="00DE45A9"/>
    <w:rsid w:val="00E54AE4"/>
    <w:rsid w:val="00FC1644"/>
    <w:rsid w:val="00FD6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B40C2"/>
  <w15:chartTrackingRefBased/>
  <w15:docId w15:val="{D1DED222-9ACF-4AB7-AED8-33072A45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52"/>
    <w:rPr>
      <w:rFonts w:eastAsiaTheme="majorEastAsia" w:cstheme="majorBidi"/>
      <w:color w:val="272727" w:themeColor="text1" w:themeTint="D8"/>
    </w:rPr>
  </w:style>
  <w:style w:type="paragraph" w:styleId="Title">
    <w:name w:val="Title"/>
    <w:basedOn w:val="Normal"/>
    <w:next w:val="Normal"/>
    <w:link w:val="TitleChar"/>
    <w:uiPriority w:val="10"/>
    <w:qFormat/>
    <w:rsid w:val="00B96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52"/>
    <w:pPr>
      <w:spacing w:before="160"/>
      <w:jc w:val="center"/>
    </w:pPr>
    <w:rPr>
      <w:i/>
      <w:iCs/>
      <w:color w:val="404040" w:themeColor="text1" w:themeTint="BF"/>
    </w:rPr>
  </w:style>
  <w:style w:type="character" w:customStyle="1" w:styleId="QuoteChar">
    <w:name w:val="Quote Char"/>
    <w:basedOn w:val="DefaultParagraphFont"/>
    <w:link w:val="Quote"/>
    <w:uiPriority w:val="29"/>
    <w:rsid w:val="00B96752"/>
    <w:rPr>
      <w:i/>
      <w:iCs/>
      <w:color w:val="404040" w:themeColor="text1" w:themeTint="BF"/>
    </w:rPr>
  </w:style>
  <w:style w:type="paragraph" w:styleId="ListParagraph">
    <w:name w:val="List Paragraph"/>
    <w:basedOn w:val="Normal"/>
    <w:uiPriority w:val="34"/>
    <w:qFormat/>
    <w:rsid w:val="00B96752"/>
    <w:pPr>
      <w:ind w:left="720"/>
      <w:contextualSpacing/>
    </w:pPr>
  </w:style>
  <w:style w:type="character" w:styleId="IntenseEmphasis">
    <w:name w:val="Intense Emphasis"/>
    <w:basedOn w:val="DefaultParagraphFont"/>
    <w:uiPriority w:val="21"/>
    <w:qFormat/>
    <w:rsid w:val="00B96752"/>
    <w:rPr>
      <w:i/>
      <w:iCs/>
      <w:color w:val="0F4761" w:themeColor="accent1" w:themeShade="BF"/>
    </w:rPr>
  </w:style>
  <w:style w:type="paragraph" w:styleId="IntenseQuote">
    <w:name w:val="Intense Quote"/>
    <w:basedOn w:val="Normal"/>
    <w:next w:val="Normal"/>
    <w:link w:val="IntenseQuoteChar"/>
    <w:uiPriority w:val="30"/>
    <w:qFormat/>
    <w:rsid w:val="00B9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52"/>
    <w:rPr>
      <w:i/>
      <w:iCs/>
      <w:color w:val="0F4761" w:themeColor="accent1" w:themeShade="BF"/>
    </w:rPr>
  </w:style>
  <w:style w:type="character" w:styleId="IntenseReference">
    <w:name w:val="Intense Reference"/>
    <w:basedOn w:val="DefaultParagraphFont"/>
    <w:uiPriority w:val="32"/>
    <w:qFormat/>
    <w:rsid w:val="00B96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1010</TotalTime>
  <Pages>9</Pages>
  <Words>2410</Words>
  <Characters>13742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BHARDWAJ - 122167541 - MITBLR</dc:creator>
  <cp:keywords/>
  <dc:description/>
  <cp:lastModifiedBy>SHREY BHARDWAJ - 122167541 - MITBLR</cp:lastModifiedBy>
  <cp:revision>7</cp:revision>
  <dcterms:created xsi:type="dcterms:W3CDTF">2025-12-02T18:27:00Z</dcterms:created>
  <dcterms:modified xsi:type="dcterms:W3CDTF">2026-03-10T16:26:00Z</dcterms:modified>
</cp:coreProperties>
</file>