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4350" cy="1633452"/>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324350" cy="163345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Full Stack Development with MERN</w:t>
      </w:r>
    </w:p>
    <w:p w:rsidR="00000000" w:rsidDel="00000000" w:rsidP="00000000" w:rsidRDefault="00000000" w:rsidRPr="00000000" w14:paraId="0000000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Documentation and Report</w:t>
      </w:r>
    </w:p>
    <w:p w:rsidR="00000000" w:rsidDel="00000000" w:rsidP="00000000" w:rsidRDefault="00000000" w:rsidRPr="00000000" w14:paraId="0000000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2"/>
          <w:szCs w:val="32"/>
          <w:rtl w:val="0"/>
        </w:rPr>
        <w:t xml:space="preserve">Team ID: </w:t>
      </w:r>
      <w:r w:rsidDel="00000000" w:rsidR="00000000" w:rsidRPr="00000000">
        <w:rPr>
          <w:rFonts w:ascii="Verdana" w:cs="Verdana" w:eastAsia="Verdana" w:hAnsi="Verdana"/>
          <w:b w:val="1"/>
          <w:color w:val="222222"/>
          <w:sz w:val="26"/>
          <w:szCs w:val="26"/>
          <w:highlight w:val="white"/>
          <w:rtl w:val="0"/>
        </w:rPr>
        <w:t xml:space="preserve">SWTID1744137899</w:t>
      </w:r>
      <w:r w:rsidDel="00000000" w:rsidR="00000000" w:rsidRPr="00000000">
        <w:rPr>
          <w:rtl w:val="0"/>
        </w:rPr>
      </w:r>
    </w:p>
    <w:p w:rsidR="00000000" w:rsidDel="00000000" w:rsidP="00000000" w:rsidRDefault="00000000" w:rsidRPr="00000000" w14:paraId="00000009">
      <w:pPr>
        <w:ind w:left="-1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ind w:left="-1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ind w:left="-1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ind w:left="-18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4"/>
          <w:szCs w:val="24"/>
          <w:rtl w:val="0"/>
        </w:rPr>
        <w:tab/>
        <w:tab/>
        <w:tab/>
        <w:t xml:space="preserve">  </w:t>
      </w:r>
      <w:r w:rsidDel="00000000" w:rsidR="00000000" w:rsidRPr="00000000">
        <w:rPr>
          <w:rFonts w:ascii="Times New Roman" w:cs="Times New Roman" w:eastAsia="Times New Roman" w:hAnsi="Times New Roman"/>
          <w:b w:val="1"/>
          <w:sz w:val="30"/>
          <w:szCs w:val="30"/>
          <w:rtl w:val="0"/>
        </w:rPr>
        <w:t xml:space="preserve">REG NO.</w:t>
        <w:tab/>
        <w:tab/>
        <w:tab/>
        <w:t xml:space="preserve">           NAME</w:t>
      </w:r>
    </w:p>
    <w:p w:rsidR="00000000" w:rsidDel="00000000" w:rsidP="00000000" w:rsidRDefault="00000000" w:rsidRPr="00000000" w14:paraId="0000000D">
      <w:pPr>
        <w:ind w:left="-18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E">
      <w:pPr>
        <w:spacing w:line="360" w:lineRule="auto"/>
        <w:ind w:left="-18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0"/>
          <w:szCs w:val="30"/>
          <w:rtl w:val="0"/>
        </w:rPr>
        <w:tab/>
        <w:tab/>
      </w:r>
      <w:r w:rsidDel="00000000" w:rsidR="00000000" w:rsidRPr="00000000">
        <w:rPr>
          <w:rFonts w:ascii="Times New Roman" w:cs="Times New Roman" w:eastAsia="Times New Roman" w:hAnsi="Times New Roman"/>
          <w:b w:val="1"/>
          <w:sz w:val="26"/>
          <w:szCs w:val="26"/>
          <w:rtl w:val="0"/>
        </w:rPr>
        <w:tab/>
        <w:t xml:space="preserve">22BCG10027</w:t>
        <w:tab/>
        <w:t xml:space="preserve">          </w:t>
        <w:tab/>
        <w:tab/>
        <w:t xml:space="preserve">SHREYA SAHU</w:t>
        <w:tab/>
      </w:r>
    </w:p>
    <w:p w:rsidR="00000000" w:rsidDel="00000000" w:rsidP="00000000" w:rsidRDefault="00000000" w:rsidRPr="00000000" w14:paraId="0000000F">
      <w:pPr>
        <w:spacing w:line="360" w:lineRule="auto"/>
        <w:ind w:left="-18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tab/>
        <w:tab/>
        <w:tab/>
        <w:t xml:space="preserve">22BCG10081</w:t>
        <w:tab/>
        <w:t xml:space="preserve">          </w:t>
        <w:tab/>
        <w:tab/>
        <w:t xml:space="preserve">ANVESHA RATHORE</w:t>
      </w:r>
    </w:p>
    <w:p w:rsidR="00000000" w:rsidDel="00000000" w:rsidP="00000000" w:rsidRDefault="00000000" w:rsidRPr="00000000" w14:paraId="00000010">
      <w:pPr>
        <w:spacing w:line="360" w:lineRule="auto"/>
        <w:ind w:left="-18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tab/>
        <w:tab/>
        <w:tab/>
        <w:t xml:space="preserve">22BCG10097</w:t>
        <w:tab/>
        <w:t xml:space="preserve">          </w:t>
        <w:tab/>
        <w:tab/>
        <w:t xml:space="preserve">AYUSHI SHARMA</w:t>
      </w:r>
    </w:p>
    <w:p w:rsidR="00000000" w:rsidDel="00000000" w:rsidP="00000000" w:rsidRDefault="00000000" w:rsidRPr="00000000" w14:paraId="00000011">
      <w:pPr>
        <w:spacing w:line="360" w:lineRule="auto"/>
        <w:ind w:left="-18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tab/>
        <w:tab/>
        <w:tab/>
        <w:t xml:space="preserve">22BCG10121</w:t>
        <w:tab/>
        <w:t xml:space="preserve">          </w:t>
        <w:tab/>
        <w:tab/>
        <w:t xml:space="preserve">SUHANI SINGH</w:t>
      </w:r>
    </w:p>
    <w:p w:rsidR="00000000" w:rsidDel="00000000" w:rsidP="00000000" w:rsidRDefault="00000000" w:rsidRPr="00000000" w14:paraId="00000012">
      <w:pPr>
        <w:spacing w:line="360" w:lineRule="auto"/>
        <w:ind w:left="-18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tab/>
        <w:tab/>
      </w:r>
    </w:p>
    <w:p w:rsidR="00000000" w:rsidDel="00000000" w:rsidP="00000000" w:rsidRDefault="00000000" w:rsidRPr="00000000" w14:paraId="00000013">
      <w:pPr>
        <w:spacing w:line="360" w:lineRule="auto"/>
        <w:ind w:left="-18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tab/>
        <w:tab/>
        <w:tab/>
      </w:r>
      <w:r w:rsidDel="00000000" w:rsidR="00000000" w:rsidRPr="00000000">
        <w:rPr>
          <w:rtl w:val="0"/>
        </w:rPr>
      </w:r>
    </w:p>
    <w:p w:rsidR="00000000" w:rsidDel="00000000" w:rsidP="00000000" w:rsidRDefault="00000000" w:rsidRPr="00000000" w14:paraId="00000014">
      <w:pPr>
        <w:spacing w:line="360" w:lineRule="auto"/>
        <w:ind w:left="-18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spacing w:line="360" w:lineRule="auto"/>
        <w:ind w:left="-18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spacing w:line="360" w:lineRule="auto"/>
        <w:ind w:left="-18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spacing w:line="360" w:lineRule="auto"/>
        <w:ind w:left="-18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9">
      <w:pPr>
        <w:jc w:val="right"/>
        <w:rPr>
          <w:rFonts w:ascii="Times New Roman" w:cs="Times New Roman" w:eastAsia="Times New Roman" w:hAnsi="Times New Roman"/>
          <w:b w:val="1"/>
          <w:sz w:val="32"/>
          <w:szCs w:val="32"/>
        </w:rPr>
        <w:sectPr>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32"/>
          <w:szCs w:val="32"/>
          <w:rtl w:val="0"/>
        </w:rPr>
        <w:t xml:space="preserve">Submitted on: 10 April 2025</w:t>
      </w:r>
    </w:p>
    <w:p w:rsidR="00000000" w:rsidDel="00000000" w:rsidP="00000000" w:rsidRDefault="00000000" w:rsidRPr="00000000" w14:paraId="0000001A">
      <w:pPr>
        <w:pStyle w:val="Heading3"/>
        <w:rPr>
          <w:rFonts w:ascii="Times New Roman" w:cs="Times New Roman" w:eastAsia="Times New Roman" w:hAnsi="Times New Roman"/>
        </w:rPr>
      </w:pPr>
      <w:bookmarkStart w:colFirst="0" w:colLast="0" w:name="_rgmoiepomvlf" w:id="0"/>
      <w:bookmarkEnd w:id="0"/>
      <w:r w:rsidDel="00000000" w:rsidR="00000000" w:rsidRPr="00000000">
        <w:rPr>
          <w:rFonts w:ascii="Times New Roman" w:cs="Times New Roman" w:eastAsia="Times New Roman" w:hAnsi="Times New Roman"/>
          <w:rtl w:val="0"/>
        </w:rPr>
        <w:t xml:space="preserve">1. INTRODUCTION</w:t>
      </w:r>
    </w:p>
    <w:p w:rsidR="00000000" w:rsidDel="00000000" w:rsidP="00000000" w:rsidRDefault="00000000" w:rsidRPr="00000000" w14:paraId="0000001B">
      <w:pPr>
        <w:pStyle w:val="Heading4"/>
        <w:rPr>
          <w:rFonts w:ascii="Times New Roman" w:cs="Times New Roman" w:eastAsia="Times New Roman" w:hAnsi="Times New Roman"/>
          <w:sz w:val="26"/>
          <w:szCs w:val="26"/>
        </w:rPr>
      </w:pPr>
      <w:bookmarkStart w:colFirst="0" w:colLast="0" w:name="_qit8fxyigpvj" w:id="1"/>
      <w:bookmarkEnd w:id="1"/>
      <w:r w:rsidDel="00000000" w:rsidR="00000000" w:rsidRPr="00000000">
        <w:rPr>
          <w:rFonts w:ascii="Times New Roman" w:cs="Times New Roman" w:eastAsia="Times New Roman" w:hAnsi="Times New Roman"/>
          <w:sz w:val="26"/>
          <w:szCs w:val="26"/>
          <w:rtl w:val="0"/>
        </w:rPr>
        <w:t xml:space="preserve">1.1 Project Overview</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Quasar Books is a full-stack MERN (MongoDB, Express.js, React, Node.js) e-commerce platform that revolutionizes book discovery and purchasing. It features:</w:t>
      </w:r>
    </w:p>
    <w:p w:rsidR="00000000" w:rsidDel="00000000" w:rsidP="00000000" w:rsidRDefault="00000000" w:rsidRPr="00000000" w14:paraId="0000001D">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dashboard for inventory/order management</w:t>
      </w:r>
    </w:p>
    <w:p w:rsidR="00000000" w:rsidDel="00000000" w:rsidP="00000000" w:rsidRDefault="00000000" w:rsidRPr="00000000" w14:paraId="0000001E">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Mobile-first responsive design</w:t>
      </w:r>
    </w:p>
    <w:p w:rsidR="00000000" w:rsidDel="00000000" w:rsidP="00000000" w:rsidRDefault="00000000" w:rsidRPr="00000000" w14:paraId="0000001F">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Users: Browse, add to cart/favorites, place orders</w:t>
      </w:r>
    </w:p>
    <w:p w:rsidR="00000000" w:rsidDel="00000000" w:rsidP="00000000" w:rsidRDefault="00000000" w:rsidRPr="00000000" w14:paraId="00000020">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Admins: Add/edit/delete books, manage users and orders</w:t>
      </w:r>
    </w:p>
    <w:p w:rsidR="00000000" w:rsidDel="00000000" w:rsidP="00000000" w:rsidRDefault="00000000" w:rsidRPr="00000000" w14:paraId="00000021">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Authentication: Secure login/signup with JWT</w:t>
      </w:r>
    </w:p>
    <w:p w:rsidR="00000000" w:rsidDel="00000000" w:rsidP="00000000" w:rsidRDefault="00000000" w:rsidRPr="00000000" w14:paraId="00000022">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Dynamic UI: Real-time cart and favorites updates</w:t>
      </w:r>
    </w:p>
    <w:p w:rsidR="00000000" w:rsidDel="00000000" w:rsidP="00000000" w:rsidRDefault="00000000" w:rsidRPr="00000000" w14:paraId="00000023">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Responsive Design: Optimized for all devices</w:t>
      </w:r>
    </w:p>
    <w:p w:rsidR="00000000" w:rsidDel="00000000" w:rsidP="00000000" w:rsidRDefault="00000000" w:rsidRPr="00000000" w14:paraId="00000024">
      <w:pPr>
        <w:pStyle w:val="Heading4"/>
        <w:rPr>
          <w:rFonts w:ascii="Times New Roman" w:cs="Times New Roman" w:eastAsia="Times New Roman" w:hAnsi="Times New Roman"/>
        </w:rPr>
      </w:pPr>
      <w:bookmarkStart w:colFirst="0" w:colLast="0" w:name="_2atzh8djzpo2" w:id="2"/>
      <w:bookmarkEnd w:id="2"/>
      <w:r w:rsidDel="00000000" w:rsidR="00000000" w:rsidRPr="00000000">
        <w:rPr>
          <w:rFonts w:ascii="Times New Roman" w:cs="Times New Roman" w:eastAsia="Times New Roman" w:hAnsi="Times New Roman"/>
          <w:rtl w:val="0"/>
        </w:rPr>
        <w:t xml:space="preserve">1.2 Purpose</w:t>
      </w:r>
    </w:p>
    <w:p w:rsidR="00000000" w:rsidDel="00000000" w:rsidP="00000000" w:rsidRDefault="00000000" w:rsidRPr="00000000" w14:paraId="00000025">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Readers: Simplify book discovery with mood-based filters and verified reviews.</w:t>
      </w:r>
    </w:p>
    <w:p w:rsidR="00000000" w:rsidDel="00000000" w:rsidP="00000000" w:rsidRDefault="00000000" w:rsidRPr="00000000" w14:paraId="00000026">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Authors: Direct monetization (30% revenue share).</w:t>
      </w:r>
    </w:p>
    <w:p w:rsidR="00000000" w:rsidDel="00000000" w:rsidP="00000000" w:rsidRDefault="00000000" w:rsidRPr="00000000" w14:paraId="00000027">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Admins: Real-time sales analytics.</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pStyle w:val="Heading3"/>
        <w:rPr>
          <w:rFonts w:ascii="Times New Roman" w:cs="Times New Roman" w:eastAsia="Times New Roman" w:hAnsi="Times New Roman"/>
        </w:rPr>
      </w:pPr>
      <w:bookmarkStart w:colFirst="0" w:colLast="0" w:name="_c1iefph8qe67" w:id="3"/>
      <w:bookmarkEnd w:id="3"/>
      <w:r w:rsidDel="00000000" w:rsidR="00000000" w:rsidRPr="00000000">
        <w:rPr>
          <w:rFonts w:ascii="Times New Roman" w:cs="Times New Roman" w:eastAsia="Times New Roman" w:hAnsi="Times New Roman"/>
          <w:rtl w:val="0"/>
        </w:rPr>
        <w:t xml:space="preserve">2. IDEATION PHASE</w:t>
      </w:r>
    </w:p>
    <w:p w:rsidR="00000000" w:rsidDel="00000000" w:rsidP="00000000" w:rsidRDefault="00000000" w:rsidRPr="00000000" w14:paraId="0000002A">
      <w:pPr>
        <w:pStyle w:val="Heading4"/>
        <w:rPr>
          <w:rFonts w:ascii="Times New Roman" w:cs="Times New Roman" w:eastAsia="Times New Roman" w:hAnsi="Times New Roman"/>
        </w:rPr>
      </w:pPr>
      <w:bookmarkStart w:colFirst="0" w:colLast="0" w:name="_1xzzmi7idb9o" w:id="4"/>
      <w:bookmarkEnd w:id="4"/>
      <w:r w:rsidDel="00000000" w:rsidR="00000000" w:rsidRPr="00000000">
        <w:rPr>
          <w:rFonts w:ascii="Times New Roman" w:cs="Times New Roman" w:eastAsia="Times New Roman" w:hAnsi="Times New Roman"/>
          <w:rtl w:val="0"/>
        </w:rPr>
        <w:t xml:space="preserve">2.1 Problem Statement</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"68% of readers abandon purchases due to decision fatigue (Pew Research, 2023). Quasar Books tackles:</w:t>
      </w:r>
    </w:p>
    <w:p w:rsidR="00000000" w:rsidDel="00000000" w:rsidP="00000000" w:rsidRDefault="00000000" w:rsidRPr="00000000" w14:paraId="0000002C">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Overwhelming choices on Amazon/Goodreads</w:t>
      </w:r>
    </w:p>
    <w:p w:rsidR="00000000" w:rsidDel="00000000" w:rsidP="00000000" w:rsidRDefault="00000000" w:rsidRPr="00000000" w14:paraId="0000002D">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Lack of indie author visibility</w:t>
      </w:r>
    </w:p>
    <w:p w:rsidR="00000000" w:rsidDel="00000000" w:rsidP="00000000" w:rsidRDefault="00000000" w:rsidRPr="00000000" w14:paraId="0000002E">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unified platform for discovery + purchase"</w:t>
      </w:r>
    </w:p>
    <w:p w:rsidR="00000000" w:rsidDel="00000000" w:rsidP="00000000" w:rsidRDefault="00000000" w:rsidRPr="00000000" w14:paraId="0000002F">
      <w:pPr>
        <w:spacing w:after="160" w:line="259" w:lineRule="auto"/>
        <w:rPr>
          <w:rFonts w:ascii="Calibri" w:cs="Calibri" w:eastAsia="Calibri" w:hAnsi="Calibri"/>
          <w:sz w:val="24"/>
          <w:szCs w:val="24"/>
        </w:rPr>
      </w:pPr>
      <w:r w:rsidDel="00000000" w:rsidR="00000000" w:rsidRPr="00000000">
        <w:rPr>
          <w:rtl w:val="0"/>
        </w:rPr>
      </w:r>
    </w:p>
    <w:tbl>
      <w:tblPr>
        <w:tblStyle w:val="Table1"/>
        <w:tblW w:w="10725.0" w:type="dxa"/>
        <w:jc w:val="left"/>
        <w:tblInd w:w="-6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0"/>
        <w:gridCol w:w="1845"/>
        <w:gridCol w:w="1395"/>
        <w:gridCol w:w="1710"/>
        <w:gridCol w:w="1470"/>
        <w:gridCol w:w="2535"/>
        <w:tblGridChange w:id="0">
          <w:tblGrid>
            <w:gridCol w:w="1770"/>
            <w:gridCol w:w="1845"/>
            <w:gridCol w:w="1395"/>
            <w:gridCol w:w="1710"/>
            <w:gridCol w:w="1470"/>
            <w:gridCol w:w="2535"/>
          </w:tblGrid>
        </w:tblGridChange>
      </w:tblGrid>
      <w:tr>
        <w:trPr>
          <w:cantSplit w:val="0"/>
          <w:tblHeader w:val="1"/>
        </w:trPr>
        <w:tc>
          <w:tcPr/>
          <w:p w:rsidR="00000000" w:rsidDel="00000000" w:rsidP="00000000" w:rsidRDefault="00000000" w:rsidRPr="00000000" w14:paraId="0000003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 Statement (PS)</w:t>
            </w:r>
          </w:p>
        </w:tc>
        <w:tc>
          <w:tcPr/>
          <w:p w:rsidR="00000000" w:rsidDel="00000000" w:rsidP="00000000" w:rsidRDefault="00000000" w:rsidRPr="00000000" w14:paraId="0000003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 am (Customer)</w:t>
            </w:r>
          </w:p>
        </w:tc>
        <w:tc>
          <w:tcPr/>
          <w:p w:rsidR="00000000" w:rsidDel="00000000" w:rsidP="00000000" w:rsidRDefault="00000000" w:rsidRPr="00000000" w14:paraId="0000003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 trying to</w:t>
            </w:r>
          </w:p>
        </w:tc>
        <w:tc>
          <w:tcPr/>
          <w:p w:rsidR="00000000" w:rsidDel="00000000" w:rsidP="00000000" w:rsidRDefault="00000000" w:rsidRPr="00000000" w14:paraId="0000003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But</w:t>
            </w:r>
          </w:p>
        </w:tc>
        <w:tc>
          <w:tcPr/>
          <w:p w:rsidR="00000000" w:rsidDel="00000000" w:rsidP="00000000" w:rsidRDefault="00000000" w:rsidRPr="00000000" w14:paraId="0000003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Because</w:t>
            </w:r>
          </w:p>
        </w:tc>
        <w:tc>
          <w:tcPr/>
          <w:p w:rsidR="00000000" w:rsidDel="00000000" w:rsidP="00000000" w:rsidRDefault="00000000" w:rsidRPr="00000000" w14:paraId="0000003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Which makes me feel</w:t>
            </w:r>
          </w:p>
        </w:tc>
      </w:tr>
      <w:tr>
        <w:trPr>
          <w:cantSplit w:val="0"/>
          <w:trHeight w:val="1293.75" w:hRule="atLeast"/>
          <w:tblHeader w:val="0"/>
        </w:trPr>
        <w:tc>
          <w:tcPr/>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PS-1</w:t>
            </w:r>
          </w:p>
        </w:tc>
        <w:tc>
          <w:tcPr/>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regular reader</w:t>
            </w:r>
          </w:p>
        </w:tc>
        <w:tc>
          <w:tcPr/>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Discover books that match my interests</w:t>
            </w:r>
          </w:p>
        </w:tc>
        <w:tc>
          <w:tcPr/>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recommendations feel generic and irrelevant</w:t>
            </w:r>
          </w:p>
        </w:tc>
        <w:tc>
          <w:tcPr/>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no personalized suggestions based on my reading history</w:t>
            </w:r>
          </w:p>
        </w:tc>
        <w:tc>
          <w:tcPr/>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overwhelmed and disappointed</w:t>
            </w:r>
          </w:p>
        </w:tc>
      </w:tr>
      <w:tr>
        <w:trPr>
          <w:cantSplit w:val="0"/>
          <w:trHeight w:val="1065" w:hRule="atLeast"/>
          <w:tblHeader w:val="0"/>
        </w:trPr>
        <w:tc>
          <w:tcPr/>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PS-2</w:t>
            </w:r>
          </w:p>
        </w:tc>
        <w:tc>
          <w:tcPr/>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student looking for academic books</w:t>
            </w:r>
          </w:p>
        </w:tc>
        <w:tc>
          <w:tcPr/>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quickly find and order the textbook I need</w:t>
            </w:r>
          </w:p>
        </w:tc>
        <w:tc>
          <w:tcPr/>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search and filters are hard to use</w:t>
            </w:r>
          </w:p>
        </w:tc>
        <w:tc>
          <w:tcPr/>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academic sections are not categorized</w:t>
            </w:r>
          </w:p>
        </w:tc>
        <w:tc>
          <w:tcPr/>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frustrated and anxious</w:t>
            </w:r>
          </w:p>
        </w:tc>
      </w:tr>
      <w:tr>
        <w:trPr>
          <w:cantSplit w:val="0"/>
          <w:trHeight w:val="900" w:hRule="atLeast"/>
          <w:tblHeader w:val="0"/>
        </w:trPr>
        <w:tc>
          <w:tcPr/>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PS-3</w:t>
            </w:r>
          </w:p>
        </w:tc>
        <w:tc>
          <w:tcPr/>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price-conscious buyer</w:t>
            </w:r>
          </w:p>
        </w:tc>
        <w:tc>
          <w:tcPr/>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 book prices and choose the best deal</w:t>
            </w:r>
          </w:p>
        </w:tc>
        <w:tc>
          <w:tcPr/>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There’s no price comparison or discount visibility</w:t>
            </w:r>
          </w:p>
        </w:tc>
        <w:tc>
          <w:tcPr/>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website doesn't show offers clearly or compare editions</w:t>
            </w:r>
          </w:p>
        </w:tc>
        <w:tc>
          <w:tcPr/>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confused and hesitant to purchase</w:t>
            </w:r>
          </w:p>
        </w:tc>
      </w:tr>
      <w:tr>
        <w:trPr>
          <w:cantSplit w:val="0"/>
          <w:trHeight w:val="1005" w:hRule="atLeast"/>
          <w:tblHeader w:val="0"/>
        </w:trPr>
        <w:tc>
          <w:tcPr/>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tbl>
            <w:tblPr>
              <w:tblStyle w:val="Table2"/>
              <w:tblW w:w="6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5"/>
              <w:tblGridChange w:id="0">
                <w:tblGrid>
                  <w:gridCol w:w="69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PS-4</w:t>
                  </w:r>
                </w:p>
              </w:tc>
            </w:tr>
          </w:tbl>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tbl>
            <w:tblPr>
              <w:tblStyle w:val="Table3"/>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someone looking for a gift</w:t>
            </w:r>
          </w:p>
        </w:tc>
        <w:tc>
          <w:tcPr/>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the right book to gift someone</w:t>
            </w:r>
          </w:p>
        </w:tc>
        <w:tc>
          <w:tcPr/>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 unsure what genres or titles suit the occasion</w:t>
            </w:r>
          </w:p>
        </w:tc>
        <w:tc>
          <w:tcPr/>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website lacks gift guides or curated lists</w:t>
            </w:r>
          </w:p>
        </w:tc>
        <w:tc>
          <w:tcPr/>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stuck and unsure what to choose</w:t>
            </w:r>
          </w:p>
        </w:tc>
      </w:tr>
    </w:tbl>
    <w:p w:rsidR="00000000" w:rsidDel="00000000" w:rsidP="00000000" w:rsidRDefault="00000000" w:rsidRPr="00000000" w14:paraId="00000052">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pStyle w:val="Heading4"/>
        <w:rPr/>
      </w:pPr>
      <w:bookmarkStart w:colFirst="0" w:colLast="0" w:name="_kddixhakotb9" w:id="5"/>
      <w:bookmarkEnd w:id="5"/>
      <w:r w:rsidDel="00000000" w:rsidR="00000000" w:rsidRPr="00000000">
        <w:rPr>
          <w:rFonts w:ascii="Times New Roman" w:cs="Times New Roman" w:eastAsia="Times New Roman" w:hAnsi="Times New Roman"/>
          <w:rtl w:val="0"/>
        </w:rPr>
        <w:t xml:space="preserve">2.2 Empathy Map Canvas</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empathy map captures the thoughts, emotions, and behaviors of users interacting with a bookstore website. It provides a holistic view of their expectations—seamless navigation, relevant book suggestions, trusted reviews, and a smooth checkout experience. By understanding what users see, hear, think, feel, say, and do, we can design a digital bookstore that not only meets their needs but also delights them with a personalized, intuitive, and enjoyable journey from discovery to purchase.</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after="160" w:line="259" w:lineRule="auto"/>
        <w:jc w:val="both"/>
        <w:rPr>
          <w:rFonts w:ascii="Calibri" w:cs="Calibri" w:eastAsia="Calibri" w:hAnsi="Calibri"/>
          <w:b w:val="1"/>
          <w:color w:val="2a2a2a"/>
          <w:sz w:val="24"/>
          <w:szCs w:val="24"/>
        </w:rPr>
      </w:pPr>
      <w:r w:rsidDel="00000000" w:rsidR="00000000" w:rsidRPr="00000000">
        <w:rPr>
          <w:rFonts w:ascii="Calibri" w:cs="Calibri" w:eastAsia="Calibri" w:hAnsi="Calibri"/>
        </w:rPr>
        <w:drawing>
          <wp:inline distB="114300" distT="114300" distL="114300" distR="114300">
            <wp:extent cx="6251225" cy="3515712"/>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251225" cy="351571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4"/>
        <w:rPr>
          <w:rFonts w:ascii="Times New Roman" w:cs="Times New Roman" w:eastAsia="Times New Roman" w:hAnsi="Times New Roman"/>
        </w:rPr>
      </w:pPr>
      <w:bookmarkStart w:colFirst="0" w:colLast="0" w:name="_vmds77q2nc3o" w:id="6"/>
      <w:bookmarkEnd w:id="6"/>
      <w:r w:rsidDel="00000000" w:rsidR="00000000" w:rsidRPr="00000000">
        <w:rPr>
          <w:rFonts w:ascii="Times New Roman" w:cs="Times New Roman" w:eastAsia="Times New Roman" w:hAnsi="Times New Roman"/>
          <w:rtl w:val="0"/>
        </w:rPr>
        <w:t xml:space="preserve">2.3 Brainstorming</w:t>
      </w:r>
    </w:p>
    <w:p w:rsidR="00000000" w:rsidDel="00000000" w:rsidP="00000000" w:rsidRDefault="00000000" w:rsidRPr="00000000" w14:paraId="00000059">
      <w:pPr>
        <w:numPr>
          <w:ilvl w:val="0"/>
          <w:numId w:val="8"/>
        </w:numPr>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Top Ideas:</w:t>
        <w:br w:type="textWrapping"/>
        <w:t xml:space="preserve"> Mood-based book matching ("I feel adventurous → Suggest thrillers")</w:t>
        <w:br w:type="textWrapping"/>
        <w:t xml:space="preserve"> AR book previews (scoped out due to budget)</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pStyle w:val="Heading3"/>
        <w:rPr>
          <w:rFonts w:ascii="Times New Roman" w:cs="Times New Roman" w:eastAsia="Times New Roman" w:hAnsi="Times New Roman"/>
        </w:rPr>
      </w:pPr>
      <w:bookmarkStart w:colFirst="0" w:colLast="0" w:name="_23cy1tivwbao" w:id="7"/>
      <w:bookmarkEnd w:id="7"/>
      <w:r w:rsidDel="00000000" w:rsidR="00000000" w:rsidRPr="00000000">
        <w:rPr>
          <w:rFonts w:ascii="Times New Roman" w:cs="Times New Roman" w:eastAsia="Times New Roman" w:hAnsi="Times New Roman"/>
          <w:rtl w:val="0"/>
        </w:rPr>
        <w:t xml:space="preserve">3. REQUIREMENT ANALYSIS</w:t>
      </w:r>
    </w:p>
    <w:p w:rsidR="00000000" w:rsidDel="00000000" w:rsidP="00000000" w:rsidRDefault="00000000" w:rsidRPr="00000000" w14:paraId="0000005C">
      <w:pPr>
        <w:pStyle w:val="Heading4"/>
        <w:rPr>
          <w:rFonts w:ascii="Times New Roman" w:cs="Times New Roman" w:eastAsia="Times New Roman" w:hAnsi="Times New Roman"/>
        </w:rPr>
      </w:pPr>
      <w:bookmarkStart w:colFirst="0" w:colLast="0" w:name="_3uqm5elpok65" w:id="8"/>
      <w:bookmarkEnd w:id="8"/>
      <w:r w:rsidDel="00000000" w:rsidR="00000000" w:rsidRPr="00000000">
        <w:rPr>
          <w:rFonts w:ascii="Times New Roman" w:cs="Times New Roman" w:eastAsia="Times New Roman" w:hAnsi="Times New Roman"/>
          <w:rtl w:val="0"/>
        </w:rPr>
        <w:t xml:space="preserve">3.1 Customer Journey Map</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00688" cy="7419975"/>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500688" cy="74199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map offers a high-level (end-to-end) view of the customer experience at an online bookstore, covering interactions from discovery to purchase completion.</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Focus</w:t>
      </w:r>
      <w:r w:rsidDel="00000000" w:rsidR="00000000" w:rsidRPr="00000000">
        <w:rPr>
          <w:rFonts w:ascii="Times New Roman" w:cs="Times New Roman" w:eastAsia="Times New Roman" w:hAnsi="Times New Roman"/>
          <w:rtl w:val="0"/>
        </w:rPr>
        <w:t xml:space="preserve">: It emphasizes the online shopping experience, detailing how customers discover books, navigate the site, make purchases, and receive follow-up, while highlighting challenges along the way.</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Related Journeys:</w:t>
      </w:r>
    </w:p>
    <w:p w:rsidR="00000000" w:rsidDel="00000000" w:rsidP="00000000" w:rsidRDefault="00000000" w:rsidRPr="00000000" w14:paraId="00000062">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In-Store Book Browsing Journey: Understand customer interactions during physical store visits.</w:t>
      </w:r>
    </w:p>
    <w:p w:rsidR="00000000" w:rsidDel="00000000" w:rsidP="00000000" w:rsidRDefault="00000000" w:rsidRPr="00000000" w14:paraId="00000063">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Returns and Exchanges Journey: Analyze the process and customer expectations when returning books.</w:t>
      </w:r>
    </w:p>
    <w:p w:rsidR="00000000" w:rsidDel="00000000" w:rsidP="00000000" w:rsidRDefault="00000000" w:rsidRPr="00000000" w14:paraId="00000064">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Customer Loyalty Journey: Investigate how customers build loyalty and engage with loyalty programs.</w:t>
      </w:r>
    </w:p>
    <w:p w:rsidR="00000000" w:rsidDel="00000000" w:rsidP="00000000" w:rsidRDefault="00000000" w:rsidRPr="00000000" w14:paraId="00000065">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Post-Purchase Feedback Journey: Examine how customers share feedback and its impact on future purchases.</w:t>
      </w:r>
    </w:p>
    <w:p w:rsidR="00000000" w:rsidDel="00000000" w:rsidP="00000000" w:rsidRDefault="00000000" w:rsidRPr="00000000" w14:paraId="00000066">
      <w:pPr>
        <w:pStyle w:val="Heading4"/>
        <w:rPr>
          <w:rFonts w:ascii="Times New Roman" w:cs="Times New Roman" w:eastAsia="Times New Roman" w:hAnsi="Times New Roman"/>
        </w:rPr>
      </w:pPr>
      <w:bookmarkStart w:colFirst="0" w:colLast="0" w:name="_mat8uxjjtbqb" w:id="9"/>
      <w:bookmarkEnd w:id="9"/>
      <w:r w:rsidDel="00000000" w:rsidR="00000000" w:rsidRPr="00000000">
        <w:rPr>
          <w:rFonts w:ascii="Times New Roman" w:cs="Times New Roman" w:eastAsia="Times New Roman" w:hAnsi="Times New Roman"/>
          <w:rtl w:val="0"/>
        </w:rPr>
        <w:t xml:space="preserve">3.2 Solution Requirements</w:t>
      </w:r>
    </w:p>
    <w:p w:rsidR="00000000" w:rsidDel="00000000" w:rsidP="00000000" w:rsidRDefault="00000000" w:rsidRPr="00000000" w14:paraId="00000067">
      <w:pPr>
        <w:spacing w:after="160" w:line="259"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Functional Requirements:</w:t>
      </w:r>
    </w:p>
    <w:p w:rsidR="00000000" w:rsidDel="00000000" w:rsidP="00000000" w:rsidRDefault="00000000" w:rsidRPr="00000000" w14:paraId="00000068">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are the functional requirements of the proposed solution.</w:t>
      </w:r>
    </w:p>
    <w:tbl>
      <w:tblPr>
        <w:tblStyle w:val="Table4"/>
        <w:tblW w:w="932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6"/>
        <w:gridCol w:w="3150"/>
        <w:gridCol w:w="5248"/>
        <w:tblGridChange w:id="0">
          <w:tblGrid>
            <w:gridCol w:w="926"/>
            <w:gridCol w:w="3150"/>
            <w:gridCol w:w="5248"/>
          </w:tblGrid>
        </w:tblGridChange>
      </w:tblGrid>
      <w:tr>
        <w:trPr>
          <w:cantSplit w:val="0"/>
          <w:trHeight w:val="333" w:hRule="atLeast"/>
          <w:tblHeader w:val="0"/>
        </w:trPr>
        <w:tc>
          <w:tcPr/>
          <w:p w:rsidR="00000000" w:rsidDel="00000000" w:rsidP="00000000" w:rsidRDefault="00000000" w:rsidRPr="00000000" w14:paraId="0000006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 No.</w:t>
            </w:r>
          </w:p>
        </w:tc>
        <w:tc>
          <w:tcPr/>
          <w:p w:rsidR="00000000" w:rsidDel="00000000" w:rsidP="00000000" w:rsidRDefault="00000000" w:rsidRPr="00000000" w14:paraId="0000006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 (Epic)</w:t>
            </w:r>
          </w:p>
        </w:tc>
        <w:tc>
          <w:tcPr/>
          <w:p w:rsidR="00000000" w:rsidDel="00000000" w:rsidP="00000000" w:rsidRDefault="00000000" w:rsidRPr="00000000" w14:paraId="0000006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 Requirement (Story / Sub-Task)</w:t>
            </w:r>
          </w:p>
        </w:tc>
      </w:tr>
      <w:tr>
        <w:trPr>
          <w:cantSplit w:val="0"/>
          <w:trHeight w:val="489"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C">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D">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Authentication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E">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Register with email &amp; password</w:t>
              <w:br w:type="textWrapping"/>
              <w:t xml:space="preserve">- Google OAuth login (future)</w:t>
              <w:br w:type="textWrapping"/>
              <w:t xml:space="preserve">- Password reset via email</w:t>
            </w:r>
          </w:p>
        </w:tc>
      </w:tr>
      <w:tr>
        <w:trPr>
          <w:cantSplit w:val="0"/>
          <w:trHeight w:val="489"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F">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0">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Management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1">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Browse by categories (e.g., Fantasy, Sci-Fi)</w:t>
              <w:br w:type="textWrapping"/>
              <w:t xml:space="preserve">- Search by title/author</w:t>
              <w:br w:type="textWrapping"/>
              <w:t xml:space="preserve">- Admin can add/edit/delete books</w:t>
            </w:r>
          </w:p>
        </w:tc>
      </w:tr>
      <w:tr>
        <w:trPr>
          <w:cantSplit w:val="0"/>
          <w:trHeight w:val="4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2">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3">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Shopping Cart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4">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Add/remove books from the cart</w:t>
              <w:br w:type="textWrapping"/>
              <w:t xml:space="preserve">- Real-time cart updates via Redux</w:t>
              <w:br w:type="textWrapping"/>
              <w:t xml:space="preserve">- Persist cart for logged-in users</w:t>
            </w:r>
          </w:p>
        </w:tc>
      </w:tr>
      <w:tr>
        <w:trPr>
          <w:cantSplit w:val="0"/>
          <w:trHeight w:val="489"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5">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6">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Processing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7">
            <w:pPr>
              <w:spacing w:line="259" w:lineRule="auto"/>
              <w:rPr>
                <w:rFonts w:ascii="Times New Roman" w:cs="Times New Roman" w:eastAsia="Times New Roman" w:hAnsi="Times New Roman"/>
              </w:rPr>
            </w:pPr>
            <w:r w:rsidDel="00000000" w:rsidR="00000000" w:rsidRPr="00000000">
              <w:rPr>
                <w:rFonts w:ascii="Cardo" w:cs="Cardo" w:eastAsia="Cardo" w:hAnsi="Cardo"/>
                <w:rtl w:val="0"/>
              </w:rPr>
              <w:t xml:space="preserve">- Check out with address &amp; payment</w:t>
              <w:br w:type="textWrapping"/>
              <w:t xml:space="preserve">- Track order status (Processing → Delivered)</w:t>
              <w:br w:type="textWrapping"/>
              <w:t xml:space="preserve">- Admin updates order status</w:t>
            </w:r>
          </w:p>
        </w:tc>
      </w:tr>
    </w:tbl>
    <w:p w:rsidR="00000000" w:rsidDel="00000000" w:rsidP="00000000" w:rsidRDefault="00000000" w:rsidRPr="00000000" w14:paraId="00000078">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9">
      <w:pPr>
        <w:spacing w:after="160" w:line="259"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Non-functional Requirements:</w:t>
      </w:r>
    </w:p>
    <w:p w:rsidR="00000000" w:rsidDel="00000000" w:rsidP="00000000" w:rsidRDefault="00000000" w:rsidRPr="00000000" w14:paraId="0000007A">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are the non-functional requirements of the proposed solution.</w:t>
      </w:r>
    </w:p>
    <w:tbl>
      <w:tblPr>
        <w:tblStyle w:val="Table5"/>
        <w:tblW w:w="95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
        <w:gridCol w:w="2850"/>
        <w:gridCol w:w="5805"/>
        <w:tblGridChange w:id="0">
          <w:tblGrid>
            <w:gridCol w:w="930"/>
            <w:gridCol w:w="2850"/>
            <w:gridCol w:w="5805"/>
          </w:tblGrid>
        </w:tblGridChange>
      </w:tblGrid>
      <w:tr>
        <w:trPr>
          <w:cantSplit w:val="0"/>
          <w:trHeight w:val="333" w:hRule="atLeast"/>
          <w:tblHeader w:val="0"/>
        </w:trPr>
        <w:tc>
          <w:tcPr>
            <w:tcBorders>
              <w:bottom w:color="000000" w:space="0" w:sz="6" w:val="single"/>
            </w:tcBorders>
          </w:tcPr>
          <w:p w:rsidR="00000000" w:rsidDel="00000000" w:rsidP="00000000" w:rsidRDefault="00000000" w:rsidRPr="00000000" w14:paraId="0000007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 No.</w:t>
            </w:r>
          </w:p>
        </w:tc>
        <w:tc>
          <w:tcPr>
            <w:tcBorders>
              <w:bottom w:color="000000" w:space="0" w:sz="6" w:val="single"/>
            </w:tcBorders>
          </w:tcPr>
          <w:p w:rsidR="00000000" w:rsidDel="00000000" w:rsidP="00000000" w:rsidRDefault="00000000" w:rsidRPr="00000000" w14:paraId="0000007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Non-Functional Requirement</w:t>
            </w:r>
          </w:p>
        </w:tc>
        <w:tc>
          <w:tcPr>
            <w:tcBorders>
              <w:bottom w:color="000000" w:space="0" w:sz="6" w:val="single"/>
            </w:tcBorders>
          </w:tcPr>
          <w:p w:rsidR="00000000" w:rsidDel="00000000" w:rsidP="00000000" w:rsidRDefault="00000000" w:rsidRPr="00000000" w14:paraId="0000007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489"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E">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F">
            <w:pPr>
              <w:spacing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Usability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0">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Responsive UI (Tailwind). Mobile + desktop. Page load &lt; 2 seconds.</w:t>
            </w:r>
          </w:p>
        </w:tc>
      </w:tr>
      <w:tr>
        <w:trPr>
          <w:cantSplit w:val="0"/>
          <w:trHeight w:val="489"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1">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2">
            <w:pPr>
              <w:spacing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Security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3">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JWT-based auth, Bcrypt-hashed passwords, and Role-Based Access Control (RBAC).</w:t>
            </w:r>
          </w:p>
        </w:tc>
      </w:tr>
      <w:tr>
        <w:trPr>
          <w:cantSplit w:val="0"/>
          <w:trHeight w:val="4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4">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5">
            <w:pPr>
              <w:spacing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Reliability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6">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 uptime via Render/Netlify. MongoDB Atlas with automated backups.</w:t>
            </w:r>
          </w:p>
        </w:tc>
      </w:tr>
      <w:tr>
        <w:trPr>
          <w:cantSplit w:val="0"/>
          <w:trHeight w:val="489"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7">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8">
            <w:pPr>
              <w:spacing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Performance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9">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latency &lt; 500ms. Pagination for large datasets like book catalogs.</w:t>
            </w:r>
          </w:p>
        </w:tc>
      </w:tr>
      <w:tr>
        <w:trPr>
          <w:cantSplit w:val="0"/>
          <w:trHeight w:val="489"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A">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B">
            <w:pPr>
              <w:spacing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Availability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C">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balancing via Render (future Kubernetes). Graceful error fallback.</w:t>
            </w:r>
          </w:p>
        </w:tc>
      </w:tr>
      <w:tr>
        <w:trPr>
          <w:cantSplit w:val="0"/>
          <w:trHeight w:val="489"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D">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E">
            <w:pPr>
              <w:spacing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Scalability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F">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Stateless services. Vertical scaling for up to 10,000+ concurrent users.</w:t>
            </w:r>
          </w:p>
        </w:tc>
      </w:tr>
    </w:tbl>
    <w:p w:rsidR="00000000" w:rsidDel="00000000" w:rsidP="00000000" w:rsidRDefault="00000000" w:rsidRPr="00000000" w14:paraId="00000090">
      <w:pPr>
        <w:spacing w:after="160" w:line="259" w:lineRule="auto"/>
        <w:rPr/>
      </w:pPr>
      <w:r w:rsidDel="00000000" w:rsidR="00000000" w:rsidRPr="00000000">
        <w:rPr>
          <w:rtl w:val="0"/>
        </w:rPr>
      </w:r>
    </w:p>
    <w:p w:rsidR="00000000" w:rsidDel="00000000" w:rsidP="00000000" w:rsidRDefault="00000000" w:rsidRPr="00000000" w14:paraId="00000091">
      <w:pPr>
        <w:spacing w:after="160" w:line="259" w:lineRule="auto"/>
        <w:rPr>
          <w:b w:val="1"/>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92">
      <w:pPr>
        <w:pStyle w:val="Heading4"/>
        <w:rPr>
          <w:rFonts w:ascii="Times New Roman" w:cs="Times New Roman" w:eastAsia="Times New Roman" w:hAnsi="Times New Roman"/>
        </w:rPr>
      </w:pPr>
      <w:bookmarkStart w:colFirst="0" w:colLast="0" w:name="_6ez7zwsa3at8" w:id="10"/>
      <w:bookmarkEnd w:id="10"/>
      <w:r w:rsidDel="00000000" w:rsidR="00000000" w:rsidRPr="00000000">
        <w:rPr>
          <w:rFonts w:ascii="Times New Roman" w:cs="Times New Roman" w:eastAsia="Times New Roman" w:hAnsi="Times New Roman"/>
          <w:rtl w:val="0"/>
        </w:rPr>
        <w:t xml:space="preserve">3.3 Data Flow Diagram</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Flow Diagrams:</w:t>
      </w:r>
    </w:p>
    <w:p w:rsidR="00000000" w:rsidDel="00000000" w:rsidP="00000000" w:rsidRDefault="00000000" w:rsidRPr="00000000" w14:paraId="00000095">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000000" w:rsidDel="00000000" w:rsidP="00000000" w:rsidRDefault="00000000" w:rsidRPr="00000000" w14:paraId="00000096">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7">
      <w:pPr>
        <w:spacing w:after="160" w:line="259" w:lineRule="auto"/>
        <w:rPr>
          <w:rFonts w:ascii="Times New Roman" w:cs="Times New Roman" w:eastAsia="Times New Roman" w:hAnsi="Times New Roman"/>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4552950</wp:posOffset>
                </wp:positionH>
                <wp:positionV relativeFrom="paragraph">
                  <wp:posOffset>115566</wp:posOffset>
                </wp:positionV>
                <wp:extent cx="44450" cy="2838450"/>
                <wp:effectExtent b="0" l="0" r="0" t="0"/>
                <wp:wrapNone/>
                <wp:docPr id="1" name=""/>
                <a:graphic>
                  <a:graphicData uri="http://schemas.microsoft.com/office/word/2010/wordprocessingShape">
                    <wps:wsp>
                      <wps:cNvCnPr/>
                      <wps:spPr>
                        <a:xfrm>
                          <a:off x="5333300" y="2370300"/>
                          <a:ext cx="25400" cy="281940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4552950</wp:posOffset>
                </wp:positionH>
                <wp:positionV relativeFrom="paragraph">
                  <wp:posOffset>115566</wp:posOffset>
                </wp:positionV>
                <wp:extent cx="44450" cy="2838450"/>
                <wp:effectExtent b="0" l="0" r="0" t="0"/>
                <wp:wrapNone/>
                <wp:docPr id="1"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44450" cy="2838450"/>
                        </a:xfrm>
                        <a:prstGeom prst="rect"/>
                        <a:ln/>
                      </pic:spPr>
                    </pic:pic>
                  </a:graphicData>
                </a:graphic>
              </wp:anchor>
            </w:drawing>
          </mc:Fallback>
        </mc:AlternateContent>
      </w:r>
    </w:p>
    <w:p w:rsidR="00000000" w:rsidDel="00000000" w:rsidP="00000000" w:rsidRDefault="00000000" w:rsidRPr="00000000" w14:paraId="00000098">
      <w:pPr>
        <w:numPr>
          <w:ilvl w:val="0"/>
          <w:numId w:val="5"/>
        </w:numPr>
        <w:spacing w:after="0" w:afterAutospacing="0" w:line="259"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User registers/logs in → Authentication Process → verifies with </w:t>
        <w:br w:type="textWrapping"/>
        <w:t xml:space="preserve">MongoDB</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4676775</wp:posOffset>
            </wp:positionH>
            <wp:positionV relativeFrom="paragraph">
              <wp:posOffset>352425</wp:posOffset>
            </wp:positionV>
            <wp:extent cx="4471988" cy="1476375"/>
            <wp:effectExtent b="0" l="0" r="0" t="0"/>
            <wp:wrapNone/>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471988" cy="1476375"/>
                    </a:xfrm>
                    <a:prstGeom prst="rect"/>
                    <a:ln/>
                  </pic:spPr>
                </pic:pic>
              </a:graphicData>
            </a:graphic>
          </wp:anchor>
        </w:drawing>
      </w:r>
    </w:p>
    <w:p w:rsidR="00000000" w:rsidDel="00000000" w:rsidP="00000000" w:rsidRDefault="00000000" w:rsidRPr="00000000" w14:paraId="00000099">
      <w:pPr>
        <w:numPr>
          <w:ilvl w:val="0"/>
          <w:numId w:val="5"/>
        </w:numPr>
        <w:spacing w:after="0" w:afterAutospacing="0" w:line="259"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User browses/searches books → Book Catalog ↔ MongoDB</w:t>
        <w:br w:type="textWrapping"/>
      </w:r>
    </w:p>
    <w:p w:rsidR="00000000" w:rsidDel="00000000" w:rsidP="00000000" w:rsidRDefault="00000000" w:rsidRPr="00000000" w14:paraId="0000009A">
      <w:pPr>
        <w:numPr>
          <w:ilvl w:val="0"/>
          <w:numId w:val="5"/>
        </w:numPr>
        <w:spacing w:after="0" w:afterAutospacing="0" w:line="259"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User adds/removes items → Shopping Cart ↔ MongoDB</w:t>
        <w:br w:type="textWrapping"/>
      </w:r>
    </w:p>
    <w:p w:rsidR="00000000" w:rsidDel="00000000" w:rsidP="00000000" w:rsidRDefault="00000000" w:rsidRPr="00000000" w14:paraId="0000009B">
      <w:pPr>
        <w:numPr>
          <w:ilvl w:val="0"/>
          <w:numId w:val="5"/>
        </w:numPr>
        <w:spacing w:after="0" w:afterAutospacing="0" w:line="259"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User checks out → Order Processing</w:t>
        <w:br w:type="textWrapping"/>
        <w:t xml:space="preserve"> → talks to Payment Gateway (Stripe)</w:t>
        <w:br w:type="textWrapping"/>
        <w:t xml:space="preserve"> → sends email via Email Service (SendGrid)</w:t>
        <w:br w:type="textWrapping"/>
        <w:t xml:space="preserve"> → updates MongoDB</w:t>
        <w:br w:type="textWrapping"/>
      </w:r>
    </w:p>
    <w:p w:rsidR="00000000" w:rsidDel="00000000" w:rsidP="00000000" w:rsidRDefault="00000000" w:rsidRPr="00000000" w14:paraId="0000009C">
      <w:pPr>
        <w:numPr>
          <w:ilvl w:val="0"/>
          <w:numId w:val="5"/>
        </w:numPr>
        <w:spacing w:after="0" w:afterAutospacing="0" w:line="259"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Admin manages books/orders → interacts with Book Catalog &amp; Order </w:t>
        <w:br w:type="textWrapping"/>
        <w:t xml:space="preserve">Processing</w:t>
        <w:br w:type="textWrapping"/>
      </w:r>
    </w:p>
    <w:p w:rsidR="00000000" w:rsidDel="00000000" w:rsidP="00000000" w:rsidRDefault="00000000" w:rsidRPr="00000000" w14:paraId="0000009D">
      <w:pPr>
        <w:numPr>
          <w:ilvl w:val="0"/>
          <w:numId w:val="5"/>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system actions log to Activity Log</w:t>
      </w:r>
    </w:p>
    <w:p w:rsidR="00000000" w:rsidDel="00000000" w:rsidP="00000000" w:rsidRDefault="00000000" w:rsidRPr="00000000" w14:paraId="0000009E">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F">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0">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1">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2">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Stories</w:t>
      </w:r>
      <w:r w:rsidDel="00000000" w:rsidR="00000000" w:rsidRPr="00000000">
        <w:rPr>
          <w:rtl w:val="0"/>
        </w:rPr>
      </w:r>
    </w:p>
    <w:tbl>
      <w:tblPr>
        <w:tblStyle w:val="Table6"/>
        <w:tblW w:w="134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1440"/>
        <w:gridCol w:w="1095"/>
        <w:gridCol w:w="3570"/>
        <w:gridCol w:w="3045"/>
        <w:gridCol w:w="1200"/>
        <w:gridCol w:w="1905"/>
        <w:tblGridChange w:id="0">
          <w:tblGrid>
            <w:gridCol w:w="1185"/>
            <w:gridCol w:w="1440"/>
            <w:gridCol w:w="1095"/>
            <w:gridCol w:w="3570"/>
            <w:gridCol w:w="3045"/>
            <w:gridCol w:w="1200"/>
            <w:gridCol w:w="1905"/>
          </w:tblGrid>
        </w:tblGridChange>
      </w:tblGrid>
      <w:tr>
        <w:trPr>
          <w:cantSplit w:val="0"/>
          <w:trHeight w:val="789.01794433593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3">
            <w:pPr>
              <w:spacing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4">
            <w:pPr>
              <w:spacing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Functional Requirement (Epic)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5">
            <w:pPr>
              <w:spacing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Story Number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6">
            <w:pPr>
              <w:spacing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Story / Task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7">
            <w:pPr>
              <w:spacing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Acceptance Criteria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8">
            <w:pPr>
              <w:spacing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Priority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9">
            <w:pPr>
              <w:spacing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Release</w:t>
            </w:r>
            <w:r w:rsidDel="00000000" w:rsidR="00000000" w:rsidRPr="00000000">
              <w:rPr>
                <w:rtl w:val="0"/>
              </w:rPr>
            </w:r>
          </w:p>
        </w:tc>
      </w:tr>
      <w:tr>
        <w:trPr>
          <w:cantSplit w:val="0"/>
          <w:trHeight w:val="927.023925781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A">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(Mobile user)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B">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C">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D">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user, I can register for the application by entering my email, password, and confirming my password.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E">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can access my account/dashboard after registering.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F">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0">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Sprint-1</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1">
            <w:pPr>
              <w:spacing w:line="259" w:lineRule="auto"/>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2">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3">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4">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user, I will receive a confirmation email once I have registered.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5">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receive the email and can confirm my registration.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6">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7">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Sprint-1</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8">
            <w:pPr>
              <w:spacing w:line="259" w:lineRule="auto"/>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9">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A">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B">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user, I can register using Facebook login.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C">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can register and access the app via Facebook.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D">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E">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Sprint-2</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F">
            <w:pPr>
              <w:spacing w:line="259" w:lineRule="auto"/>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0">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1">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2">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user, I can register using Gmail login.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3">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can register and access the app via Google.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4">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5">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Sprint-1</w:t>
            </w:r>
          </w:p>
        </w:tc>
      </w:tr>
      <w:tr>
        <w:trPr>
          <w:cantSplit w:val="0"/>
          <w:trHeight w:val="72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6">
            <w:pPr>
              <w:spacing w:line="259" w:lineRule="auto"/>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7">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8">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9">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user, I can log into the application by entering email &amp; password.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A">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 login redirects to dashboard.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B">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C">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Sprint-1</w:t>
            </w:r>
          </w:p>
        </w:tc>
      </w:tr>
      <w:tr>
        <w:trPr>
          <w:cantSplit w:val="0"/>
          <w:trHeight w:val="8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D">
            <w:pPr>
              <w:spacing w:line="259" w:lineRule="auto"/>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E">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Dashboard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F">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0">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user, I can view a personalized dashboard showing my recent orders, favorites, and recommendations.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1">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Dashboard loads dynamically based on my data.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2">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3">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Sprint-2</w:t>
            </w:r>
          </w:p>
        </w:tc>
      </w:tr>
      <w:tr>
        <w:trPr>
          <w:cantSplit w:val="0"/>
          <w:trHeight w:val="45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4">
            <w:pPr>
              <w:spacing w:line="259" w:lineRule="auto"/>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5">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Browsing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6">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7">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user, I can browse books by genre.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8">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can click a genre and see related books.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9">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A">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Sprint-1</w:t>
            </w:r>
          </w:p>
        </w:tc>
      </w:tr>
      <w:tr>
        <w:trPr>
          <w:cantSplit w:val="0"/>
          <w:trHeight w:val="4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B">
            <w:pPr>
              <w:spacing w:line="259" w:lineRule="auto"/>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C">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Search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D">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E">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user, I can search for books by title or author.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F">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results display matching books.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0">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1">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Sprint-1</w:t>
            </w:r>
          </w:p>
        </w:tc>
      </w:tr>
      <w:tr>
        <w:trPr>
          <w:cantSplit w:val="0"/>
          <w:trHeight w:val="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2">
            <w:pPr>
              <w:spacing w:line="259" w:lineRule="auto"/>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3">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4">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5">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user, I can add books to my cart.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6">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Books appear in my cart with updated quantity.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7">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8">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Sprint-1</w:t>
            </w:r>
          </w:p>
        </w:tc>
      </w:tr>
      <w:tr>
        <w:trPr>
          <w:cantSplit w:val="0"/>
          <w:trHeight w:val="474.01794433593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9">
            <w:pPr>
              <w:spacing w:line="259" w:lineRule="auto"/>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A">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B">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USN-10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C">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user, I can remove books from my cart.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D">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gets removed instantly from the cart view.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E">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F">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Sprint-1</w:t>
            </w:r>
          </w:p>
        </w:tc>
      </w:tr>
      <w:tr>
        <w:trPr>
          <w:cantSplit w:val="0"/>
          <w:trHeight w:val="7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0">
            <w:pPr>
              <w:spacing w:line="259" w:lineRule="auto"/>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1">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Checkout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2">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USN-11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3">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user, I can enter shipping details during checkout.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4">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can save and review address before order placement.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5">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6">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Sprint-2</w:t>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7">
            <w:pPr>
              <w:spacing w:line="259" w:lineRule="auto"/>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8">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Checkout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9">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USN-12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A">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user, I can complete payment via card or UPI.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B">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 payment gives order confirmation.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C">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D">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Sprint-2</w:t>
            </w:r>
          </w:p>
        </w:tc>
      </w:tr>
      <w:tr>
        <w:trPr>
          <w:cantSplit w:val="0"/>
          <w:trHeight w:val="72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E">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(Web user)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F">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0">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USN-13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1">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web user, I can log in using the same credentials as the mobile app.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2">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am redirected to dashboard after login.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3">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4">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Sprint-1</w:t>
            </w:r>
          </w:p>
        </w:tc>
      </w:tr>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5">
            <w:pPr>
              <w:spacing w:line="259" w:lineRule="auto"/>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6">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Management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7">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USN-14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8">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user, I can view book listings in a responsive grid.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9">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covers, titles, and prices are clearly visible.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A">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B">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Sprint-1</w:t>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C">
            <w:pPr>
              <w:spacing w:line="259" w:lineRule="auto"/>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D">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Profile Management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E">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USN-15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F">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user, I can edit my profile (name, address, contact info).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0">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Changes reflect immediately.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1">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2">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Sprint-2</w:t>
            </w:r>
          </w:p>
        </w:tc>
      </w:tr>
      <w:tr>
        <w:trPr>
          <w:cantSplit w:val="0"/>
          <w:trHeight w:val="4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3">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Care Executive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4">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Support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5">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USN-16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6">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customer care executive, I can view and update order statuses.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7">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Orders update and log changes.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8">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9">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Sprint-3</w:t>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A">
            <w:pPr>
              <w:spacing w:line="259" w:lineRule="auto"/>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B">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Lookup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C">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USN-17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D">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CCE, I can search users by email or order ID.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E">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Accurate user profile loads.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F">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0">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Sprint-3</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1">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2">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Management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3">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USN-18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4">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an admin, I can add new books to the catalog.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5">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Books appear instantly in the UI.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6">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7">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Sprint-1</w:t>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8">
            <w:pPr>
              <w:spacing w:line="259" w:lineRule="auto"/>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9">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Management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A">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USN-19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B">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an admin, I can edit or delete existing books.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C">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Changes reflect in user view.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D">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E">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Sprint-1</w:t>
            </w:r>
          </w:p>
        </w:tc>
      </w:tr>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F">
            <w:pPr>
              <w:spacing w:line="259" w:lineRule="auto"/>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0">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Management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1">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USN-20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2">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an admin, I can deactivate user accounts.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3">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Deactivated users can’t log in.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4">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5">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Sprint-2</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6">
            <w:pPr>
              <w:spacing w:line="259" w:lineRule="auto"/>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7">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Dashboard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8">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USN-21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9">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an admin, I can see a dashboard of daily/weekly orders.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A">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Orders are listed with filters.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B">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C">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Sprint-3</w:t>
            </w:r>
          </w:p>
        </w:tc>
      </w:tr>
    </w:tbl>
    <w:p w:rsidR="00000000" w:rsidDel="00000000" w:rsidP="00000000" w:rsidRDefault="00000000" w:rsidRPr="00000000" w14:paraId="0000013D">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pStyle w:val="Heading4"/>
        <w:rPr>
          <w:rFonts w:ascii="Times New Roman" w:cs="Times New Roman" w:eastAsia="Times New Roman" w:hAnsi="Times New Roman"/>
        </w:rPr>
        <w:sectPr>
          <w:type w:val="nextPage"/>
          <w:pgSz w:h="12240" w:w="15840" w:orient="landscape"/>
          <w:pgMar w:bottom="1440" w:top="1440" w:left="1440" w:right="1440" w:header="720" w:footer="720"/>
        </w:sectPr>
      </w:pPr>
      <w:bookmarkStart w:colFirst="0" w:colLast="0" w:name="_p0zw06xmfwdf" w:id="11"/>
      <w:bookmarkEnd w:id="11"/>
      <w:r w:rsidDel="00000000" w:rsidR="00000000" w:rsidRPr="00000000">
        <w:rPr>
          <w:rtl w:val="0"/>
        </w:rPr>
      </w:r>
    </w:p>
    <w:p w:rsidR="00000000" w:rsidDel="00000000" w:rsidP="00000000" w:rsidRDefault="00000000" w:rsidRPr="00000000" w14:paraId="00000140">
      <w:pPr>
        <w:pStyle w:val="Heading4"/>
        <w:rPr>
          <w:rFonts w:ascii="Times New Roman" w:cs="Times New Roman" w:eastAsia="Times New Roman" w:hAnsi="Times New Roman"/>
        </w:rPr>
      </w:pPr>
      <w:bookmarkStart w:colFirst="0" w:colLast="0" w:name="_f9z89phgtjrl" w:id="12"/>
      <w:bookmarkEnd w:id="12"/>
      <w:r w:rsidDel="00000000" w:rsidR="00000000" w:rsidRPr="00000000">
        <w:rPr>
          <w:rFonts w:ascii="Times New Roman" w:cs="Times New Roman" w:eastAsia="Times New Roman" w:hAnsi="Times New Roman"/>
          <w:rtl w:val="0"/>
        </w:rPr>
        <w:t xml:space="preserve">3.4 Technology Stack</w:t>
      </w:r>
    </w:p>
    <w:p w:rsidR="00000000" w:rsidDel="00000000" w:rsidP="00000000" w:rsidRDefault="00000000" w:rsidRPr="00000000" w14:paraId="00000141">
      <w:pPr>
        <w:spacing w:after="160" w:line="259"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Technical Architecture:</w:t>
      </w:r>
    </w:p>
    <w:p w:rsidR="00000000" w:rsidDel="00000000" w:rsidP="00000000" w:rsidRDefault="00000000" w:rsidRPr="00000000" w14:paraId="00000142">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5943600" cy="20066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tabs>
          <w:tab w:val="left" w:leader="none" w:pos="2320"/>
        </w:tabs>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4">
      <w:pPr>
        <w:tabs>
          <w:tab w:val="left" w:leader="none" w:pos="2320"/>
        </w:tabs>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Table-1 : Components &amp; Technologies:</w:t>
      </w:r>
    </w:p>
    <w:tbl>
      <w:tblPr>
        <w:tblStyle w:val="Table7"/>
        <w:tblW w:w="10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5"/>
        <w:gridCol w:w="2490"/>
        <w:gridCol w:w="4080"/>
        <w:gridCol w:w="3015"/>
        <w:tblGridChange w:id="0">
          <w:tblGrid>
            <w:gridCol w:w="645"/>
            <w:gridCol w:w="2490"/>
            <w:gridCol w:w="4080"/>
            <w:gridCol w:w="3015"/>
          </w:tblGrid>
        </w:tblGridChange>
      </w:tblGrid>
      <w:tr>
        <w:trPr>
          <w:cantSplit w:val="0"/>
          <w:trHeight w:val="398" w:hRule="atLeast"/>
          <w:tblHeader w:val="0"/>
        </w:trPr>
        <w:tc>
          <w:tcPr/>
          <w:p w:rsidR="00000000" w:rsidDel="00000000" w:rsidP="00000000" w:rsidRDefault="00000000" w:rsidRPr="00000000" w14:paraId="00000145">
            <w:pPr>
              <w:tabs>
                <w:tab w:val="left" w:leader="none" w:pos="232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S.No</w:t>
            </w:r>
          </w:p>
        </w:tc>
        <w:tc>
          <w:tcPr/>
          <w:p w:rsidR="00000000" w:rsidDel="00000000" w:rsidP="00000000" w:rsidRDefault="00000000" w:rsidRPr="00000000" w14:paraId="00000146">
            <w:pPr>
              <w:tabs>
                <w:tab w:val="left" w:leader="none" w:pos="232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Component</w:t>
            </w:r>
          </w:p>
        </w:tc>
        <w:tc>
          <w:tcPr/>
          <w:p w:rsidR="00000000" w:rsidDel="00000000" w:rsidP="00000000" w:rsidRDefault="00000000" w:rsidRPr="00000000" w14:paraId="00000147">
            <w:pPr>
              <w:tabs>
                <w:tab w:val="left" w:leader="none" w:pos="232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p w:rsidR="00000000" w:rsidDel="00000000" w:rsidP="00000000" w:rsidRDefault="00000000" w:rsidRPr="00000000" w14:paraId="00000148">
            <w:pPr>
              <w:tabs>
                <w:tab w:val="left" w:leader="none" w:pos="232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Technology</w:t>
            </w:r>
          </w:p>
        </w:tc>
      </w:tr>
      <w:tr>
        <w:trPr>
          <w:cantSplit w:val="0"/>
          <w:trHeight w:val="47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149">
            <w:pPr>
              <w:numPr>
                <w:ilvl w:val="0"/>
                <w:numId w:val="6"/>
              </w:numPr>
              <w:spacing w:line="259" w:lineRule="auto"/>
              <w:ind w:left="644" w:hanging="359.99999999999994"/>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4A">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4B">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Web-based UI for browsing books, user/admin dashboards, and cart management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4C">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React.js, Tailwind CSS</w:t>
            </w:r>
          </w:p>
        </w:tc>
      </w:tr>
      <w:tr>
        <w:trPr>
          <w:cantSplit w:val="0"/>
          <w:trHeight w:val="47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14D">
            <w:pPr>
              <w:numPr>
                <w:ilvl w:val="0"/>
                <w:numId w:val="6"/>
              </w:numPr>
              <w:spacing w:line="259" w:lineRule="auto"/>
              <w:ind w:left="644" w:hanging="359.99999999999994"/>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4E">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Logic-1</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4F">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authentication (login/signup)</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50">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Node.js, Express.js, JWT, Bcrypt</w:t>
            </w:r>
          </w:p>
        </w:tc>
      </w:tr>
      <w:tr>
        <w:trPr>
          <w:cantSplit w:val="0"/>
          <w:trHeight w:val="47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151">
            <w:pPr>
              <w:numPr>
                <w:ilvl w:val="0"/>
                <w:numId w:val="6"/>
              </w:numPr>
              <w:spacing w:line="259" w:lineRule="auto"/>
              <w:ind w:left="644" w:hanging="359.99999999999994"/>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52">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Logic-2</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53">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management (CRUD operations)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54">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Node.js, Express.js, MongoDB</w:t>
            </w:r>
          </w:p>
        </w:tc>
      </w:tr>
      <w:tr>
        <w:trPr>
          <w:cantSplit w:val="0"/>
          <w:trHeight w:val="489"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155">
            <w:pPr>
              <w:numPr>
                <w:ilvl w:val="0"/>
                <w:numId w:val="6"/>
              </w:numPr>
              <w:spacing w:line="259" w:lineRule="auto"/>
              <w:ind w:left="644" w:hanging="359.99999999999994"/>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56">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Logic-3</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57">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processing and status updates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58">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Node.js, Express.js</w:t>
            </w:r>
          </w:p>
        </w:tc>
      </w:tr>
      <w:tr>
        <w:trPr>
          <w:cantSplit w:val="0"/>
          <w:trHeight w:val="489"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159">
            <w:pPr>
              <w:numPr>
                <w:ilvl w:val="0"/>
                <w:numId w:val="6"/>
              </w:numPr>
              <w:spacing w:line="259" w:lineRule="auto"/>
              <w:ind w:left="644" w:hanging="359.99999999999994"/>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5A">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5B">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Stores user data, books, and orders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5C">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MongoDB (NoSQL)</w:t>
            </w:r>
          </w:p>
        </w:tc>
      </w:tr>
      <w:tr>
        <w:trPr>
          <w:cantSplit w:val="0"/>
          <w:trHeight w:val="489"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15D">
            <w:pPr>
              <w:numPr>
                <w:ilvl w:val="0"/>
                <w:numId w:val="6"/>
              </w:numPr>
              <w:spacing w:line="259" w:lineRule="auto"/>
              <w:ind w:left="644" w:hanging="359.99999999999994"/>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5E">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Cloud Database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5F">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hosted on MongoDB Atlas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60">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MongoDB Atlas</w:t>
            </w:r>
          </w:p>
        </w:tc>
      </w:tr>
      <w:tr>
        <w:trPr>
          <w:cantSplit w:val="0"/>
          <w:trHeight w:val="489"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161">
            <w:pPr>
              <w:numPr>
                <w:ilvl w:val="0"/>
                <w:numId w:val="6"/>
              </w:numPr>
              <w:spacing w:line="259" w:lineRule="auto"/>
              <w:ind w:left="644" w:hanging="359.99999999999994"/>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62">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Storage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63">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thumbnails and user avatars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64">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Local Filesystem (or Cloudinary*)</w:t>
            </w:r>
          </w:p>
        </w:tc>
      </w:tr>
      <w:tr>
        <w:trPr>
          <w:cantSplit w:val="0"/>
          <w:trHeight w:val="489"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165">
            <w:pPr>
              <w:numPr>
                <w:ilvl w:val="0"/>
                <w:numId w:val="6"/>
              </w:numPr>
              <w:spacing w:line="259" w:lineRule="auto"/>
              <w:ind w:left="644" w:hanging="359.99999999999994"/>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66">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External API-1</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67">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gateway (future enhancement)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68">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Stripe/PayPal API</w:t>
            </w:r>
          </w:p>
        </w:tc>
      </w:tr>
      <w:tr>
        <w:trPr>
          <w:cantSplit w:val="0"/>
          <w:trHeight w:val="489"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169">
            <w:pPr>
              <w:numPr>
                <w:ilvl w:val="0"/>
                <w:numId w:val="6"/>
              </w:numPr>
              <w:spacing w:line="259" w:lineRule="auto"/>
              <w:ind w:left="644" w:hanging="359.99999999999994"/>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6A">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External API-2</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6B">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notifications (future enhancement)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6C">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SendGrid/Mailchimp API</w:t>
            </w:r>
          </w:p>
        </w:tc>
      </w:tr>
      <w:tr>
        <w:trPr>
          <w:cantSplit w:val="0"/>
          <w:trHeight w:val="489"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16D">
            <w:pPr>
              <w:numPr>
                <w:ilvl w:val="0"/>
                <w:numId w:val="6"/>
              </w:numPr>
              <w:spacing w:line="259" w:lineRule="auto"/>
              <w:ind w:left="644" w:hanging="359.99999999999994"/>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6E">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Machine Learning</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6F">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recommendations (future enhancement)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70">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Scikit-learn</w:t>
            </w:r>
          </w:p>
        </w:tc>
      </w:tr>
    </w:tbl>
    <w:p w:rsidR="00000000" w:rsidDel="00000000" w:rsidP="00000000" w:rsidRDefault="00000000" w:rsidRPr="00000000" w14:paraId="00000171">
      <w:pPr>
        <w:tabs>
          <w:tab w:val="left" w:leader="none" w:pos="2320"/>
        </w:tabs>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2">
      <w:pPr>
        <w:tabs>
          <w:tab w:val="left" w:leader="none" w:pos="2320"/>
        </w:tabs>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Table-2: Application Characteristics:</w:t>
      </w:r>
    </w:p>
    <w:tbl>
      <w:tblPr>
        <w:tblStyle w:val="Table8"/>
        <w:tblW w:w="102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0"/>
        <w:gridCol w:w="2490"/>
        <w:gridCol w:w="3540"/>
        <w:gridCol w:w="3495"/>
        <w:tblGridChange w:id="0">
          <w:tblGrid>
            <w:gridCol w:w="750"/>
            <w:gridCol w:w="2490"/>
            <w:gridCol w:w="3540"/>
            <w:gridCol w:w="3495"/>
          </w:tblGrid>
        </w:tblGridChange>
      </w:tblGrid>
      <w:tr>
        <w:trPr>
          <w:cantSplit w:val="0"/>
          <w:trHeight w:val="539" w:hRule="atLeast"/>
          <w:tblHeader w:val="1"/>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173">
            <w:pPr>
              <w:spacing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74">
            <w:pPr>
              <w:spacing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Characteristics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75">
            <w:pPr>
              <w:spacing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76">
            <w:pPr>
              <w:spacing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Technology Used</w:t>
            </w:r>
          </w:p>
        </w:tc>
      </w:tr>
      <w:tr>
        <w:trPr>
          <w:cantSplit w:val="0"/>
          <w:trHeight w:val="639.8927408854166"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177">
            <w:pPr>
              <w:numPr>
                <w:ilvl w:val="0"/>
                <w:numId w:val="7"/>
              </w:numPr>
              <w:spacing w:line="259" w:lineRule="auto"/>
              <w:ind w:left="644" w:hanging="359.99999999999994"/>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78">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Open-Source Frameworks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79">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 React, Redux</w:t>
              <w:br w:type="textWrapping"/>
              <w:t xml:space="preserve">Backend: Express.js, Mongoose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7A">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React, Express.js, Mongoose</w:t>
            </w:r>
          </w:p>
        </w:tc>
      </w:tr>
      <w:tr>
        <w:trPr>
          <w:cantSplit w:val="0"/>
          <w:trHeight w:val="229"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17B">
            <w:pPr>
              <w:numPr>
                <w:ilvl w:val="0"/>
                <w:numId w:val="7"/>
              </w:numPr>
              <w:spacing w:line="259" w:lineRule="auto"/>
              <w:ind w:left="644" w:hanging="359.99999999999994"/>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7C">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7D">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JWT authentication, password hashing (Bcrypt), CORS policies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7E">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JWT, Bcrypt, Helmet.js</w:t>
            </w:r>
          </w:p>
        </w:tc>
      </w:tr>
      <w:tr>
        <w:trPr>
          <w:cantSplit w:val="0"/>
          <w:trHeight w:val="229"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17F">
            <w:pPr>
              <w:numPr>
                <w:ilvl w:val="0"/>
                <w:numId w:val="7"/>
              </w:numPr>
              <w:spacing w:line="259" w:lineRule="auto"/>
              <w:ind w:left="644" w:hanging="359.99999999999994"/>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80">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Scalable Architecture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81">
            <w:pPr>
              <w:spacing w:line="259" w:lineRule="auto"/>
              <w:rPr>
                <w:rFonts w:ascii="Times New Roman" w:cs="Times New Roman" w:eastAsia="Times New Roman" w:hAnsi="Times New Roman"/>
              </w:rPr>
            </w:pPr>
            <w:r w:rsidDel="00000000" w:rsidR="00000000" w:rsidRPr="00000000">
              <w:rPr>
                <w:rFonts w:ascii="Cardo" w:cs="Cardo" w:eastAsia="Cardo" w:hAnsi="Cardo"/>
                <w:rtl w:val="0"/>
              </w:rPr>
              <w:t xml:space="preserve">3-tier architecture (Frontend ↔ Backend ↔ Database)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82">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React, Node.js, MongoDB</w:t>
            </w:r>
          </w:p>
        </w:tc>
      </w:tr>
      <w:tr>
        <w:trPr>
          <w:cantSplit w:val="0"/>
          <w:trHeight w:val="229"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183">
            <w:pPr>
              <w:numPr>
                <w:ilvl w:val="0"/>
                <w:numId w:val="7"/>
              </w:numPr>
              <w:spacing w:line="259" w:lineRule="auto"/>
              <w:ind w:left="644" w:hanging="359.99999999999994"/>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84">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Availability</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85">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Stateless backend, load balancing (future: Kubernetes)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86">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Render, Netlify</w:t>
            </w:r>
          </w:p>
        </w:tc>
      </w:tr>
      <w:tr>
        <w:trPr>
          <w:cantSplit w:val="0"/>
          <w:trHeight w:val="874.8927408854166"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187">
            <w:pPr>
              <w:numPr>
                <w:ilvl w:val="0"/>
                <w:numId w:val="7"/>
              </w:numPr>
              <w:spacing w:line="259" w:lineRule="auto"/>
              <w:ind w:left="644" w:hanging="359.99999999999994"/>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88">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89">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Client-side rendering (React), async API calls, caching (future: Redis)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8A">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Axios, React Lazy Loading</w:t>
            </w:r>
          </w:p>
          <w:p w:rsidR="00000000" w:rsidDel="00000000" w:rsidP="00000000" w:rsidRDefault="00000000" w:rsidRPr="00000000" w14:paraId="0000018B">
            <w:pPr>
              <w:spacing w:line="259"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8C">
      <w:pPr>
        <w:pStyle w:val="Heading4"/>
        <w:rPr>
          <w:rFonts w:ascii="Times New Roman" w:cs="Times New Roman" w:eastAsia="Times New Roman" w:hAnsi="Times New Roman"/>
        </w:rPr>
      </w:pPr>
      <w:bookmarkStart w:colFirst="0" w:colLast="0" w:name="_t9i2ncc1ryoz" w:id="13"/>
      <w:bookmarkEnd w:id="13"/>
      <w:r w:rsidDel="00000000" w:rsidR="00000000" w:rsidRPr="00000000">
        <w:rPr>
          <w:rtl w:val="0"/>
        </w:rPr>
      </w:r>
    </w:p>
    <w:p w:rsidR="00000000" w:rsidDel="00000000" w:rsidP="00000000" w:rsidRDefault="00000000" w:rsidRPr="00000000" w14:paraId="0000018D">
      <w:pPr>
        <w:pStyle w:val="Heading3"/>
        <w:rPr>
          <w:rFonts w:ascii="Times New Roman" w:cs="Times New Roman" w:eastAsia="Times New Roman" w:hAnsi="Times New Roman"/>
        </w:rPr>
      </w:pPr>
      <w:bookmarkStart w:colFirst="0" w:colLast="0" w:name="_6y37drenz70e" w:id="14"/>
      <w:bookmarkEnd w:id="14"/>
      <w:r w:rsidDel="00000000" w:rsidR="00000000" w:rsidRPr="00000000">
        <w:rPr>
          <w:rFonts w:ascii="Times New Roman" w:cs="Times New Roman" w:eastAsia="Times New Roman" w:hAnsi="Times New Roman"/>
          <w:rtl w:val="0"/>
        </w:rPr>
        <w:t xml:space="preserve">4. PROJECT DESIGN</w:t>
      </w:r>
    </w:p>
    <w:p w:rsidR="00000000" w:rsidDel="00000000" w:rsidP="00000000" w:rsidRDefault="00000000" w:rsidRPr="00000000" w14:paraId="0000018E">
      <w:pPr>
        <w:pStyle w:val="Heading4"/>
        <w:rPr>
          <w:rFonts w:ascii="Times New Roman" w:cs="Times New Roman" w:eastAsia="Times New Roman" w:hAnsi="Times New Roman"/>
        </w:rPr>
      </w:pPr>
      <w:bookmarkStart w:colFirst="0" w:colLast="0" w:name="_23ui5me0weu2" w:id="15"/>
      <w:bookmarkEnd w:id="15"/>
      <w:r w:rsidDel="00000000" w:rsidR="00000000" w:rsidRPr="00000000">
        <w:rPr>
          <w:rFonts w:ascii="Times New Roman" w:cs="Times New Roman" w:eastAsia="Times New Roman" w:hAnsi="Times New Roman"/>
          <w:rtl w:val="0"/>
        </w:rPr>
        <w:t xml:space="preserve">4.1 Problem-Solution Fit</w:t>
      </w:r>
    </w:p>
    <w:p w:rsidR="00000000" w:rsidDel="00000000" w:rsidP="00000000" w:rsidRDefault="00000000" w:rsidRPr="00000000" w14:paraId="0000018F">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50095" cy="4325928"/>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450095" cy="4325928"/>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canvas outlines who the users are, what they struggle with (finding, trusting, and purchasing books), and how an online curated marketplace with tailored discovery can solve these problems more effectively than current alternatives like Amazon or libraries.</w:t>
      </w:r>
    </w:p>
    <w:p w:rsidR="00000000" w:rsidDel="00000000" w:rsidP="00000000" w:rsidRDefault="00000000" w:rsidRPr="00000000" w14:paraId="0000019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92">
      <w:pPr>
        <w:pStyle w:val="Heading3"/>
        <w:rPr>
          <w:rFonts w:ascii="Times New Roman" w:cs="Times New Roman" w:eastAsia="Times New Roman" w:hAnsi="Times New Roman"/>
        </w:rPr>
        <w:sectPr>
          <w:type w:val="nextPage"/>
          <w:pgSz w:h="15840" w:w="12240" w:orient="portrait"/>
          <w:pgMar w:bottom="1440" w:top="1440" w:left="1440" w:right="1440" w:header="720" w:footer="720"/>
        </w:sectPr>
      </w:pPr>
      <w:bookmarkStart w:colFirst="0" w:colLast="0" w:name="_sjduar24kvdz" w:id="16"/>
      <w:bookmarkEnd w:id="16"/>
      <w:r w:rsidDel="00000000" w:rsidR="00000000" w:rsidRPr="00000000">
        <w:rPr>
          <w:rtl w:val="0"/>
        </w:rPr>
      </w:r>
    </w:p>
    <w:p w:rsidR="00000000" w:rsidDel="00000000" w:rsidP="00000000" w:rsidRDefault="00000000" w:rsidRPr="00000000" w14:paraId="00000193">
      <w:pPr>
        <w:pStyle w:val="Heading3"/>
        <w:rPr>
          <w:rFonts w:ascii="Times New Roman" w:cs="Times New Roman" w:eastAsia="Times New Roman" w:hAnsi="Times New Roman"/>
        </w:rPr>
      </w:pPr>
      <w:bookmarkStart w:colFirst="0" w:colLast="0" w:name="_shq1rvwv62if" w:id="17"/>
      <w:bookmarkEnd w:id="17"/>
      <w:r w:rsidDel="00000000" w:rsidR="00000000" w:rsidRPr="00000000">
        <w:rPr>
          <w:rFonts w:ascii="Times New Roman" w:cs="Times New Roman" w:eastAsia="Times New Roman" w:hAnsi="Times New Roman"/>
          <w:rtl w:val="0"/>
        </w:rPr>
        <w:t xml:space="preserve">5. PROJECT PLANNING &amp; SCHEDULING</w:t>
      </w:r>
    </w:p>
    <w:p w:rsidR="00000000" w:rsidDel="00000000" w:rsidP="00000000" w:rsidRDefault="00000000" w:rsidRPr="00000000" w14:paraId="00000194">
      <w:pPr>
        <w:pStyle w:val="Heading4"/>
        <w:rPr>
          <w:rFonts w:ascii="Times New Roman" w:cs="Times New Roman" w:eastAsia="Times New Roman" w:hAnsi="Times New Roman"/>
        </w:rPr>
      </w:pPr>
      <w:bookmarkStart w:colFirst="0" w:colLast="0" w:name="_bua43u2q3gs6" w:id="18"/>
      <w:bookmarkEnd w:id="18"/>
      <w:r w:rsidDel="00000000" w:rsidR="00000000" w:rsidRPr="00000000">
        <w:rPr>
          <w:rFonts w:ascii="Times New Roman" w:cs="Times New Roman" w:eastAsia="Times New Roman" w:hAnsi="Times New Roman"/>
          <w:rtl w:val="0"/>
        </w:rPr>
        <w:t xml:space="preserve">5.1 Project Planning</w:t>
      </w:r>
    </w:p>
    <w:p w:rsidR="00000000" w:rsidDel="00000000" w:rsidP="00000000" w:rsidRDefault="00000000" w:rsidRPr="00000000" w14:paraId="00000195">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Product Backlog, Sprint Schedule, and Estimation </w:t>
      </w:r>
      <w:r w:rsidDel="00000000" w:rsidR="00000000" w:rsidRPr="00000000">
        <w:rPr>
          <w:rtl w:val="0"/>
        </w:rPr>
      </w:r>
    </w:p>
    <w:tbl>
      <w:tblPr>
        <w:tblStyle w:val="Table9"/>
        <w:tblW w:w="138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0"/>
        <w:gridCol w:w="2250"/>
        <w:gridCol w:w="1410"/>
        <w:gridCol w:w="4140"/>
        <w:gridCol w:w="1380"/>
        <w:gridCol w:w="1335"/>
        <w:gridCol w:w="1770"/>
        <w:tblGridChange w:id="0">
          <w:tblGrid>
            <w:gridCol w:w="1590"/>
            <w:gridCol w:w="2250"/>
            <w:gridCol w:w="1410"/>
            <w:gridCol w:w="4140"/>
            <w:gridCol w:w="1380"/>
            <w:gridCol w:w="1335"/>
            <w:gridCol w:w="1770"/>
          </w:tblGrid>
        </w:tblGridChange>
      </w:tblGrid>
      <w:tr>
        <w:trPr>
          <w:cantSplit w:val="0"/>
          <w:trHeight w:val="266" w:hRule="atLeast"/>
          <w:tblHeader w:val="1"/>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Sprint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 (Epic)</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Story No.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Story / Task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Story Points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Members</w:t>
            </w:r>
          </w:p>
        </w:tc>
      </w:tr>
      <w:tr>
        <w:trPr>
          <w:cantSplit w:val="0"/>
          <w:trHeight w:val="392"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user, I can register with email/password.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Shreya, Anvesha</w:t>
            </w:r>
          </w:p>
        </w:tc>
      </w:tr>
      <w:tr>
        <w:trPr>
          <w:cantSplit w:val="0"/>
          <w:trHeight w:val="392"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Receive confirmation email after registration.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Anvesha</w:t>
            </w:r>
          </w:p>
        </w:tc>
      </w:tr>
      <w:tr>
        <w:trPr>
          <w:cantSplit w:val="0"/>
          <w:trHeight w:val="392"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user, I can log in with email/password.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Shreya</w:t>
            </w:r>
          </w:p>
        </w:tc>
      </w:tr>
      <w:tr>
        <w:trPr>
          <w:cantSplit w:val="0"/>
          <w:trHeight w:val="392"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Dashboard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personalized book recommendations.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Diya</w:t>
            </w:r>
          </w:p>
        </w:tc>
      </w:tr>
      <w:tr>
        <w:trPr>
          <w:cantSplit w:val="0"/>
          <w:trHeight w:val="392"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Social Auth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Register/login via Facebook.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Anvesha</w:t>
            </w:r>
          </w:p>
        </w:tc>
      </w:tr>
      <w:tr>
        <w:trPr>
          <w:cantSplit w:val="0"/>
          <w:trHeight w:val="392"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1">
            <w:pPr>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Register/login via Gmail.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Shreya</w:t>
            </w:r>
          </w:p>
        </w:tc>
      </w:tr>
      <w:tr>
        <w:trPr>
          <w:cantSplit w:val="0"/>
          <w:trHeight w:val="392"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Add/remove books from cart.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Diya, Suhani</w:t>
            </w:r>
          </w:p>
        </w:tc>
      </w:tr>
      <w:tr>
        <w:trPr>
          <w:cantSplit w:val="0"/>
          <w:trHeight w:val="392"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USN-8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Checkout with Stripe integration.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Suhani, DevOps</w:t>
            </w:r>
          </w:p>
        </w:tc>
      </w:tr>
    </w:tbl>
    <w:p w:rsidR="00000000" w:rsidDel="00000000" w:rsidP="00000000" w:rsidRDefault="00000000" w:rsidRPr="00000000" w14:paraId="000001D5">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Tracker, Velocity &amp; Burndown Chart</w:t>
      </w:r>
    </w:p>
    <w:tbl>
      <w:tblPr>
        <w:tblStyle w:val="Table10"/>
        <w:tblW w:w="136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75"/>
        <w:gridCol w:w="2280"/>
        <w:gridCol w:w="1905"/>
        <w:gridCol w:w="2220"/>
        <w:gridCol w:w="1710"/>
        <w:gridCol w:w="2445"/>
        <w:tblGridChange w:id="0">
          <w:tblGrid>
            <w:gridCol w:w="1500"/>
            <w:gridCol w:w="1575"/>
            <w:gridCol w:w="2280"/>
            <w:gridCol w:w="1905"/>
            <w:gridCol w:w="2220"/>
            <w:gridCol w:w="1710"/>
            <w:gridCol w:w="2445"/>
          </w:tblGrid>
        </w:tblGridChange>
      </w:tblGrid>
      <w:tr>
        <w:trPr>
          <w:cantSplit w:val="0"/>
          <w:trHeight w:val="575.8505859374999"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1D8">
            <w:pPr>
              <w:spacing w:after="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Sprint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D9">
            <w:pPr>
              <w:spacing w:after="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SP</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DA">
            <w:pPr>
              <w:spacing w:after="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Duration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DB">
            <w:pPr>
              <w:spacing w:after="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Start Date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DC">
            <w:pPr>
              <w:spacing w:after="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End Date (Planned)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DD">
            <w:pPr>
              <w:spacing w:after="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 Completed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DE">
            <w:pPr>
              <w:spacing w:after="16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Release Date (Actual)</w:t>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1DF">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Sprint-1</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E0">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E1">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Days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E2">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Mar 2025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E3">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 Mar 2025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E4">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E5">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 Mar 2025</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1E6">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Sprint-2</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E7">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E8">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Days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E9">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 Mar 2025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EA">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Mar 2025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EB">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EC">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Mar 2025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1ED">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Sprint-3</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EE">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EF">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Days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F0">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 Apr 2025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F1">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 Apr 2025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F2">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F3">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 Apr 2025</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1F4">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Sprint-4</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F5">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F6">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Days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F7">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 Apr 2025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F8">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Apr 2025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F9">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1FA">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Apr 2025</w:t>
            </w:r>
          </w:p>
        </w:tc>
      </w:tr>
    </w:tbl>
    <w:p w:rsidR="00000000" w:rsidDel="00000000" w:rsidP="00000000" w:rsidRDefault="00000000" w:rsidRPr="00000000" w14:paraId="000001FB">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C">
      <w:pPr>
        <w:spacing w:after="16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D">
      <w:pPr>
        <w:shd w:fill="ffffff" w:val="clear"/>
        <w:spacing w:line="240" w:lineRule="auto"/>
        <w:rPr>
          <w:rFonts w:ascii="Times New Roman" w:cs="Times New Roman" w:eastAsia="Times New Roman" w:hAnsi="Times New Roman"/>
          <w:b w:val="1"/>
          <w:color w:val="172b4d"/>
        </w:rPr>
      </w:pPr>
      <w:r w:rsidDel="00000000" w:rsidR="00000000" w:rsidRPr="00000000">
        <w:rPr>
          <w:rFonts w:ascii="Times New Roman" w:cs="Times New Roman" w:eastAsia="Times New Roman" w:hAnsi="Times New Roman"/>
          <w:b w:val="1"/>
          <w:color w:val="172b4d"/>
          <w:sz w:val="28"/>
          <w:szCs w:val="28"/>
          <w:rtl w:val="0"/>
        </w:rPr>
        <w:t xml:space="preserve">Velocity</w:t>
      </w:r>
      <w:r w:rsidDel="00000000" w:rsidR="00000000" w:rsidRPr="00000000">
        <w:rPr>
          <w:rFonts w:ascii="Times New Roman" w:cs="Times New Roman" w:eastAsia="Times New Roman" w:hAnsi="Times New Roman"/>
          <w:b w:val="1"/>
          <w:color w:val="172b4d"/>
          <w:rtl w:val="0"/>
        </w:rPr>
        <w:t xml:space="preserve">:</w:t>
      </w:r>
    </w:p>
    <w:p w:rsidR="00000000" w:rsidDel="00000000" w:rsidP="00000000" w:rsidRDefault="00000000" w:rsidRPr="00000000" w14:paraId="000001FE">
      <w:pPr>
        <w:shd w:fill="ffffff" w:val="clear"/>
        <w:spacing w:line="240" w:lineRule="auto"/>
        <w:rPr>
          <w:rFonts w:ascii="Times New Roman" w:cs="Times New Roman" w:eastAsia="Times New Roman" w:hAnsi="Times New Roman"/>
          <w:b w:val="1"/>
          <w:color w:val="172b4d"/>
        </w:rPr>
      </w:pPr>
      <w:r w:rsidDel="00000000" w:rsidR="00000000" w:rsidRPr="00000000">
        <w:rPr>
          <w:rFonts w:ascii="Times New Roman" w:cs="Times New Roman" w:eastAsia="Times New Roman" w:hAnsi="Times New Roman"/>
          <w:b w:val="1"/>
          <w:color w:val="172b4d"/>
          <w:rtl w:val="0"/>
        </w:rPr>
        <w:t xml:space="preserve">Metrics</w:t>
      </w:r>
    </w:p>
    <w:p w:rsidR="00000000" w:rsidDel="00000000" w:rsidP="00000000" w:rsidRDefault="00000000" w:rsidRPr="00000000" w14:paraId="000001FF">
      <w:pPr>
        <w:shd w:fill="ffffff" w:val="clear"/>
        <w:spacing w:after="240" w:before="240" w:line="240" w:lineRule="auto"/>
        <w:rPr>
          <w:rFonts w:ascii="Times New Roman" w:cs="Times New Roman" w:eastAsia="Times New Roman" w:hAnsi="Times New Roman"/>
          <w:b w:val="1"/>
          <w:color w:val="172b4d"/>
        </w:rPr>
      </w:pPr>
      <w:r w:rsidDel="00000000" w:rsidR="00000000" w:rsidRPr="00000000">
        <w:rPr>
          <w:rFonts w:ascii="Times New Roman" w:cs="Times New Roman" w:eastAsia="Times New Roman" w:hAnsi="Times New Roman"/>
          <w:b w:val="1"/>
          <w:color w:val="172b4d"/>
          <w:rtl w:val="0"/>
        </w:rPr>
        <w:t xml:space="preserve">1. Velocity</w:t>
      </w:r>
    </w:p>
    <w:p w:rsidR="00000000" w:rsidDel="00000000" w:rsidP="00000000" w:rsidRDefault="00000000" w:rsidRPr="00000000" w14:paraId="00000200">
      <w:pPr>
        <w:numPr>
          <w:ilvl w:val="0"/>
          <w:numId w:val="10"/>
        </w:numPr>
        <w:shd w:fill="ffffff" w:val="clear"/>
        <w:spacing w:after="0" w:afterAutospacing="0" w:before="240" w:line="240" w:lineRule="auto"/>
        <w:ind w:left="720" w:hanging="360"/>
        <w:rPr>
          <w:color w:val="172b4d"/>
        </w:rPr>
      </w:pPr>
      <w:r w:rsidDel="00000000" w:rsidR="00000000" w:rsidRPr="00000000">
        <w:rPr>
          <w:rFonts w:ascii="Times New Roman" w:cs="Times New Roman" w:eastAsia="Times New Roman" w:hAnsi="Times New Roman"/>
          <w:b w:val="1"/>
          <w:color w:val="172b4d"/>
          <w:rtl w:val="0"/>
        </w:rPr>
        <w:t xml:space="preserve">Average Velocity</w:t>
      </w:r>
      <w:r w:rsidDel="00000000" w:rsidR="00000000" w:rsidRPr="00000000">
        <w:rPr>
          <w:rFonts w:ascii="Times New Roman" w:cs="Times New Roman" w:eastAsia="Times New Roman" w:hAnsi="Times New Roman"/>
          <w:color w:val="172b4d"/>
          <w:rtl w:val="0"/>
        </w:rPr>
        <w:t xml:space="preserve">: 36 SP / 4 sprints = </w:t>
      </w:r>
      <w:r w:rsidDel="00000000" w:rsidR="00000000" w:rsidRPr="00000000">
        <w:rPr>
          <w:rFonts w:ascii="Times New Roman" w:cs="Times New Roman" w:eastAsia="Times New Roman" w:hAnsi="Times New Roman"/>
          <w:b w:val="1"/>
          <w:color w:val="172b4d"/>
          <w:rtl w:val="0"/>
        </w:rPr>
        <w:t xml:space="preserve">9 SP/sprint</w:t>
        <w:br w:type="textWrapping"/>
      </w:r>
    </w:p>
    <w:p w:rsidR="00000000" w:rsidDel="00000000" w:rsidP="00000000" w:rsidRDefault="00000000" w:rsidRPr="00000000" w14:paraId="00000201">
      <w:pPr>
        <w:numPr>
          <w:ilvl w:val="0"/>
          <w:numId w:val="10"/>
        </w:numPr>
        <w:shd w:fill="ffffff" w:val="clear"/>
        <w:spacing w:after="240" w:before="0" w:beforeAutospacing="0" w:line="240" w:lineRule="auto"/>
        <w:ind w:left="720" w:hanging="360"/>
        <w:rPr>
          <w:color w:val="172b4d"/>
        </w:rPr>
      </w:pPr>
      <w:r w:rsidDel="00000000" w:rsidR="00000000" w:rsidRPr="00000000">
        <w:rPr>
          <w:rFonts w:ascii="Times New Roman" w:cs="Times New Roman" w:eastAsia="Times New Roman" w:hAnsi="Times New Roman"/>
          <w:b w:val="1"/>
          <w:color w:val="172b4d"/>
          <w:rtl w:val="0"/>
        </w:rPr>
        <w:t xml:space="preserve">Daily Velocity</w:t>
      </w:r>
      <w:r w:rsidDel="00000000" w:rsidR="00000000" w:rsidRPr="00000000">
        <w:rPr>
          <w:rFonts w:ascii="Times New Roman" w:cs="Times New Roman" w:eastAsia="Times New Roman" w:hAnsi="Times New Roman"/>
          <w:color w:val="172b4d"/>
          <w:rtl w:val="0"/>
        </w:rPr>
        <w:t xml:space="preserve">: 9 SP / 6 days = </w:t>
      </w:r>
      <w:r w:rsidDel="00000000" w:rsidR="00000000" w:rsidRPr="00000000">
        <w:rPr>
          <w:rFonts w:ascii="Times New Roman" w:cs="Times New Roman" w:eastAsia="Times New Roman" w:hAnsi="Times New Roman"/>
          <w:b w:val="1"/>
          <w:color w:val="172b4d"/>
          <w:rtl w:val="0"/>
        </w:rPr>
        <w:t xml:space="preserve">1.5 SP/day</w:t>
      </w: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rPr>
        <w:sectPr>
          <w:type w:val="nextPage"/>
          <w:pgSz w:h="12240" w:w="15840"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5">
      <w:pPr>
        <w:pStyle w:val="Heading3"/>
        <w:rPr>
          <w:rFonts w:ascii="Times New Roman" w:cs="Times New Roman" w:eastAsia="Times New Roman" w:hAnsi="Times New Roman"/>
        </w:rPr>
      </w:pPr>
      <w:bookmarkStart w:colFirst="0" w:colLast="0" w:name="_ayeywmwf4qsp" w:id="19"/>
      <w:bookmarkEnd w:id="19"/>
      <w:r w:rsidDel="00000000" w:rsidR="00000000" w:rsidRPr="00000000">
        <w:rPr>
          <w:rFonts w:ascii="Times New Roman" w:cs="Times New Roman" w:eastAsia="Times New Roman" w:hAnsi="Times New Roman"/>
          <w:rtl w:val="0"/>
        </w:rPr>
        <w:t xml:space="preserve">6. FUNCTIONAL AND PERFORMANCE TESTING</w:t>
      </w:r>
    </w:p>
    <w:p w:rsidR="00000000" w:rsidDel="00000000" w:rsidP="00000000" w:rsidRDefault="00000000" w:rsidRPr="00000000" w14:paraId="00000206">
      <w:pPr>
        <w:pStyle w:val="Heading4"/>
        <w:rPr>
          <w:rFonts w:ascii="Times New Roman" w:cs="Times New Roman" w:eastAsia="Times New Roman" w:hAnsi="Times New Roman"/>
        </w:rPr>
      </w:pPr>
      <w:bookmarkStart w:colFirst="0" w:colLast="0" w:name="_kcfytnzvzvl" w:id="20"/>
      <w:bookmarkEnd w:id="20"/>
      <w:r w:rsidDel="00000000" w:rsidR="00000000" w:rsidRPr="00000000">
        <w:rPr>
          <w:rFonts w:ascii="Times New Roman" w:cs="Times New Roman" w:eastAsia="Times New Roman" w:hAnsi="Times New Roman"/>
          <w:rtl w:val="0"/>
        </w:rPr>
        <w:t xml:space="preserve">6.1 Performance Testing</w:t>
      </w:r>
    </w:p>
    <w:p w:rsidR="00000000" w:rsidDel="00000000" w:rsidP="00000000" w:rsidRDefault="00000000" w:rsidRPr="00000000" w14:paraId="00000207">
      <w:pPr>
        <w:pStyle w:val="Heading3"/>
        <w:rPr>
          <w:rFonts w:ascii="Times New Roman" w:cs="Times New Roman" w:eastAsia="Times New Roman" w:hAnsi="Times New Roman"/>
          <w:color w:val="000000"/>
          <w:sz w:val="22"/>
          <w:szCs w:val="22"/>
        </w:rPr>
      </w:pPr>
      <w:bookmarkStart w:colFirst="0" w:colLast="0" w:name="_sipqs3323wiv" w:id="21"/>
      <w:bookmarkEnd w:id="21"/>
      <w:r w:rsidDel="00000000" w:rsidR="00000000" w:rsidRPr="00000000">
        <w:rPr>
          <w:rFonts w:ascii="Times New Roman" w:cs="Times New Roman" w:eastAsia="Times New Roman" w:hAnsi="Times New Roman"/>
          <w:color w:val="000000"/>
          <w:sz w:val="22"/>
          <w:szCs w:val="22"/>
          <w:rtl w:val="0"/>
        </w:rPr>
        <w:t xml:space="preserve">1. Load Testing Scenarios</w:t>
      </w:r>
    </w:p>
    <w:tbl>
      <w:tblPr>
        <w:tblStyle w:val="Table11"/>
        <w:tblW w:w="100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1665"/>
        <w:gridCol w:w="1230"/>
        <w:gridCol w:w="1695"/>
        <w:gridCol w:w="1650"/>
        <w:gridCol w:w="2070"/>
        <w:tblGridChange w:id="0">
          <w:tblGrid>
            <w:gridCol w:w="1725"/>
            <w:gridCol w:w="1665"/>
            <w:gridCol w:w="1230"/>
            <w:gridCol w:w="1695"/>
            <w:gridCol w:w="1650"/>
            <w:gridCol w:w="2070"/>
          </w:tblGrid>
        </w:tblGridChange>
      </w:tblGrid>
      <w:tr>
        <w:trPr>
          <w:cantSplit w:val="0"/>
          <w:trHeight w:val="11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Scenario</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Virtual Users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Duration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Expected Throughput (req/sec)</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Error Rate </w:t>
            </w:r>
            <w:r w:rsidDel="00000000" w:rsidR="00000000" w:rsidRPr="00000000">
              <w:rPr>
                <w:rFonts w:ascii="Times New Roman" w:cs="Times New Roman" w:eastAsia="Times New Roman" w:hAnsi="Times New Roman"/>
                <w:b w:val="1"/>
                <w:rtl w:val="0"/>
              </w:rPr>
              <w:t xml:space="preserve">Threshold</w:t>
            </w:r>
            <w:r w:rsidDel="00000000" w:rsidR="00000000" w:rsidRPr="00000000">
              <w:rPr>
                <w:rtl w:val="0"/>
              </w:rPr>
            </w:r>
          </w:p>
        </w:tc>
      </w:tr>
      <w:tr>
        <w:trPr>
          <w:cantSplit w:val="0"/>
          <w:trHeight w:val="696.8505859374999"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LT-01</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Homepage Load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100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15 min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Gungsuh" w:cs="Gungsuh" w:eastAsia="Gungsuh" w:hAnsi="Gungsuh"/>
                <w:color w:val="000000"/>
                <w:sz w:val="22"/>
                <w:szCs w:val="22"/>
                <w:rtl w:val="0"/>
              </w:rPr>
              <w:t xml:space="preserve">≥ 50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 1%</w:t>
            </w:r>
          </w:p>
        </w:tc>
      </w:tr>
      <w:tr>
        <w:trPr>
          <w:cantSplit w:val="0"/>
          <w:trHeight w:val="84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LT-02</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Search Books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10 min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Gungsuh" w:cs="Gungsuh" w:eastAsia="Gungsuh" w:hAnsi="Gungsuh"/>
                <w:color w:val="000000"/>
                <w:sz w:val="22"/>
                <w:szCs w:val="22"/>
                <w:rtl w:val="0"/>
              </w:rPr>
              <w:t xml:space="preserve">≥ 30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 0.5%</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LT-03</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Add to Cart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75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10 min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Gungsuh" w:cs="Gungsuh" w:eastAsia="Gungsuh" w:hAnsi="Gungsuh"/>
                <w:color w:val="000000"/>
                <w:sz w:val="22"/>
                <w:szCs w:val="22"/>
                <w:rtl w:val="0"/>
              </w:rPr>
              <w:t xml:space="preserve">≥ 20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 1%</w:t>
            </w:r>
          </w:p>
        </w:tc>
      </w:tr>
      <w:tr>
        <w:trPr>
          <w:cantSplit w:val="0"/>
          <w:trHeight w:val="18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LT-04</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Checkout Process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 min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Gungsuh" w:cs="Gungsuh" w:eastAsia="Gungsuh" w:hAnsi="Gungsuh"/>
                <w:color w:val="000000"/>
                <w:sz w:val="22"/>
                <w:szCs w:val="22"/>
                <w:rtl w:val="0"/>
              </w:rPr>
              <w:t xml:space="preserve">≥ 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 0.2%</w:t>
            </w:r>
          </w:p>
        </w:tc>
      </w:tr>
    </w:tbl>
    <w:p w:rsidR="00000000" w:rsidDel="00000000" w:rsidP="00000000" w:rsidRDefault="00000000" w:rsidRPr="00000000" w14:paraId="00000226">
      <w:pPr>
        <w:pStyle w:val="Heading3"/>
        <w:spacing w:after="0" w:line="276" w:lineRule="auto"/>
        <w:rPr>
          <w:rFonts w:ascii="Times New Roman" w:cs="Times New Roman" w:eastAsia="Times New Roman" w:hAnsi="Times New Roman"/>
          <w:color w:val="000000"/>
          <w:sz w:val="22"/>
          <w:szCs w:val="22"/>
        </w:rPr>
      </w:pPr>
      <w:bookmarkStart w:colFirst="0" w:colLast="0" w:name="_vuqadcsgd4cj" w:id="22"/>
      <w:bookmarkEnd w:id="22"/>
      <w:r w:rsidDel="00000000" w:rsidR="00000000" w:rsidRPr="00000000">
        <w:rPr>
          <w:rFonts w:ascii="Times New Roman" w:cs="Times New Roman" w:eastAsia="Times New Roman" w:hAnsi="Times New Roman"/>
          <w:color w:val="000000"/>
          <w:sz w:val="22"/>
          <w:szCs w:val="22"/>
          <w:rtl w:val="0"/>
        </w:rPr>
        <w:t xml:space="preserve">2. Stress Testing Metrics</w:t>
      </w:r>
    </w:p>
    <w:tbl>
      <w:tblPr>
        <w:tblStyle w:val="Table12"/>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1395"/>
        <w:gridCol w:w="2490"/>
        <w:gridCol w:w="1455"/>
        <w:gridCol w:w="1785"/>
        <w:gridCol w:w="1770"/>
        <w:tblGridChange w:id="0">
          <w:tblGrid>
            <w:gridCol w:w="1050"/>
            <w:gridCol w:w="1395"/>
            <w:gridCol w:w="2490"/>
            <w:gridCol w:w="1455"/>
            <w:gridCol w:w="1785"/>
            <w:gridCol w:w="1770"/>
          </w:tblGrid>
        </w:tblGridChange>
      </w:tblGrid>
      <w:tr>
        <w:trPr>
          <w:cantSplit w:val="0"/>
          <w:trHeight w:val="11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Scenario</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Breakpoint Metric</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CPU Usage Threshold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Memory Usage Threshold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Recovery Time</w:t>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ST-01</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Database Overload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500 concurrent users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Gungsuh" w:cs="Gungsuh" w:eastAsia="Gungsuh" w:hAnsi="Gungsuh"/>
                <w:color w:val="000000"/>
                <w:sz w:val="22"/>
                <w:szCs w:val="22"/>
                <w:rtl w:val="0"/>
              </w:rPr>
              <w:t xml:space="preserve">≤ 80%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Gungsuh" w:cs="Gungsuh" w:eastAsia="Gungsuh" w:hAnsi="Gungsuh"/>
                <w:color w:val="000000"/>
                <w:sz w:val="22"/>
                <w:szCs w:val="22"/>
                <w:rtl w:val="0"/>
              </w:rPr>
              <w:t xml:space="preserve">≤ 75%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 2 min</w:t>
            </w:r>
          </w:p>
        </w:tc>
      </w:tr>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ST-02</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API Server Crash</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1,000 req/sec</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Gungsuh" w:cs="Gungsuh" w:eastAsia="Gungsuh" w:hAnsi="Gungsuh"/>
                <w:color w:val="000000"/>
                <w:sz w:val="22"/>
                <w:szCs w:val="22"/>
                <w:rtl w:val="0"/>
              </w:rPr>
              <w:t xml:space="preserve">≤ 90%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Gungsuh" w:cs="Gungsuh" w:eastAsia="Gungsuh" w:hAnsi="Gungsuh"/>
                <w:color w:val="000000"/>
                <w:sz w:val="22"/>
                <w:szCs w:val="22"/>
                <w:rtl w:val="0"/>
              </w:rPr>
              <w:t xml:space="preserve">≤ 85%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 5 min</w:t>
            </w:r>
          </w:p>
        </w:tc>
      </w:tr>
    </w:tbl>
    <w:p w:rsidR="00000000" w:rsidDel="00000000" w:rsidP="00000000" w:rsidRDefault="00000000" w:rsidRPr="00000000" w14:paraId="00000239">
      <w:pPr>
        <w:pStyle w:val="Heading3"/>
        <w:spacing w:after="0" w:line="276" w:lineRule="auto"/>
        <w:rPr>
          <w:rFonts w:ascii="Times New Roman" w:cs="Times New Roman" w:eastAsia="Times New Roman" w:hAnsi="Times New Roman"/>
          <w:color w:val="000000"/>
          <w:sz w:val="22"/>
          <w:szCs w:val="22"/>
        </w:rPr>
      </w:pPr>
      <w:bookmarkStart w:colFirst="0" w:colLast="0" w:name="_k2ktqex2pakt" w:id="23"/>
      <w:bookmarkEnd w:id="23"/>
      <w:r w:rsidDel="00000000" w:rsidR="00000000" w:rsidRPr="00000000">
        <w:rPr>
          <w:rFonts w:ascii="Times New Roman" w:cs="Times New Roman" w:eastAsia="Times New Roman" w:hAnsi="Times New Roman"/>
          <w:color w:val="000000"/>
          <w:sz w:val="22"/>
          <w:szCs w:val="22"/>
          <w:rtl w:val="0"/>
        </w:rPr>
        <w:t xml:space="preserve">3. Endurance Testing (Soak Test)</w:t>
      </w:r>
    </w:p>
    <w:tbl>
      <w:tblPr>
        <w:tblStyle w:val="Table13"/>
        <w:tblW w:w="99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1890"/>
        <w:gridCol w:w="1365"/>
        <w:gridCol w:w="2685"/>
        <w:gridCol w:w="2565"/>
        <w:tblGridChange w:id="0">
          <w:tblGrid>
            <w:gridCol w:w="1485"/>
            <w:gridCol w:w="1890"/>
            <w:gridCol w:w="1365"/>
            <w:gridCol w:w="2685"/>
            <w:gridCol w:w="2565"/>
          </w:tblGrid>
        </w:tblGridChange>
      </w:tblGrid>
      <w:tr>
        <w:trPr>
          <w:cantSplit w:val="0"/>
          <w:trHeight w:val="7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Scenario</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Duration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Memory Leak Threshold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Throughput Degradation</w:t>
            </w:r>
          </w:p>
        </w:tc>
      </w:tr>
      <w:tr>
        <w:trPr>
          <w:cantSplit w:val="0"/>
          <w:trHeight w:val="576.8505859374999"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ET-01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Continuous Book Searches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8 hours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Gungsuh" w:cs="Gungsuh" w:eastAsia="Gungsuh" w:hAnsi="Gungsuh"/>
                <w:color w:val="000000"/>
                <w:sz w:val="22"/>
                <w:szCs w:val="22"/>
                <w:rtl w:val="0"/>
              </w:rPr>
              <w:t xml:space="preserve">≤ 5% increase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Gungsuh" w:cs="Gungsuh" w:eastAsia="Gungsuh" w:hAnsi="Gungsuh"/>
                <w:color w:val="000000"/>
                <w:sz w:val="22"/>
                <w:szCs w:val="22"/>
                <w:rtl w:val="0"/>
              </w:rPr>
              <w:t xml:space="preserve">≤ 10% drop</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ET-02</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Cart Operations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12 hours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Gungsuh" w:cs="Gungsuh" w:eastAsia="Gungsuh" w:hAnsi="Gungsuh"/>
                <w:color w:val="000000"/>
                <w:sz w:val="22"/>
                <w:szCs w:val="22"/>
                <w:rtl w:val="0"/>
              </w:rPr>
              <w:t xml:space="preserve">≤ 3% increase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Gungsuh" w:cs="Gungsuh" w:eastAsia="Gungsuh" w:hAnsi="Gungsuh"/>
                <w:color w:val="000000"/>
                <w:sz w:val="22"/>
                <w:szCs w:val="22"/>
                <w:rtl w:val="0"/>
              </w:rPr>
              <w:t xml:space="preserve">≤ 5% drop</w:t>
            </w:r>
          </w:p>
        </w:tc>
      </w:tr>
    </w:tbl>
    <w:p w:rsidR="00000000" w:rsidDel="00000000" w:rsidP="00000000" w:rsidRDefault="00000000" w:rsidRPr="00000000" w14:paraId="00000249">
      <w:pPr>
        <w:pStyle w:val="Heading3"/>
        <w:spacing w:after="0" w:line="276" w:lineRule="auto"/>
        <w:rPr>
          <w:rFonts w:ascii="Times New Roman" w:cs="Times New Roman" w:eastAsia="Times New Roman" w:hAnsi="Times New Roman"/>
          <w:color w:val="000000"/>
          <w:sz w:val="22"/>
          <w:szCs w:val="22"/>
        </w:rPr>
      </w:pPr>
      <w:bookmarkStart w:colFirst="0" w:colLast="0" w:name="_uv4dy6bto8v9" w:id="24"/>
      <w:bookmarkEnd w:id="24"/>
      <w:r w:rsidDel="00000000" w:rsidR="00000000" w:rsidRPr="00000000">
        <w:rPr>
          <w:rFonts w:ascii="Times New Roman" w:cs="Times New Roman" w:eastAsia="Times New Roman" w:hAnsi="Times New Roman"/>
          <w:color w:val="000000"/>
          <w:sz w:val="22"/>
          <w:szCs w:val="22"/>
          <w:rtl w:val="0"/>
        </w:rPr>
        <w:t xml:space="preserve">4. API Performance Benchmarks</w:t>
      </w:r>
    </w:p>
    <w:tbl>
      <w:tblPr>
        <w:tblStyle w:val="Table14"/>
        <w:tblW w:w="9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3105"/>
        <w:gridCol w:w="2130"/>
        <w:gridCol w:w="2685"/>
        <w:tblGridChange w:id="0">
          <w:tblGrid>
            <w:gridCol w:w="1950"/>
            <w:gridCol w:w="3105"/>
            <w:gridCol w:w="2130"/>
            <w:gridCol w:w="2685"/>
          </w:tblGrid>
        </w:tblGridChange>
      </w:tblGrid>
      <w:tr>
        <w:trPr>
          <w:cantSplit w:val="0"/>
          <w:trHeight w:val="84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API Endpoint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90th Percentile Latency (ms)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Max Latency (ms)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Success Rate</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GET /books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200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500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Gungsuh" w:cs="Gungsuh" w:eastAsia="Gungsuh" w:hAnsi="Gungsuh"/>
                <w:color w:val="000000"/>
                <w:sz w:val="22"/>
                <w:szCs w:val="22"/>
                <w:rtl w:val="0"/>
              </w:rPr>
              <w:t xml:space="preserve">≥ 99.5%</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POST /cart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300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800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Gungsuh" w:cs="Gungsuh" w:eastAsia="Gungsuh" w:hAnsi="Gungsuh"/>
                <w:color w:val="000000"/>
                <w:sz w:val="22"/>
                <w:szCs w:val="22"/>
                <w:rtl w:val="0"/>
              </w:rPr>
              <w:t xml:space="preserve">≥ 99%</w:t>
            </w:r>
          </w:p>
        </w:tc>
      </w:tr>
      <w:tr>
        <w:trPr>
          <w:cantSplit w:val="0"/>
          <w:trHeight w:val="70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POST /checkout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500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1,200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Gungsuh" w:cs="Gungsuh" w:eastAsia="Gungsuh" w:hAnsi="Gungsuh"/>
                <w:color w:val="000000"/>
                <w:sz w:val="22"/>
                <w:szCs w:val="22"/>
                <w:rtl w:val="0"/>
              </w:rPr>
              <w:t xml:space="preserve">≥ 98%</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GET /orders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400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1,000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Gungsuh" w:cs="Gungsuh" w:eastAsia="Gungsuh" w:hAnsi="Gungsuh"/>
                <w:color w:val="000000"/>
                <w:sz w:val="22"/>
                <w:szCs w:val="22"/>
                <w:rtl w:val="0"/>
              </w:rPr>
              <w:t xml:space="preserve">≥ 99%</w:t>
            </w:r>
          </w:p>
        </w:tc>
      </w:tr>
    </w:tbl>
    <w:p w:rsidR="00000000" w:rsidDel="00000000" w:rsidP="00000000" w:rsidRDefault="00000000" w:rsidRPr="00000000" w14:paraId="0000025E">
      <w:pPr>
        <w:pStyle w:val="Heading3"/>
        <w:spacing w:after="0" w:line="276" w:lineRule="auto"/>
        <w:rPr>
          <w:rFonts w:ascii="Times New Roman" w:cs="Times New Roman" w:eastAsia="Times New Roman" w:hAnsi="Times New Roman"/>
          <w:color w:val="000000"/>
          <w:sz w:val="22"/>
          <w:szCs w:val="22"/>
        </w:rPr>
      </w:pPr>
      <w:bookmarkStart w:colFirst="0" w:colLast="0" w:name="_kh4tuuniwwks" w:id="25"/>
      <w:bookmarkEnd w:id="25"/>
      <w:r w:rsidDel="00000000" w:rsidR="00000000" w:rsidRPr="00000000">
        <w:rPr>
          <w:rFonts w:ascii="Times New Roman" w:cs="Times New Roman" w:eastAsia="Times New Roman" w:hAnsi="Times New Roman"/>
          <w:color w:val="000000"/>
          <w:sz w:val="22"/>
          <w:szCs w:val="22"/>
          <w:rtl w:val="0"/>
        </w:rPr>
        <w:t xml:space="preserve">5. Infrastructure Monitoring</w:t>
      </w:r>
    </w:p>
    <w:tbl>
      <w:tblPr>
        <w:tblStyle w:val="Table15"/>
        <w:tblW w:w="97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1995"/>
        <w:gridCol w:w="2130"/>
        <w:gridCol w:w="3060"/>
        <w:tblGridChange w:id="0">
          <w:tblGrid>
            <w:gridCol w:w="2520"/>
            <w:gridCol w:w="1995"/>
            <w:gridCol w:w="2130"/>
            <w:gridCol w:w="3060"/>
          </w:tblGrid>
        </w:tblGridChange>
      </w:tblGrid>
      <w:tr>
        <w:trPr>
          <w:cantSplit w:val="0"/>
          <w:trHeight w:val="84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Metric</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Normal Range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Alert Threshold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Tool</w:t>
            </w:r>
          </w:p>
        </w:tc>
      </w:tr>
      <w:tr>
        <w:trPr>
          <w:cantSplit w:val="0"/>
          <w:trHeight w:val="84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CPU Usage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20-60%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&gt; 80%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AWS CloudWatch</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Memory Usage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40-70%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&gt; 85%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New Relic</w:t>
            </w:r>
          </w:p>
        </w:tc>
      </w:tr>
      <w:tr>
        <w:trPr>
          <w:cantSplit w:val="0"/>
          <w:trHeight w:val="84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Database Connections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50-150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&gt; 200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MongoDB Atlas</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Network Latency</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50-150ms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&gt; 300ms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Pingdom</w:t>
            </w:r>
          </w:p>
        </w:tc>
      </w:tr>
    </w:tbl>
    <w:p w:rsidR="00000000" w:rsidDel="00000000" w:rsidP="00000000" w:rsidRDefault="00000000" w:rsidRPr="00000000" w14:paraId="00000273">
      <w:pPr>
        <w:pStyle w:val="Heading3"/>
        <w:spacing w:after="0" w:line="276" w:lineRule="auto"/>
        <w:rPr>
          <w:rFonts w:ascii="Times New Roman" w:cs="Times New Roman" w:eastAsia="Times New Roman" w:hAnsi="Times New Roman"/>
          <w:color w:val="000000"/>
          <w:sz w:val="22"/>
          <w:szCs w:val="22"/>
        </w:rPr>
      </w:pPr>
      <w:bookmarkStart w:colFirst="0" w:colLast="0" w:name="_7skzekcs2mvc" w:id="26"/>
      <w:bookmarkEnd w:id="26"/>
      <w:r w:rsidDel="00000000" w:rsidR="00000000" w:rsidRPr="00000000">
        <w:rPr>
          <w:rFonts w:ascii="Times New Roman" w:cs="Times New Roman" w:eastAsia="Times New Roman" w:hAnsi="Times New Roman"/>
          <w:color w:val="000000"/>
          <w:sz w:val="22"/>
          <w:szCs w:val="22"/>
          <w:rtl w:val="0"/>
        </w:rPr>
        <w:t xml:space="preserve">6. Key Performance Indicators (KPIs)</w:t>
      </w:r>
    </w:p>
    <w:tbl>
      <w:tblPr>
        <w:tblStyle w:val="Table16"/>
        <w:tblW w:w="9615.0" w:type="dxa"/>
        <w:jc w:val="left"/>
        <w:tblInd w:w="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
        <w:gridCol w:w="2280"/>
        <w:gridCol w:w="4320"/>
        <w:tblGridChange w:id="0">
          <w:tblGrid>
            <w:gridCol w:w="3015"/>
            <w:gridCol w:w="2280"/>
            <w:gridCol w:w="4320"/>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KPI</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Target Value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Measurement Interval</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Page Load Time (Home)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 2 sec</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Per deployment</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API Error Rate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&lt; 0.5%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Hourly</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Concurrent Users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Up to 1,000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Peak hours</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Checkout Completion Rate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Gungsuh" w:cs="Gungsuh" w:eastAsia="Gungsuh" w:hAnsi="Gungsuh"/>
                <w:color w:val="000000"/>
                <w:sz w:val="22"/>
                <w:szCs w:val="22"/>
                <w:rtl w:val="0"/>
              </w:rPr>
              <w:t xml:space="preserve">≥ 95%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Daily</w:t>
            </w:r>
            <w:r w:rsidDel="00000000" w:rsidR="00000000" w:rsidRPr="00000000">
              <w:rPr>
                <w:rtl w:val="0"/>
              </w:rPr>
            </w:r>
          </w:p>
        </w:tc>
      </w:tr>
    </w:tbl>
    <w:p w:rsidR="00000000" w:rsidDel="00000000" w:rsidP="00000000" w:rsidRDefault="00000000" w:rsidRPr="00000000" w14:paraId="00000283">
      <w:pPr>
        <w:pStyle w:val="Heading3"/>
        <w:rPr>
          <w:rFonts w:ascii="Times New Roman" w:cs="Times New Roman" w:eastAsia="Times New Roman" w:hAnsi="Times New Roman"/>
        </w:rPr>
      </w:pPr>
      <w:bookmarkStart w:colFirst="0" w:colLast="0" w:name="_8j6ffayhx2ot" w:id="27"/>
      <w:bookmarkEnd w:id="27"/>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tl w:val="0"/>
        </w:rPr>
        <w:t xml:space="preserve">7. RESULTS</w:t>
      </w:r>
    </w:p>
    <w:p w:rsidR="00000000" w:rsidDel="00000000" w:rsidP="00000000" w:rsidRDefault="00000000" w:rsidRPr="00000000" w14:paraId="00000284">
      <w:pPr>
        <w:pStyle w:val="Heading4"/>
        <w:rPr>
          <w:rFonts w:ascii="Times New Roman" w:cs="Times New Roman" w:eastAsia="Times New Roman" w:hAnsi="Times New Roman"/>
        </w:rPr>
      </w:pPr>
      <w:bookmarkStart w:colFirst="0" w:colLast="0" w:name="_rzsqwixmbkyk" w:id="28"/>
      <w:bookmarkEnd w:id="28"/>
      <w:r w:rsidDel="00000000" w:rsidR="00000000" w:rsidRPr="00000000">
        <w:rPr>
          <w:rFonts w:ascii="Times New Roman" w:cs="Times New Roman" w:eastAsia="Times New Roman" w:hAnsi="Times New Roman"/>
          <w:rtl w:val="0"/>
        </w:rPr>
        <w:t xml:space="preserve">7.1 Output Screenshots</w:t>
      </w:r>
    </w:p>
    <w:p w:rsidR="00000000" w:rsidDel="00000000" w:rsidP="00000000" w:rsidRDefault="00000000" w:rsidRPr="00000000" w14:paraId="00000285">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Homepage: </w:t>
      </w:r>
    </w:p>
    <w:p w:rsidR="00000000" w:rsidDel="00000000" w:rsidP="00000000" w:rsidRDefault="00000000" w:rsidRPr="00000000" w14:paraId="00000286">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Panel: </w:t>
      </w:r>
    </w:p>
    <w:p w:rsidR="00000000" w:rsidDel="00000000" w:rsidP="00000000" w:rsidRDefault="00000000" w:rsidRPr="00000000" w14:paraId="00000287">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8">
      <w:pPr>
        <w:pStyle w:val="Heading3"/>
        <w:rPr>
          <w:rFonts w:ascii="Times New Roman" w:cs="Times New Roman" w:eastAsia="Times New Roman" w:hAnsi="Times New Roman"/>
        </w:rPr>
      </w:pPr>
      <w:bookmarkStart w:colFirst="0" w:colLast="0" w:name="_3kq8o2prowtq" w:id="29"/>
      <w:bookmarkEnd w:id="29"/>
      <w:r w:rsidDel="00000000" w:rsidR="00000000" w:rsidRPr="00000000">
        <w:rPr>
          <w:rFonts w:ascii="Times New Roman" w:cs="Times New Roman" w:eastAsia="Times New Roman" w:hAnsi="Times New Roman"/>
          <w:rtl w:val="0"/>
        </w:rPr>
        <w:t xml:space="preserve">8. ADVANTAGES &amp; DISADVANTAGES</w:t>
      </w:r>
    </w:p>
    <w:p w:rsidR="00000000" w:rsidDel="00000000" w:rsidP="00000000" w:rsidRDefault="00000000" w:rsidRPr="00000000" w14:paraId="00000289">
      <w:pPr>
        <w:pStyle w:val="Heading3"/>
        <w:rPr>
          <w:rFonts w:ascii="Times New Roman" w:cs="Times New Roman" w:eastAsia="Times New Roman" w:hAnsi="Times New Roman"/>
        </w:rPr>
      </w:pPr>
      <w:bookmarkStart w:colFirst="0" w:colLast="0" w:name="_wuqejwjn1ixv" w:id="30"/>
      <w:bookmarkEnd w:id="30"/>
      <w:r w:rsidDel="00000000" w:rsidR="00000000" w:rsidRPr="00000000">
        <w:rPr>
          <w:rtl w:val="0"/>
        </w:rPr>
      </w:r>
    </w:p>
    <w:tbl>
      <w:tblPr>
        <w:tblStyle w:val="Table17"/>
        <w:tblW w:w="100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65"/>
        <w:gridCol w:w="5340"/>
        <w:tblGridChange w:id="0">
          <w:tblGrid>
            <w:gridCol w:w="4665"/>
            <w:gridCol w:w="5340"/>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8A">
            <w:pPr>
              <w:pStyle w:val="Heading3"/>
              <w:spacing w:after="0" w:before="0" w:lineRule="auto"/>
              <w:rPr>
                <w:rFonts w:ascii="Times New Roman" w:cs="Times New Roman" w:eastAsia="Times New Roman" w:hAnsi="Times New Roman"/>
                <w:color w:val="000000"/>
                <w:sz w:val="22"/>
                <w:szCs w:val="22"/>
              </w:rPr>
            </w:pPr>
            <w:bookmarkStart w:colFirst="0" w:colLast="0" w:name="_wuqejwjn1ixv" w:id="30"/>
            <w:bookmarkEnd w:id="30"/>
            <w:r w:rsidDel="00000000" w:rsidR="00000000" w:rsidRPr="00000000">
              <w:rPr>
                <w:rFonts w:ascii="Times New Roman" w:cs="Times New Roman" w:eastAsia="Times New Roman" w:hAnsi="Times New Roman"/>
                <w:color w:val="000000"/>
                <w:sz w:val="22"/>
                <w:szCs w:val="22"/>
                <w:rtl w:val="0"/>
              </w:rPr>
              <w:t xml:space="preserve">Advantages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8B">
            <w:pPr>
              <w:pStyle w:val="Heading3"/>
              <w:spacing w:after="0" w:before="0" w:lineRule="auto"/>
              <w:rPr>
                <w:rFonts w:ascii="Times New Roman" w:cs="Times New Roman" w:eastAsia="Times New Roman" w:hAnsi="Times New Roman"/>
                <w:color w:val="000000"/>
                <w:sz w:val="22"/>
                <w:szCs w:val="22"/>
              </w:rPr>
            </w:pPr>
            <w:bookmarkStart w:colFirst="0" w:colLast="0" w:name="_wuqejwjn1ixv" w:id="30"/>
            <w:bookmarkEnd w:id="30"/>
            <w:r w:rsidDel="00000000" w:rsidR="00000000" w:rsidRPr="00000000">
              <w:rPr>
                <w:rFonts w:ascii="Times New Roman" w:cs="Times New Roman" w:eastAsia="Times New Roman" w:hAnsi="Times New Roman"/>
                <w:color w:val="000000"/>
                <w:sz w:val="22"/>
                <w:szCs w:val="22"/>
                <w:rtl w:val="0"/>
              </w:rPr>
              <w:t xml:space="preserve">Disadvantages</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8C">
            <w:pPr>
              <w:pStyle w:val="Heading3"/>
              <w:spacing w:after="0" w:before="0" w:lineRule="auto"/>
              <w:rPr>
                <w:rFonts w:ascii="Times New Roman" w:cs="Times New Roman" w:eastAsia="Times New Roman" w:hAnsi="Times New Roman"/>
                <w:color w:val="000000"/>
                <w:sz w:val="22"/>
                <w:szCs w:val="22"/>
              </w:rPr>
            </w:pPr>
            <w:bookmarkStart w:colFirst="0" w:colLast="0" w:name="_wuqejwjn1ixv" w:id="30"/>
            <w:bookmarkEnd w:id="30"/>
            <w:r w:rsidDel="00000000" w:rsidR="00000000" w:rsidRPr="00000000">
              <w:rPr>
                <w:rFonts w:ascii="Times New Roman" w:cs="Times New Roman" w:eastAsia="Times New Roman" w:hAnsi="Times New Roman"/>
                <w:color w:val="000000"/>
                <w:sz w:val="22"/>
                <w:szCs w:val="22"/>
                <w:rtl w:val="0"/>
              </w:rPr>
              <w:t xml:space="preserve">1. User Experience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pStyle w:val="Heading3"/>
              <w:spacing w:after="0" w:before="0" w:lineRule="auto"/>
              <w:rPr>
                <w:rFonts w:ascii="Times New Roman" w:cs="Times New Roman" w:eastAsia="Times New Roman" w:hAnsi="Times New Roman"/>
                <w:color w:val="000000"/>
                <w:sz w:val="22"/>
                <w:szCs w:val="22"/>
              </w:rPr>
            </w:pPr>
            <w:bookmarkStart w:colFirst="0" w:colLast="0" w:name="_wuqejwjn1ixv" w:id="30"/>
            <w:bookmarkEnd w:id="30"/>
            <w:r w:rsidDel="00000000" w:rsidR="00000000" w:rsidRPr="00000000">
              <w:rPr>
                <w:rtl w:val="0"/>
              </w:rPr>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8E">
            <w:pPr>
              <w:pStyle w:val="Heading3"/>
              <w:spacing w:after="0" w:before="0" w:lineRule="auto"/>
              <w:rPr>
                <w:rFonts w:ascii="Times New Roman" w:cs="Times New Roman" w:eastAsia="Times New Roman" w:hAnsi="Times New Roman"/>
                <w:color w:val="000000"/>
                <w:sz w:val="22"/>
                <w:szCs w:val="22"/>
              </w:rPr>
            </w:pPr>
            <w:bookmarkStart w:colFirst="0" w:colLast="0" w:name="_wuqejwjn1ixv" w:id="30"/>
            <w:bookmarkEnd w:id="30"/>
            <w:r w:rsidDel="00000000" w:rsidR="00000000" w:rsidRPr="00000000">
              <w:rPr>
                <w:rFonts w:ascii="Times New Roman" w:cs="Times New Roman" w:eastAsia="Times New Roman" w:hAnsi="Times New Roman"/>
                <w:color w:val="000000"/>
                <w:sz w:val="22"/>
                <w:szCs w:val="22"/>
                <w:rtl w:val="0"/>
              </w:rPr>
              <w:t xml:space="preserve">One-click login reduces signup friction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8F">
            <w:pPr>
              <w:pStyle w:val="Heading3"/>
              <w:spacing w:after="0" w:before="0" w:lineRule="auto"/>
              <w:rPr>
                <w:rFonts w:ascii="Times New Roman" w:cs="Times New Roman" w:eastAsia="Times New Roman" w:hAnsi="Times New Roman"/>
                <w:color w:val="000000"/>
                <w:sz w:val="22"/>
                <w:szCs w:val="22"/>
              </w:rPr>
            </w:pPr>
            <w:bookmarkStart w:colFirst="0" w:colLast="0" w:name="_wuqejwjn1ixv" w:id="30"/>
            <w:bookmarkEnd w:id="30"/>
            <w:r w:rsidDel="00000000" w:rsidR="00000000" w:rsidRPr="00000000">
              <w:rPr>
                <w:rFonts w:ascii="Times New Roman" w:cs="Times New Roman" w:eastAsia="Times New Roman" w:hAnsi="Times New Roman"/>
                <w:color w:val="000000"/>
                <w:sz w:val="22"/>
                <w:szCs w:val="22"/>
                <w:rtl w:val="0"/>
              </w:rPr>
              <w:t xml:space="preserve">Social login dependencies can cause outages (e.g., Facebook API downtime)</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90">
            <w:pPr>
              <w:pStyle w:val="Heading3"/>
              <w:spacing w:after="0" w:before="0" w:lineRule="auto"/>
              <w:rPr>
                <w:rFonts w:ascii="Times New Roman" w:cs="Times New Roman" w:eastAsia="Times New Roman" w:hAnsi="Times New Roman"/>
                <w:color w:val="000000"/>
                <w:sz w:val="22"/>
                <w:szCs w:val="22"/>
              </w:rPr>
            </w:pPr>
            <w:bookmarkStart w:colFirst="0" w:colLast="0" w:name="_wuqejwjn1ixv" w:id="30"/>
            <w:bookmarkEnd w:id="30"/>
            <w:r w:rsidDel="00000000" w:rsidR="00000000" w:rsidRPr="00000000">
              <w:rPr>
                <w:rFonts w:ascii="Times New Roman" w:cs="Times New Roman" w:eastAsia="Times New Roman" w:hAnsi="Times New Roman"/>
                <w:color w:val="000000"/>
                <w:sz w:val="22"/>
                <w:szCs w:val="22"/>
                <w:rtl w:val="0"/>
              </w:rPr>
              <w:t xml:space="preserve">2. Technical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pStyle w:val="Heading3"/>
              <w:spacing w:after="0" w:before="0" w:lineRule="auto"/>
              <w:rPr>
                <w:rFonts w:ascii="Times New Roman" w:cs="Times New Roman" w:eastAsia="Times New Roman" w:hAnsi="Times New Roman"/>
                <w:color w:val="000000"/>
                <w:sz w:val="22"/>
                <w:szCs w:val="22"/>
              </w:rPr>
            </w:pPr>
            <w:bookmarkStart w:colFirst="0" w:colLast="0" w:name="_wuqejwjn1ixv" w:id="30"/>
            <w:bookmarkEnd w:id="30"/>
            <w:r w:rsidDel="00000000" w:rsidR="00000000" w:rsidRPr="00000000">
              <w:rPr>
                <w:rtl w:val="0"/>
              </w:rPr>
            </w:r>
          </w:p>
        </w:tc>
      </w:tr>
      <w:tr>
        <w:trPr>
          <w:cantSplit w:val="0"/>
          <w:trHeight w:val="7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92">
            <w:pPr>
              <w:pStyle w:val="Heading3"/>
              <w:spacing w:after="0" w:before="0" w:lineRule="auto"/>
              <w:rPr>
                <w:rFonts w:ascii="Times New Roman" w:cs="Times New Roman" w:eastAsia="Times New Roman" w:hAnsi="Times New Roman"/>
                <w:color w:val="000000"/>
                <w:sz w:val="22"/>
                <w:szCs w:val="22"/>
              </w:rPr>
            </w:pPr>
            <w:bookmarkStart w:colFirst="0" w:colLast="0" w:name="_wuqejwjn1ixv" w:id="30"/>
            <w:bookmarkEnd w:id="30"/>
            <w:r w:rsidDel="00000000" w:rsidR="00000000" w:rsidRPr="00000000">
              <w:rPr>
                <w:rFonts w:ascii="Times New Roman" w:cs="Times New Roman" w:eastAsia="Times New Roman" w:hAnsi="Times New Roman"/>
                <w:color w:val="000000"/>
                <w:sz w:val="22"/>
                <w:szCs w:val="22"/>
                <w:rtl w:val="0"/>
              </w:rPr>
              <w:t xml:space="preserve"> MERN stack ensures full JavaScript compatibility</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93">
            <w:pPr>
              <w:pStyle w:val="Heading3"/>
              <w:spacing w:after="0" w:before="0" w:lineRule="auto"/>
              <w:rPr>
                <w:rFonts w:ascii="Times New Roman" w:cs="Times New Roman" w:eastAsia="Times New Roman" w:hAnsi="Times New Roman"/>
                <w:color w:val="000000"/>
                <w:sz w:val="22"/>
                <w:szCs w:val="22"/>
              </w:rPr>
            </w:pPr>
            <w:bookmarkStart w:colFirst="0" w:colLast="0" w:name="_wuqejwjn1ixv" w:id="30"/>
            <w:bookmarkEnd w:id="30"/>
            <w:r w:rsidDel="00000000" w:rsidR="00000000" w:rsidRPr="00000000">
              <w:rPr>
                <w:rFonts w:ascii="Times New Roman" w:cs="Times New Roman" w:eastAsia="Times New Roman" w:hAnsi="Times New Roman"/>
                <w:color w:val="000000"/>
                <w:sz w:val="22"/>
                <w:szCs w:val="22"/>
                <w:rtl w:val="0"/>
              </w:rPr>
              <w:t xml:space="preserve">Server-side rendering (SSR) not implemented (affects SEO)</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94">
            <w:pPr>
              <w:pStyle w:val="Heading3"/>
              <w:spacing w:after="0" w:before="0" w:lineRule="auto"/>
              <w:rPr>
                <w:rFonts w:ascii="Times New Roman" w:cs="Times New Roman" w:eastAsia="Times New Roman" w:hAnsi="Times New Roman"/>
                <w:color w:val="000000"/>
                <w:sz w:val="22"/>
                <w:szCs w:val="22"/>
              </w:rPr>
            </w:pPr>
            <w:bookmarkStart w:colFirst="0" w:colLast="0" w:name="_wuqejwjn1ixv" w:id="30"/>
            <w:bookmarkEnd w:id="30"/>
            <w:r w:rsidDel="00000000" w:rsidR="00000000" w:rsidRPr="00000000">
              <w:rPr>
                <w:rFonts w:ascii="Times New Roman" w:cs="Times New Roman" w:eastAsia="Times New Roman" w:hAnsi="Times New Roman"/>
                <w:color w:val="000000"/>
                <w:sz w:val="22"/>
                <w:szCs w:val="22"/>
                <w:rtl w:val="0"/>
              </w:rPr>
              <w:t xml:space="preserve"> Real-time cart updates with Redux</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95">
            <w:pPr>
              <w:pStyle w:val="Heading3"/>
              <w:spacing w:after="0" w:before="0" w:lineRule="auto"/>
              <w:rPr>
                <w:rFonts w:ascii="Times New Roman" w:cs="Times New Roman" w:eastAsia="Times New Roman" w:hAnsi="Times New Roman"/>
                <w:color w:val="000000"/>
                <w:sz w:val="22"/>
                <w:szCs w:val="22"/>
              </w:rPr>
            </w:pPr>
            <w:bookmarkStart w:colFirst="0" w:colLast="0" w:name="_wuqejwjn1ixv" w:id="30"/>
            <w:bookmarkEnd w:id="30"/>
            <w:r w:rsidDel="00000000" w:rsidR="00000000" w:rsidRPr="00000000">
              <w:rPr>
                <w:rFonts w:ascii="Times New Roman" w:cs="Times New Roman" w:eastAsia="Times New Roman" w:hAnsi="Times New Roman"/>
                <w:color w:val="000000"/>
                <w:sz w:val="22"/>
                <w:szCs w:val="22"/>
                <w:rtl w:val="0"/>
              </w:rPr>
              <w:t xml:space="preserve">Mobile app not available (PWA planned)</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96">
            <w:pPr>
              <w:pStyle w:val="Heading3"/>
              <w:spacing w:after="0" w:before="0" w:lineRule="auto"/>
              <w:rPr>
                <w:rFonts w:ascii="Times New Roman" w:cs="Times New Roman" w:eastAsia="Times New Roman" w:hAnsi="Times New Roman"/>
                <w:color w:val="000000"/>
                <w:sz w:val="22"/>
                <w:szCs w:val="22"/>
              </w:rPr>
            </w:pPr>
            <w:bookmarkStart w:colFirst="0" w:colLast="0" w:name="_wuqejwjn1ixv" w:id="30"/>
            <w:bookmarkEnd w:id="30"/>
            <w:r w:rsidDel="00000000" w:rsidR="00000000" w:rsidRPr="00000000">
              <w:rPr>
                <w:rFonts w:ascii="Times New Roman" w:cs="Times New Roman" w:eastAsia="Times New Roman" w:hAnsi="Times New Roman"/>
                <w:color w:val="000000"/>
                <w:sz w:val="22"/>
                <w:szCs w:val="22"/>
                <w:rtl w:val="0"/>
              </w:rPr>
              <w:t xml:space="preserve">3. Business Model plans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pStyle w:val="Heading3"/>
              <w:spacing w:after="0" w:before="0" w:lineRule="auto"/>
              <w:rPr>
                <w:rFonts w:ascii="Times New Roman" w:cs="Times New Roman" w:eastAsia="Times New Roman" w:hAnsi="Times New Roman"/>
                <w:color w:val="000000"/>
                <w:sz w:val="22"/>
                <w:szCs w:val="22"/>
              </w:rPr>
            </w:pPr>
            <w:bookmarkStart w:colFirst="0" w:colLast="0" w:name="_wuqejwjn1ixv" w:id="30"/>
            <w:bookmarkEnd w:id="30"/>
            <w:r w:rsidDel="00000000" w:rsidR="00000000" w:rsidRPr="00000000">
              <w:rPr>
                <w:rtl w:val="0"/>
              </w:rPr>
            </w:r>
          </w:p>
        </w:tc>
      </w:tr>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98">
            <w:pPr>
              <w:pStyle w:val="Heading3"/>
              <w:spacing w:after="0" w:before="0" w:lineRule="auto"/>
              <w:rPr>
                <w:rFonts w:ascii="Times New Roman" w:cs="Times New Roman" w:eastAsia="Times New Roman" w:hAnsi="Times New Roman"/>
                <w:color w:val="000000"/>
                <w:sz w:val="22"/>
                <w:szCs w:val="22"/>
              </w:rPr>
            </w:pPr>
            <w:bookmarkStart w:colFirst="0" w:colLast="0" w:name="_wuqejwjn1ixv" w:id="30"/>
            <w:bookmarkEnd w:id="30"/>
            <w:r w:rsidDel="00000000" w:rsidR="00000000" w:rsidRPr="00000000">
              <w:rPr>
                <w:rFonts w:ascii="Times New Roman" w:cs="Times New Roman" w:eastAsia="Times New Roman" w:hAnsi="Times New Roman"/>
                <w:color w:val="000000"/>
                <w:sz w:val="22"/>
                <w:szCs w:val="22"/>
                <w:rtl w:val="0"/>
              </w:rPr>
              <w:t xml:space="preserve"> 30% revenue share attracts indie authors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99">
            <w:pPr>
              <w:pStyle w:val="Heading3"/>
              <w:spacing w:after="0" w:before="0" w:lineRule="auto"/>
              <w:rPr>
                <w:rFonts w:ascii="Times New Roman" w:cs="Times New Roman" w:eastAsia="Times New Roman" w:hAnsi="Times New Roman"/>
                <w:color w:val="000000"/>
                <w:sz w:val="22"/>
                <w:szCs w:val="22"/>
              </w:rPr>
            </w:pPr>
            <w:bookmarkStart w:colFirst="0" w:colLast="0" w:name="_wuqejwjn1ixv" w:id="30"/>
            <w:bookmarkEnd w:id="30"/>
            <w:r w:rsidDel="00000000" w:rsidR="00000000" w:rsidRPr="00000000">
              <w:rPr>
                <w:rFonts w:ascii="Times New Roman" w:cs="Times New Roman" w:eastAsia="Times New Roman" w:hAnsi="Times New Roman"/>
                <w:color w:val="000000"/>
                <w:sz w:val="22"/>
                <w:szCs w:val="22"/>
                <w:rtl w:val="0"/>
              </w:rPr>
              <w:t xml:space="preserve">Lower profit margins than competitors</w:t>
            </w:r>
          </w:p>
        </w:tc>
      </w:tr>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9A">
            <w:pPr>
              <w:pStyle w:val="Heading3"/>
              <w:spacing w:after="0" w:before="0" w:lineRule="auto"/>
              <w:rPr>
                <w:rFonts w:ascii="Times New Roman" w:cs="Times New Roman" w:eastAsia="Times New Roman" w:hAnsi="Times New Roman"/>
                <w:color w:val="000000"/>
                <w:sz w:val="22"/>
                <w:szCs w:val="22"/>
              </w:rPr>
            </w:pPr>
            <w:bookmarkStart w:colFirst="0" w:colLast="0" w:name="_wuqejwjn1ixv" w:id="30"/>
            <w:bookmarkEnd w:id="30"/>
            <w:r w:rsidDel="00000000" w:rsidR="00000000" w:rsidRPr="00000000">
              <w:rPr>
                <w:rFonts w:ascii="Times New Roman" w:cs="Times New Roman" w:eastAsia="Times New Roman" w:hAnsi="Times New Roman"/>
                <w:color w:val="000000"/>
                <w:sz w:val="22"/>
                <w:szCs w:val="22"/>
                <w:rtl w:val="0"/>
              </w:rPr>
              <w:t xml:space="preserve"> Hybrid monetization (ads + subscriptions)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9B">
            <w:pPr>
              <w:pStyle w:val="Heading3"/>
              <w:spacing w:after="0" w:before="0" w:lineRule="auto"/>
              <w:rPr>
                <w:rFonts w:ascii="Times New Roman" w:cs="Times New Roman" w:eastAsia="Times New Roman" w:hAnsi="Times New Roman"/>
                <w:color w:val="000000"/>
                <w:sz w:val="22"/>
                <w:szCs w:val="22"/>
              </w:rPr>
            </w:pPr>
            <w:bookmarkStart w:colFirst="0" w:colLast="0" w:name="_wuqejwjn1ixv" w:id="30"/>
            <w:bookmarkEnd w:id="30"/>
            <w:r w:rsidDel="00000000" w:rsidR="00000000" w:rsidRPr="00000000">
              <w:rPr>
                <w:rFonts w:ascii="Times New Roman" w:cs="Times New Roman" w:eastAsia="Times New Roman" w:hAnsi="Times New Roman"/>
                <w:color w:val="000000"/>
                <w:sz w:val="22"/>
                <w:szCs w:val="22"/>
                <w:rtl w:val="0"/>
              </w:rPr>
              <w:t xml:space="preserve">Premium features not yet adopted by 80% of users</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9C">
            <w:pPr>
              <w:pStyle w:val="Heading3"/>
              <w:spacing w:after="0" w:before="0" w:lineRule="auto"/>
              <w:rPr>
                <w:rFonts w:ascii="Times New Roman" w:cs="Times New Roman" w:eastAsia="Times New Roman" w:hAnsi="Times New Roman"/>
                <w:color w:val="000000"/>
                <w:sz w:val="22"/>
                <w:szCs w:val="22"/>
              </w:rPr>
            </w:pPr>
            <w:bookmarkStart w:colFirst="0" w:colLast="0" w:name="_wuqejwjn1ixv" w:id="30"/>
            <w:bookmarkEnd w:id="30"/>
            <w:r w:rsidDel="00000000" w:rsidR="00000000" w:rsidRPr="00000000">
              <w:rPr>
                <w:rFonts w:ascii="Times New Roman" w:cs="Times New Roman" w:eastAsia="Times New Roman" w:hAnsi="Times New Roman"/>
                <w:color w:val="000000"/>
                <w:sz w:val="22"/>
                <w:szCs w:val="22"/>
                <w:rtl w:val="0"/>
              </w:rPr>
              <w:t xml:space="preserve">4. Performance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pStyle w:val="Heading3"/>
              <w:spacing w:after="0" w:before="0" w:lineRule="auto"/>
              <w:rPr>
                <w:rFonts w:ascii="Times New Roman" w:cs="Times New Roman" w:eastAsia="Times New Roman" w:hAnsi="Times New Roman"/>
                <w:color w:val="000000"/>
                <w:sz w:val="22"/>
                <w:szCs w:val="22"/>
              </w:rPr>
            </w:pPr>
            <w:bookmarkStart w:colFirst="0" w:colLast="0" w:name="_wuqejwjn1ixv" w:id="30"/>
            <w:bookmarkEnd w:id="30"/>
            <w:r w:rsidDel="00000000" w:rsidR="00000000" w:rsidRPr="00000000">
              <w:rPr>
                <w:rtl w:val="0"/>
              </w:rPr>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9E">
            <w:pPr>
              <w:pStyle w:val="Heading3"/>
              <w:spacing w:after="0" w:before="0" w:lineRule="auto"/>
              <w:rPr>
                <w:rFonts w:ascii="Times New Roman" w:cs="Times New Roman" w:eastAsia="Times New Roman" w:hAnsi="Times New Roman"/>
                <w:color w:val="000000"/>
                <w:sz w:val="22"/>
                <w:szCs w:val="22"/>
              </w:rPr>
            </w:pPr>
            <w:bookmarkStart w:colFirst="0" w:colLast="0" w:name="_wuqejwjn1ixv" w:id="30"/>
            <w:bookmarkEnd w:id="30"/>
            <w:r w:rsidDel="00000000" w:rsidR="00000000" w:rsidRPr="00000000">
              <w:rPr>
                <w:rFonts w:ascii="Times New Roman" w:cs="Times New Roman" w:eastAsia="Times New Roman" w:hAnsi="Times New Roman"/>
                <w:color w:val="000000"/>
                <w:sz w:val="22"/>
                <w:szCs w:val="22"/>
                <w:rtl w:val="0"/>
              </w:rPr>
              <w:t xml:space="preserve"> 2s average page load time (optimized images)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9F">
            <w:pPr>
              <w:pStyle w:val="Heading3"/>
              <w:spacing w:after="0" w:before="0" w:lineRule="auto"/>
              <w:rPr>
                <w:rFonts w:ascii="Times New Roman" w:cs="Times New Roman" w:eastAsia="Times New Roman" w:hAnsi="Times New Roman"/>
                <w:color w:val="000000"/>
                <w:sz w:val="22"/>
                <w:szCs w:val="22"/>
              </w:rPr>
            </w:pPr>
            <w:bookmarkStart w:colFirst="0" w:colLast="0" w:name="_wuqejwjn1ixv" w:id="30"/>
            <w:bookmarkEnd w:id="30"/>
            <w:r w:rsidDel="00000000" w:rsidR="00000000" w:rsidRPr="00000000">
              <w:rPr>
                <w:rFonts w:ascii="Times New Roman" w:cs="Times New Roman" w:eastAsia="Times New Roman" w:hAnsi="Times New Roman"/>
                <w:color w:val="000000"/>
                <w:sz w:val="22"/>
                <w:szCs w:val="22"/>
                <w:rtl w:val="0"/>
              </w:rPr>
              <w:t xml:space="preserve"> Heavy admin dashboard slows older devices</w:t>
            </w:r>
          </w:p>
        </w:tc>
      </w:tr>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A0">
            <w:pPr>
              <w:pStyle w:val="Heading3"/>
              <w:spacing w:after="0" w:before="0" w:lineRule="auto"/>
              <w:rPr>
                <w:rFonts w:ascii="Times New Roman" w:cs="Times New Roman" w:eastAsia="Times New Roman" w:hAnsi="Times New Roman"/>
                <w:color w:val="000000"/>
                <w:sz w:val="22"/>
                <w:szCs w:val="22"/>
              </w:rPr>
            </w:pPr>
            <w:bookmarkStart w:colFirst="0" w:colLast="0" w:name="_wuqejwjn1ixv" w:id="30"/>
            <w:bookmarkEnd w:id="30"/>
            <w:r w:rsidDel="00000000" w:rsidR="00000000" w:rsidRPr="00000000">
              <w:rPr>
                <w:rFonts w:ascii="Times New Roman" w:cs="Times New Roman" w:eastAsia="Times New Roman" w:hAnsi="Times New Roman"/>
                <w:color w:val="000000"/>
                <w:sz w:val="22"/>
                <w:szCs w:val="22"/>
                <w:rtl w:val="0"/>
              </w:rPr>
              <w:t xml:space="preserve"> 99.9% API uptime (Render.com)</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A1">
            <w:pPr>
              <w:pStyle w:val="Heading3"/>
              <w:spacing w:after="0" w:before="0" w:lineRule="auto"/>
              <w:rPr>
                <w:rFonts w:ascii="Times New Roman" w:cs="Times New Roman" w:eastAsia="Times New Roman" w:hAnsi="Times New Roman"/>
                <w:color w:val="000000"/>
                <w:sz w:val="22"/>
                <w:szCs w:val="22"/>
              </w:rPr>
            </w:pPr>
            <w:bookmarkStart w:colFirst="0" w:colLast="0" w:name="_wuqejwjn1ixv" w:id="30"/>
            <w:bookmarkEnd w:id="30"/>
            <w:r w:rsidDel="00000000" w:rsidR="00000000" w:rsidRPr="00000000">
              <w:rPr>
                <w:rFonts w:ascii="Times New Roman" w:cs="Times New Roman" w:eastAsia="Times New Roman" w:hAnsi="Times New Roman"/>
                <w:color w:val="000000"/>
                <w:sz w:val="22"/>
                <w:szCs w:val="22"/>
                <w:rtl w:val="0"/>
              </w:rPr>
              <w:t xml:space="preserve"> Geo-distributed users experience latency</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A2">
            <w:pPr>
              <w:pStyle w:val="Heading3"/>
              <w:spacing w:after="0" w:before="0" w:lineRule="auto"/>
              <w:rPr>
                <w:rFonts w:ascii="Times New Roman" w:cs="Times New Roman" w:eastAsia="Times New Roman" w:hAnsi="Times New Roman"/>
                <w:color w:val="000000"/>
                <w:sz w:val="22"/>
                <w:szCs w:val="22"/>
              </w:rPr>
            </w:pPr>
            <w:bookmarkStart w:colFirst="0" w:colLast="0" w:name="_wuqejwjn1ixv" w:id="30"/>
            <w:bookmarkEnd w:id="30"/>
            <w:r w:rsidDel="00000000" w:rsidR="00000000" w:rsidRPr="00000000">
              <w:rPr>
                <w:rFonts w:ascii="Times New Roman" w:cs="Times New Roman" w:eastAsia="Times New Roman" w:hAnsi="Times New Roman"/>
                <w:color w:val="000000"/>
                <w:sz w:val="22"/>
                <w:szCs w:val="22"/>
                <w:rtl w:val="0"/>
              </w:rPr>
              <w:t xml:space="preserve">6. Security</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pStyle w:val="Heading3"/>
              <w:spacing w:after="0" w:before="0" w:lineRule="auto"/>
              <w:rPr>
                <w:rFonts w:ascii="Times New Roman" w:cs="Times New Roman" w:eastAsia="Times New Roman" w:hAnsi="Times New Roman"/>
                <w:color w:val="000000"/>
                <w:sz w:val="22"/>
                <w:szCs w:val="22"/>
              </w:rPr>
            </w:pPr>
            <w:bookmarkStart w:colFirst="0" w:colLast="0" w:name="_wuqejwjn1ixv" w:id="30"/>
            <w:bookmarkEnd w:id="30"/>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A4">
            <w:pPr>
              <w:pStyle w:val="Heading3"/>
              <w:spacing w:after="0" w:before="0" w:lineRule="auto"/>
              <w:rPr>
                <w:rFonts w:ascii="Times New Roman" w:cs="Times New Roman" w:eastAsia="Times New Roman" w:hAnsi="Times New Roman"/>
                <w:color w:val="000000"/>
                <w:sz w:val="22"/>
                <w:szCs w:val="22"/>
              </w:rPr>
            </w:pPr>
            <w:bookmarkStart w:colFirst="0" w:colLast="0" w:name="_wuqejwjn1ixv" w:id="30"/>
            <w:bookmarkEnd w:id="30"/>
            <w:r w:rsidDel="00000000" w:rsidR="00000000" w:rsidRPr="00000000">
              <w:rPr>
                <w:rFonts w:ascii="Times New Roman" w:cs="Times New Roman" w:eastAsia="Times New Roman" w:hAnsi="Times New Roman"/>
                <w:color w:val="000000"/>
                <w:sz w:val="22"/>
                <w:szCs w:val="22"/>
                <w:rtl w:val="0"/>
              </w:rPr>
              <w:t xml:space="preserve"> End-to-end encryption for payments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A5">
            <w:pPr>
              <w:pStyle w:val="Heading3"/>
              <w:spacing w:after="0" w:before="0" w:lineRule="auto"/>
              <w:rPr>
                <w:rFonts w:ascii="Times New Roman" w:cs="Times New Roman" w:eastAsia="Times New Roman" w:hAnsi="Times New Roman"/>
                <w:color w:val="000000"/>
                <w:sz w:val="22"/>
                <w:szCs w:val="22"/>
              </w:rPr>
            </w:pPr>
            <w:bookmarkStart w:colFirst="0" w:colLast="0" w:name="_wuqejwjn1ixv" w:id="30"/>
            <w:bookmarkEnd w:id="30"/>
            <w:r w:rsidDel="00000000" w:rsidR="00000000" w:rsidRPr="00000000">
              <w:rPr>
                <w:rFonts w:ascii="Times New Roman" w:cs="Times New Roman" w:eastAsia="Times New Roman" w:hAnsi="Times New Roman"/>
                <w:color w:val="000000"/>
                <w:sz w:val="22"/>
                <w:szCs w:val="22"/>
                <w:rtl w:val="0"/>
              </w:rPr>
              <w:t xml:space="preserve"> No biometric authentication yet</w:t>
            </w:r>
          </w:p>
        </w:tc>
      </w:tr>
      <w:tr>
        <w:trPr>
          <w:cantSplit w:val="0"/>
          <w:trHeight w:val="84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0.0" w:type="dxa"/>
              <w:bottom w:w="100.0" w:type="dxa"/>
              <w:right w:w="200.0" w:type="dxa"/>
            </w:tcMar>
            <w:vAlign w:val="top"/>
          </w:tcPr>
          <w:p w:rsidR="00000000" w:rsidDel="00000000" w:rsidP="00000000" w:rsidRDefault="00000000" w:rsidRPr="00000000" w14:paraId="000002A6">
            <w:pPr>
              <w:pStyle w:val="Heading3"/>
              <w:spacing w:after="0" w:before="0" w:lineRule="auto"/>
              <w:rPr>
                <w:rFonts w:ascii="Times New Roman" w:cs="Times New Roman" w:eastAsia="Times New Roman" w:hAnsi="Times New Roman"/>
                <w:color w:val="000000"/>
                <w:sz w:val="22"/>
                <w:szCs w:val="22"/>
              </w:rPr>
            </w:pPr>
            <w:bookmarkStart w:colFirst="0" w:colLast="0" w:name="_wuqejwjn1ixv" w:id="30"/>
            <w:bookmarkEnd w:id="30"/>
            <w:r w:rsidDel="00000000" w:rsidR="00000000" w:rsidRPr="00000000">
              <w:rPr>
                <w:rFonts w:ascii="Times New Roman" w:cs="Times New Roman" w:eastAsia="Times New Roman" w:hAnsi="Times New Roman"/>
                <w:color w:val="000000"/>
                <w:sz w:val="22"/>
                <w:szCs w:val="22"/>
                <w:rtl w:val="0"/>
              </w:rPr>
              <w:t xml:space="preserve"> Regular OWASP security audits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200.0" w:type="dxa"/>
              <w:bottom w:w="100.0" w:type="dxa"/>
              <w:right w:w="200.0" w:type="dxa"/>
            </w:tcMar>
            <w:vAlign w:val="top"/>
          </w:tcPr>
          <w:p w:rsidR="00000000" w:rsidDel="00000000" w:rsidP="00000000" w:rsidRDefault="00000000" w:rsidRPr="00000000" w14:paraId="000002A7">
            <w:pPr>
              <w:pStyle w:val="Heading3"/>
              <w:spacing w:after="0" w:before="0" w:lineRule="auto"/>
              <w:rPr>
                <w:rFonts w:ascii="Times New Roman" w:cs="Times New Roman" w:eastAsia="Times New Roman" w:hAnsi="Times New Roman"/>
                <w:color w:val="000000"/>
                <w:sz w:val="22"/>
                <w:szCs w:val="22"/>
              </w:rPr>
            </w:pPr>
            <w:bookmarkStart w:colFirst="0" w:colLast="0" w:name="_wuqejwjn1ixv" w:id="30"/>
            <w:bookmarkEnd w:id="30"/>
            <w:r w:rsidDel="00000000" w:rsidR="00000000" w:rsidRPr="00000000">
              <w:rPr>
                <w:rFonts w:ascii="Times New Roman" w:cs="Times New Roman" w:eastAsia="Times New Roman" w:hAnsi="Times New Roman"/>
                <w:color w:val="000000"/>
                <w:sz w:val="22"/>
                <w:szCs w:val="22"/>
                <w:rtl w:val="0"/>
              </w:rPr>
              <w:t xml:space="preserve"> User data stored in US-only servers (GDPR challenges)</w:t>
            </w:r>
          </w:p>
        </w:tc>
      </w:tr>
    </w:tbl>
    <w:p w:rsidR="00000000" w:rsidDel="00000000" w:rsidP="00000000" w:rsidRDefault="00000000" w:rsidRPr="00000000" w14:paraId="000002A8">
      <w:pPr>
        <w:pStyle w:val="Heading3"/>
        <w:spacing w:after="0" w:before="0" w:lineRule="auto"/>
        <w:rPr>
          <w:rFonts w:ascii="Times New Roman" w:cs="Times New Roman" w:eastAsia="Times New Roman" w:hAnsi="Times New Roman"/>
          <w:color w:val="000000"/>
          <w:sz w:val="22"/>
          <w:szCs w:val="22"/>
        </w:rPr>
      </w:pPr>
      <w:bookmarkStart w:colFirst="0" w:colLast="0" w:name="_wiq4plber0lq" w:id="31"/>
      <w:bookmarkEnd w:id="31"/>
      <w:r w:rsidDel="00000000" w:rsidR="00000000" w:rsidRPr="00000000">
        <w:rPr>
          <w:rtl w:val="0"/>
        </w:rPr>
      </w:r>
    </w:p>
    <w:p w:rsidR="00000000" w:rsidDel="00000000" w:rsidP="00000000" w:rsidRDefault="00000000" w:rsidRPr="00000000" w14:paraId="000002A9">
      <w:pPr>
        <w:pStyle w:val="Heading3"/>
        <w:rPr>
          <w:rFonts w:ascii="Times New Roman" w:cs="Times New Roman" w:eastAsia="Times New Roman" w:hAnsi="Times New Roman"/>
        </w:rPr>
      </w:pPr>
      <w:bookmarkStart w:colFirst="0" w:colLast="0" w:name="_h3oo9xl2q6ic" w:id="32"/>
      <w:bookmarkEnd w:id="32"/>
      <w:r w:rsidDel="00000000" w:rsidR="00000000" w:rsidRPr="00000000">
        <w:rPr>
          <w:rFonts w:ascii="Times New Roman" w:cs="Times New Roman" w:eastAsia="Times New Roman" w:hAnsi="Times New Roman"/>
          <w:rtl w:val="0"/>
        </w:rPr>
        <w:t xml:space="preserve">9. CONCLUSION</w:t>
      </w:r>
    </w:p>
    <w:p w:rsidR="00000000" w:rsidDel="00000000" w:rsidP="00000000" w:rsidRDefault="00000000" w:rsidRPr="00000000" w14:paraId="000002A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Quasar is a simple but functional online bookstore built with the MERN stack. While it doesn't have all the features of big commercial sites, it successfully demonstrates:</w:t>
      </w:r>
    </w:p>
    <w:p w:rsidR="00000000" w:rsidDel="00000000" w:rsidP="00000000" w:rsidRDefault="00000000" w:rsidRPr="00000000" w14:paraId="000002A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C">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book browsing and purchasing functionality</w:t>
      </w:r>
    </w:p>
    <w:p w:rsidR="00000000" w:rsidDel="00000000" w:rsidP="00000000" w:rsidRDefault="00000000" w:rsidRPr="00000000" w14:paraId="000002AD">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accounts with login/logout</w:t>
      </w:r>
    </w:p>
    <w:p w:rsidR="00000000" w:rsidDel="00000000" w:rsidP="00000000" w:rsidRDefault="00000000" w:rsidRPr="00000000" w14:paraId="000002AE">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working shopping cart system</w:t>
      </w:r>
    </w:p>
    <w:p w:rsidR="00000000" w:rsidDel="00000000" w:rsidP="00000000" w:rsidRDefault="00000000" w:rsidRPr="00000000" w14:paraId="000002AF">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controls for managing books</w:t>
      </w:r>
    </w:p>
    <w:p w:rsidR="00000000" w:rsidDel="00000000" w:rsidP="00000000" w:rsidRDefault="00000000" w:rsidRPr="00000000" w14:paraId="000002B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this project, we learned:</w:t>
      </w:r>
    </w:p>
    <w:p w:rsidR="00000000" w:rsidDel="00000000" w:rsidP="00000000" w:rsidRDefault="00000000" w:rsidRPr="00000000" w14:paraId="000002B2">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to build full-stack applications</w:t>
      </w:r>
    </w:p>
    <w:p w:rsidR="00000000" w:rsidDel="00000000" w:rsidP="00000000" w:rsidRDefault="00000000" w:rsidRPr="00000000" w14:paraId="000002B3">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design with MongoDB</w:t>
      </w:r>
    </w:p>
    <w:p w:rsidR="00000000" w:rsidDel="00000000" w:rsidP="00000000" w:rsidRDefault="00000000" w:rsidRPr="00000000" w14:paraId="000002B4">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Implementing user authentication</w:t>
      </w:r>
    </w:p>
    <w:p w:rsidR="00000000" w:rsidDel="00000000" w:rsidP="00000000" w:rsidRDefault="00000000" w:rsidRPr="00000000" w14:paraId="000002B5">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Connecting frontend and backend</w:t>
      </w:r>
    </w:p>
    <w:p w:rsidR="00000000" w:rsidDel="00000000" w:rsidP="00000000" w:rsidRDefault="00000000" w:rsidRPr="00000000" w14:paraId="000002B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site works for its main purpose - letting users find and buy books. There's still room for improvement, but it's a good starting point that we can build on as we learn more about web development.</w:t>
      </w:r>
    </w:p>
    <w:p w:rsidR="00000000" w:rsidDel="00000000" w:rsidP="00000000" w:rsidRDefault="00000000" w:rsidRPr="00000000" w14:paraId="000002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pStyle w:val="Heading3"/>
        <w:rPr>
          <w:rFonts w:ascii="Times New Roman" w:cs="Times New Roman" w:eastAsia="Times New Roman" w:hAnsi="Times New Roman"/>
        </w:rPr>
      </w:pPr>
      <w:bookmarkStart w:colFirst="0" w:colLast="0" w:name="_uu76r8lsmgo" w:id="33"/>
      <w:bookmarkEnd w:id="33"/>
      <w:r w:rsidDel="00000000" w:rsidR="00000000" w:rsidRPr="00000000">
        <w:rPr>
          <w:rFonts w:ascii="Times New Roman" w:cs="Times New Roman" w:eastAsia="Times New Roman" w:hAnsi="Times New Roman"/>
          <w:rtl w:val="0"/>
        </w:rPr>
        <w:t xml:space="preserve">10. FUTURE SCOPE</w:t>
      </w:r>
    </w:p>
    <w:p w:rsidR="00000000" w:rsidDel="00000000" w:rsidP="00000000" w:rsidRDefault="00000000" w:rsidRPr="00000000" w14:paraId="000002BA">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Audiobook integration (2025)</w:t>
      </w:r>
    </w:p>
    <w:p w:rsidR="00000000" w:rsidDel="00000000" w:rsidP="00000000" w:rsidRDefault="00000000" w:rsidRPr="00000000" w14:paraId="000002BB">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Blockchain-based royalty tracking for authors</w:t>
      </w:r>
    </w:p>
    <w:p w:rsidR="00000000" w:rsidDel="00000000" w:rsidP="00000000" w:rsidRDefault="00000000" w:rsidRPr="00000000" w14:paraId="000002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D">
      <w:pPr>
        <w:pStyle w:val="Heading3"/>
        <w:rPr>
          <w:rFonts w:ascii="Times New Roman" w:cs="Times New Roman" w:eastAsia="Times New Roman" w:hAnsi="Times New Roman"/>
        </w:rPr>
      </w:pPr>
      <w:bookmarkStart w:colFirst="0" w:colLast="0" w:name="_lhr6tpa8bwva" w:id="34"/>
      <w:bookmarkEnd w:id="34"/>
      <w:r w:rsidDel="00000000" w:rsidR="00000000" w:rsidRPr="00000000">
        <w:rPr>
          <w:rFonts w:ascii="Times New Roman" w:cs="Times New Roman" w:eastAsia="Times New Roman" w:hAnsi="Times New Roman"/>
          <w:rtl w:val="0"/>
        </w:rPr>
        <w:t xml:space="preserve">11. APPENDIX</w:t>
      </w:r>
    </w:p>
    <w:p w:rsidR="00000000" w:rsidDel="00000000" w:rsidP="00000000" w:rsidRDefault="00000000" w:rsidRPr="00000000" w14:paraId="000002BE">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Code: </w:t>
      </w:r>
      <w:hyperlink r:id="rId13">
        <w:r w:rsidDel="00000000" w:rsidR="00000000" w:rsidRPr="00000000">
          <w:rPr>
            <w:rFonts w:ascii="Times New Roman" w:cs="Times New Roman" w:eastAsia="Times New Roman" w:hAnsi="Times New Roman"/>
            <w:color w:val="1155cc"/>
            <w:u w:val="single"/>
            <w:rtl w:val="0"/>
          </w:rPr>
          <w:t xml:space="preserve">GitHub</w:t>
        </w:r>
      </w:hyperlink>
      <w:r w:rsidDel="00000000" w:rsidR="00000000" w:rsidRPr="00000000">
        <w:rPr>
          <w:rtl w:val="0"/>
        </w:rPr>
      </w:r>
    </w:p>
    <w:p w:rsidR="00000000" w:rsidDel="00000000" w:rsidP="00000000" w:rsidRDefault="00000000" w:rsidRPr="00000000" w14:paraId="000002BF">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Live Demo: </w:t>
      </w:r>
    </w:p>
    <w:p w:rsidR="00000000" w:rsidDel="00000000" w:rsidP="00000000" w:rsidRDefault="00000000" w:rsidRPr="00000000" w14:paraId="000002C0">
      <w:pPr>
        <w:rPr>
          <w:rFonts w:ascii="Times New Roman" w:cs="Times New Roman" w:eastAsia="Times New Roman" w:hAnsi="Times New Roman"/>
          <w:sz w:val="32"/>
          <w:szCs w:val="32"/>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Verdana"/>
  <w:font w:name="Calibri"/>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644" w:hanging="359.9999999999999"/>
      </w:pPr>
      <w:rPr>
        <w:u w:val="none"/>
      </w:rPr>
    </w:lvl>
    <w:lvl w:ilvl="1">
      <w:start w:val="1"/>
      <w:numFmt w:val="lowerLetter"/>
      <w:lvlText w:val="%2."/>
      <w:lvlJc w:val="left"/>
      <w:pPr>
        <w:ind w:left="1364" w:hanging="360"/>
      </w:pPr>
      <w:rPr>
        <w:u w:val="none"/>
      </w:rPr>
    </w:lvl>
    <w:lvl w:ilvl="2">
      <w:start w:val="1"/>
      <w:numFmt w:val="lowerRoman"/>
      <w:lvlText w:val="%3."/>
      <w:lvlJc w:val="right"/>
      <w:pPr>
        <w:ind w:left="2084" w:hanging="180"/>
      </w:pPr>
      <w:rPr>
        <w:u w:val="none"/>
      </w:rPr>
    </w:lvl>
    <w:lvl w:ilvl="3">
      <w:start w:val="1"/>
      <w:numFmt w:val="decimal"/>
      <w:lvlText w:val="%4."/>
      <w:lvlJc w:val="left"/>
      <w:pPr>
        <w:ind w:left="2804" w:hanging="360"/>
      </w:pPr>
      <w:rPr>
        <w:u w:val="none"/>
      </w:rPr>
    </w:lvl>
    <w:lvl w:ilvl="4">
      <w:start w:val="1"/>
      <w:numFmt w:val="lowerLetter"/>
      <w:lvlText w:val="%5."/>
      <w:lvlJc w:val="left"/>
      <w:pPr>
        <w:ind w:left="3524" w:hanging="360"/>
      </w:pPr>
      <w:rPr>
        <w:u w:val="none"/>
      </w:rPr>
    </w:lvl>
    <w:lvl w:ilvl="5">
      <w:start w:val="1"/>
      <w:numFmt w:val="lowerRoman"/>
      <w:lvlText w:val="%6."/>
      <w:lvlJc w:val="right"/>
      <w:pPr>
        <w:ind w:left="4244" w:hanging="180"/>
      </w:pPr>
      <w:rPr>
        <w:u w:val="none"/>
      </w:rPr>
    </w:lvl>
    <w:lvl w:ilvl="6">
      <w:start w:val="1"/>
      <w:numFmt w:val="decimal"/>
      <w:lvlText w:val="%7."/>
      <w:lvlJc w:val="left"/>
      <w:pPr>
        <w:ind w:left="4964" w:hanging="360"/>
      </w:pPr>
      <w:rPr>
        <w:u w:val="none"/>
      </w:rPr>
    </w:lvl>
    <w:lvl w:ilvl="7">
      <w:start w:val="1"/>
      <w:numFmt w:val="lowerLetter"/>
      <w:lvlText w:val="%8."/>
      <w:lvlJc w:val="left"/>
      <w:pPr>
        <w:ind w:left="5684" w:hanging="360"/>
      </w:pPr>
      <w:rPr>
        <w:u w:val="none"/>
      </w:rPr>
    </w:lvl>
    <w:lvl w:ilvl="8">
      <w:start w:val="1"/>
      <w:numFmt w:val="lowerRoman"/>
      <w:lvlText w:val="%9."/>
      <w:lvlJc w:val="right"/>
      <w:pPr>
        <w:ind w:left="6404" w:hanging="180"/>
      </w:pPr>
      <w:rPr>
        <w:u w:val="none"/>
      </w:rPr>
    </w:lvl>
  </w:abstractNum>
  <w:abstractNum w:abstractNumId="7">
    <w:lvl w:ilvl="0">
      <w:start w:val="1"/>
      <w:numFmt w:val="decimal"/>
      <w:lvlText w:val="%1."/>
      <w:lvlJc w:val="left"/>
      <w:pPr>
        <w:ind w:left="644" w:hanging="359.9999999999999"/>
      </w:pPr>
      <w:rPr>
        <w:u w:val="none"/>
      </w:rPr>
    </w:lvl>
    <w:lvl w:ilvl="1">
      <w:start w:val="1"/>
      <w:numFmt w:val="lowerLetter"/>
      <w:lvlText w:val="%2."/>
      <w:lvlJc w:val="left"/>
      <w:pPr>
        <w:ind w:left="1364" w:hanging="360"/>
      </w:pPr>
      <w:rPr>
        <w:u w:val="none"/>
      </w:rPr>
    </w:lvl>
    <w:lvl w:ilvl="2">
      <w:start w:val="1"/>
      <w:numFmt w:val="lowerRoman"/>
      <w:lvlText w:val="%3."/>
      <w:lvlJc w:val="right"/>
      <w:pPr>
        <w:ind w:left="2084" w:hanging="180"/>
      </w:pPr>
      <w:rPr>
        <w:u w:val="none"/>
      </w:rPr>
    </w:lvl>
    <w:lvl w:ilvl="3">
      <w:start w:val="1"/>
      <w:numFmt w:val="decimal"/>
      <w:lvlText w:val="%4."/>
      <w:lvlJc w:val="left"/>
      <w:pPr>
        <w:ind w:left="2804" w:hanging="360"/>
      </w:pPr>
      <w:rPr>
        <w:u w:val="none"/>
      </w:rPr>
    </w:lvl>
    <w:lvl w:ilvl="4">
      <w:start w:val="1"/>
      <w:numFmt w:val="lowerLetter"/>
      <w:lvlText w:val="%5."/>
      <w:lvlJc w:val="left"/>
      <w:pPr>
        <w:ind w:left="3524" w:hanging="360"/>
      </w:pPr>
      <w:rPr>
        <w:u w:val="none"/>
      </w:rPr>
    </w:lvl>
    <w:lvl w:ilvl="5">
      <w:start w:val="1"/>
      <w:numFmt w:val="lowerRoman"/>
      <w:lvlText w:val="%6."/>
      <w:lvlJc w:val="right"/>
      <w:pPr>
        <w:ind w:left="4244" w:hanging="180"/>
      </w:pPr>
      <w:rPr>
        <w:u w:val="none"/>
      </w:rPr>
    </w:lvl>
    <w:lvl w:ilvl="6">
      <w:start w:val="1"/>
      <w:numFmt w:val="decimal"/>
      <w:lvlText w:val="%7."/>
      <w:lvlJc w:val="left"/>
      <w:pPr>
        <w:ind w:left="4964" w:hanging="360"/>
      </w:pPr>
      <w:rPr>
        <w:u w:val="none"/>
      </w:rPr>
    </w:lvl>
    <w:lvl w:ilvl="7">
      <w:start w:val="1"/>
      <w:numFmt w:val="lowerLetter"/>
      <w:lvlText w:val="%8."/>
      <w:lvlJc w:val="left"/>
      <w:pPr>
        <w:ind w:left="5684" w:hanging="360"/>
      </w:pPr>
      <w:rPr>
        <w:u w:val="none"/>
      </w:rPr>
    </w:lvl>
    <w:lvl w:ilvl="8">
      <w:start w:val="1"/>
      <w:numFmt w:val="lowerRoman"/>
      <w:lvlText w:val="%9."/>
      <w:lvlJc w:val="right"/>
      <w:pPr>
        <w:ind w:left="6404" w:hanging="18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100.0" w:type="dxa"/>
        <w:left w:w="100.0" w:type="dxa"/>
        <w:bottom w:w="100.0" w:type="dxa"/>
        <w:right w:w="100.0" w:type="dxa"/>
      </w:tblCellMar>
    </w:tblPr>
    <w:tcPr>
      <w:shd w:fill="292a2d" w:val="clear"/>
    </w:tcPr>
  </w:style>
  <w:style w:type="table" w:styleId="Table11">
    <w:basedOn w:val="TableNormal"/>
    <w:tblPr>
      <w:tblStyleRowBandSize w:val="1"/>
      <w:tblStyleColBandSize w:val="1"/>
      <w:tblCellMar>
        <w:top w:w="100.0" w:type="dxa"/>
        <w:left w:w="100.0" w:type="dxa"/>
        <w:bottom w:w="100.0" w:type="dxa"/>
        <w:right w:w="100.0" w:type="dxa"/>
      </w:tblCellMar>
    </w:tblPr>
    <w:tcPr>
      <w:shd w:fill="292a2d" w:val="clear"/>
    </w:tcPr>
  </w:style>
  <w:style w:type="table" w:styleId="Table12">
    <w:basedOn w:val="TableNormal"/>
    <w:tblPr>
      <w:tblStyleRowBandSize w:val="1"/>
      <w:tblStyleColBandSize w:val="1"/>
      <w:tblCellMar>
        <w:top w:w="100.0" w:type="dxa"/>
        <w:left w:w="100.0" w:type="dxa"/>
        <w:bottom w:w="100.0" w:type="dxa"/>
        <w:right w:w="100.0" w:type="dxa"/>
      </w:tblCellMar>
    </w:tblPr>
    <w:tcPr>
      <w:shd w:fill="292a2d" w:val="clear"/>
    </w:tcPr>
  </w:style>
  <w:style w:type="table" w:styleId="Table13">
    <w:basedOn w:val="TableNormal"/>
    <w:tblPr>
      <w:tblStyleRowBandSize w:val="1"/>
      <w:tblStyleColBandSize w:val="1"/>
      <w:tblCellMar>
        <w:top w:w="100.0" w:type="dxa"/>
        <w:left w:w="100.0" w:type="dxa"/>
        <w:bottom w:w="100.0" w:type="dxa"/>
        <w:right w:w="100.0" w:type="dxa"/>
      </w:tblCellMar>
    </w:tblPr>
    <w:tcPr>
      <w:shd w:fill="292a2d" w:val="clear"/>
    </w:tcPr>
  </w:style>
  <w:style w:type="table" w:styleId="Table14">
    <w:basedOn w:val="TableNormal"/>
    <w:tblPr>
      <w:tblStyleRowBandSize w:val="1"/>
      <w:tblStyleColBandSize w:val="1"/>
      <w:tblCellMar>
        <w:top w:w="100.0" w:type="dxa"/>
        <w:left w:w="100.0" w:type="dxa"/>
        <w:bottom w:w="100.0" w:type="dxa"/>
        <w:right w:w="100.0" w:type="dxa"/>
      </w:tblCellMar>
    </w:tblPr>
    <w:tcPr>
      <w:shd w:fill="292a2d" w:val="clear"/>
    </w:tcPr>
  </w:style>
  <w:style w:type="table" w:styleId="Table15">
    <w:basedOn w:val="TableNormal"/>
    <w:tblPr>
      <w:tblStyleRowBandSize w:val="1"/>
      <w:tblStyleColBandSize w:val="1"/>
      <w:tblCellMar>
        <w:top w:w="100.0" w:type="dxa"/>
        <w:left w:w="100.0" w:type="dxa"/>
        <w:bottom w:w="100.0" w:type="dxa"/>
        <w:right w:w="100.0" w:type="dxa"/>
      </w:tblCellMar>
    </w:tblPr>
    <w:tcPr>
      <w:shd w:fill="292a2d" w:val="clear"/>
    </w:tcPr>
  </w:style>
  <w:style w:type="table" w:styleId="Table16">
    <w:basedOn w:val="TableNormal"/>
    <w:tblPr>
      <w:tblStyleRowBandSize w:val="1"/>
      <w:tblStyleColBandSize w:val="1"/>
      <w:tblCellMar>
        <w:top w:w="100.0" w:type="dxa"/>
        <w:left w:w="100.0" w:type="dxa"/>
        <w:bottom w:w="100.0" w:type="dxa"/>
        <w:right w:w="100.0" w:type="dxa"/>
      </w:tblCellMar>
    </w:tblPr>
    <w:tcPr>
      <w:shd w:fill="292a2d" w:val="clear"/>
    </w:tcPr>
  </w:style>
  <w:style w:type="table" w:styleId="Table17">
    <w:basedOn w:val="TableNormal"/>
    <w:tblPr>
      <w:tblStyleRowBandSize w:val="1"/>
      <w:tblStyleColBandSize w:val="1"/>
      <w:tblCellMar>
        <w:top w:w="100.0" w:type="dxa"/>
        <w:left w:w="100.0" w:type="dxa"/>
        <w:bottom w:w="100.0" w:type="dxa"/>
        <w:right w:w="100.0" w:type="dxa"/>
      </w:tblCellMar>
    </w:tblPr>
    <w:tcPr>
      <w:shd w:fill="292a2d"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hyperlink" Target="https://github.com/shreying/QMERN-store"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