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Chen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olivia.chen@example.com | (555) 372-6650 | Minneapolis, MN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Industrial Engineering</w:t>
            </w:r>
          </w:p>
          <w:p>
            <w:pPr>
              <w:spacing w:after="20"/>
            </w:pPr>
            <w:r>
              <w:rPr>
                <w:b w:val="0"/>
              </w:rPr>
              <w:t>North Star University, Minneapolis, MN</w:t>
            </w:r>
          </w:p>
          <w:p>
            <w:pPr>
              <w:spacing w:after="20"/>
            </w:pPr>
            <w:r>
              <w:rPr>
                <w:b w:val="0"/>
              </w:rPr>
              <w:t>May 2026 | GPA: 3.38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Operations Analyst Intern | Lakeland Medical Devices | Jun 2025 – Aug 2025</w:t>
            </w:r>
          </w:p>
          <w:p>
            <w:pPr>
              <w:spacing w:after="20"/>
              <w:ind w:left="200"/>
            </w:pPr>
            <w:r>
              <w:t>• Used Six Sigma and Minitab to reduce packaging line scrap by 11%</w:t>
            </w:r>
          </w:p>
          <w:p>
            <w:pPr>
              <w:spacing w:after="20"/>
              <w:ind w:left="200"/>
            </w:pPr>
            <w:r>
              <w:t>• Built Python and SQL reports on line downtime</w:t>
            </w:r>
          </w:p>
          <w:p>
            <w:pPr>
              <w:spacing w:after="20"/>
            </w:pPr>
            <w:r>
              <w:rPr>
                <w:b/>
              </w:rPr>
              <w:t>Student Project Manager | North Star Engineers Without Borders | Sep 2024 – May 2026</w:t>
            </w:r>
          </w:p>
          <w:p>
            <w:pPr>
              <w:spacing w:after="20"/>
              <w:ind w:left="200"/>
            </w:pPr>
            <w:r>
              <w:t>• Ran project management for a 12-person water filtration project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Warehouse Slotting Optimizer</w:t>
            </w:r>
          </w:p>
          <w:p>
            <w:pPr>
              <w:spacing w:after="20"/>
              <w:ind w:left="200"/>
            </w:pPr>
            <w:r>
              <w:t>• Applied statistics and a Python heuristic to cut picker travel 20%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Python, SQL, Excel, Six Sigma, Minitab, statistics, project management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