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nia.thompson@example.com  ·  ☎ (555) 603-7718  ·  ◆ Atlanta, GA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Mechanical Engineering student with hands-on experience in Onshape, finite element analysis and 3D printing.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Product Design Intern, Kitewing Drones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Modeled drone arms and motor mounts in Onshape and iterated 15 prototypes with 3D printing</w:t>
            </w:r>
          </w:p>
          <w:p>
            <w:pPr>
              <w:spacing w:after="20"/>
              <w:ind w:left="200"/>
            </w:pPr>
            <w:r>
              <w:t>• Used finite element analysis to predict crash loads on the frame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Makerspace Technician, Peachtree University</w:t>
            </w:r>
            <w:r>
              <w:tab/>
              <w:t>Jan 2024 – Present</w:t>
            </w:r>
          </w:p>
          <w:p>
            <w:pPr>
              <w:spacing w:after="20"/>
              <w:ind w:left="200"/>
            </w:pPr>
            <w:r>
              <w:t>• Trained 200 students on machining and laser cutting safety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Peachtree University</w:t>
            </w:r>
            <w:r>
              <w:tab/>
              <w:t>Atlanta, GA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Mechanical Engineering</w:t>
            </w:r>
            <w:r>
              <w:tab/>
              <w:t>Expected Dec 2026</w:t>
            </w:r>
          </w:p>
          <w:p>
            <w:pPr>
              <w:spacing w:after="20"/>
            </w:pPr>
            <w:r>
              <w:rPr>
                <w:b w:val="0"/>
              </w:rPr>
              <w:t>Cumulative GPA 3.47/4.00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Automated Plant Waterer</w:t>
            </w:r>
          </w:p>
          <w:p>
            <w:pPr>
              <w:spacing w:after="20"/>
              <w:ind w:left="200"/>
            </w:pPr>
            <w:r>
              <w:t>• Built an Arduino-controlled waterer with a Python dashboard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Design &amp; Manufacturing: Onshape, finite element analysis, 3D printing, Arduino, prototyping, machining</w:t>
            </w:r>
          </w:p>
          <w:p>
            <w:pPr>
              <w:spacing w:after="20"/>
            </w:pPr>
            <w:r>
              <w:rPr>
                <w:b w:val="0"/>
              </w:rPr>
              <w:t>Languages: Python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