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6B2E" w14:textId="747E3462" w:rsidR="000C0E5D" w:rsidRDefault="000C0E5D">
      <w:r w:rsidRPr="000C0E5D">
        <w:drawing>
          <wp:inline distT="0" distB="0" distL="0" distR="0" wp14:anchorId="28AC8FE9" wp14:editId="341826BB">
            <wp:extent cx="5943600" cy="4075430"/>
            <wp:effectExtent l="0" t="0" r="0" b="1270"/>
            <wp:docPr id="15535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1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2E33" w14:textId="77777777" w:rsidR="000C0E5D" w:rsidRDefault="000C0E5D"/>
    <w:p w14:paraId="5A5FADA5" w14:textId="60130743" w:rsidR="000C0E5D" w:rsidRDefault="000C0E5D">
      <w:r w:rsidRPr="000C0E5D">
        <w:lastRenderedPageBreak/>
        <w:drawing>
          <wp:inline distT="0" distB="0" distL="0" distR="0" wp14:anchorId="550A9072" wp14:editId="124AB50E">
            <wp:extent cx="5943600" cy="4162425"/>
            <wp:effectExtent l="0" t="0" r="0" b="9525"/>
            <wp:docPr id="2205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9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680A" w14:textId="77777777" w:rsidR="000C0E5D" w:rsidRDefault="000C0E5D"/>
    <w:p w14:paraId="7EEA9137" w14:textId="11C8EFD8" w:rsidR="000C0E5D" w:rsidRDefault="000C0E5D">
      <w:r w:rsidRPr="000C0E5D">
        <w:drawing>
          <wp:inline distT="0" distB="0" distL="0" distR="0" wp14:anchorId="64A5EEAF" wp14:editId="144E97F6">
            <wp:extent cx="5943600" cy="1039495"/>
            <wp:effectExtent l="0" t="0" r="0" b="8255"/>
            <wp:docPr id="111585382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3827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E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5D"/>
    <w:rsid w:val="000C0E5D"/>
    <w:rsid w:val="00E0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8ED2"/>
  <w15:chartTrackingRefBased/>
  <w15:docId w15:val="{43DC8F2E-DA97-47CE-A55C-8CD21BB4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</dc:creator>
  <cp:keywords/>
  <dc:description/>
  <cp:lastModifiedBy>Shrey P</cp:lastModifiedBy>
  <cp:revision>1</cp:revision>
  <dcterms:created xsi:type="dcterms:W3CDTF">2025-11-30T20:35:00Z</dcterms:created>
  <dcterms:modified xsi:type="dcterms:W3CDTF">2025-11-30T20:36:00Z</dcterms:modified>
</cp:coreProperties>
</file>