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3F6A6" w14:textId="77777777" w:rsidR="000E503B" w:rsidRPr="004B1198" w:rsidRDefault="000E503B" w:rsidP="000E503B">
      <w:pPr>
        <w:jc w:val="both"/>
        <w:rPr>
          <w:rFonts w:ascii="Times New Roman" w:hAnsi="Times New Roman" w:cs="Times New Roman"/>
          <w:b/>
          <w:bCs/>
          <w:sz w:val="96"/>
          <w:szCs w:val="96"/>
        </w:rPr>
      </w:pPr>
    </w:p>
    <w:p w14:paraId="0DD9ED96" w14:textId="77777777" w:rsidR="000E503B" w:rsidRPr="004B1198" w:rsidRDefault="000E503B" w:rsidP="000E503B">
      <w:pPr>
        <w:jc w:val="both"/>
        <w:rPr>
          <w:rFonts w:ascii="Times New Roman" w:hAnsi="Times New Roman" w:cs="Times New Roman"/>
          <w:b/>
          <w:bCs/>
          <w:sz w:val="96"/>
          <w:szCs w:val="96"/>
        </w:rPr>
      </w:pPr>
    </w:p>
    <w:p w14:paraId="7C7C5E91" w14:textId="77777777" w:rsidR="000E503B" w:rsidRPr="004B1198" w:rsidRDefault="000E503B" w:rsidP="000E503B">
      <w:pPr>
        <w:jc w:val="both"/>
        <w:rPr>
          <w:rFonts w:ascii="Times New Roman" w:hAnsi="Times New Roman" w:cs="Times New Roman"/>
          <w:b/>
          <w:bCs/>
          <w:sz w:val="96"/>
          <w:szCs w:val="96"/>
        </w:rPr>
      </w:pPr>
    </w:p>
    <w:p w14:paraId="4A44E107" w14:textId="6F4C66C0" w:rsidR="000E503B" w:rsidRPr="004B1198" w:rsidRDefault="000E503B" w:rsidP="00EC5E32">
      <w:pPr>
        <w:jc w:val="center"/>
        <w:rPr>
          <w:rFonts w:ascii="Times New Roman" w:hAnsi="Times New Roman" w:cs="Times New Roman"/>
          <w:b/>
          <w:bCs/>
          <w:sz w:val="96"/>
          <w:szCs w:val="96"/>
        </w:rPr>
      </w:pPr>
      <w:r w:rsidRPr="004B1198">
        <w:rPr>
          <w:rFonts w:ascii="Times New Roman" w:hAnsi="Times New Roman" w:cs="Times New Roman"/>
          <w:b/>
          <w:bCs/>
          <w:sz w:val="96"/>
          <w:szCs w:val="96"/>
        </w:rPr>
        <w:t xml:space="preserve">SQL Case Study – </w:t>
      </w:r>
      <w:r w:rsidR="00F823BF">
        <w:rPr>
          <w:rFonts w:ascii="Times New Roman" w:hAnsi="Times New Roman" w:cs="Times New Roman"/>
          <w:b/>
          <w:bCs/>
          <w:sz w:val="96"/>
          <w:szCs w:val="96"/>
        </w:rPr>
        <w:t>2</w:t>
      </w:r>
    </w:p>
    <w:p w14:paraId="4F79A93A" w14:textId="1A227EB4" w:rsidR="000E503B" w:rsidRPr="004B1198" w:rsidRDefault="000E503B" w:rsidP="000E503B">
      <w:pPr>
        <w:jc w:val="center"/>
        <w:rPr>
          <w:rFonts w:ascii="Times New Roman" w:hAnsi="Times New Roman" w:cs="Times New Roman"/>
          <w:b/>
          <w:bCs/>
          <w:sz w:val="64"/>
          <w:szCs w:val="64"/>
        </w:rPr>
      </w:pPr>
      <w:r w:rsidRPr="004B1198">
        <w:rPr>
          <w:rFonts w:ascii="Times New Roman" w:hAnsi="Times New Roman" w:cs="Times New Roman"/>
          <w:b/>
          <w:bCs/>
          <w:sz w:val="64"/>
          <w:szCs w:val="64"/>
        </w:rPr>
        <w:t>‘</w:t>
      </w:r>
      <w:r w:rsidR="00A1336C" w:rsidRPr="004B1198">
        <w:rPr>
          <w:rFonts w:ascii="Times New Roman" w:hAnsi="Times New Roman" w:cs="Times New Roman"/>
          <w:b/>
          <w:bCs/>
          <w:sz w:val="64"/>
          <w:szCs w:val="64"/>
        </w:rPr>
        <w:t>Investigating Metric Spike</w:t>
      </w:r>
      <w:r w:rsidRPr="004B1198">
        <w:rPr>
          <w:rFonts w:ascii="Times New Roman" w:hAnsi="Times New Roman" w:cs="Times New Roman"/>
          <w:b/>
          <w:bCs/>
          <w:sz w:val="64"/>
          <w:szCs w:val="64"/>
        </w:rPr>
        <w:t>’</w:t>
      </w:r>
    </w:p>
    <w:p w14:paraId="095DEE31" w14:textId="77777777" w:rsidR="000E503B" w:rsidRPr="004B1198" w:rsidRDefault="000E503B" w:rsidP="000E503B">
      <w:pPr>
        <w:jc w:val="center"/>
        <w:rPr>
          <w:rFonts w:ascii="Times New Roman" w:hAnsi="Times New Roman" w:cs="Times New Roman"/>
          <w:b/>
          <w:bCs/>
          <w:sz w:val="48"/>
          <w:szCs w:val="48"/>
        </w:rPr>
      </w:pPr>
    </w:p>
    <w:p w14:paraId="7387724A" w14:textId="77777777" w:rsidR="000E503B" w:rsidRPr="004B1198" w:rsidRDefault="000E503B" w:rsidP="000E503B">
      <w:pPr>
        <w:jc w:val="center"/>
        <w:rPr>
          <w:rFonts w:ascii="Times New Roman" w:hAnsi="Times New Roman" w:cs="Times New Roman"/>
          <w:sz w:val="48"/>
          <w:szCs w:val="48"/>
        </w:rPr>
      </w:pPr>
      <w:r w:rsidRPr="004B1198">
        <w:rPr>
          <w:rFonts w:ascii="Times New Roman" w:hAnsi="Times New Roman" w:cs="Times New Roman"/>
          <w:sz w:val="48"/>
          <w:szCs w:val="48"/>
        </w:rPr>
        <w:t>By: Shrey Shah</w:t>
      </w:r>
    </w:p>
    <w:p w14:paraId="2E386C55" w14:textId="77777777" w:rsidR="000E503B" w:rsidRPr="004B1198" w:rsidRDefault="000E503B" w:rsidP="000E503B">
      <w:pPr>
        <w:jc w:val="both"/>
        <w:rPr>
          <w:rFonts w:ascii="Times New Roman" w:hAnsi="Times New Roman" w:cs="Times New Roman"/>
          <w:sz w:val="48"/>
          <w:szCs w:val="48"/>
        </w:rPr>
      </w:pPr>
    </w:p>
    <w:p w14:paraId="45A0BEA3" w14:textId="77777777" w:rsidR="000E503B" w:rsidRPr="004B1198" w:rsidRDefault="000E503B" w:rsidP="000E503B">
      <w:pPr>
        <w:jc w:val="both"/>
        <w:rPr>
          <w:rFonts w:ascii="Times New Roman" w:hAnsi="Times New Roman" w:cs="Times New Roman"/>
          <w:sz w:val="48"/>
          <w:szCs w:val="48"/>
        </w:rPr>
      </w:pPr>
    </w:p>
    <w:p w14:paraId="42BE512D" w14:textId="77777777" w:rsidR="000E503B" w:rsidRPr="004B1198" w:rsidRDefault="000E503B" w:rsidP="000E503B">
      <w:pPr>
        <w:jc w:val="both"/>
        <w:rPr>
          <w:rFonts w:ascii="Times New Roman" w:hAnsi="Times New Roman" w:cs="Times New Roman"/>
          <w:sz w:val="48"/>
          <w:szCs w:val="48"/>
        </w:rPr>
      </w:pPr>
    </w:p>
    <w:p w14:paraId="1A3CFCA6" w14:textId="77777777" w:rsidR="000E503B" w:rsidRPr="004B1198" w:rsidRDefault="000E503B" w:rsidP="000E503B">
      <w:pPr>
        <w:jc w:val="both"/>
        <w:rPr>
          <w:rFonts w:ascii="Times New Roman" w:hAnsi="Times New Roman" w:cs="Times New Roman"/>
          <w:sz w:val="48"/>
          <w:szCs w:val="48"/>
        </w:rPr>
      </w:pPr>
    </w:p>
    <w:p w14:paraId="30B522DB" w14:textId="77777777" w:rsidR="000E503B" w:rsidRPr="004B1198" w:rsidRDefault="000E503B" w:rsidP="000E503B">
      <w:pPr>
        <w:jc w:val="both"/>
        <w:rPr>
          <w:rFonts w:ascii="Times New Roman" w:hAnsi="Times New Roman" w:cs="Times New Roman"/>
          <w:sz w:val="48"/>
          <w:szCs w:val="48"/>
        </w:rPr>
      </w:pPr>
    </w:p>
    <w:p w14:paraId="3006E807" w14:textId="77777777" w:rsidR="000E503B" w:rsidRPr="004B1198" w:rsidRDefault="000E503B" w:rsidP="000E503B">
      <w:pPr>
        <w:jc w:val="both"/>
        <w:rPr>
          <w:rFonts w:ascii="Times New Roman" w:hAnsi="Times New Roman" w:cs="Times New Roman"/>
          <w:sz w:val="48"/>
          <w:szCs w:val="48"/>
        </w:rPr>
      </w:pPr>
    </w:p>
    <w:p w14:paraId="14001E6D" w14:textId="77777777" w:rsidR="000E503B" w:rsidRPr="004B1198" w:rsidRDefault="000E503B" w:rsidP="000E503B">
      <w:pPr>
        <w:jc w:val="both"/>
        <w:rPr>
          <w:rFonts w:ascii="Times New Roman" w:hAnsi="Times New Roman" w:cs="Times New Roman"/>
          <w:sz w:val="48"/>
          <w:szCs w:val="48"/>
        </w:rPr>
      </w:pPr>
    </w:p>
    <w:p w14:paraId="0D0C5A3A" w14:textId="77777777" w:rsidR="00FF4E8B" w:rsidRPr="004B1198" w:rsidRDefault="00FF4E8B" w:rsidP="0054145E">
      <w:pPr>
        <w:spacing w:after="0" w:line="240" w:lineRule="auto"/>
        <w:jc w:val="both"/>
        <w:rPr>
          <w:rFonts w:ascii="Times New Roman" w:hAnsi="Times New Roman" w:cs="Times New Roman"/>
          <w:sz w:val="48"/>
          <w:szCs w:val="48"/>
        </w:rPr>
      </w:pPr>
    </w:p>
    <w:p w14:paraId="23B539F4" w14:textId="77777777" w:rsidR="0054145E" w:rsidRPr="004B1198" w:rsidRDefault="0054145E" w:rsidP="000E503B">
      <w:pPr>
        <w:spacing w:after="0"/>
        <w:jc w:val="both"/>
        <w:rPr>
          <w:rFonts w:ascii="Times New Roman" w:hAnsi="Times New Roman" w:cs="Times New Roman"/>
          <w:sz w:val="48"/>
          <w:szCs w:val="48"/>
        </w:rPr>
      </w:pPr>
    </w:p>
    <w:p w14:paraId="30906930" w14:textId="0BBE6F01" w:rsidR="000E503B" w:rsidRPr="004B1198" w:rsidRDefault="000E503B" w:rsidP="000E503B">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t>PROJECT DESCRIPTION:</w:t>
      </w:r>
    </w:p>
    <w:p w14:paraId="2F20129B" w14:textId="77777777" w:rsidR="000E503B" w:rsidRPr="004B1198" w:rsidRDefault="000E503B" w:rsidP="000E503B">
      <w:pPr>
        <w:spacing w:after="0"/>
        <w:jc w:val="both"/>
        <w:rPr>
          <w:rFonts w:ascii="Times New Roman" w:hAnsi="Times New Roman" w:cs="Times New Roman"/>
          <w:sz w:val="24"/>
          <w:szCs w:val="24"/>
        </w:rPr>
      </w:pPr>
    </w:p>
    <w:p w14:paraId="6CCC12EA" w14:textId="1AACC841" w:rsidR="000E503B" w:rsidRPr="004B1198" w:rsidRDefault="00247BC6"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The case study deals with the dip in the weekly engagement and the need to investigate to identify the root cause behind the dip. The head of the Product team walks over to your desk and asks you to investigate the dip in weekly engagement.</w:t>
      </w:r>
    </w:p>
    <w:p w14:paraId="718B3688" w14:textId="77777777" w:rsidR="00247BC6" w:rsidRPr="004B1198" w:rsidRDefault="00247BC6" w:rsidP="000E503B">
      <w:pPr>
        <w:spacing w:after="0"/>
        <w:jc w:val="both"/>
        <w:rPr>
          <w:rFonts w:ascii="Times New Roman" w:hAnsi="Times New Roman" w:cs="Times New Roman"/>
          <w:sz w:val="24"/>
          <w:szCs w:val="24"/>
        </w:rPr>
      </w:pPr>
    </w:p>
    <w:p w14:paraId="4B521C5E" w14:textId="77777777" w:rsidR="00545A99" w:rsidRPr="004B1198" w:rsidRDefault="00545A99" w:rsidP="00545A99">
      <w:pPr>
        <w:spacing w:after="0"/>
        <w:jc w:val="both"/>
        <w:rPr>
          <w:rFonts w:ascii="Times New Roman" w:hAnsi="Times New Roman" w:cs="Times New Roman"/>
          <w:sz w:val="24"/>
          <w:szCs w:val="24"/>
        </w:rPr>
      </w:pPr>
      <w:r w:rsidRPr="004B1198">
        <w:rPr>
          <w:rFonts w:ascii="Times New Roman" w:hAnsi="Times New Roman" w:cs="Times New Roman"/>
          <w:sz w:val="24"/>
          <w:szCs w:val="24"/>
        </w:rPr>
        <w:t>Table-1: users</w:t>
      </w:r>
    </w:p>
    <w:p w14:paraId="4C8F0AC9" w14:textId="5186630C" w:rsidR="000E503B" w:rsidRPr="004B1198" w:rsidRDefault="00545A99" w:rsidP="00545A99">
      <w:pPr>
        <w:spacing w:after="0"/>
        <w:jc w:val="both"/>
        <w:rPr>
          <w:rFonts w:ascii="Times New Roman" w:hAnsi="Times New Roman" w:cs="Times New Roman"/>
          <w:sz w:val="24"/>
          <w:szCs w:val="24"/>
        </w:rPr>
      </w:pPr>
      <w:r w:rsidRPr="004B1198">
        <w:rPr>
          <w:rFonts w:ascii="Times New Roman" w:hAnsi="Times New Roman" w:cs="Times New Roman"/>
          <w:sz w:val="24"/>
          <w:szCs w:val="24"/>
        </w:rPr>
        <w:t>This table includes one row per user, with descriptive information about that user’s ac</w:t>
      </w:r>
      <w:r w:rsidR="00074B95">
        <w:rPr>
          <w:rFonts w:ascii="Times New Roman" w:hAnsi="Times New Roman" w:cs="Times New Roman"/>
          <w:sz w:val="24"/>
          <w:szCs w:val="24"/>
        </w:rPr>
        <w:t>count</w:t>
      </w:r>
      <w:r w:rsidRPr="004B1198">
        <w:rPr>
          <w:rFonts w:ascii="Times New Roman" w:hAnsi="Times New Roman" w:cs="Times New Roman"/>
          <w:sz w:val="24"/>
          <w:szCs w:val="24"/>
        </w:rPr>
        <w:t>.</w:t>
      </w:r>
    </w:p>
    <w:p w14:paraId="505C038D" w14:textId="1F1E7B32" w:rsidR="00545A99" w:rsidRPr="004B1198" w:rsidRDefault="00545A99" w:rsidP="000E503B">
      <w:pPr>
        <w:spacing w:after="0"/>
        <w:jc w:val="both"/>
        <w:rPr>
          <w:rFonts w:ascii="Times New Roman" w:hAnsi="Times New Roman" w:cs="Times New Roman"/>
          <w:sz w:val="24"/>
          <w:szCs w:val="24"/>
        </w:rPr>
      </w:pPr>
    </w:p>
    <w:tbl>
      <w:tblPr>
        <w:tblW w:w="9752"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77"/>
        <w:gridCol w:w="8075"/>
      </w:tblGrid>
      <w:tr w:rsidR="00787D62" w:rsidRPr="004B1198" w14:paraId="1C0C36A3"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E570E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2A83B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A unique ID per user. Can be joined to user_id in either of the other tables.</w:t>
            </w:r>
          </w:p>
        </w:tc>
      </w:tr>
      <w:tr w:rsidR="00787D62" w:rsidRPr="004B1198" w14:paraId="453C0FE6"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98CA4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created_at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95E9ED"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created (first signed up)</w:t>
            </w:r>
          </w:p>
        </w:tc>
      </w:tr>
      <w:tr w:rsidR="00787D62" w:rsidRPr="004B1198" w14:paraId="7906FD5D" w14:textId="77777777" w:rsidTr="00787D62">
        <w:trPr>
          <w:trHeight w:val="25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3ACC7D"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state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C39A6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state of the user (active or pending)</w:t>
            </w:r>
          </w:p>
        </w:tc>
      </w:tr>
      <w:tr w:rsidR="00787D62" w:rsidRPr="004B1198" w14:paraId="24C82C68"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32CF79"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activated_at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44E2401"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activated, if they are active</w:t>
            </w:r>
          </w:p>
        </w:tc>
      </w:tr>
      <w:tr w:rsidR="00787D62" w:rsidRPr="004B1198" w14:paraId="1E03721D"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5C56C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company_id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7A6863"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user’s company</w:t>
            </w:r>
          </w:p>
        </w:tc>
      </w:tr>
      <w:tr w:rsidR="00787D62" w:rsidRPr="004B1198" w14:paraId="0DF9B337"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3D7557"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language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CB43EE"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chosen language of the user</w:t>
            </w:r>
          </w:p>
        </w:tc>
      </w:tr>
    </w:tbl>
    <w:p w14:paraId="3F5D0FD6" w14:textId="2C9AC415" w:rsidR="00787D62" w:rsidRPr="00787D62" w:rsidRDefault="00787D62" w:rsidP="00787D62">
      <w:pPr>
        <w:spacing w:after="360" w:line="240" w:lineRule="auto"/>
        <w:rPr>
          <w:rFonts w:ascii="Times New Roman" w:eastAsia="Times New Roman" w:hAnsi="Times New Roman" w:cs="Times New Roman"/>
          <w:sz w:val="24"/>
          <w:szCs w:val="24"/>
          <w:lang w:eastAsia="en-IN"/>
        </w:rPr>
      </w:pPr>
    </w:p>
    <w:p w14:paraId="703549D3"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Table-2: events </w:t>
      </w:r>
    </w:p>
    <w:p w14:paraId="475E0FA0"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includes one row per event, where an event is an action that a user has taken. These events include login events, messaging events, search events, events logged as users progress through a signup funnel, events around received emails.</w:t>
      </w:r>
    </w:p>
    <w:tbl>
      <w:tblPr>
        <w:tblW w:w="9741"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96"/>
      </w:tblGrid>
      <w:tr w:rsidR="00787D62" w:rsidRPr="004B1198" w14:paraId="0C51DA06"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E8A3D3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5B943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 logging the event. Can be joined to user\_id in either of the other tables.</w:t>
            </w:r>
          </w:p>
        </w:tc>
      </w:tr>
      <w:tr w:rsidR="00787D62" w:rsidRPr="004B1198" w14:paraId="3E7111D6"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25DC11"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occurred_at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784162"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787D62" w:rsidRPr="004B1198" w14:paraId="64941C0B" w14:textId="77777777" w:rsidTr="00787D62">
        <w:trPr>
          <w:trHeight w:val="81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C6124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event_type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B868A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general event type. There are two values in this dataset: “signup_flow”, which refers to anything occuring during the process of a user’s authentication, and “engagement”, which refers to general product usage after the user has signed up for the first time.</w:t>
            </w:r>
          </w:p>
        </w:tc>
      </w:tr>
      <w:tr w:rsidR="00787D62" w:rsidRPr="004B1198" w14:paraId="01862ECF" w14:textId="77777777" w:rsidTr="00787D62">
        <w:trPr>
          <w:trHeight w:val="165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04CD7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lastRenderedPageBreak/>
              <w:t>event_name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4BA859"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specific action the user took. Possible values include: create_user: User is added to Yammer’s database during signup process enter_email: User begins the signup process by entering her email address enter_info: User enters her name and personal information during signup process complete_signup: User completes the entire signup/authentication process home_page: User loads the home page like_message: User likes another user’s message login: User logs into Yammer search_autocomplete: User selects a search result from the autocomplete list search_run: User runs a search query and is taken to the search results page search_click_result_X: User clicks search result X on the results page, where X is a number from 1 through 10. send_message: User posts a message view_inbox: User views messages in her inbox</w:t>
            </w:r>
          </w:p>
        </w:tc>
      </w:tr>
      <w:tr w:rsidR="00787D62" w:rsidRPr="004B1198" w14:paraId="79AF969D" w14:textId="77777777" w:rsidTr="00787D62">
        <w:trPr>
          <w:trHeight w:val="2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BE71D3"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location: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216F18" w14:textId="350F8365"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w:t>
            </w:r>
            <w:r w:rsidR="00074B95">
              <w:rPr>
                <w:rFonts w:ascii="Times New Roman" w:eastAsia="Times New Roman" w:hAnsi="Times New Roman" w:cs="Times New Roman"/>
                <w:sz w:val="24"/>
                <w:szCs w:val="24"/>
                <w:lang w:eastAsia="en-IN"/>
              </w:rPr>
              <w:t>count</w:t>
            </w:r>
            <w:r w:rsidRPr="00787D62">
              <w:rPr>
                <w:rFonts w:ascii="Times New Roman" w:eastAsia="Times New Roman" w:hAnsi="Times New Roman" w:cs="Times New Roman"/>
                <w:sz w:val="24"/>
                <w:szCs w:val="24"/>
                <w:lang w:eastAsia="en-IN"/>
              </w:rPr>
              <w:t>ry from which the event was logged (collected through IP address).</w:t>
            </w:r>
          </w:p>
        </w:tc>
      </w:tr>
      <w:tr w:rsidR="00787D62" w:rsidRPr="004B1198" w14:paraId="3F8FF84C"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31F1A4"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device: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1018A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type of device used to log the event.</w:t>
            </w:r>
          </w:p>
        </w:tc>
      </w:tr>
    </w:tbl>
    <w:p w14:paraId="113545DE" w14:textId="77777777" w:rsidR="00787D62" w:rsidRPr="00787D62" w:rsidRDefault="00086936" w:rsidP="00787D62">
      <w:pPr>
        <w:spacing w:after="36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A73A748">
          <v:rect id="_x0000_i1025" style="width:0;height:.75pt" o:hralign="center" o:hrstd="t" o:hrnoshade="t" o:hr="t" fillcolor="#3a3a3a" stroked="f"/>
        </w:pict>
      </w:r>
    </w:p>
    <w:p w14:paraId="43C60959"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Table-3: email_events</w:t>
      </w:r>
    </w:p>
    <w:p w14:paraId="1F6181E9"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contains events specific to the sending of emails. It is similar in structure to the events table above.</w:t>
      </w:r>
    </w:p>
    <w:tbl>
      <w:tblPr>
        <w:tblW w:w="9708"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63"/>
      </w:tblGrid>
      <w:tr w:rsidR="00787D62" w:rsidRPr="004B1198" w14:paraId="6A902801" w14:textId="77777777" w:rsidTr="00787D6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AC194A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7159D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 to whom the event relates. Can be joined to user_id in either of the other tables.</w:t>
            </w:r>
          </w:p>
        </w:tc>
      </w:tr>
      <w:tr w:rsidR="00787D62" w:rsidRPr="004B1198" w14:paraId="08C18DE6" w14:textId="77777777" w:rsidTr="00787D6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75B904C"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occurred_at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BB769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787D62" w:rsidRPr="004B1198" w14:paraId="279B770B" w14:textId="77777777" w:rsidTr="00787D62">
        <w:trPr>
          <w:trHeight w:val="72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6D5A8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action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2364900"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name of the event that occurred. “sent_weekly_digest” means that the user was delivered a digest email showing relevant conversations from the previous day. “email_open” means that the user opened the email. “email_clickthrough” means that the user clicked a link in the email.</w:t>
            </w:r>
          </w:p>
        </w:tc>
      </w:tr>
    </w:tbl>
    <w:p w14:paraId="6F68F4A5" w14:textId="77777777" w:rsidR="00545A99" w:rsidRPr="004B1198" w:rsidRDefault="00545A99" w:rsidP="000E503B">
      <w:pPr>
        <w:spacing w:after="0"/>
        <w:jc w:val="both"/>
        <w:rPr>
          <w:rFonts w:ascii="Times New Roman" w:hAnsi="Times New Roman" w:cs="Times New Roman"/>
          <w:sz w:val="24"/>
          <w:szCs w:val="24"/>
        </w:rPr>
      </w:pPr>
    </w:p>
    <w:p w14:paraId="269D9F82" w14:textId="77777777" w:rsidR="000E503B" w:rsidRPr="004B1198" w:rsidRDefault="000E503B" w:rsidP="000E503B">
      <w:pPr>
        <w:spacing w:after="0"/>
        <w:jc w:val="both"/>
        <w:rPr>
          <w:rFonts w:ascii="Times New Roman" w:hAnsi="Times New Roman" w:cs="Times New Roman"/>
          <w:sz w:val="24"/>
          <w:szCs w:val="24"/>
        </w:rPr>
      </w:pPr>
    </w:p>
    <w:p w14:paraId="07FCF394"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In this project we are going to get answers of some questions for the analysis purpose by performing some querying on the given data. </w:t>
      </w:r>
    </w:p>
    <w:p w14:paraId="0E1934D5" w14:textId="77777777" w:rsidR="000E503B" w:rsidRPr="004B1198" w:rsidRDefault="000E503B" w:rsidP="000E503B">
      <w:pPr>
        <w:spacing w:after="0"/>
        <w:jc w:val="both"/>
        <w:rPr>
          <w:rFonts w:ascii="Times New Roman" w:hAnsi="Times New Roman" w:cs="Times New Roman"/>
          <w:sz w:val="24"/>
          <w:szCs w:val="24"/>
        </w:rPr>
      </w:pPr>
    </w:p>
    <w:p w14:paraId="32BDD032" w14:textId="49DB4915"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QA: Calculate the weekly user engagement?</w:t>
      </w:r>
    </w:p>
    <w:p w14:paraId="36E8EEE6" w14:textId="77777777" w:rsidR="007C5454" w:rsidRPr="004B1198" w:rsidRDefault="007C5454" w:rsidP="007C5454">
      <w:pPr>
        <w:spacing w:after="0"/>
        <w:jc w:val="both"/>
        <w:rPr>
          <w:rFonts w:ascii="Times New Roman" w:hAnsi="Times New Roman" w:cs="Times New Roman"/>
          <w:sz w:val="24"/>
          <w:szCs w:val="24"/>
        </w:rPr>
      </w:pPr>
    </w:p>
    <w:p w14:paraId="2121B424" w14:textId="7C8F8B35"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QB: Calculate the user growth for product?</w:t>
      </w:r>
    </w:p>
    <w:p w14:paraId="2508809A" w14:textId="77777777" w:rsidR="007C5454" w:rsidRPr="004B1198" w:rsidRDefault="007C5454" w:rsidP="007C5454">
      <w:pPr>
        <w:spacing w:after="0"/>
        <w:jc w:val="both"/>
        <w:rPr>
          <w:rFonts w:ascii="Times New Roman" w:hAnsi="Times New Roman" w:cs="Times New Roman"/>
          <w:sz w:val="24"/>
          <w:szCs w:val="24"/>
        </w:rPr>
      </w:pPr>
    </w:p>
    <w:p w14:paraId="523A5E46" w14:textId="29DC75A1"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QC: Calculate the weekly retention of users-sign up cohort?</w:t>
      </w:r>
    </w:p>
    <w:p w14:paraId="243F8477" w14:textId="77777777" w:rsidR="007C5454" w:rsidRPr="004B1198" w:rsidRDefault="007C5454" w:rsidP="007C5454">
      <w:pPr>
        <w:spacing w:after="0"/>
        <w:jc w:val="both"/>
        <w:rPr>
          <w:rFonts w:ascii="Times New Roman" w:hAnsi="Times New Roman" w:cs="Times New Roman"/>
          <w:sz w:val="24"/>
          <w:szCs w:val="24"/>
        </w:rPr>
      </w:pPr>
    </w:p>
    <w:p w14:paraId="33C98553" w14:textId="09996142"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QD: Calculate the weekly engagement per device?</w:t>
      </w:r>
    </w:p>
    <w:p w14:paraId="550C8E8D" w14:textId="77777777" w:rsidR="007C5454" w:rsidRPr="004B1198" w:rsidRDefault="007C5454" w:rsidP="007C5454">
      <w:pPr>
        <w:spacing w:after="0"/>
        <w:jc w:val="both"/>
        <w:rPr>
          <w:rFonts w:ascii="Times New Roman" w:hAnsi="Times New Roman" w:cs="Times New Roman"/>
          <w:sz w:val="24"/>
          <w:szCs w:val="24"/>
        </w:rPr>
      </w:pPr>
    </w:p>
    <w:p w14:paraId="05B68AA5" w14:textId="6F5773E0" w:rsidR="001358CE" w:rsidRDefault="007C5454"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QE</w:t>
      </w:r>
      <w:r w:rsidR="005736B0">
        <w:rPr>
          <w:rFonts w:ascii="Times New Roman" w:hAnsi="Times New Roman" w:cs="Times New Roman"/>
          <w:sz w:val="24"/>
          <w:szCs w:val="24"/>
        </w:rPr>
        <w:t>:</w:t>
      </w:r>
      <w:r w:rsidRPr="004B1198">
        <w:rPr>
          <w:rFonts w:ascii="Times New Roman" w:hAnsi="Times New Roman" w:cs="Times New Roman"/>
          <w:sz w:val="24"/>
          <w:szCs w:val="24"/>
        </w:rPr>
        <w:t xml:space="preserve">  Calculate the email engagement metrics</w:t>
      </w:r>
    </w:p>
    <w:p w14:paraId="641FCC21" w14:textId="4FBC4BD8" w:rsidR="000E503B" w:rsidRPr="001358CE"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lastRenderedPageBreak/>
        <w:t>APPROACH:</w:t>
      </w:r>
    </w:p>
    <w:p w14:paraId="32E6ED39" w14:textId="77777777" w:rsidR="000E503B" w:rsidRPr="004B1198" w:rsidRDefault="000E503B" w:rsidP="000E503B">
      <w:pPr>
        <w:spacing w:after="0"/>
        <w:jc w:val="both"/>
        <w:rPr>
          <w:rFonts w:ascii="Times New Roman" w:hAnsi="Times New Roman" w:cs="Times New Roman"/>
          <w:sz w:val="24"/>
          <w:szCs w:val="24"/>
        </w:rPr>
      </w:pPr>
    </w:p>
    <w:p w14:paraId="60277860" w14:textId="03131309"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For this project, I have used the </w:t>
      </w:r>
      <w:r w:rsidR="001358CE">
        <w:rPr>
          <w:rFonts w:ascii="Times New Roman" w:hAnsi="Times New Roman" w:cs="Times New Roman"/>
          <w:sz w:val="24"/>
          <w:szCs w:val="24"/>
        </w:rPr>
        <w:t xml:space="preserve">attached </w:t>
      </w:r>
      <w:r w:rsidRPr="004B1198">
        <w:rPr>
          <w:rFonts w:ascii="Times New Roman" w:hAnsi="Times New Roman" w:cs="Times New Roman"/>
          <w:sz w:val="24"/>
          <w:szCs w:val="24"/>
        </w:rPr>
        <w:t>dataset provided to develop queries to find answers of the questions posed above for the analytics purpose.</w:t>
      </w:r>
    </w:p>
    <w:p w14:paraId="6541DE74"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have used MySQL Workbench for trying the SQL queries.</w:t>
      </w:r>
    </w:p>
    <w:p w14:paraId="2AFFF157"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Initially, I established a local connection with the MySQL Server using the Workbench.</w:t>
      </w:r>
    </w:p>
    <w:p w14:paraId="37DA7158"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Next, I created a database named ‘stige’ for personal use as follows.</w:t>
      </w:r>
    </w:p>
    <w:p w14:paraId="523B1589" w14:textId="77777777" w:rsidR="000E503B" w:rsidRPr="004B1198" w:rsidRDefault="000E503B" w:rsidP="000E503B">
      <w:pPr>
        <w:spacing w:after="0"/>
        <w:jc w:val="both"/>
        <w:rPr>
          <w:rFonts w:ascii="Times New Roman" w:hAnsi="Times New Roman" w:cs="Times New Roman"/>
          <w:sz w:val="24"/>
          <w:szCs w:val="24"/>
        </w:rPr>
      </w:pPr>
    </w:p>
    <w:p w14:paraId="3FB5F712" w14:textId="649EE86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noProof/>
        </w:rPr>
        <w:drawing>
          <wp:inline distT="0" distB="0" distL="0" distR="0" wp14:anchorId="64D96870" wp14:editId="6A76A4D8">
            <wp:extent cx="5728970" cy="29508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2950845"/>
                    </a:xfrm>
                    <a:prstGeom prst="rect">
                      <a:avLst/>
                    </a:prstGeom>
                    <a:noFill/>
                    <a:ln>
                      <a:noFill/>
                    </a:ln>
                  </pic:spPr>
                </pic:pic>
              </a:graphicData>
            </a:graphic>
          </wp:inline>
        </w:drawing>
      </w:r>
    </w:p>
    <w:p w14:paraId="42D44043" w14:textId="77777777" w:rsidR="000E503B" w:rsidRPr="004B1198" w:rsidRDefault="000E503B" w:rsidP="000E503B">
      <w:pPr>
        <w:spacing w:after="0"/>
        <w:jc w:val="both"/>
        <w:rPr>
          <w:rFonts w:ascii="Times New Roman" w:hAnsi="Times New Roman" w:cs="Times New Roman"/>
          <w:sz w:val="24"/>
          <w:szCs w:val="24"/>
        </w:rPr>
      </w:pPr>
    </w:p>
    <w:p w14:paraId="5067B8CB" w14:textId="49C47C38"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 xml:space="preserve">Next, I chose the schema ‘stige’ </w:t>
      </w:r>
    </w:p>
    <w:p w14:paraId="45919F26" w14:textId="70DCCBA5"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Select ‘Tables’</w:t>
      </w:r>
    </w:p>
    <w:p w14:paraId="5CA21C54" w14:textId="79EDE0BE"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 xml:space="preserve">Right-Click &gt; Table Data Import Wizard </w:t>
      </w:r>
    </w:p>
    <w:p w14:paraId="20CF58AD" w14:textId="59F733CB" w:rsidR="000E503B"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Specify the path of the .csv files where they are located</w:t>
      </w:r>
    </w:p>
    <w:p w14:paraId="7B8AE04A" w14:textId="7F0EE3B5" w:rsidR="001C05F1" w:rsidRDefault="001C05F1" w:rsidP="001C05F1">
      <w:pPr>
        <w:pStyle w:val="ListParagraph"/>
        <w:numPr>
          <w:ilvl w:val="0"/>
          <w:numId w:val="3"/>
        </w:numPr>
        <w:spacing w:after="0"/>
        <w:jc w:val="both"/>
        <w:rPr>
          <w:rFonts w:ascii="Times New Roman" w:hAnsi="Times New Roman" w:cs="Times New Roman"/>
          <w:noProof/>
        </w:rPr>
      </w:pPr>
      <w:r>
        <w:rPr>
          <w:rFonts w:ascii="Times New Roman" w:hAnsi="Times New Roman" w:cs="Times New Roman"/>
          <w:noProof/>
        </w:rPr>
        <w:t xml:space="preserve">Choose </w:t>
      </w:r>
      <w:r w:rsidR="002C0359">
        <w:rPr>
          <w:rFonts w:ascii="Times New Roman" w:hAnsi="Times New Roman" w:cs="Times New Roman"/>
          <w:noProof/>
        </w:rPr>
        <w:t>the Create New Table option and check the ‘Drop if table exists’ option.</w:t>
      </w:r>
    </w:p>
    <w:p w14:paraId="7942A138" w14:textId="09053DAF" w:rsidR="002C0359" w:rsidRDefault="002C0359" w:rsidP="001C05F1">
      <w:pPr>
        <w:pStyle w:val="ListParagraph"/>
        <w:numPr>
          <w:ilvl w:val="0"/>
          <w:numId w:val="3"/>
        </w:numPr>
        <w:spacing w:after="0"/>
        <w:jc w:val="both"/>
        <w:rPr>
          <w:rFonts w:ascii="Times New Roman" w:hAnsi="Times New Roman" w:cs="Times New Roman"/>
          <w:noProof/>
        </w:rPr>
      </w:pPr>
      <w:r>
        <w:rPr>
          <w:rFonts w:ascii="Times New Roman" w:hAnsi="Times New Roman" w:cs="Times New Roman"/>
          <w:noProof/>
        </w:rPr>
        <w:t>Click Next and import will start.</w:t>
      </w:r>
    </w:p>
    <w:p w14:paraId="291C05DE" w14:textId="7C2D1672" w:rsidR="005736B0" w:rsidRPr="00CE3AED" w:rsidRDefault="005736B0" w:rsidP="005736B0">
      <w:pPr>
        <w:spacing w:after="0"/>
        <w:jc w:val="both"/>
        <w:rPr>
          <w:rFonts w:ascii="Times New Roman" w:hAnsi="Times New Roman" w:cs="Times New Roman"/>
          <w:noProof/>
          <w:color w:val="FF0000"/>
          <w:sz w:val="24"/>
          <w:szCs w:val="24"/>
        </w:rPr>
      </w:pPr>
    </w:p>
    <w:p w14:paraId="68C31483" w14:textId="7F7A63FC" w:rsidR="005736B0" w:rsidRPr="00CE3AED" w:rsidRDefault="005736B0" w:rsidP="00CE3AED">
      <w:pPr>
        <w:spacing w:line="240" w:lineRule="auto"/>
        <w:jc w:val="both"/>
        <w:rPr>
          <w:rFonts w:ascii="Times New Roman" w:eastAsia="Times New Roman" w:hAnsi="Times New Roman" w:cs="Times New Roman"/>
          <w:color w:val="FF0000"/>
          <w:sz w:val="24"/>
          <w:szCs w:val="24"/>
          <w:lang w:eastAsia="en-IN"/>
        </w:rPr>
      </w:pPr>
      <w:r w:rsidRPr="00CE3AED">
        <w:rPr>
          <w:rFonts w:ascii="Times New Roman" w:hAnsi="Times New Roman" w:cs="Times New Roman"/>
          <w:noProof/>
          <w:color w:val="FF0000"/>
          <w:sz w:val="24"/>
          <w:szCs w:val="24"/>
        </w:rPr>
        <w:t xml:space="preserve">All the records from users and email_events table were loaded. But due to CPU and MySQL constrains only </w:t>
      </w:r>
      <w:r w:rsidR="00CE3AED" w:rsidRPr="00CE3AED">
        <w:rPr>
          <w:rFonts w:ascii="Times New Roman" w:eastAsia="Times New Roman" w:hAnsi="Times New Roman" w:cs="Times New Roman"/>
          <w:color w:val="FF0000"/>
          <w:sz w:val="24"/>
          <w:szCs w:val="24"/>
          <w:lang w:eastAsia="en-IN"/>
        </w:rPr>
        <w:t xml:space="preserve">248806 </w:t>
      </w:r>
      <w:r w:rsidRPr="00CE3AED">
        <w:rPr>
          <w:rFonts w:ascii="Times New Roman" w:hAnsi="Times New Roman" w:cs="Times New Roman"/>
          <w:noProof/>
          <w:color w:val="FF0000"/>
          <w:sz w:val="24"/>
          <w:szCs w:val="24"/>
        </w:rPr>
        <w:t>records were loaded from 380000 records in the events table. So results may vary.</w:t>
      </w:r>
    </w:p>
    <w:p w14:paraId="4D89B03A" w14:textId="77777777" w:rsidR="000E503B" w:rsidRPr="004B1198" w:rsidRDefault="000E503B" w:rsidP="000E503B">
      <w:pPr>
        <w:spacing w:after="0"/>
        <w:jc w:val="both"/>
        <w:rPr>
          <w:rFonts w:ascii="Times New Roman" w:hAnsi="Times New Roman" w:cs="Times New Roman"/>
          <w:sz w:val="24"/>
          <w:szCs w:val="24"/>
        </w:rPr>
      </w:pPr>
    </w:p>
    <w:p w14:paraId="363A7092" w14:textId="77777777" w:rsidR="000E503B" w:rsidRPr="004B1198" w:rsidRDefault="000E503B" w:rsidP="000E503B">
      <w:pPr>
        <w:spacing w:after="0"/>
        <w:jc w:val="both"/>
        <w:rPr>
          <w:rFonts w:ascii="Times New Roman" w:hAnsi="Times New Roman" w:cs="Times New Roman"/>
          <w:sz w:val="24"/>
          <w:szCs w:val="24"/>
        </w:rPr>
      </w:pPr>
    </w:p>
    <w:p w14:paraId="7AFD6029" w14:textId="77777777" w:rsidR="000E503B" w:rsidRPr="004B1198" w:rsidRDefault="000E503B" w:rsidP="000E503B">
      <w:pPr>
        <w:spacing w:after="0"/>
        <w:jc w:val="both"/>
        <w:rPr>
          <w:rFonts w:ascii="Times New Roman" w:hAnsi="Times New Roman" w:cs="Times New Roman"/>
          <w:sz w:val="24"/>
          <w:szCs w:val="24"/>
        </w:rPr>
      </w:pPr>
    </w:p>
    <w:p w14:paraId="655EFDE7" w14:textId="77777777" w:rsidR="000E503B" w:rsidRPr="004B1198" w:rsidRDefault="000E503B" w:rsidP="000E503B">
      <w:pPr>
        <w:spacing w:after="0"/>
        <w:jc w:val="both"/>
        <w:rPr>
          <w:rFonts w:ascii="Times New Roman" w:hAnsi="Times New Roman" w:cs="Times New Roman"/>
          <w:sz w:val="24"/>
          <w:szCs w:val="24"/>
        </w:rPr>
      </w:pPr>
    </w:p>
    <w:p w14:paraId="083F6E3F" w14:textId="77777777" w:rsidR="000E503B" w:rsidRPr="004B1198" w:rsidRDefault="000E503B" w:rsidP="000E503B">
      <w:pPr>
        <w:spacing w:after="0"/>
        <w:jc w:val="both"/>
        <w:rPr>
          <w:rFonts w:ascii="Times New Roman" w:hAnsi="Times New Roman" w:cs="Times New Roman"/>
          <w:sz w:val="24"/>
          <w:szCs w:val="24"/>
        </w:rPr>
      </w:pPr>
    </w:p>
    <w:p w14:paraId="04752CE0" w14:textId="77777777" w:rsidR="000E503B" w:rsidRPr="004B1198" w:rsidRDefault="000E503B" w:rsidP="000E503B">
      <w:pPr>
        <w:spacing w:after="0"/>
        <w:jc w:val="both"/>
        <w:rPr>
          <w:rFonts w:ascii="Times New Roman" w:hAnsi="Times New Roman" w:cs="Times New Roman"/>
          <w:sz w:val="24"/>
          <w:szCs w:val="24"/>
        </w:rPr>
      </w:pPr>
    </w:p>
    <w:p w14:paraId="1E473384" w14:textId="77777777" w:rsidR="000E503B" w:rsidRPr="004B1198" w:rsidRDefault="000E503B" w:rsidP="000E503B">
      <w:pPr>
        <w:spacing w:after="0"/>
        <w:jc w:val="both"/>
        <w:rPr>
          <w:rFonts w:ascii="Times New Roman" w:hAnsi="Times New Roman" w:cs="Times New Roman"/>
          <w:sz w:val="24"/>
          <w:szCs w:val="24"/>
        </w:rPr>
      </w:pPr>
    </w:p>
    <w:p w14:paraId="2C9013E3" w14:textId="77777777" w:rsidR="000E503B" w:rsidRPr="004B1198" w:rsidRDefault="000E503B" w:rsidP="000E503B">
      <w:pPr>
        <w:spacing w:after="0"/>
        <w:jc w:val="both"/>
        <w:rPr>
          <w:rFonts w:ascii="Times New Roman" w:hAnsi="Times New Roman" w:cs="Times New Roman"/>
          <w:sz w:val="24"/>
          <w:szCs w:val="24"/>
        </w:rPr>
      </w:pPr>
    </w:p>
    <w:p w14:paraId="2E57C980" w14:textId="77777777" w:rsidR="000E503B" w:rsidRPr="004B1198" w:rsidRDefault="000E503B" w:rsidP="000E503B">
      <w:pPr>
        <w:spacing w:after="0"/>
        <w:jc w:val="both"/>
        <w:rPr>
          <w:rFonts w:ascii="Times New Roman" w:hAnsi="Times New Roman" w:cs="Times New Roman"/>
          <w:sz w:val="24"/>
          <w:szCs w:val="24"/>
        </w:rPr>
      </w:pPr>
    </w:p>
    <w:p w14:paraId="78DA0BC3" w14:textId="77777777" w:rsidR="000E503B" w:rsidRPr="004B1198" w:rsidRDefault="000E503B" w:rsidP="000E503B">
      <w:pPr>
        <w:spacing w:after="0"/>
        <w:jc w:val="both"/>
        <w:rPr>
          <w:rFonts w:ascii="Times New Roman" w:hAnsi="Times New Roman" w:cs="Times New Roman"/>
          <w:sz w:val="24"/>
          <w:szCs w:val="24"/>
        </w:rPr>
      </w:pPr>
    </w:p>
    <w:p w14:paraId="600236FE" w14:textId="77777777" w:rsidR="000E503B" w:rsidRPr="004B1198" w:rsidRDefault="000E503B" w:rsidP="000E503B">
      <w:pPr>
        <w:spacing w:after="0"/>
        <w:jc w:val="both"/>
        <w:rPr>
          <w:rFonts w:ascii="Times New Roman" w:hAnsi="Times New Roman" w:cs="Times New Roman"/>
          <w:sz w:val="24"/>
          <w:szCs w:val="24"/>
        </w:rPr>
      </w:pPr>
    </w:p>
    <w:p w14:paraId="77160F9A" w14:textId="77777777" w:rsidR="004A794E" w:rsidRDefault="004A794E" w:rsidP="000E503B">
      <w:pPr>
        <w:spacing w:after="0"/>
        <w:jc w:val="both"/>
        <w:rPr>
          <w:rFonts w:ascii="Times New Roman" w:hAnsi="Times New Roman" w:cs="Times New Roman"/>
          <w:sz w:val="24"/>
          <w:szCs w:val="24"/>
        </w:rPr>
      </w:pPr>
    </w:p>
    <w:p w14:paraId="4C1B6766" w14:textId="67C120D9" w:rsidR="000E503B" w:rsidRPr="004B1198" w:rsidRDefault="000E503B" w:rsidP="000E503B">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TECHSTACK USED:</w:t>
      </w:r>
    </w:p>
    <w:p w14:paraId="525A8653" w14:textId="77777777" w:rsidR="000E503B" w:rsidRPr="004B1198" w:rsidRDefault="000E503B" w:rsidP="000E503B">
      <w:pPr>
        <w:spacing w:after="0"/>
        <w:jc w:val="both"/>
        <w:rPr>
          <w:rFonts w:ascii="Times New Roman" w:hAnsi="Times New Roman" w:cs="Times New Roman"/>
          <w:sz w:val="24"/>
          <w:szCs w:val="24"/>
        </w:rPr>
      </w:pPr>
    </w:p>
    <w:p w14:paraId="75E008EC"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installed the MySQL Installer for Windows.</w:t>
      </w:r>
    </w:p>
    <w:p w14:paraId="2EC33FB8"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Version: 8.0.28.0</w:t>
      </w:r>
    </w:p>
    <w:p w14:paraId="13704499" w14:textId="77777777" w:rsidR="000E503B" w:rsidRPr="004B1198" w:rsidRDefault="000E503B" w:rsidP="000E503B">
      <w:pPr>
        <w:spacing w:after="0"/>
        <w:jc w:val="both"/>
        <w:rPr>
          <w:rFonts w:ascii="Times New Roman" w:hAnsi="Times New Roman" w:cs="Times New Roman"/>
          <w:sz w:val="24"/>
          <w:szCs w:val="24"/>
        </w:rPr>
      </w:pPr>
    </w:p>
    <w:p w14:paraId="55045163"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It internally downloads the MySQL Server, MySQL Workbench and MySQL Shell all having the same version.</w:t>
      </w:r>
    </w:p>
    <w:p w14:paraId="21B31876" w14:textId="77777777" w:rsidR="000E503B" w:rsidRPr="004B1198" w:rsidRDefault="000E503B" w:rsidP="000E503B">
      <w:pPr>
        <w:spacing w:after="0"/>
        <w:jc w:val="both"/>
        <w:rPr>
          <w:rFonts w:ascii="Times New Roman" w:hAnsi="Times New Roman" w:cs="Times New Roman"/>
          <w:sz w:val="24"/>
          <w:szCs w:val="24"/>
        </w:rPr>
      </w:pPr>
    </w:p>
    <w:p w14:paraId="6EBE2402"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have used MySQL Installer rather than MySQL Workbench (standalone) because the Installer is a compact utility which internally downloads the above mentioned applications and reduces the job of manually installing all of them.</w:t>
      </w:r>
    </w:p>
    <w:p w14:paraId="0F7842F6" w14:textId="77777777" w:rsidR="000E503B" w:rsidRPr="004B1198" w:rsidRDefault="000E503B" w:rsidP="000E503B">
      <w:pPr>
        <w:spacing w:after="0"/>
        <w:jc w:val="both"/>
        <w:rPr>
          <w:rFonts w:ascii="Times New Roman" w:hAnsi="Times New Roman" w:cs="Times New Roman"/>
          <w:sz w:val="24"/>
          <w:szCs w:val="24"/>
        </w:rPr>
      </w:pPr>
    </w:p>
    <w:p w14:paraId="13AD8FF1"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Since we have the case study in SQL, I chose this technology and application.</w:t>
      </w:r>
    </w:p>
    <w:p w14:paraId="0477C95A" w14:textId="77777777" w:rsidR="000E503B" w:rsidRPr="004B1198" w:rsidRDefault="000E503B" w:rsidP="000E503B">
      <w:pPr>
        <w:spacing w:after="0"/>
        <w:jc w:val="both"/>
        <w:rPr>
          <w:rFonts w:ascii="Times New Roman" w:hAnsi="Times New Roman" w:cs="Times New Roman"/>
          <w:sz w:val="24"/>
          <w:szCs w:val="24"/>
        </w:rPr>
      </w:pPr>
    </w:p>
    <w:p w14:paraId="02742909" w14:textId="77777777" w:rsidR="000E503B" w:rsidRPr="004B1198" w:rsidRDefault="000E503B" w:rsidP="000E503B">
      <w:pPr>
        <w:spacing w:after="0"/>
        <w:jc w:val="both"/>
        <w:rPr>
          <w:rFonts w:ascii="Times New Roman" w:hAnsi="Times New Roman" w:cs="Times New Roman"/>
          <w:sz w:val="24"/>
          <w:szCs w:val="24"/>
        </w:rPr>
      </w:pPr>
    </w:p>
    <w:p w14:paraId="3D56FF9C" w14:textId="77777777" w:rsidR="000E503B" w:rsidRPr="004B1198" w:rsidRDefault="000E503B" w:rsidP="000E503B">
      <w:pPr>
        <w:spacing w:after="0"/>
        <w:jc w:val="both"/>
        <w:rPr>
          <w:rFonts w:ascii="Times New Roman" w:hAnsi="Times New Roman" w:cs="Times New Roman"/>
          <w:sz w:val="24"/>
          <w:szCs w:val="24"/>
        </w:rPr>
      </w:pPr>
    </w:p>
    <w:p w14:paraId="4D98C623" w14:textId="77777777" w:rsidR="000E503B" w:rsidRPr="004B1198" w:rsidRDefault="000E503B" w:rsidP="000E503B">
      <w:pPr>
        <w:spacing w:after="0"/>
        <w:jc w:val="both"/>
        <w:rPr>
          <w:rFonts w:ascii="Times New Roman" w:hAnsi="Times New Roman" w:cs="Times New Roman"/>
          <w:sz w:val="24"/>
          <w:szCs w:val="24"/>
        </w:rPr>
      </w:pPr>
    </w:p>
    <w:p w14:paraId="78F5FB9C" w14:textId="77777777" w:rsidR="000E503B" w:rsidRPr="004B1198" w:rsidRDefault="000E503B" w:rsidP="000E503B">
      <w:pPr>
        <w:spacing w:after="0"/>
        <w:jc w:val="both"/>
        <w:rPr>
          <w:rFonts w:ascii="Times New Roman" w:hAnsi="Times New Roman" w:cs="Times New Roman"/>
          <w:sz w:val="24"/>
          <w:szCs w:val="24"/>
        </w:rPr>
      </w:pPr>
    </w:p>
    <w:p w14:paraId="0FC29A25" w14:textId="77777777" w:rsidR="000E503B" w:rsidRPr="004B1198" w:rsidRDefault="000E503B" w:rsidP="000E503B">
      <w:pPr>
        <w:spacing w:after="0"/>
        <w:jc w:val="both"/>
        <w:rPr>
          <w:rFonts w:ascii="Times New Roman" w:hAnsi="Times New Roman" w:cs="Times New Roman"/>
          <w:sz w:val="24"/>
          <w:szCs w:val="24"/>
        </w:rPr>
      </w:pPr>
    </w:p>
    <w:p w14:paraId="37A02454" w14:textId="77777777" w:rsidR="000E503B" w:rsidRPr="004B1198" w:rsidRDefault="000E503B" w:rsidP="000E503B">
      <w:pPr>
        <w:spacing w:after="0"/>
        <w:jc w:val="both"/>
        <w:rPr>
          <w:rFonts w:ascii="Times New Roman" w:hAnsi="Times New Roman" w:cs="Times New Roman"/>
          <w:sz w:val="24"/>
          <w:szCs w:val="24"/>
        </w:rPr>
      </w:pPr>
    </w:p>
    <w:p w14:paraId="159E8EC6" w14:textId="77777777" w:rsidR="000E503B" w:rsidRPr="004B1198" w:rsidRDefault="000E503B" w:rsidP="000E503B">
      <w:pPr>
        <w:spacing w:after="0"/>
        <w:jc w:val="both"/>
        <w:rPr>
          <w:rFonts w:ascii="Times New Roman" w:hAnsi="Times New Roman" w:cs="Times New Roman"/>
          <w:sz w:val="24"/>
          <w:szCs w:val="24"/>
        </w:rPr>
      </w:pPr>
    </w:p>
    <w:p w14:paraId="7ED7F6C0" w14:textId="77777777" w:rsidR="000E503B" w:rsidRPr="004B1198" w:rsidRDefault="000E503B" w:rsidP="000E503B">
      <w:pPr>
        <w:spacing w:after="0"/>
        <w:jc w:val="both"/>
        <w:rPr>
          <w:rFonts w:ascii="Times New Roman" w:hAnsi="Times New Roman" w:cs="Times New Roman"/>
          <w:sz w:val="24"/>
          <w:szCs w:val="24"/>
        </w:rPr>
      </w:pPr>
    </w:p>
    <w:p w14:paraId="3E222620" w14:textId="77777777" w:rsidR="000E503B" w:rsidRPr="004B1198" w:rsidRDefault="000E503B" w:rsidP="000E503B">
      <w:pPr>
        <w:spacing w:after="0"/>
        <w:jc w:val="both"/>
        <w:rPr>
          <w:rFonts w:ascii="Times New Roman" w:hAnsi="Times New Roman" w:cs="Times New Roman"/>
          <w:sz w:val="24"/>
          <w:szCs w:val="24"/>
        </w:rPr>
      </w:pPr>
    </w:p>
    <w:p w14:paraId="3F1D7590" w14:textId="77777777" w:rsidR="000E503B" w:rsidRPr="004B1198" w:rsidRDefault="000E503B" w:rsidP="000E503B">
      <w:pPr>
        <w:spacing w:after="0"/>
        <w:jc w:val="both"/>
        <w:rPr>
          <w:rFonts w:ascii="Times New Roman" w:hAnsi="Times New Roman" w:cs="Times New Roman"/>
          <w:sz w:val="24"/>
          <w:szCs w:val="24"/>
        </w:rPr>
      </w:pPr>
    </w:p>
    <w:p w14:paraId="6833EA47" w14:textId="77777777" w:rsidR="000E503B" w:rsidRPr="004B1198" w:rsidRDefault="000E503B" w:rsidP="000E503B">
      <w:pPr>
        <w:spacing w:after="0"/>
        <w:jc w:val="both"/>
        <w:rPr>
          <w:rFonts w:ascii="Times New Roman" w:hAnsi="Times New Roman" w:cs="Times New Roman"/>
          <w:sz w:val="24"/>
          <w:szCs w:val="24"/>
        </w:rPr>
      </w:pPr>
    </w:p>
    <w:p w14:paraId="2AAFA53F" w14:textId="77777777" w:rsidR="000E503B" w:rsidRPr="004B1198" w:rsidRDefault="000E503B" w:rsidP="000E503B">
      <w:pPr>
        <w:spacing w:after="0"/>
        <w:jc w:val="both"/>
        <w:rPr>
          <w:rFonts w:ascii="Times New Roman" w:hAnsi="Times New Roman" w:cs="Times New Roman"/>
          <w:sz w:val="24"/>
          <w:szCs w:val="24"/>
        </w:rPr>
      </w:pPr>
    </w:p>
    <w:p w14:paraId="2F633A9A" w14:textId="77777777" w:rsidR="000E503B" w:rsidRPr="004B1198" w:rsidRDefault="000E503B" w:rsidP="000E503B">
      <w:pPr>
        <w:spacing w:after="0"/>
        <w:jc w:val="both"/>
        <w:rPr>
          <w:rFonts w:ascii="Times New Roman" w:hAnsi="Times New Roman" w:cs="Times New Roman"/>
          <w:sz w:val="24"/>
          <w:szCs w:val="24"/>
        </w:rPr>
      </w:pPr>
    </w:p>
    <w:p w14:paraId="0CCC022F" w14:textId="77777777" w:rsidR="000E503B" w:rsidRPr="004B1198" w:rsidRDefault="000E503B" w:rsidP="000E503B">
      <w:pPr>
        <w:spacing w:after="0"/>
        <w:jc w:val="both"/>
        <w:rPr>
          <w:rFonts w:ascii="Times New Roman" w:hAnsi="Times New Roman" w:cs="Times New Roman"/>
          <w:sz w:val="24"/>
          <w:szCs w:val="24"/>
        </w:rPr>
      </w:pPr>
    </w:p>
    <w:p w14:paraId="097C8F8E" w14:textId="77777777" w:rsidR="000E503B" w:rsidRPr="004B1198" w:rsidRDefault="000E503B" w:rsidP="000E503B">
      <w:pPr>
        <w:spacing w:after="0"/>
        <w:jc w:val="both"/>
        <w:rPr>
          <w:rFonts w:ascii="Times New Roman" w:hAnsi="Times New Roman" w:cs="Times New Roman"/>
          <w:sz w:val="24"/>
          <w:szCs w:val="24"/>
        </w:rPr>
      </w:pPr>
    </w:p>
    <w:p w14:paraId="0A9C0332" w14:textId="77777777" w:rsidR="000E503B" w:rsidRPr="004B1198" w:rsidRDefault="000E503B" w:rsidP="000E503B">
      <w:pPr>
        <w:spacing w:after="0"/>
        <w:jc w:val="both"/>
        <w:rPr>
          <w:rFonts w:ascii="Times New Roman" w:hAnsi="Times New Roman" w:cs="Times New Roman"/>
          <w:sz w:val="24"/>
          <w:szCs w:val="24"/>
        </w:rPr>
      </w:pPr>
    </w:p>
    <w:p w14:paraId="1E334904" w14:textId="77777777" w:rsidR="000E503B" w:rsidRPr="004B1198" w:rsidRDefault="000E503B" w:rsidP="000E503B">
      <w:pPr>
        <w:spacing w:after="0"/>
        <w:jc w:val="both"/>
        <w:rPr>
          <w:rFonts w:ascii="Times New Roman" w:hAnsi="Times New Roman" w:cs="Times New Roman"/>
          <w:sz w:val="24"/>
          <w:szCs w:val="24"/>
        </w:rPr>
      </w:pPr>
    </w:p>
    <w:p w14:paraId="3084EC9B" w14:textId="77777777" w:rsidR="000E503B" w:rsidRPr="004B1198" w:rsidRDefault="000E503B" w:rsidP="000E503B">
      <w:pPr>
        <w:spacing w:after="0"/>
        <w:jc w:val="both"/>
        <w:rPr>
          <w:rFonts w:ascii="Times New Roman" w:hAnsi="Times New Roman" w:cs="Times New Roman"/>
          <w:sz w:val="24"/>
          <w:szCs w:val="24"/>
        </w:rPr>
      </w:pPr>
    </w:p>
    <w:p w14:paraId="7675BB17" w14:textId="77777777" w:rsidR="000E503B" w:rsidRPr="004B1198" w:rsidRDefault="000E503B" w:rsidP="000E503B">
      <w:pPr>
        <w:spacing w:after="0"/>
        <w:jc w:val="both"/>
        <w:rPr>
          <w:rFonts w:ascii="Times New Roman" w:hAnsi="Times New Roman" w:cs="Times New Roman"/>
          <w:sz w:val="24"/>
          <w:szCs w:val="24"/>
        </w:rPr>
      </w:pPr>
    </w:p>
    <w:p w14:paraId="1D9757D2" w14:textId="77777777" w:rsidR="000E503B" w:rsidRPr="004B1198" w:rsidRDefault="000E503B" w:rsidP="000E503B">
      <w:pPr>
        <w:spacing w:after="0"/>
        <w:jc w:val="both"/>
        <w:rPr>
          <w:rFonts w:ascii="Times New Roman" w:hAnsi="Times New Roman" w:cs="Times New Roman"/>
          <w:sz w:val="24"/>
          <w:szCs w:val="24"/>
        </w:rPr>
      </w:pPr>
    </w:p>
    <w:p w14:paraId="5210CD82" w14:textId="77777777" w:rsidR="000E503B" w:rsidRPr="004B1198" w:rsidRDefault="000E503B" w:rsidP="000E503B">
      <w:pPr>
        <w:spacing w:after="0"/>
        <w:jc w:val="both"/>
        <w:rPr>
          <w:rFonts w:ascii="Times New Roman" w:hAnsi="Times New Roman" w:cs="Times New Roman"/>
          <w:sz w:val="24"/>
          <w:szCs w:val="24"/>
        </w:rPr>
      </w:pPr>
    </w:p>
    <w:p w14:paraId="69A8D33C" w14:textId="77777777" w:rsidR="000E503B" w:rsidRPr="004B1198" w:rsidRDefault="000E503B" w:rsidP="000E503B">
      <w:pPr>
        <w:spacing w:after="0"/>
        <w:jc w:val="both"/>
        <w:rPr>
          <w:rFonts w:ascii="Times New Roman" w:hAnsi="Times New Roman" w:cs="Times New Roman"/>
          <w:sz w:val="24"/>
          <w:szCs w:val="24"/>
        </w:rPr>
      </w:pPr>
    </w:p>
    <w:p w14:paraId="0CBC8AED" w14:textId="77777777" w:rsidR="000E503B" w:rsidRPr="004B1198" w:rsidRDefault="000E503B" w:rsidP="000E503B">
      <w:pPr>
        <w:spacing w:after="0"/>
        <w:jc w:val="both"/>
        <w:rPr>
          <w:rFonts w:ascii="Times New Roman" w:hAnsi="Times New Roman" w:cs="Times New Roman"/>
          <w:sz w:val="24"/>
          <w:szCs w:val="24"/>
        </w:rPr>
      </w:pPr>
    </w:p>
    <w:p w14:paraId="382A6FAE" w14:textId="77777777" w:rsidR="000E503B" w:rsidRPr="004B1198" w:rsidRDefault="000E503B" w:rsidP="000E503B">
      <w:pPr>
        <w:spacing w:after="0"/>
        <w:jc w:val="both"/>
        <w:rPr>
          <w:rFonts w:ascii="Times New Roman" w:hAnsi="Times New Roman" w:cs="Times New Roman"/>
          <w:sz w:val="24"/>
          <w:szCs w:val="24"/>
        </w:rPr>
      </w:pPr>
    </w:p>
    <w:p w14:paraId="4F0B27EC" w14:textId="77777777" w:rsidR="000E503B" w:rsidRPr="004B1198" w:rsidRDefault="000E503B" w:rsidP="000E503B">
      <w:pPr>
        <w:spacing w:after="0"/>
        <w:jc w:val="both"/>
        <w:rPr>
          <w:rFonts w:ascii="Times New Roman" w:hAnsi="Times New Roman" w:cs="Times New Roman"/>
          <w:sz w:val="24"/>
          <w:szCs w:val="24"/>
        </w:rPr>
      </w:pPr>
    </w:p>
    <w:p w14:paraId="7A076E09" w14:textId="77777777" w:rsidR="000E503B" w:rsidRPr="004B1198" w:rsidRDefault="000E503B" w:rsidP="000E503B">
      <w:pPr>
        <w:spacing w:after="0"/>
        <w:jc w:val="both"/>
        <w:rPr>
          <w:rFonts w:ascii="Times New Roman" w:hAnsi="Times New Roman" w:cs="Times New Roman"/>
          <w:sz w:val="24"/>
          <w:szCs w:val="24"/>
        </w:rPr>
      </w:pPr>
    </w:p>
    <w:p w14:paraId="0A153F4A" w14:textId="77777777" w:rsidR="000E503B" w:rsidRPr="004B1198" w:rsidRDefault="000E503B" w:rsidP="000E503B">
      <w:pPr>
        <w:spacing w:after="0"/>
        <w:jc w:val="both"/>
        <w:rPr>
          <w:rFonts w:ascii="Times New Roman" w:hAnsi="Times New Roman" w:cs="Times New Roman"/>
          <w:sz w:val="24"/>
          <w:szCs w:val="24"/>
        </w:rPr>
      </w:pPr>
    </w:p>
    <w:p w14:paraId="6C29C2A3" w14:textId="246180EE" w:rsidR="000E503B" w:rsidRDefault="000E503B" w:rsidP="000E503B">
      <w:pPr>
        <w:spacing w:after="0"/>
        <w:jc w:val="both"/>
        <w:rPr>
          <w:rFonts w:ascii="Times New Roman" w:hAnsi="Times New Roman" w:cs="Times New Roman"/>
          <w:sz w:val="24"/>
          <w:szCs w:val="24"/>
        </w:rPr>
      </w:pPr>
    </w:p>
    <w:p w14:paraId="4B9BF936" w14:textId="39B462C9" w:rsidR="004A794E" w:rsidRDefault="004A794E" w:rsidP="000E503B">
      <w:pPr>
        <w:spacing w:after="0"/>
        <w:jc w:val="both"/>
        <w:rPr>
          <w:rFonts w:ascii="Times New Roman" w:hAnsi="Times New Roman" w:cs="Times New Roman"/>
          <w:sz w:val="24"/>
          <w:szCs w:val="24"/>
        </w:rPr>
      </w:pPr>
    </w:p>
    <w:p w14:paraId="583E8E83" w14:textId="72EE1B18" w:rsidR="004A794E" w:rsidRDefault="004A794E" w:rsidP="000E503B">
      <w:pPr>
        <w:spacing w:after="0"/>
        <w:jc w:val="both"/>
        <w:rPr>
          <w:rFonts w:ascii="Times New Roman" w:hAnsi="Times New Roman" w:cs="Times New Roman"/>
          <w:sz w:val="24"/>
          <w:szCs w:val="24"/>
        </w:rPr>
      </w:pPr>
    </w:p>
    <w:p w14:paraId="339249F3" w14:textId="77777777" w:rsidR="004A794E" w:rsidRPr="004B1198" w:rsidRDefault="004A794E" w:rsidP="000E503B">
      <w:pPr>
        <w:spacing w:after="0"/>
        <w:jc w:val="both"/>
        <w:rPr>
          <w:rFonts w:ascii="Times New Roman" w:hAnsi="Times New Roman" w:cs="Times New Roman"/>
          <w:sz w:val="24"/>
          <w:szCs w:val="24"/>
        </w:rPr>
      </w:pPr>
    </w:p>
    <w:p w14:paraId="191CCF5E" w14:textId="77777777" w:rsidR="000E503B" w:rsidRPr="004B1198" w:rsidRDefault="000E503B" w:rsidP="000E503B">
      <w:pPr>
        <w:spacing w:after="0"/>
        <w:jc w:val="both"/>
        <w:rPr>
          <w:rFonts w:ascii="Times New Roman" w:hAnsi="Times New Roman" w:cs="Times New Roman"/>
          <w:sz w:val="24"/>
          <w:szCs w:val="24"/>
        </w:rPr>
      </w:pPr>
    </w:p>
    <w:p w14:paraId="3A3FF90D" w14:textId="77777777" w:rsidR="001A4C2D" w:rsidRDefault="001A4C2D" w:rsidP="000E503B">
      <w:pPr>
        <w:spacing w:after="0"/>
        <w:jc w:val="both"/>
        <w:rPr>
          <w:rFonts w:ascii="Times New Roman" w:hAnsi="Times New Roman" w:cs="Times New Roman"/>
          <w:sz w:val="24"/>
          <w:szCs w:val="24"/>
        </w:rPr>
      </w:pPr>
    </w:p>
    <w:p w14:paraId="23D3E87A" w14:textId="12D96D3A"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lastRenderedPageBreak/>
        <w:t>INSIGHTS:</w:t>
      </w:r>
    </w:p>
    <w:p w14:paraId="3E206F33" w14:textId="77777777" w:rsidR="000E503B" w:rsidRPr="004B1198" w:rsidRDefault="000E503B" w:rsidP="000E503B">
      <w:pPr>
        <w:spacing w:after="0"/>
        <w:jc w:val="both"/>
        <w:rPr>
          <w:rFonts w:ascii="Times New Roman" w:hAnsi="Times New Roman" w:cs="Times New Roman"/>
          <w:sz w:val="24"/>
          <w:szCs w:val="24"/>
        </w:rPr>
      </w:pPr>
    </w:p>
    <w:p w14:paraId="7D56C932" w14:textId="607253B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QA) </w:t>
      </w:r>
      <w:r w:rsidR="00D7743F" w:rsidRPr="00D7743F">
        <w:rPr>
          <w:rFonts w:ascii="Times New Roman" w:hAnsi="Times New Roman" w:cs="Times New Roman"/>
          <w:sz w:val="24"/>
          <w:szCs w:val="24"/>
        </w:rPr>
        <w:t>Calculate the weekly user engagement?</w:t>
      </w:r>
    </w:p>
    <w:p w14:paraId="057182EC" w14:textId="77777777" w:rsidR="000E503B" w:rsidRPr="004B1198" w:rsidRDefault="000E503B" w:rsidP="000E503B">
      <w:pPr>
        <w:spacing w:after="0"/>
        <w:jc w:val="both"/>
        <w:rPr>
          <w:rFonts w:ascii="Times New Roman" w:hAnsi="Times New Roman" w:cs="Times New Roman"/>
          <w:sz w:val="24"/>
          <w:szCs w:val="24"/>
        </w:rPr>
      </w:pPr>
    </w:p>
    <w:p w14:paraId="6102622F"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select extract(week from e.occurred_at) as week_number, </w:t>
      </w:r>
    </w:p>
    <w:p w14:paraId="337D891B" w14:textId="1776298F" w:rsidR="003724F8" w:rsidRPr="003724F8" w:rsidRDefault="00074B95" w:rsidP="003724F8">
      <w:pPr>
        <w:spacing w:after="0"/>
        <w:jc w:val="both"/>
        <w:rPr>
          <w:rFonts w:ascii="Times New Roman" w:hAnsi="Times New Roman" w:cs="Times New Roman"/>
          <w:sz w:val="24"/>
          <w:szCs w:val="24"/>
        </w:rPr>
      </w:pPr>
      <w:r>
        <w:rPr>
          <w:rFonts w:ascii="Times New Roman" w:hAnsi="Times New Roman" w:cs="Times New Roman"/>
          <w:sz w:val="24"/>
          <w:szCs w:val="24"/>
        </w:rPr>
        <w:t>count</w:t>
      </w:r>
      <w:r w:rsidR="003724F8" w:rsidRPr="003724F8">
        <w:rPr>
          <w:rFonts w:ascii="Times New Roman" w:hAnsi="Times New Roman" w:cs="Times New Roman"/>
          <w:sz w:val="24"/>
          <w:szCs w:val="24"/>
        </w:rPr>
        <w:t>(</w:t>
      </w:r>
      <w:r w:rsidR="009D3085">
        <w:rPr>
          <w:rFonts w:ascii="Times New Roman" w:hAnsi="Times New Roman" w:cs="Times New Roman"/>
          <w:sz w:val="24"/>
          <w:szCs w:val="24"/>
        </w:rPr>
        <w:t>distinct</w:t>
      </w:r>
      <w:r w:rsidR="003C5B13">
        <w:rPr>
          <w:rFonts w:ascii="Times New Roman" w:hAnsi="Times New Roman" w:cs="Times New Roman"/>
          <w:sz w:val="24"/>
          <w:szCs w:val="24"/>
        </w:rPr>
        <w:t xml:space="preserve"> </w:t>
      </w:r>
      <w:r w:rsidR="003724F8" w:rsidRPr="003724F8">
        <w:rPr>
          <w:rFonts w:ascii="Times New Roman" w:hAnsi="Times New Roman" w:cs="Times New Roman"/>
          <w:sz w:val="24"/>
          <w:szCs w:val="24"/>
        </w:rPr>
        <w:t xml:space="preserve">e.user_id) as weekly_active_users </w:t>
      </w:r>
    </w:p>
    <w:p w14:paraId="72019717"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from events e </w:t>
      </w:r>
    </w:p>
    <w:p w14:paraId="420E35BB"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where e.event_type = 'engagement' </w:t>
      </w:r>
    </w:p>
    <w:p w14:paraId="6CD84C19" w14:textId="37C6BBFF" w:rsidR="003D464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group by week_number;</w:t>
      </w:r>
    </w:p>
    <w:p w14:paraId="5E26E6F9" w14:textId="53C1DDA3" w:rsidR="004A794E" w:rsidRDefault="004A794E" w:rsidP="003724F8">
      <w:pPr>
        <w:spacing w:after="0"/>
        <w:jc w:val="both"/>
        <w:rPr>
          <w:rFonts w:ascii="Times New Roman" w:hAnsi="Times New Roman" w:cs="Times New Roman"/>
          <w:sz w:val="24"/>
          <w:szCs w:val="24"/>
        </w:rPr>
      </w:pPr>
    </w:p>
    <w:p w14:paraId="4F609A8B" w14:textId="77777777" w:rsidR="004A794E" w:rsidRDefault="004A794E" w:rsidP="003724F8">
      <w:pPr>
        <w:spacing w:after="0"/>
        <w:jc w:val="both"/>
        <w:rPr>
          <w:rFonts w:ascii="Times New Roman" w:hAnsi="Times New Roman" w:cs="Times New Roman"/>
          <w:sz w:val="24"/>
          <w:szCs w:val="24"/>
        </w:rPr>
      </w:pPr>
    </w:p>
    <w:p w14:paraId="379B16AE" w14:textId="77777777" w:rsidR="004A794E" w:rsidRDefault="004A794E" w:rsidP="004A794E">
      <w:pPr>
        <w:spacing w:after="0"/>
        <w:jc w:val="both"/>
        <w:rPr>
          <w:rFonts w:ascii="Times New Roman" w:hAnsi="Times New Roman" w:cs="Times New Roman"/>
          <w:sz w:val="24"/>
          <w:szCs w:val="24"/>
        </w:rPr>
      </w:pPr>
      <w:r w:rsidRPr="004B1198">
        <w:rPr>
          <w:rFonts w:ascii="Times New Roman" w:hAnsi="Times New Roman" w:cs="Times New Roman"/>
          <w:sz w:val="24"/>
          <w:szCs w:val="24"/>
        </w:rPr>
        <w:t>In this query, we have</w:t>
      </w:r>
      <w:r>
        <w:rPr>
          <w:rFonts w:ascii="Times New Roman" w:hAnsi="Times New Roman" w:cs="Times New Roman"/>
          <w:sz w:val="24"/>
          <w:szCs w:val="24"/>
        </w:rPr>
        <w:t xml:space="preserve"> used the extract() function to find the week number of the occurred_at date in the events table</w:t>
      </w:r>
      <w:r w:rsidRPr="004B1198">
        <w:rPr>
          <w:rFonts w:ascii="Times New Roman" w:hAnsi="Times New Roman" w:cs="Times New Roman"/>
          <w:sz w:val="24"/>
          <w:szCs w:val="24"/>
        </w:rPr>
        <w:t>.</w:t>
      </w:r>
      <w:r>
        <w:rPr>
          <w:rFonts w:ascii="Times New Roman" w:hAnsi="Times New Roman" w:cs="Times New Roman"/>
          <w:sz w:val="24"/>
          <w:szCs w:val="24"/>
        </w:rPr>
        <w:t xml:space="preserve"> Then using the user_id column in the events table we have found the distinct users for whom the event_type is engagement and the results are grouped by the week number.</w:t>
      </w:r>
    </w:p>
    <w:p w14:paraId="2F24F36B" w14:textId="77777777" w:rsidR="004A794E" w:rsidRDefault="004A794E" w:rsidP="003724F8">
      <w:pPr>
        <w:spacing w:after="0"/>
        <w:jc w:val="both"/>
        <w:rPr>
          <w:rFonts w:ascii="Times New Roman" w:hAnsi="Times New Roman" w:cs="Times New Roman"/>
          <w:sz w:val="24"/>
          <w:szCs w:val="24"/>
        </w:rPr>
      </w:pPr>
    </w:p>
    <w:p w14:paraId="04E0D844" w14:textId="77777777" w:rsidR="004A794E" w:rsidRDefault="00F32573" w:rsidP="000E503B">
      <w:pPr>
        <w:spacing w:after="0"/>
        <w:jc w:val="both"/>
        <w:rPr>
          <w:rFonts w:ascii="Times New Roman" w:hAnsi="Times New Roman" w:cs="Times New Roman"/>
          <w:sz w:val="24"/>
          <w:szCs w:val="24"/>
        </w:rPr>
      </w:pPr>
      <w:r w:rsidRPr="00F32573">
        <w:rPr>
          <w:rFonts w:ascii="Times New Roman" w:hAnsi="Times New Roman" w:cs="Times New Roman"/>
          <w:noProof/>
          <w:sz w:val="24"/>
          <w:szCs w:val="24"/>
        </w:rPr>
        <w:drawing>
          <wp:inline distT="0" distB="0" distL="0" distR="0" wp14:anchorId="5B0CF63B" wp14:editId="655FD533">
            <wp:extent cx="5731510" cy="5516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516245"/>
                    </a:xfrm>
                    <a:prstGeom prst="rect">
                      <a:avLst/>
                    </a:prstGeom>
                  </pic:spPr>
                </pic:pic>
              </a:graphicData>
            </a:graphic>
          </wp:inline>
        </w:drawing>
      </w:r>
    </w:p>
    <w:p w14:paraId="7C2F3062" w14:textId="77777777" w:rsidR="00086936" w:rsidRDefault="00086936" w:rsidP="000E503B">
      <w:pPr>
        <w:spacing w:after="0"/>
        <w:jc w:val="both"/>
        <w:rPr>
          <w:rFonts w:ascii="Times New Roman" w:hAnsi="Times New Roman" w:cs="Times New Roman"/>
          <w:sz w:val="24"/>
          <w:szCs w:val="24"/>
        </w:rPr>
      </w:pPr>
    </w:p>
    <w:p w14:paraId="21E2C0AB" w14:textId="0A04FB73"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lastRenderedPageBreak/>
        <w:t xml:space="preserve">QB) </w:t>
      </w:r>
      <w:r w:rsidR="00DC156C" w:rsidRPr="00DC156C">
        <w:rPr>
          <w:rFonts w:ascii="Times New Roman" w:hAnsi="Times New Roman" w:cs="Times New Roman"/>
          <w:sz w:val="24"/>
          <w:szCs w:val="24"/>
        </w:rPr>
        <w:t>Calculate the user growth for product?</w:t>
      </w:r>
    </w:p>
    <w:p w14:paraId="13061D1E" w14:textId="77777777" w:rsidR="000E503B" w:rsidRPr="004B1198" w:rsidRDefault="000E503B" w:rsidP="000E503B">
      <w:pPr>
        <w:spacing w:after="0"/>
        <w:jc w:val="both"/>
        <w:rPr>
          <w:rFonts w:ascii="Times New Roman" w:hAnsi="Times New Roman" w:cs="Times New Roman"/>
          <w:sz w:val="24"/>
          <w:szCs w:val="24"/>
        </w:rPr>
      </w:pPr>
    </w:p>
    <w:p w14:paraId="114EF7A8" w14:textId="77777777"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select extract(day from created_at) as day,</w:t>
      </w:r>
    </w:p>
    <w:p w14:paraId="1D7FADA4" w14:textId="79152240" w:rsidR="00E31B54" w:rsidRPr="00E31B54" w:rsidRDefault="00074B95" w:rsidP="00E31B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count</w:t>
      </w:r>
      <w:r w:rsidR="00E31B54" w:rsidRPr="00E31B54">
        <w:rPr>
          <w:rFonts w:ascii="Times New Roman" w:hAnsi="Times New Roman" w:cs="Times New Roman"/>
          <w:sz w:val="24"/>
          <w:szCs w:val="24"/>
        </w:rPr>
        <w:t>(case when activated_at is not null then u.user_id else null end) as activated_users</w:t>
      </w:r>
    </w:p>
    <w:p w14:paraId="46353C9A" w14:textId="77777777"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 xml:space="preserve">from users u </w:t>
      </w:r>
    </w:p>
    <w:p w14:paraId="0362B97D" w14:textId="1215C144"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where</w:t>
      </w:r>
      <w:r w:rsidR="00E948DA">
        <w:rPr>
          <w:rFonts w:ascii="Times New Roman" w:hAnsi="Times New Roman" w:cs="Times New Roman"/>
          <w:sz w:val="24"/>
          <w:szCs w:val="24"/>
        </w:rPr>
        <w:t xml:space="preserve"> </w:t>
      </w:r>
      <w:r w:rsidRPr="00E31B54">
        <w:rPr>
          <w:rFonts w:ascii="Times New Roman" w:hAnsi="Times New Roman" w:cs="Times New Roman"/>
          <w:sz w:val="24"/>
          <w:szCs w:val="24"/>
        </w:rPr>
        <w:t xml:space="preserve">created_at &gt;= str_to_date('01/01/2012', '%d/%m/%Y %T') </w:t>
      </w:r>
      <w:r w:rsidR="003C5B13">
        <w:rPr>
          <w:rFonts w:ascii="Times New Roman" w:hAnsi="Times New Roman" w:cs="Times New Roman"/>
          <w:sz w:val="24"/>
          <w:szCs w:val="24"/>
        </w:rPr>
        <w:t>and</w:t>
      </w:r>
      <w:r w:rsidRPr="00E31B54">
        <w:rPr>
          <w:rFonts w:ascii="Times New Roman" w:hAnsi="Times New Roman" w:cs="Times New Roman"/>
          <w:sz w:val="24"/>
          <w:szCs w:val="24"/>
        </w:rPr>
        <w:t xml:space="preserve"> created_at &lt;</w:t>
      </w:r>
      <w:r w:rsidR="00C72789">
        <w:rPr>
          <w:rFonts w:ascii="Times New Roman" w:hAnsi="Times New Roman" w:cs="Times New Roman"/>
          <w:sz w:val="24"/>
          <w:szCs w:val="24"/>
        </w:rPr>
        <w:t>=</w:t>
      </w:r>
      <w:r w:rsidRPr="00E31B54">
        <w:rPr>
          <w:rFonts w:ascii="Times New Roman" w:hAnsi="Times New Roman" w:cs="Times New Roman"/>
          <w:sz w:val="24"/>
          <w:szCs w:val="24"/>
        </w:rPr>
        <w:t xml:space="preserve"> str_to_date('31/12/2022', '%d/%m/%Y %T')</w:t>
      </w:r>
    </w:p>
    <w:p w14:paraId="4249CDBD" w14:textId="325F2921" w:rsidR="000E503B"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group by day;</w:t>
      </w:r>
    </w:p>
    <w:p w14:paraId="07B9A3CB" w14:textId="77CD5D30" w:rsidR="00E31B54" w:rsidRDefault="00E31B54" w:rsidP="00E31B54">
      <w:pPr>
        <w:spacing w:after="0" w:line="240" w:lineRule="auto"/>
        <w:jc w:val="both"/>
        <w:rPr>
          <w:rFonts w:ascii="Times New Roman" w:hAnsi="Times New Roman" w:cs="Times New Roman"/>
          <w:sz w:val="24"/>
          <w:szCs w:val="24"/>
        </w:rPr>
      </w:pPr>
    </w:p>
    <w:p w14:paraId="1C7CEE5B" w14:textId="77777777" w:rsidR="00E31B54" w:rsidRPr="004B1198" w:rsidRDefault="00E31B54" w:rsidP="00E31B54">
      <w:pPr>
        <w:spacing w:after="0" w:line="240" w:lineRule="auto"/>
        <w:jc w:val="both"/>
        <w:rPr>
          <w:rFonts w:ascii="Times New Roman" w:hAnsi="Times New Roman" w:cs="Times New Roman"/>
          <w:sz w:val="24"/>
          <w:szCs w:val="24"/>
        </w:rPr>
      </w:pPr>
    </w:p>
    <w:p w14:paraId="2466A6C6" w14:textId="67BD1570" w:rsidR="000E503B"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have </w:t>
      </w:r>
      <w:r w:rsidR="00E31B54">
        <w:rPr>
          <w:rFonts w:ascii="Times New Roman" w:hAnsi="Times New Roman" w:cs="Times New Roman"/>
          <w:sz w:val="24"/>
          <w:szCs w:val="24"/>
        </w:rPr>
        <w:t>calculated the daily users who are active which indicates the user growth on a daily basis. The date range is from 2012 to 2022 to include all the years in between even though we don’t have data.</w:t>
      </w:r>
    </w:p>
    <w:p w14:paraId="5BEC5B5A" w14:textId="77777777" w:rsidR="005D2B89" w:rsidRDefault="005D2B89" w:rsidP="000E503B">
      <w:pPr>
        <w:spacing w:after="0" w:line="240" w:lineRule="auto"/>
        <w:jc w:val="both"/>
        <w:rPr>
          <w:rFonts w:ascii="Times New Roman" w:hAnsi="Times New Roman" w:cs="Times New Roman"/>
          <w:sz w:val="24"/>
          <w:szCs w:val="24"/>
        </w:rPr>
      </w:pPr>
    </w:p>
    <w:p w14:paraId="7C34FB43" w14:textId="179826BD" w:rsidR="00E948DA" w:rsidRDefault="00E948DA" w:rsidP="000E503B">
      <w:pPr>
        <w:spacing w:after="0" w:line="240" w:lineRule="auto"/>
        <w:jc w:val="both"/>
        <w:rPr>
          <w:rFonts w:ascii="Times New Roman" w:hAnsi="Times New Roman" w:cs="Times New Roman"/>
          <w:sz w:val="24"/>
          <w:szCs w:val="24"/>
        </w:rPr>
      </w:pPr>
    </w:p>
    <w:p w14:paraId="4312DBA1" w14:textId="01547A39" w:rsidR="00E948DA" w:rsidRDefault="00E948DA" w:rsidP="000E503B">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20E1914F" wp14:editId="41830AD2">
            <wp:extent cx="5731510" cy="3930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30650"/>
                    </a:xfrm>
                    <a:prstGeom prst="rect">
                      <a:avLst/>
                    </a:prstGeom>
                  </pic:spPr>
                </pic:pic>
              </a:graphicData>
            </a:graphic>
          </wp:inline>
        </w:drawing>
      </w:r>
    </w:p>
    <w:p w14:paraId="04566817" w14:textId="77777777" w:rsidR="00E31B54" w:rsidRPr="004B1198" w:rsidRDefault="00E31B54" w:rsidP="000E503B">
      <w:pPr>
        <w:spacing w:after="0" w:line="240" w:lineRule="auto"/>
        <w:jc w:val="both"/>
        <w:rPr>
          <w:rFonts w:ascii="Times New Roman" w:hAnsi="Times New Roman" w:cs="Times New Roman"/>
          <w:sz w:val="24"/>
          <w:szCs w:val="24"/>
        </w:rPr>
      </w:pPr>
    </w:p>
    <w:p w14:paraId="1118CEFA" w14:textId="66B8A470" w:rsidR="000E503B" w:rsidRDefault="000E503B" w:rsidP="000E503B">
      <w:pPr>
        <w:spacing w:after="0" w:line="240" w:lineRule="auto"/>
        <w:jc w:val="both"/>
        <w:rPr>
          <w:rFonts w:ascii="Times New Roman" w:hAnsi="Times New Roman" w:cs="Times New Roman"/>
          <w:sz w:val="24"/>
          <w:szCs w:val="24"/>
        </w:rPr>
      </w:pPr>
    </w:p>
    <w:p w14:paraId="4CFF8C63" w14:textId="77777777" w:rsidR="00E26BE6" w:rsidRPr="004B1198" w:rsidRDefault="00E26BE6" w:rsidP="000E503B">
      <w:pPr>
        <w:spacing w:after="0" w:line="240" w:lineRule="auto"/>
        <w:jc w:val="both"/>
        <w:rPr>
          <w:rFonts w:ascii="Times New Roman" w:hAnsi="Times New Roman" w:cs="Times New Roman"/>
          <w:sz w:val="24"/>
          <w:szCs w:val="24"/>
        </w:rPr>
      </w:pPr>
    </w:p>
    <w:p w14:paraId="7FC90683" w14:textId="77777777" w:rsidR="000E503B" w:rsidRPr="004B1198" w:rsidRDefault="000E503B" w:rsidP="000E503B">
      <w:pPr>
        <w:spacing w:after="0" w:line="240" w:lineRule="auto"/>
        <w:jc w:val="both"/>
        <w:rPr>
          <w:rFonts w:ascii="Times New Roman" w:hAnsi="Times New Roman" w:cs="Times New Roman"/>
          <w:sz w:val="24"/>
          <w:szCs w:val="24"/>
        </w:rPr>
      </w:pPr>
    </w:p>
    <w:p w14:paraId="5E0BCA8C" w14:textId="77777777" w:rsidR="000E503B" w:rsidRPr="004B1198" w:rsidRDefault="000E503B" w:rsidP="000E503B">
      <w:pPr>
        <w:spacing w:after="0" w:line="240" w:lineRule="auto"/>
        <w:jc w:val="both"/>
        <w:rPr>
          <w:rFonts w:ascii="Times New Roman" w:hAnsi="Times New Roman" w:cs="Times New Roman"/>
          <w:sz w:val="24"/>
          <w:szCs w:val="24"/>
        </w:rPr>
      </w:pPr>
    </w:p>
    <w:p w14:paraId="49D2D506" w14:textId="77777777" w:rsidR="004C5F7F" w:rsidRDefault="004C5F7F" w:rsidP="000E503B">
      <w:pPr>
        <w:spacing w:after="0" w:line="240" w:lineRule="auto"/>
        <w:jc w:val="both"/>
        <w:rPr>
          <w:rFonts w:ascii="Times New Roman" w:hAnsi="Times New Roman" w:cs="Times New Roman"/>
          <w:sz w:val="24"/>
          <w:szCs w:val="24"/>
        </w:rPr>
      </w:pPr>
    </w:p>
    <w:p w14:paraId="01DDD3ED" w14:textId="77777777" w:rsidR="004C5F7F" w:rsidRDefault="004C5F7F" w:rsidP="000E503B">
      <w:pPr>
        <w:spacing w:after="0" w:line="240" w:lineRule="auto"/>
        <w:jc w:val="both"/>
        <w:rPr>
          <w:rFonts w:ascii="Times New Roman" w:hAnsi="Times New Roman" w:cs="Times New Roman"/>
          <w:sz w:val="24"/>
          <w:szCs w:val="24"/>
        </w:rPr>
      </w:pPr>
    </w:p>
    <w:p w14:paraId="49E2A02F" w14:textId="77777777" w:rsidR="004C5F7F" w:rsidRDefault="004C5F7F" w:rsidP="000E503B">
      <w:pPr>
        <w:spacing w:after="0" w:line="240" w:lineRule="auto"/>
        <w:jc w:val="both"/>
        <w:rPr>
          <w:rFonts w:ascii="Times New Roman" w:hAnsi="Times New Roman" w:cs="Times New Roman"/>
          <w:sz w:val="24"/>
          <w:szCs w:val="24"/>
        </w:rPr>
      </w:pPr>
    </w:p>
    <w:p w14:paraId="18D2B0DD" w14:textId="77777777" w:rsidR="004C5F7F" w:rsidRDefault="004C5F7F" w:rsidP="000E503B">
      <w:pPr>
        <w:spacing w:after="0" w:line="240" w:lineRule="auto"/>
        <w:jc w:val="both"/>
        <w:rPr>
          <w:rFonts w:ascii="Times New Roman" w:hAnsi="Times New Roman" w:cs="Times New Roman"/>
          <w:sz w:val="24"/>
          <w:szCs w:val="24"/>
        </w:rPr>
      </w:pPr>
    </w:p>
    <w:p w14:paraId="22143D4C" w14:textId="77777777" w:rsidR="004C5F7F" w:rsidRDefault="004C5F7F" w:rsidP="000E503B">
      <w:pPr>
        <w:spacing w:after="0" w:line="240" w:lineRule="auto"/>
        <w:jc w:val="both"/>
        <w:rPr>
          <w:rFonts w:ascii="Times New Roman" w:hAnsi="Times New Roman" w:cs="Times New Roman"/>
          <w:sz w:val="24"/>
          <w:szCs w:val="24"/>
        </w:rPr>
      </w:pPr>
    </w:p>
    <w:p w14:paraId="3F0A1C6D" w14:textId="77777777" w:rsidR="004C5F7F" w:rsidRDefault="004C5F7F" w:rsidP="000E503B">
      <w:pPr>
        <w:spacing w:after="0" w:line="240" w:lineRule="auto"/>
        <w:jc w:val="both"/>
        <w:rPr>
          <w:rFonts w:ascii="Times New Roman" w:hAnsi="Times New Roman" w:cs="Times New Roman"/>
          <w:sz w:val="24"/>
          <w:szCs w:val="24"/>
        </w:rPr>
      </w:pPr>
    </w:p>
    <w:p w14:paraId="25811003" w14:textId="77777777" w:rsidR="004C5F7F" w:rsidRDefault="004C5F7F" w:rsidP="000E503B">
      <w:pPr>
        <w:spacing w:after="0" w:line="240" w:lineRule="auto"/>
        <w:jc w:val="both"/>
        <w:rPr>
          <w:rFonts w:ascii="Times New Roman" w:hAnsi="Times New Roman" w:cs="Times New Roman"/>
          <w:sz w:val="24"/>
          <w:szCs w:val="24"/>
        </w:rPr>
      </w:pPr>
    </w:p>
    <w:p w14:paraId="13110389" w14:textId="77777777" w:rsidR="004C5F7F" w:rsidRDefault="004C5F7F" w:rsidP="000E503B">
      <w:pPr>
        <w:spacing w:after="0" w:line="240" w:lineRule="auto"/>
        <w:jc w:val="both"/>
        <w:rPr>
          <w:rFonts w:ascii="Times New Roman" w:hAnsi="Times New Roman" w:cs="Times New Roman"/>
          <w:sz w:val="24"/>
          <w:szCs w:val="24"/>
        </w:rPr>
      </w:pPr>
    </w:p>
    <w:p w14:paraId="0566398D" w14:textId="63501A62" w:rsidR="000E503B" w:rsidRPr="004B1198"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lastRenderedPageBreak/>
        <w:t xml:space="preserve">QC) </w:t>
      </w:r>
      <w:r w:rsidR="001777F5" w:rsidRPr="00385643">
        <w:rPr>
          <w:rFonts w:ascii="Times New Roman" w:hAnsi="Times New Roman" w:cs="Times New Roman"/>
          <w:sz w:val="24"/>
          <w:szCs w:val="24"/>
        </w:rPr>
        <w:t>Calculate the weekly retention of users-sign up cohort?</w:t>
      </w:r>
    </w:p>
    <w:p w14:paraId="3DBA7DC9" w14:textId="1FADF284" w:rsidR="000E503B" w:rsidRDefault="000E503B" w:rsidP="000E503B">
      <w:pPr>
        <w:spacing w:after="0" w:line="240" w:lineRule="auto"/>
        <w:jc w:val="both"/>
        <w:rPr>
          <w:rFonts w:ascii="Times New Roman" w:hAnsi="Times New Roman" w:cs="Times New Roman"/>
          <w:sz w:val="24"/>
          <w:szCs w:val="24"/>
        </w:rPr>
      </w:pPr>
    </w:p>
    <w:p w14:paraId="22870A0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select extract(week from z.occurred_at) as week,</w:t>
      </w:r>
    </w:p>
    <w:p w14:paraId="31982F1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AVG(z.age_at_event) as 'Average age durig week',</w:t>
      </w:r>
    </w:p>
    <w:p w14:paraId="3652836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&gt; 70 then z.user_id ELSE</w:t>
      </w:r>
    </w:p>
    <w:p w14:paraId="1688EE2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NULL END) as '10+ weeks',</w:t>
      </w:r>
    </w:p>
    <w:p w14:paraId="1E2503D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70 and z.user_age &gt;=63</w:t>
      </w:r>
    </w:p>
    <w:p w14:paraId="0D1044D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'9 weeks',</w:t>
      </w:r>
    </w:p>
    <w:p w14:paraId="442EA74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63 and z.user_age &gt;=56</w:t>
      </w:r>
    </w:p>
    <w:p w14:paraId="4CD341B4"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'8 weeks',</w:t>
      </w:r>
    </w:p>
    <w:p w14:paraId="5F8C6F1B"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56 and z.user_age &gt;=49</w:t>
      </w:r>
    </w:p>
    <w:p w14:paraId="298F3B0C"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'7 weeks',</w:t>
      </w:r>
    </w:p>
    <w:p w14:paraId="76D905D6"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49 and z.user_age &gt;=42</w:t>
      </w:r>
    </w:p>
    <w:p w14:paraId="7EC1D1B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'6 weeks',</w:t>
      </w:r>
    </w:p>
    <w:p w14:paraId="6C970D6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42 and z.user_age &gt;=35</w:t>
      </w:r>
    </w:p>
    <w:p w14:paraId="79EA23F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'5 weeks',</w:t>
      </w:r>
    </w:p>
    <w:p w14:paraId="2672F58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35 and z.user_age &gt;=28</w:t>
      </w:r>
    </w:p>
    <w:p w14:paraId="23420F7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'4 weeks',</w:t>
      </w:r>
    </w:p>
    <w:p w14:paraId="38571BE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28 and z.user_age &gt;=21</w:t>
      </w:r>
    </w:p>
    <w:p w14:paraId="00D602B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'3 weeks',</w:t>
      </w:r>
    </w:p>
    <w:p w14:paraId="2D334794"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21 and z.user_age &gt;=14</w:t>
      </w:r>
    </w:p>
    <w:p w14:paraId="234DC07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'2 weeks',</w:t>
      </w:r>
    </w:p>
    <w:p w14:paraId="78DDC0C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14 and z.user_age &gt;=7</w:t>
      </w:r>
    </w:p>
    <w:p w14:paraId="6E397A2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'1 weeks',</w:t>
      </w:r>
    </w:p>
    <w:p w14:paraId="2E111DE3"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7 and z.user_age &gt;=63</w:t>
      </w:r>
    </w:p>
    <w:p w14:paraId="61B46BF3"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'Less than a week'</w:t>
      </w:r>
    </w:p>
    <w:p w14:paraId="619E24FD"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from(</w:t>
      </w:r>
    </w:p>
    <w:p w14:paraId="0AFDE45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select e.occurred_at, u.user_id, extract(week from u.activated_at) as activation_week, </w:t>
      </w:r>
    </w:p>
    <w:p w14:paraId="492D9CB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extract(day from datediff(e.occurred_at, u.activated_at)) as age_at_event,</w:t>
      </w:r>
    </w:p>
    <w:p w14:paraId="75E1304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extract(day from datediff(u.created_at, u.activated_at)) as user_age</w:t>
      </w:r>
    </w:p>
    <w:p w14:paraId="5B05146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from users u</w:t>
      </w:r>
    </w:p>
    <w:p w14:paraId="6CED0870"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join events e</w:t>
      </w:r>
    </w:p>
    <w:p w14:paraId="5C699A0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on e.user_id = u.user_id</w:t>
      </w:r>
    </w:p>
    <w:p w14:paraId="5A473418"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e.event_type = 'engagement'</w:t>
      </w:r>
    </w:p>
    <w:p w14:paraId="78A65AF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e.event_name= 'login'</w:t>
      </w:r>
    </w:p>
    <w:p w14:paraId="20FD15F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e.occurred_at &gt;= '2012-05-01'</w:t>
      </w:r>
    </w:p>
    <w:p w14:paraId="28417DC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e.occurred_at &lt; '2022-09-01'</w:t>
      </w:r>
    </w:p>
    <w:p w14:paraId="7383003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where u.activated_at is not null</w:t>
      </w:r>
    </w:p>
    <w:p w14:paraId="03AC8F1C"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z</w:t>
      </w:r>
    </w:p>
    <w:p w14:paraId="6F3D76F6" w14:textId="0DFAD727" w:rsidR="004610D6" w:rsidRPr="004B1198"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group by week;</w:t>
      </w:r>
    </w:p>
    <w:p w14:paraId="626BFBF1" w14:textId="32CD9E73" w:rsidR="000E503B" w:rsidRDefault="000E503B" w:rsidP="000E503B">
      <w:pPr>
        <w:spacing w:after="0" w:line="240" w:lineRule="auto"/>
        <w:jc w:val="both"/>
        <w:rPr>
          <w:rFonts w:ascii="Times New Roman" w:hAnsi="Times New Roman" w:cs="Times New Roman"/>
          <w:sz w:val="24"/>
          <w:szCs w:val="24"/>
        </w:rPr>
      </w:pPr>
    </w:p>
    <w:p w14:paraId="15445D93" w14:textId="7AC681ED" w:rsidR="00306A7B" w:rsidRDefault="00306A7B" w:rsidP="000E503B">
      <w:pPr>
        <w:spacing w:after="0" w:line="240" w:lineRule="auto"/>
        <w:jc w:val="both"/>
        <w:rPr>
          <w:rFonts w:ascii="Times New Roman" w:hAnsi="Times New Roman" w:cs="Times New Roman"/>
          <w:sz w:val="24"/>
          <w:szCs w:val="24"/>
        </w:rPr>
      </w:pPr>
    </w:p>
    <w:p w14:paraId="2C7363C6" w14:textId="61C77460" w:rsidR="00306A7B" w:rsidRDefault="00306A7B" w:rsidP="000E503B">
      <w:pPr>
        <w:spacing w:after="0" w:line="240" w:lineRule="auto"/>
        <w:jc w:val="both"/>
        <w:rPr>
          <w:rFonts w:ascii="Times New Roman" w:hAnsi="Times New Roman" w:cs="Times New Roman"/>
          <w:sz w:val="24"/>
          <w:szCs w:val="24"/>
        </w:rPr>
      </w:pPr>
    </w:p>
    <w:p w14:paraId="3BC871B9" w14:textId="13BFA0CC" w:rsidR="00306A7B" w:rsidRDefault="00306A7B" w:rsidP="000E503B">
      <w:pPr>
        <w:spacing w:after="0" w:line="240" w:lineRule="auto"/>
        <w:jc w:val="both"/>
        <w:rPr>
          <w:rFonts w:ascii="Times New Roman" w:hAnsi="Times New Roman" w:cs="Times New Roman"/>
          <w:sz w:val="24"/>
          <w:szCs w:val="24"/>
        </w:rPr>
      </w:pPr>
    </w:p>
    <w:p w14:paraId="39887CBD" w14:textId="44263534" w:rsidR="00306A7B" w:rsidRDefault="00306A7B" w:rsidP="000E503B">
      <w:pPr>
        <w:spacing w:after="0" w:line="240" w:lineRule="auto"/>
        <w:jc w:val="both"/>
        <w:rPr>
          <w:rFonts w:ascii="Times New Roman" w:hAnsi="Times New Roman" w:cs="Times New Roman"/>
          <w:sz w:val="24"/>
          <w:szCs w:val="24"/>
        </w:rPr>
      </w:pPr>
    </w:p>
    <w:p w14:paraId="08D3DDDE" w14:textId="42F3362F" w:rsidR="00306A7B" w:rsidRDefault="00306A7B" w:rsidP="000E503B">
      <w:pPr>
        <w:spacing w:after="0" w:line="240" w:lineRule="auto"/>
        <w:jc w:val="both"/>
        <w:rPr>
          <w:rFonts w:ascii="Times New Roman" w:hAnsi="Times New Roman" w:cs="Times New Roman"/>
          <w:sz w:val="24"/>
          <w:szCs w:val="24"/>
        </w:rPr>
      </w:pPr>
    </w:p>
    <w:p w14:paraId="07728D2F" w14:textId="509EEAF6" w:rsidR="00306A7B" w:rsidRDefault="00306A7B" w:rsidP="000E503B">
      <w:pPr>
        <w:spacing w:after="0" w:line="240" w:lineRule="auto"/>
        <w:jc w:val="both"/>
        <w:rPr>
          <w:rFonts w:ascii="Times New Roman" w:hAnsi="Times New Roman" w:cs="Times New Roman"/>
          <w:sz w:val="24"/>
          <w:szCs w:val="24"/>
        </w:rPr>
      </w:pPr>
    </w:p>
    <w:p w14:paraId="7BA8C39E" w14:textId="146585F4" w:rsidR="00306A7B" w:rsidRDefault="00306A7B" w:rsidP="000E503B">
      <w:pPr>
        <w:spacing w:after="0" w:line="240" w:lineRule="auto"/>
        <w:jc w:val="both"/>
        <w:rPr>
          <w:rFonts w:ascii="Times New Roman" w:hAnsi="Times New Roman" w:cs="Times New Roman"/>
          <w:sz w:val="24"/>
          <w:szCs w:val="24"/>
        </w:rPr>
      </w:pPr>
    </w:p>
    <w:p w14:paraId="15D0975E" w14:textId="7E4BADB0" w:rsidR="00306A7B" w:rsidRDefault="00306A7B" w:rsidP="000E503B">
      <w:pPr>
        <w:spacing w:after="0" w:line="240" w:lineRule="auto"/>
        <w:jc w:val="both"/>
        <w:rPr>
          <w:rFonts w:ascii="Times New Roman" w:hAnsi="Times New Roman" w:cs="Times New Roman"/>
          <w:sz w:val="24"/>
          <w:szCs w:val="24"/>
        </w:rPr>
      </w:pPr>
    </w:p>
    <w:p w14:paraId="38533026" w14:textId="77777777" w:rsidR="00306A7B" w:rsidRPr="004B1198" w:rsidRDefault="00306A7B" w:rsidP="000E503B">
      <w:pPr>
        <w:spacing w:after="0" w:line="240" w:lineRule="auto"/>
        <w:jc w:val="both"/>
        <w:rPr>
          <w:rFonts w:ascii="Times New Roman" w:hAnsi="Times New Roman" w:cs="Times New Roman"/>
          <w:sz w:val="24"/>
          <w:szCs w:val="24"/>
        </w:rPr>
      </w:pPr>
    </w:p>
    <w:p w14:paraId="63AD43B0" w14:textId="3B4547B2" w:rsidR="000E503B"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lastRenderedPageBreak/>
        <w:t>QD)</w:t>
      </w:r>
      <w:r w:rsidR="003E7345">
        <w:rPr>
          <w:rFonts w:ascii="Times New Roman" w:hAnsi="Times New Roman" w:cs="Times New Roman"/>
          <w:sz w:val="24"/>
          <w:szCs w:val="24"/>
        </w:rPr>
        <w:t xml:space="preserve"> </w:t>
      </w:r>
      <w:r w:rsidR="003E7345" w:rsidRPr="003E7345">
        <w:rPr>
          <w:rFonts w:ascii="Times New Roman" w:hAnsi="Times New Roman" w:cs="Times New Roman"/>
          <w:sz w:val="24"/>
          <w:szCs w:val="24"/>
        </w:rPr>
        <w:t>Calculate the weekly engagement per device?</w:t>
      </w:r>
    </w:p>
    <w:p w14:paraId="6BDC39D3" w14:textId="77777777" w:rsidR="003E7345" w:rsidRPr="004B1198" w:rsidRDefault="003E7345" w:rsidP="000E503B">
      <w:pPr>
        <w:spacing w:after="0" w:line="240" w:lineRule="auto"/>
        <w:jc w:val="both"/>
        <w:rPr>
          <w:rFonts w:ascii="Times New Roman" w:hAnsi="Times New Roman" w:cs="Times New Roman"/>
          <w:sz w:val="24"/>
          <w:szCs w:val="24"/>
        </w:rPr>
      </w:pPr>
    </w:p>
    <w:p w14:paraId="54FF4F97" w14:textId="777777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select extract(week from occurred_at) as week, </w:t>
      </w:r>
    </w:p>
    <w:p w14:paraId="619D3530" w14:textId="1BE4958A"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e.user_id) as weekly_active_users, </w:t>
      </w:r>
    </w:p>
    <w:p w14:paraId="2A4934B3" w14:textId="3E7AA8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w:t>
      </w:r>
      <w:r w:rsidR="008C1197">
        <w:rPr>
          <w:rFonts w:ascii="Times New Roman" w:hAnsi="Times New Roman" w:cs="Times New Roman"/>
          <w:sz w:val="24"/>
          <w:szCs w:val="24"/>
        </w:rPr>
        <w:t>in</w:t>
      </w:r>
      <w:r w:rsidRPr="005A17E9">
        <w:rPr>
          <w:rFonts w:ascii="Times New Roman" w:hAnsi="Times New Roman" w:cs="Times New Roman"/>
          <w:sz w:val="24"/>
          <w:szCs w:val="24"/>
        </w:rPr>
        <w:t>('macbook pro','lenovo thinkpad','macbook air','dell inspiron notebook','asus chromebook',</w:t>
      </w:r>
      <w:r>
        <w:rPr>
          <w:rFonts w:ascii="Times New Roman" w:hAnsi="Times New Roman" w:cs="Times New Roman"/>
          <w:sz w:val="24"/>
          <w:szCs w:val="24"/>
        </w:rPr>
        <w:t xml:space="preserve"> </w:t>
      </w:r>
      <w:r w:rsidRPr="005A17E9">
        <w:rPr>
          <w:rFonts w:ascii="Times New Roman" w:hAnsi="Times New Roman" w:cs="Times New Roman"/>
          <w:sz w:val="24"/>
          <w:szCs w:val="24"/>
        </w:rPr>
        <w:t xml:space="preserve">'dell inspiron desktop','acer aspire notebook','hp pavilion desktop','acer aspire desktop','mac mini') </w:t>
      </w:r>
    </w:p>
    <w:p w14:paraId="5577845A" w14:textId="777777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then e.user_id else null end) as computer,</w:t>
      </w:r>
    </w:p>
    <w:p w14:paraId="325C1D70" w14:textId="762C0EBA"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in('iphone 5','samsung galaxy s4','nexus 5','iphone 5s','iphone 4s','nokia lumia 635','htc one',</w:t>
      </w:r>
      <w:r>
        <w:rPr>
          <w:rFonts w:ascii="Times New Roman" w:hAnsi="Times New Roman" w:cs="Times New Roman"/>
          <w:sz w:val="24"/>
          <w:szCs w:val="24"/>
        </w:rPr>
        <w:t xml:space="preserve"> </w:t>
      </w:r>
      <w:r w:rsidRPr="005A17E9">
        <w:rPr>
          <w:rFonts w:ascii="Times New Roman" w:hAnsi="Times New Roman" w:cs="Times New Roman"/>
          <w:sz w:val="24"/>
          <w:szCs w:val="24"/>
        </w:rPr>
        <w:t>'samsung galaxy note','amazon fire phone')</w:t>
      </w:r>
    </w:p>
    <w:p w14:paraId="53495119" w14:textId="77777777" w:rsidR="008C1197"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then e.user_id else null end) as phone, </w:t>
      </w:r>
    </w:p>
    <w:p w14:paraId="0A0E6752" w14:textId="4A585D9F"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in('ipad air','nexus 7','ipad mini','nexus 10','kindle fire', 'windows surface','samsung galaxy tablet')</w:t>
      </w:r>
    </w:p>
    <w:p w14:paraId="60403BB2" w14:textId="659E7527" w:rsidR="00C04D75" w:rsidRPr="004B1198"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then e.user_id else null end) as tablet from events e where e.event_type = 'engagement'</w:t>
      </w:r>
    </w:p>
    <w:p w14:paraId="71695C5D" w14:textId="3292A176" w:rsidR="000E503B" w:rsidRDefault="000E503B" w:rsidP="000E503B">
      <w:pPr>
        <w:spacing w:after="0" w:line="240" w:lineRule="auto"/>
        <w:jc w:val="both"/>
        <w:rPr>
          <w:rFonts w:ascii="Times New Roman" w:hAnsi="Times New Roman" w:cs="Times New Roman"/>
          <w:sz w:val="24"/>
          <w:szCs w:val="24"/>
        </w:rPr>
      </w:pPr>
    </w:p>
    <w:p w14:paraId="3E48FAFE" w14:textId="77777777" w:rsidR="00107826" w:rsidRPr="004B1198" w:rsidRDefault="00107826" w:rsidP="000E503B">
      <w:pPr>
        <w:spacing w:after="0" w:line="240" w:lineRule="auto"/>
        <w:jc w:val="both"/>
        <w:rPr>
          <w:rFonts w:ascii="Times New Roman" w:hAnsi="Times New Roman" w:cs="Times New Roman"/>
          <w:sz w:val="24"/>
          <w:szCs w:val="24"/>
        </w:rPr>
      </w:pPr>
    </w:p>
    <w:p w14:paraId="72095265" w14:textId="4EDDBAEF" w:rsidR="000E503B" w:rsidRPr="004B1198"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w:t>
      </w:r>
      <w:r w:rsidR="00C04D75">
        <w:rPr>
          <w:rFonts w:ascii="Times New Roman" w:hAnsi="Times New Roman" w:cs="Times New Roman"/>
          <w:sz w:val="24"/>
          <w:szCs w:val="24"/>
        </w:rPr>
        <w:t xml:space="preserve">have </w:t>
      </w:r>
      <w:r w:rsidR="00174F14">
        <w:rPr>
          <w:rFonts w:ascii="Times New Roman" w:hAnsi="Times New Roman" w:cs="Times New Roman"/>
          <w:sz w:val="24"/>
          <w:szCs w:val="24"/>
        </w:rPr>
        <w:t>calculated the weekly active users and their distribution based on the devices we have and we have applied the case clause to check if the device belongs either to the computer, phone or tablet category. The results are grouped by week.</w:t>
      </w:r>
    </w:p>
    <w:p w14:paraId="6AAADB35" w14:textId="5EC9F459" w:rsidR="000E503B" w:rsidRDefault="000E503B" w:rsidP="000E503B">
      <w:pPr>
        <w:spacing w:after="0" w:line="240" w:lineRule="auto"/>
        <w:jc w:val="both"/>
        <w:rPr>
          <w:rFonts w:ascii="Times New Roman" w:hAnsi="Times New Roman" w:cs="Times New Roman"/>
          <w:sz w:val="24"/>
          <w:szCs w:val="24"/>
        </w:rPr>
      </w:pPr>
    </w:p>
    <w:p w14:paraId="04AFDFF0" w14:textId="521AFFF2" w:rsidR="00F5234B" w:rsidRPr="004B1198" w:rsidRDefault="004A3F1B" w:rsidP="000E503B">
      <w:pPr>
        <w:spacing w:after="0" w:line="240" w:lineRule="auto"/>
        <w:jc w:val="both"/>
        <w:rPr>
          <w:rFonts w:ascii="Times New Roman" w:hAnsi="Times New Roman" w:cs="Times New Roman"/>
          <w:sz w:val="24"/>
          <w:szCs w:val="24"/>
        </w:rPr>
      </w:pPr>
      <w:r w:rsidRPr="004A3F1B">
        <w:rPr>
          <w:rFonts w:ascii="Times New Roman" w:hAnsi="Times New Roman" w:cs="Times New Roman"/>
          <w:noProof/>
          <w:sz w:val="24"/>
          <w:szCs w:val="24"/>
        </w:rPr>
        <w:drawing>
          <wp:inline distT="0" distB="0" distL="0" distR="0" wp14:anchorId="70D9D954" wp14:editId="49EBF7F2">
            <wp:extent cx="5731510" cy="3338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38830"/>
                    </a:xfrm>
                    <a:prstGeom prst="rect">
                      <a:avLst/>
                    </a:prstGeom>
                  </pic:spPr>
                </pic:pic>
              </a:graphicData>
            </a:graphic>
          </wp:inline>
        </w:drawing>
      </w:r>
    </w:p>
    <w:p w14:paraId="37A87D76" w14:textId="2AE9717E" w:rsidR="000E503B" w:rsidRDefault="000E503B" w:rsidP="000E503B">
      <w:pPr>
        <w:spacing w:after="0" w:line="240" w:lineRule="auto"/>
        <w:jc w:val="both"/>
        <w:rPr>
          <w:rFonts w:ascii="Times New Roman" w:hAnsi="Times New Roman" w:cs="Times New Roman"/>
          <w:sz w:val="24"/>
          <w:szCs w:val="24"/>
        </w:rPr>
      </w:pPr>
    </w:p>
    <w:p w14:paraId="58B3B91A" w14:textId="01D0FB7B" w:rsidR="007415C0" w:rsidRDefault="007415C0" w:rsidP="000E503B">
      <w:pPr>
        <w:spacing w:after="0" w:line="240" w:lineRule="auto"/>
        <w:jc w:val="both"/>
        <w:rPr>
          <w:rFonts w:ascii="Times New Roman" w:hAnsi="Times New Roman" w:cs="Times New Roman"/>
          <w:sz w:val="24"/>
          <w:szCs w:val="24"/>
        </w:rPr>
      </w:pPr>
    </w:p>
    <w:p w14:paraId="494C59C7" w14:textId="111CF4B3" w:rsidR="007415C0" w:rsidRDefault="007415C0" w:rsidP="000E503B">
      <w:pPr>
        <w:spacing w:after="0" w:line="240" w:lineRule="auto"/>
        <w:jc w:val="both"/>
        <w:rPr>
          <w:rFonts w:ascii="Times New Roman" w:hAnsi="Times New Roman" w:cs="Times New Roman"/>
          <w:sz w:val="24"/>
          <w:szCs w:val="24"/>
        </w:rPr>
      </w:pPr>
    </w:p>
    <w:p w14:paraId="1EE4337F" w14:textId="33985904" w:rsidR="007415C0" w:rsidRDefault="007415C0" w:rsidP="000E503B">
      <w:pPr>
        <w:spacing w:after="0" w:line="240" w:lineRule="auto"/>
        <w:jc w:val="both"/>
        <w:rPr>
          <w:rFonts w:ascii="Times New Roman" w:hAnsi="Times New Roman" w:cs="Times New Roman"/>
          <w:sz w:val="24"/>
          <w:szCs w:val="24"/>
        </w:rPr>
      </w:pPr>
    </w:p>
    <w:p w14:paraId="769BCC09" w14:textId="51EF7073" w:rsidR="007415C0" w:rsidRDefault="007415C0" w:rsidP="000E503B">
      <w:pPr>
        <w:spacing w:after="0" w:line="240" w:lineRule="auto"/>
        <w:jc w:val="both"/>
        <w:rPr>
          <w:rFonts w:ascii="Times New Roman" w:hAnsi="Times New Roman" w:cs="Times New Roman"/>
          <w:sz w:val="24"/>
          <w:szCs w:val="24"/>
        </w:rPr>
      </w:pPr>
    </w:p>
    <w:p w14:paraId="69B9DD4B" w14:textId="1A6B6735" w:rsidR="007415C0" w:rsidRDefault="007415C0" w:rsidP="000E503B">
      <w:pPr>
        <w:spacing w:after="0" w:line="240" w:lineRule="auto"/>
        <w:jc w:val="both"/>
        <w:rPr>
          <w:rFonts w:ascii="Times New Roman" w:hAnsi="Times New Roman" w:cs="Times New Roman"/>
          <w:sz w:val="24"/>
          <w:szCs w:val="24"/>
        </w:rPr>
      </w:pPr>
    </w:p>
    <w:p w14:paraId="25631161" w14:textId="649E87C2" w:rsidR="007415C0" w:rsidRDefault="007415C0" w:rsidP="000E503B">
      <w:pPr>
        <w:spacing w:after="0" w:line="240" w:lineRule="auto"/>
        <w:jc w:val="both"/>
        <w:rPr>
          <w:rFonts w:ascii="Times New Roman" w:hAnsi="Times New Roman" w:cs="Times New Roman"/>
          <w:sz w:val="24"/>
          <w:szCs w:val="24"/>
        </w:rPr>
      </w:pPr>
    </w:p>
    <w:p w14:paraId="30CB0F4B" w14:textId="791686B6" w:rsidR="007415C0" w:rsidRDefault="007415C0" w:rsidP="000E503B">
      <w:pPr>
        <w:spacing w:after="0" w:line="240" w:lineRule="auto"/>
        <w:jc w:val="both"/>
        <w:rPr>
          <w:rFonts w:ascii="Times New Roman" w:hAnsi="Times New Roman" w:cs="Times New Roman"/>
          <w:sz w:val="24"/>
          <w:szCs w:val="24"/>
        </w:rPr>
      </w:pPr>
    </w:p>
    <w:p w14:paraId="703AE57B" w14:textId="1E829925" w:rsidR="007415C0" w:rsidRDefault="007415C0" w:rsidP="000E503B">
      <w:pPr>
        <w:spacing w:after="0" w:line="240" w:lineRule="auto"/>
        <w:jc w:val="both"/>
        <w:rPr>
          <w:rFonts w:ascii="Times New Roman" w:hAnsi="Times New Roman" w:cs="Times New Roman"/>
          <w:sz w:val="24"/>
          <w:szCs w:val="24"/>
        </w:rPr>
      </w:pPr>
    </w:p>
    <w:p w14:paraId="1339E4DB" w14:textId="77777777" w:rsidR="007415C0" w:rsidRPr="004B1198" w:rsidRDefault="007415C0" w:rsidP="000E503B">
      <w:pPr>
        <w:spacing w:after="0" w:line="240" w:lineRule="auto"/>
        <w:jc w:val="both"/>
        <w:rPr>
          <w:rFonts w:ascii="Times New Roman" w:hAnsi="Times New Roman" w:cs="Times New Roman"/>
          <w:sz w:val="24"/>
          <w:szCs w:val="24"/>
        </w:rPr>
      </w:pPr>
    </w:p>
    <w:p w14:paraId="55E1DF59" w14:textId="77777777" w:rsidR="000E503B" w:rsidRPr="004B1198" w:rsidRDefault="000E503B" w:rsidP="000E503B">
      <w:pPr>
        <w:spacing w:after="0" w:line="240" w:lineRule="auto"/>
        <w:jc w:val="both"/>
        <w:rPr>
          <w:rFonts w:ascii="Times New Roman" w:hAnsi="Times New Roman" w:cs="Times New Roman"/>
          <w:sz w:val="24"/>
          <w:szCs w:val="24"/>
        </w:rPr>
      </w:pPr>
    </w:p>
    <w:p w14:paraId="55423E1C" w14:textId="6B58161C" w:rsidR="000E503B" w:rsidRDefault="00FD4FC0" w:rsidP="000E503B">
      <w:pPr>
        <w:spacing w:after="0" w:line="240" w:lineRule="auto"/>
        <w:jc w:val="both"/>
        <w:rPr>
          <w:rFonts w:ascii="Times New Roman" w:hAnsi="Times New Roman" w:cs="Times New Roman"/>
          <w:sz w:val="24"/>
          <w:szCs w:val="24"/>
        </w:rPr>
      </w:pPr>
      <w:r w:rsidRPr="00FD4FC0">
        <w:rPr>
          <w:rFonts w:ascii="Times New Roman" w:hAnsi="Times New Roman" w:cs="Times New Roman"/>
          <w:sz w:val="24"/>
          <w:szCs w:val="24"/>
        </w:rPr>
        <w:lastRenderedPageBreak/>
        <w:t>QE: Calculate the email engagement metrics?</w:t>
      </w:r>
    </w:p>
    <w:p w14:paraId="34D81028" w14:textId="5FF0A107" w:rsidR="005F48C5" w:rsidRDefault="005F48C5" w:rsidP="000E503B">
      <w:pPr>
        <w:spacing w:after="0" w:line="240" w:lineRule="auto"/>
        <w:jc w:val="both"/>
        <w:rPr>
          <w:rFonts w:ascii="Times New Roman" w:hAnsi="Times New Roman" w:cs="Times New Roman"/>
          <w:sz w:val="24"/>
          <w:szCs w:val="24"/>
        </w:rPr>
      </w:pPr>
    </w:p>
    <w:p w14:paraId="60C0B9C1"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select extract(week from occurred_at) as week, </w:t>
      </w:r>
    </w:p>
    <w:p w14:paraId="5CA30C56"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'sent_weekly_digest' then e.user_id else null end) as weekly_emails, </w:t>
      </w:r>
    </w:p>
    <w:p w14:paraId="761D164E"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'sent_reengagement_email' then e.user_id else null end) as reengagement_emails, </w:t>
      </w:r>
    </w:p>
    <w:p w14:paraId="54EDB116"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'email_open' then e.user_id else null end) as email_opens, </w:t>
      </w:r>
    </w:p>
    <w:p w14:paraId="3DAF717C"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'email_clickthrough' then e.user_id else null end) as email_clickthroughs </w:t>
      </w:r>
    </w:p>
    <w:p w14:paraId="0EA16962"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from email_events e </w:t>
      </w:r>
    </w:p>
    <w:p w14:paraId="69559DC6" w14:textId="4086CA7E" w:rsidR="000E503B"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group by week;</w:t>
      </w:r>
    </w:p>
    <w:p w14:paraId="0E132D0D" w14:textId="2ECD8228" w:rsidR="00EC6BAB" w:rsidRDefault="00EC6BAB" w:rsidP="00D11466">
      <w:pPr>
        <w:spacing w:after="0" w:line="240" w:lineRule="auto"/>
        <w:jc w:val="both"/>
        <w:rPr>
          <w:rFonts w:ascii="Times New Roman" w:hAnsi="Times New Roman" w:cs="Times New Roman"/>
          <w:sz w:val="24"/>
          <w:szCs w:val="24"/>
        </w:rPr>
      </w:pPr>
    </w:p>
    <w:p w14:paraId="1D06FC45" w14:textId="30089E56" w:rsidR="007E5E66" w:rsidRDefault="007E5E66" w:rsidP="00D11466">
      <w:pPr>
        <w:spacing w:after="0" w:line="240" w:lineRule="auto"/>
        <w:jc w:val="both"/>
        <w:rPr>
          <w:rFonts w:ascii="Times New Roman" w:hAnsi="Times New Roman" w:cs="Times New Roman"/>
          <w:sz w:val="24"/>
          <w:szCs w:val="24"/>
        </w:rPr>
      </w:pPr>
    </w:p>
    <w:p w14:paraId="55AF16B8" w14:textId="0C46624F" w:rsidR="007E5E66" w:rsidRDefault="007E5E66" w:rsidP="00D114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this query, we have used the email_events table, for finding out the email engagement metrics</w:t>
      </w:r>
      <w:r w:rsidR="00511BE9">
        <w:rPr>
          <w:rFonts w:ascii="Times New Roman" w:hAnsi="Times New Roman" w:cs="Times New Roman"/>
          <w:sz w:val="24"/>
          <w:szCs w:val="24"/>
        </w:rPr>
        <w:t>. We have counted the users who have responded to different email actions like opened the email, clicked the email, sent the reengagement mail and sent the weekly digest and these are grouped on a weekly basis.</w:t>
      </w:r>
    </w:p>
    <w:p w14:paraId="59959CF3" w14:textId="5BB2FBE2" w:rsidR="00D11466" w:rsidRDefault="00D11466" w:rsidP="00D11466">
      <w:pPr>
        <w:spacing w:after="0" w:line="240" w:lineRule="auto"/>
        <w:jc w:val="both"/>
        <w:rPr>
          <w:rFonts w:ascii="Times New Roman" w:hAnsi="Times New Roman" w:cs="Times New Roman"/>
          <w:sz w:val="24"/>
          <w:szCs w:val="24"/>
        </w:rPr>
      </w:pPr>
    </w:p>
    <w:p w14:paraId="7C75E344" w14:textId="23C9E143" w:rsidR="00D11466" w:rsidRPr="004B1198" w:rsidRDefault="00E948DA" w:rsidP="00D11466">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12D39A37" wp14:editId="49462A03">
            <wp:extent cx="5731510" cy="4002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02405"/>
                    </a:xfrm>
                    <a:prstGeom prst="rect">
                      <a:avLst/>
                    </a:prstGeom>
                  </pic:spPr>
                </pic:pic>
              </a:graphicData>
            </a:graphic>
          </wp:inline>
        </w:drawing>
      </w:r>
    </w:p>
    <w:p w14:paraId="14929A76" w14:textId="77777777" w:rsidR="000E503B" w:rsidRPr="004B1198" w:rsidRDefault="000E503B" w:rsidP="000E503B">
      <w:pPr>
        <w:spacing w:after="0" w:line="240" w:lineRule="auto"/>
        <w:jc w:val="both"/>
        <w:rPr>
          <w:rFonts w:ascii="Times New Roman" w:hAnsi="Times New Roman" w:cs="Times New Roman"/>
          <w:sz w:val="24"/>
          <w:szCs w:val="24"/>
        </w:rPr>
      </w:pPr>
    </w:p>
    <w:p w14:paraId="573C5910" w14:textId="77777777" w:rsidR="000E503B" w:rsidRPr="004B1198" w:rsidRDefault="000E503B" w:rsidP="000E503B">
      <w:pPr>
        <w:spacing w:after="0" w:line="240" w:lineRule="auto"/>
        <w:jc w:val="both"/>
        <w:rPr>
          <w:rFonts w:ascii="Times New Roman" w:hAnsi="Times New Roman" w:cs="Times New Roman"/>
          <w:sz w:val="24"/>
          <w:szCs w:val="24"/>
        </w:rPr>
      </w:pPr>
    </w:p>
    <w:p w14:paraId="41319D7E" w14:textId="1903592E" w:rsidR="000E503B" w:rsidRDefault="000E503B" w:rsidP="000E503B">
      <w:pPr>
        <w:spacing w:after="0" w:line="240" w:lineRule="auto"/>
        <w:jc w:val="both"/>
        <w:rPr>
          <w:rFonts w:ascii="Times New Roman" w:hAnsi="Times New Roman" w:cs="Times New Roman"/>
          <w:sz w:val="24"/>
          <w:szCs w:val="24"/>
        </w:rPr>
      </w:pPr>
    </w:p>
    <w:p w14:paraId="30810996" w14:textId="61598B18" w:rsidR="005F48C5" w:rsidRDefault="005F48C5" w:rsidP="000E503B">
      <w:pPr>
        <w:spacing w:after="0" w:line="240" w:lineRule="auto"/>
        <w:jc w:val="both"/>
        <w:rPr>
          <w:rFonts w:ascii="Times New Roman" w:hAnsi="Times New Roman" w:cs="Times New Roman"/>
          <w:sz w:val="24"/>
          <w:szCs w:val="24"/>
        </w:rPr>
      </w:pPr>
    </w:p>
    <w:p w14:paraId="4339FC1F" w14:textId="228A1A63" w:rsidR="005F48C5" w:rsidRDefault="005F48C5" w:rsidP="000E503B">
      <w:pPr>
        <w:spacing w:after="0" w:line="240" w:lineRule="auto"/>
        <w:jc w:val="both"/>
        <w:rPr>
          <w:rFonts w:ascii="Times New Roman" w:hAnsi="Times New Roman" w:cs="Times New Roman"/>
          <w:sz w:val="24"/>
          <w:szCs w:val="24"/>
        </w:rPr>
      </w:pPr>
    </w:p>
    <w:p w14:paraId="27231BBD" w14:textId="08EBD7FD" w:rsidR="005F48C5" w:rsidRDefault="005F48C5" w:rsidP="000E503B">
      <w:pPr>
        <w:spacing w:after="0" w:line="240" w:lineRule="auto"/>
        <w:jc w:val="both"/>
        <w:rPr>
          <w:rFonts w:ascii="Times New Roman" w:hAnsi="Times New Roman" w:cs="Times New Roman"/>
          <w:sz w:val="24"/>
          <w:szCs w:val="24"/>
        </w:rPr>
      </w:pPr>
    </w:p>
    <w:p w14:paraId="5AC9AC79" w14:textId="05EA7434" w:rsidR="005F48C5" w:rsidRDefault="005F48C5" w:rsidP="000E503B">
      <w:pPr>
        <w:spacing w:after="0" w:line="240" w:lineRule="auto"/>
        <w:jc w:val="both"/>
        <w:rPr>
          <w:rFonts w:ascii="Times New Roman" w:hAnsi="Times New Roman" w:cs="Times New Roman"/>
          <w:sz w:val="24"/>
          <w:szCs w:val="24"/>
        </w:rPr>
      </w:pPr>
    </w:p>
    <w:p w14:paraId="36386473" w14:textId="77777777" w:rsidR="00086936" w:rsidRDefault="00086936" w:rsidP="000E503B">
      <w:pPr>
        <w:spacing w:after="0" w:line="240" w:lineRule="auto"/>
        <w:jc w:val="both"/>
        <w:rPr>
          <w:rFonts w:ascii="Times New Roman" w:hAnsi="Times New Roman" w:cs="Times New Roman"/>
          <w:sz w:val="24"/>
          <w:szCs w:val="24"/>
        </w:rPr>
      </w:pPr>
    </w:p>
    <w:p w14:paraId="6B212194" w14:textId="396015FD" w:rsidR="000E503B" w:rsidRPr="004B1198" w:rsidRDefault="000E503B" w:rsidP="000E503B">
      <w:p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RESULTS:</w:t>
      </w:r>
    </w:p>
    <w:p w14:paraId="71120E91" w14:textId="77777777" w:rsidR="000E503B" w:rsidRPr="004B1198" w:rsidRDefault="000E503B" w:rsidP="000E503B">
      <w:pPr>
        <w:spacing w:after="0" w:line="240" w:lineRule="auto"/>
        <w:jc w:val="both"/>
        <w:rPr>
          <w:rFonts w:ascii="Times New Roman" w:hAnsi="Times New Roman" w:cs="Times New Roman"/>
          <w:b/>
          <w:bCs/>
          <w:sz w:val="24"/>
          <w:szCs w:val="24"/>
          <w:u w:val="single"/>
        </w:rPr>
      </w:pPr>
    </w:p>
    <w:p w14:paraId="5CC5CEC7" w14:textId="77777777" w:rsidR="000E503B" w:rsidRPr="004B1198" w:rsidRDefault="000E503B" w:rsidP="000E503B">
      <w:pPr>
        <w:spacing w:after="0" w:line="240" w:lineRule="auto"/>
        <w:jc w:val="both"/>
        <w:rPr>
          <w:rFonts w:ascii="Times New Roman" w:hAnsi="Times New Roman" w:cs="Times New Roman"/>
          <w:b/>
          <w:bCs/>
          <w:sz w:val="24"/>
          <w:szCs w:val="24"/>
          <w:u w:val="single"/>
        </w:rPr>
      </w:pPr>
    </w:p>
    <w:p w14:paraId="2B9A9D1C"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Working on this SQL project, has helped me understand the very new and complex, advanced functions and SQL writing techniques.</w:t>
      </w:r>
    </w:p>
    <w:p w14:paraId="6589F577" w14:textId="77777777" w:rsidR="000E503B" w:rsidRPr="004B1198" w:rsidRDefault="000E503B" w:rsidP="000E503B">
      <w:pPr>
        <w:pStyle w:val="ListParagraph"/>
        <w:spacing w:after="0" w:line="240" w:lineRule="auto"/>
        <w:jc w:val="both"/>
        <w:rPr>
          <w:rFonts w:ascii="Times New Roman" w:hAnsi="Times New Roman" w:cs="Times New Roman"/>
          <w:b/>
          <w:bCs/>
          <w:sz w:val="24"/>
          <w:szCs w:val="24"/>
          <w:u w:val="single"/>
        </w:rPr>
      </w:pPr>
    </w:p>
    <w:p w14:paraId="789ABC34"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I did trial and error many times with new functions like Windows functions, and writing multiple queries within a single query.</w:t>
      </w:r>
    </w:p>
    <w:p w14:paraId="63331F42" w14:textId="77777777" w:rsidR="000E503B" w:rsidRPr="004B1198" w:rsidRDefault="000E503B" w:rsidP="000E503B">
      <w:pPr>
        <w:pStyle w:val="ListParagraph"/>
        <w:jc w:val="both"/>
        <w:rPr>
          <w:rFonts w:ascii="Times New Roman" w:hAnsi="Times New Roman" w:cs="Times New Roman"/>
          <w:b/>
          <w:bCs/>
          <w:sz w:val="24"/>
          <w:szCs w:val="24"/>
          <w:u w:val="single"/>
        </w:rPr>
      </w:pPr>
    </w:p>
    <w:p w14:paraId="3B43174B"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This project has helped me improve my SQL querying skills to the next level from earlier when I just was able to work with basic SQL clauses.</w:t>
      </w:r>
    </w:p>
    <w:p w14:paraId="17E17CCD" w14:textId="77777777" w:rsidR="000E503B" w:rsidRPr="004B1198" w:rsidRDefault="000E503B" w:rsidP="000E503B">
      <w:pPr>
        <w:spacing w:after="0" w:line="240" w:lineRule="auto"/>
        <w:jc w:val="both"/>
        <w:rPr>
          <w:rFonts w:ascii="Times New Roman" w:hAnsi="Times New Roman" w:cs="Times New Roman"/>
          <w:sz w:val="24"/>
          <w:szCs w:val="24"/>
        </w:rPr>
      </w:pPr>
    </w:p>
    <w:p w14:paraId="407D952C" w14:textId="77777777" w:rsidR="000E503B" w:rsidRPr="004B1198" w:rsidRDefault="000E503B" w:rsidP="000E503B">
      <w:pPr>
        <w:spacing w:after="0" w:line="240" w:lineRule="auto"/>
        <w:jc w:val="both"/>
        <w:rPr>
          <w:rFonts w:ascii="Times New Roman" w:hAnsi="Times New Roman" w:cs="Times New Roman"/>
          <w:sz w:val="24"/>
          <w:szCs w:val="24"/>
        </w:rPr>
      </w:pPr>
    </w:p>
    <w:p w14:paraId="2CD08483" w14:textId="77777777" w:rsidR="000E503B" w:rsidRPr="004B1198" w:rsidRDefault="000E503B" w:rsidP="000E503B">
      <w:pPr>
        <w:spacing w:after="0" w:line="240" w:lineRule="auto"/>
        <w:jc w:val="both"/>
        <w:rPr>
          <w:rFonts w:ascii="Times New Roman" w:hAnsi="Times New Roman" w:cs="Times New Roman"/>
          <w:sz w:val="24"/>
          <w:szCs w:val="24"/>
        </w:rPr>
      </w:pPr>
    </w:p>
    <w:p w14:paraId="56787306" w14:textId="77777777" w:rsidR="000E503B" w:rsidRPr="004B1198" w:rsidRDefault="000E503B" w:rsidP="000E503B">
      <w:pPr>
        <w:spacing w:after="0" w:line="240" w:lineRule="auto"/>
        <w:jc w:val="both"/>
        <w:rPr>
          <w:rFonts w:ascii="Times New Roman" w:hAnsi="Times New Roman" w:cs="Times New Roman"/>
          <w:sz w:val="24"/>
          <w:szCs w:val="24"/>
        </w:rPr>
      </w:pPr>
    </w:p>
    <w:p w14:paraId="65E19A6C" w14:textId="77777777" w:rsidR="000E503B" w:rsidRPr="004B1198" w:rsidRDefault="000E503B" w:rsidP="000E503B">
      <w:pPr>
        <w:spacing w:after="0" w:line="240" w:lineRule="auto"/>
        <w:jc w:val="both"/>
        <w:rPr>
          <w:rFonts w:ascii="Times New Roman" w:hAnsi="Times New Roman" w:cs="Times New Roman"/>
          <w:sz w:val="24"/>
          <w:szCs w:val="24"/>
        </w:rPr>
      </w:pPr>
    </w:p>
    <w:p w14:paraId="1AEE1AFF" w14:textId="77777777" w:rsidR="000E503B" w:rsidRPr="004B1198" w:rsidRDefault="000E503B" w:rsidP="000E503B">
      <w:pPr>
        <w:spacing w:after="0" w:line="240" w:lineRule="auto"/>
        <w:jc w:val="both"/>
        <w:rPr>
          <w:rFonts w:ascii="Times New Roman" w:hAnsi="Times New Roman" w:cs="Times New Roman"/>
          <w:sz w:val="24"/>
          <w:szCs w:val="24"/>
        </w:rPr>
      </w:pPr>
    </w:p>
    <w:p w14:paraId="3B8E627B" w14:textId="77777777" w:rsidR="000E503B" w:rsidRPr="004B1198" w:rsidRDefault="000E503B" w:rsidP="000E503B">
      <w:pPr>
        <w:spacing w:after="0" w:line="240" w:lineRule="auto"/>
        <w:jc w:val="both"/>
        <w:rPr>
          <w:rFonts w:ascii="Times New Roman" w:hAnsi="Times New Roman" w:cs="Times New Roman"/>
          <w:sz w:val="24"/>
          <w:szCs w:val="24"/>
        </w:rPr>
      </w:pPr>
    </w:p>
    <w:p w14:paraId="6064EB36" w14:textId="77777777" w:rsidR="000E503B" w:rsidRPr="004B1198" w:rsidRDefault="000E503B" w:rsidP="000E503B">
      <w:pPr>
        <w:spacing w:after="0" w:line="240" w:lineRule="auto"/>
        <w:jc w:val="both"/>
        <w:rPr>
          <w:rFonts w:ascii="Times New Roman" w:hAnsi="Times New Roman" w:cs="Times New Roman"/>
          <w:sz w:val="24"/>
          <w:szCs w:val="24"/>
        </w:rPr>
      </w:pPr>
    </w:p>
    <w:p w14:paraId="1AA0715A" w14:textId="77777777" w:rsidR="000E503B" w:rsidRPr="004B1198" w:rsidRDefault="000E503B" w:rsidP="000E503B">
      <w:pPr>
        <w:spacing w:after="0" w:line="240" w:lineRule="auto"/>
        <w:jc w:val="both"/>
        <w:rPr>
          <w:rFonts w:ascii="Times New Roman" w:hAnsi="Times New Roman" w:cs="Times New Roman"/>
          <w:sz w:val="24"/>
          <w:szCs w:val="24"/>
        </w:rPr>
      </w:pPr>
    </w:p>
    <w:p w14:paraId="18295168" w14:textId="77777777" w:rsidR="000E503B" w:rsidRPr="004B1198" w:rsidRDefault="000E503B" w:rsidP="000E503B">
      <w:pPr>
        <w:spacing w:after="0" w:line="240" w:lineRule="auto"/>
        <w:jc w:val="both"/>
        <w:rPr>
          <w:rFonts w:ascii="Times New Roman" w:hAnsi="Times New Roman" w:cs="Times New Roman"/>
          <w:sz w:val="24"/>
          <w:szCs w:val="24"/>
        </w:rPr>
      </w:pPr>
    </w:p>
    <w:p w14:paraId="0424AFBE" w14:textId="77777777" w:rsidR="000E503B" w:rsidRPr="004B1198" w:rsidRDefault="000E503B" w:rsidP="000E503B">
      <w:pPr>
        <w:spacing w:after="0" w:line="240" w:lineRule="auto"/>
        <w:jc w:val="both"/>
        <w:rPr>
          <w:rFonts w:ascii="Times New Roman" w:hAnsi="Times New Roman" w:cs="Times New Roman"/>
          <w:sz w:val="24"/>
          <w:szCs w:val="24"/>
        </w:rPr>
      </w:pPr>
    </w:p>
    <w:p w14:paraId="0E76BEE7" w14:textId="77777777" w:rsidR="000E503B" w:rsidRPr="004B1198" w:rsidRDefault="000E503B" w:rsidP="000E503B">
      <w:pPr>
        <w:spacing w:after="0" w:line="240" w:lineRule="auto"/>
        <w:jc w:val="both"/>
        <w:rPr>
          <w:rFonts w:ascii="Times New Roman" w:hAnsi="Times New Roman" w:cs="Times New Roman"/>
          <w:sz w:val="24"/>
          <w:szCs w:val="24"/>
        </w:rPr>
      </w:pPr>
    </w:p>
    <w:p w14:paraId="7C866434" w14:textId="77777777" w:rsidR="000E503B" w:rsidRPr="004B1198" w:rsidRDefault="000E503B" w:rsidP="000E503B">
      <w:pPr>
        <w:spacing w:after="0" w:line="240" w:lineRule="auto"/>
        <w:jc w:val="both"/>
        <w:rPr>
          <w:rFonts w:ascii="Times New Roman" w:hAnsi="Times New Roman" w:cs="Times New Roman"/>
          <w:sz w:val="24"/>
          <w:szCs w:val="24"/>
        </w:rPr>
      </w:pPr>
    </w:p>
    <w:p w14:paraId="4ABF1940" w14:textId="77777777" w:rsidR="000E503B" w:rsidRPr="004B1198" w:rsidRDefault="000E503B" w:rsidP="000E503B">
      <w:pPr>
        <w:spacing w:after="0" w:line="240" w:lineRule="auto"/>
        <w:jc w:val="both"/>
        <w:rPr>
          <w:rFonts w:ascii="Times New Roman" w:hAnsi="Times New Roman" w:cs="Times New Roman"/>
          <w:sz w:val="24"/>
          <w:szCs w:val="24"/>
        </w:rPr>
      </w:pPr>
    </w:p>
    <w:p w14:paraId="2038778E" w14:textId="77777777" w:rsidR="000E503B" w:rsidRPr="004B1198" w:rsidRDefault="000E503B" w:rsidP="000E503B">
      <w:pPr>
        <w:spacing w:after="0" w:line="240" w:lineRule="auto"/>
        <w:jc w:val="both"/>
        <w:rPr>
          <w:rFonts w:ascii="Times New Roman" w:hAnsi="Times New Roman" w:cs="Times New Roman"/>
          <w:sz w:val="24"/>
          <w:szCs w:val="24"/>
        </w:rPr>
      </w:pPr>
    </w:p>
    <w:p w14:paraId="314F4B1E" w14:textId="77777777" w:rsidR="000E503B" w:rsidRPr="004B1198" w:rsidRDefault="000E503B" w:rsidP="000E503B">
      <w:pPr>
        <w:spacing w:after="0" w:line="240" w:lineRule="auto"/>
        <w:jc w:val="both"/>
        <w:rPr>
          <w:rFonts w:ascii="Times New Roman" w:hAnsi="Times New Roman" w:cs="Times New Roman"/>
          <w:sz w:val="24"/>
          <w:szCs w:val="24"/>
        </w:rPr>
      </w:pPr>
    </w:p>
    <w:p w14:paraId="4A019125" w14:textId="77777777" w:rsidR="000E503B" w:rsidRPr="004B1198" w:rsidRDefault="000E503B" w:rsidP="000E503B">
      <w:pPr>
        <w:spacing w:after="0" w:line="240" w:lineRule="auto"/>
        <w:jc w:val="both"/>
        <w:rPr>
          <w:rFonts w:ascii="Times New Roman" w:hAnsi="Times New Roman" w:cs="Times New Roman"/>
          <w:sz w:val="24"/>
          <w:szCs w:val="24"/>
        </w:rPr>
      </w:pPr>
    </w:p>
    <w:p w14:paraId="392A0AB7" w14:textId="77777777" w:rsidR="000E503B" w:rsidRPr="004B1198" w:rsidRDefault="000E503B" w:rsidP="000E503B">
      <w:pPr>
        <w:spacing w:after="0" w:line="240" w:lineRule="auto"/>
        <w:jc w:val="both"/>
        <w:rPr>
          <w:rFonts w:ascii="Times New Roman" w:hAnsi="Times New Roman" w:cs="Times New Roman"/>
          <w:sz w:val="24"/>
          <w:szCs w:val="24"/>
        </w:rPr>
      </w:pPr>
    </w:p>
    <w:p w14:paraId="1CE9D2E4" w14:textId="77777777" w:rsidR="000E503B" w:rsidRPr="004B1198" w:rsidRDefault="000E503B" w:rsidP="000E503B">
      <w:pPr>
        <w:spacing w:after="0" w:line="240" w:lineRule="auto"/>
        <w:jc w:val="both"/>
        <w:rPr>
          <w:rFonts w:ascii="Times New Roman" w:hAnsi="Times New Roman" w:cs="Times New Roman"/>
          <w:sz w:val="24"/>
          <w:szCs w:val="24"/>
        </w:rPr>
      </w:pPr>
    </w:p>
    <w:p w14:paraId="514C4873" w14:textId="77777777" w:rsidR="000E503B" w:rsidRPr="004B1198" w:rsidRDefault="000E503B" w:rsidP="000E503B">
      <w:pPr>
        <w:spacing w:after="0" w:line="240" w:lineRule="auto"/>
        <w:jc w:val="both"/>
        <w:rPr>
          <w:rFonts w:ascii="Times New Roman" w:hAnsi="Times New Roman" w:cs="Times New Roman"/>
          <w:sz w:val="24"/>
          <w:szCs w:val="24"/>
        </w:rPr>
      </w:pPr>
    </w:p>
    <w:p w14:paraId="76843286" w14:textId="77777777" w:rsidR="000E503B" w:rsidRPr="004B1198" w:rsidRDefault="000E503B" w:rsidP="000E503B">
      <w:pPr>
        <w:spacing w:after="0" w:line="240" w:lineRule="auto"/>
        <w:jc w:val="both"/>
        <w:rPr>
          <w:rFonts w:ascii="Times New Roman" w:hAnsi="Times New Roman" w:cs="Times New Roman"/>
          <w:sz w:val="24"/>
          <w:szCs w:val="24"/>
        </w:rPr>
      </w:pPr>
    </w:p>
    <w:p w14:paraId="48933B36" w14:textId="77777777" w:rsidR="000E503B" w:rsidRPr="004B1198" w:rsidRDefault="000E503B" w:rsidP="000E503B">
      <w:pPr>
        <w:spacing w:after="0" w:line="240" w:lineRule="auto"/>
        <w:jc w:val="both"/>
        <w:rPr>
          <w:rFonts w:ascii="Times New Roman" w:hAnsi="Times New Roman" w:cs="Times New Roman"/>
          <w:sz w:val="24"/>
          <w:szCs w:val="24"/>
        </w:rPr>
      </w:pPr>
    </w:p>
    <w:p w14:paraId="72D3675C" w14:textId="7DEF6A99" w:rsidR="0014709B" w:rsidRPr="004B1198" w:rsidRDefault="0014709B" w:rsidP="000E503B">
      <w:pPr>
        <w:rPr>
          <w:rFonts w:ascii="Times New Roman" w:hAnsi="Times New Roman" w:cs="Times New Roman"/>
        </w:rPr>
      </w:pPr>
    </w:p>
    <w:sectPr w:rsidR="0014709B" w:rsidRPr="004B1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780"/>
    <w:multiLevelType w:val="hybridMultilevel"/>
    <w:tmpl w:val="1DE8A5B2"/>
    <w:lvl w:ilvl="0" w:tplc="64DE2CC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FD753B"/>
    <w:multiLevelType w:val="hybridMultilevel"/>
    <w:tmpl w:val="7504962C"/>
    <w:lvl w:ilvl="0" w:tplc="ACACD1CE">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71192D74"/>
    <w:multiLevelType w:val="multilevel"/>
    <w:tmpl w:val="E538159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E7"/>
    <w:rsid w:val="00007AE8"/>
    <w:rsid w:val="00074B95"/>
    <w:rsid w:val="00086936"/>
    <w:rsid w:val="000E503B"/>
    <w:rsid w:val="001012C5"/>
    <w:rsid w:val="00107826"/>
    <w:rsid w:val="001358CE"/>
    <w:rsid w:val="0014709B"/>
    <w:rsid w:val="0015543F"/>
    <w:rsid w:val="00174F14"/>
    <w:rsid w:val="001777F5"/>
    <w:rsid w:val="001A4C2D"/>
    <w:rsid w:val="001C05F1"/>
    <w:rsid w:val="001C6AE7"/>
    <w:rsid w:val="001E629A"/>
    <w:rsid w:val="00232019"/>
    <w:rsid w:val="00245CB9"/>
    <w:rsid w:val="00247BC6"/>
    <w:rsid w:val="002638F7"/>
    <w:rsid w:val="002709AE"/>
    <w:rsid w:val="002C0359"/>
    <w:rsid w:val="00306A7B"/>
    <w:rsid w:val="003724F8"/>
    <w:rsid w:val="00385643"/>
    <w:rsid w:val="003C5B13"/>
    <w:rsid w:val="003D4648"/>
    <w:rsid w:val="003E7345"/>
    <w:rsid w:val="004532B5"/>
    <w:rsid w:val="004610D6"/>
    <w:rsid w:val="0048304B"/>
    <w:rsid w:val="004A3F1B"/>
    <w:rsid w:val="004A794E"/>
    <w:rsid w:val="004B1198"/>
    <w:rsid w:val="004C5F7F"/>
    <w:rsid w:val="004D56A9"/>
    <w:rsid w:val="004F4729"/>
    <w:rsid w:val="00511BE9"/>
    <w:rsid w:val="00526C6C"/>
    <w:rsid w:val="0054145E"/>
    <w:rsid w:val="00545A99"/>
    <w:rsid w:val="005736B0"/>
    <w:rsid w:val="00596938"/>
    <w:rsid w:val="005A17E9"/>
    <w:rsid w:val="005B1581"/>
    <w:rsid w:val="005C3588"/>
    <w:rsid w:val="005D2B89"/>
    <w:rsid w:val="005F3869"/>
    <w:rsid w:val="005F48C5"/>
    <w:rsid w:val="006204C0"/>
    <w:rsid w:val="00631319"/>
    <w:rsid w:val="006D1E79"/>
    <w:rsid w:val="006D2E9C"/>
    <w:rsid w:val="007415C0"/>
    <w:rsid w:val="00780082"/>
    <w:rsid w:val="00787D62"/>
    <w:rsid w:val="007B2703"/>
    <w:rsid w:val="007C5454"/>
    <w:rsid w:val="007E5E66"/>
    <w:rsid w:val="008C1197"/>
    <w:rsid w:val="008D3A38"/>
    <w:rsid w:val="009C538D"/>
    <w:rsid w:val="009D3085"/>
    <w:rsid w:val="00A1336C"/>
    <w:rsid w:val="00A264B4"/>
    <w:rsid w:val="00A52A54"/>
    <w:rsid w:val="00A66AFE"/>
    <w:rsid w:val="00A678B9"/>
    <w:rsid w:val="00AB6FB4"/>
    <w:rsid w:val="00B75CD8"/>
    <w:rsid w:val="00BB7B7E"/>
    <w:rsid w:val="00C04D75"/>
    <w:rsid w:val="00C13949"/>
    <w:rsid w:val="00C342FE"/>
    <w:rsid w:val="00C72789"/>
    <w:rsid w:val="00CE3AED"/>
    <w:rsid w:val="00D0146D"/>
    <w:rsid w:val="00D11466"/>
    <w:rsid w:val="00D7743F"/>
    <w:rsid w:val="00D81148"/>
    <w:rsid w:val="00DC156C"/>
    <w:rsid w:val="00E26BE6"/>
    <w:rsid w:val="00E31B54"/>
    <w:rsid w:val="00E3466F"/>
    <w:rsid w:val="00E70401"/>
    <w:rsid w:val="00E91522"/>
    <w:rsid w:val="00E948DA"/>
    <w:rsid w:val="00EC5E32"/>
    <w:rsid w:val="00EC6BAB"/>
    <w:rsid w:val="00F32573"/>
    <w:rsid w:val="00F5234B"/>
    <w:rsid w:val="00F823BF"/>
    <w:rsid w:val="00F947F3"/>
    <w:rsid w:val="00FD4FC0"/>
    <w:rsid w:val="00FD74E7"/>
    <w:rsid w:val="00FF4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8964"/>
  <w15:chartTrackingRefBased/>
  <w15:docId w15:val="{E15E6104-8F95-4455-B57D-F1C742A4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3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03B"/>
    <w:pPr>
      <w:ind w:left="720"/>
      <w:contextualSpacing/>
    </w:pPr>
  </w:style>
  <w:style w:type="character" w:styleId="Strong">
    <w:name w:val="Strong"/>
    <w:basedOn w:val="DefaultParagraphFont"/>
    <w:uiPriority w:val="22"/>
    <w:qFormat/>
    <w:rsid w:val="00787D62"/>
    <w:rPr>
      <w:b/>
      <w:bCs/>
    </w:rPr>
  </w:style>
  <w:style w:type="paragraph" w:styleId="NormalWeb">
    <w:name w:val="Normal (Web)"/>
    <w:basedOn w:val="Normal"/>
    <w:uiPriority w:val="99"/>
    <w:semiHidden/>
    <w:unhideWhenUsed/>
    <w:rsid w:val="00787D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82728">
      <w:bodyDiv w:val="1"/>
      <w:marLeft w:val="0"/>
      <w:marRight w:val="0"/>
      <w:marTop w:val="0"/>
      <w:marBottom w:val="0"/>
      <w:divBdr>
        <w:top w:val="none" w:sz="0" w:space="0" w:color="auto"/>
        <w:left w:val="none" w:sz="0" w:space="0" w:color="auto"/>
        <w:bottom w:val="none" w:sz="0" w:space="0" w:color="auto"/>
        <w:right w:val="none" w:sz="0" w:space="0" w:color="auto"/>
      </w:divBdr>
    </w:div>
    <w:div w:id="701902553">
      <w:bodyDiv w:val="1"/>
      <w:marLeft w:val="0"/>
      <w:marRight w:val="0"/>
      <w:marTop w:val="0"/>
      <w:marBottom w:val="0"/>
      <w:divBdr>
        <w:top w:val="none" w:sz="0" w:space="0" w:color="auto"/>
        <w:left w:val="none" w:sz="0" w:space="0" w:color="auto"/>
        <w:bottom w:val="none" w:sz="0" w:space="0" w:color="auto"/>
        <w:right w:val="none" w:sz="0" w:space="0" w:color="auto"/>
      </w:divBdr>
    </w:div>
    <w:div w:id="737215710">
      <w:bodyDiv w:val="1"/>
      <w:marLeft w:val="0"/>
      <w:marRight w:val="0"/>
      <w:marTop w:val="0"/>
      <w:marBottom w:val="0"/>
      <w:divBdr>
        <w:top w:val="none" w:sz="0" w:space="0" w:color="auto"/>
        <w:left w:val="none" w:sz="0" w:space="0" w:color="auto"/>
        <w:bottom w:val="none" w:sz="0" w:space="0" w:color="auto"/>
        <w:right w:val="none" w:sz="0" w:space="0" w:color="auto"/>
      </w:divBdr>
    </w:div>
    <w:div w:id="819926513">
      <w:bodyDiv w:val="1"/>
      <w:marLeft w:val="0"/>
      <w:marRight w:val="0"/>
      <w:marTop w:val="0"/>
      <w:marBottom w:val="0"/>
      <w:divBdr>
        <w:top w:val="none" w:sz="0" w:space="0" w:color="auto"/>
        <w:left w:val="none" w:sz="0" w:space="0" w:color="auto"/>
        <w:bottom w:val="none" w:sz="0" w:space="0" w:color="auto"/>
        <w:right w:val="none" w:sz="0" w:space="0" w:color="auto"/>
      </w:divBdr>
    </w:div>
    <w:div w:id="823014446">
      <w:bodyDiv w:val="1"/>
      <w:marLeft w:val="0"/>
      <w:marRight w:val="0"/>
      <w:marTop w:val="0"/>
      <w:marBottom w:val="0"/>
      <w:divBdr>
        <w:top w:val="none" w:sz="0" w:space="0" w:color="auto"/>
        <w:left w:val="none" w:sz="0" w:space="0" w:color="auto"/>
        <w:bottom w:val="none" w:sz="0" w:space="0" w:color="auto"/>
        <w:right w:val="none" w:sz="0" w:space="0" w:color="auto"/>
      </w:divBdr>
    </w:div>
    <w:div w:id="949897216">
      <w:bodyDiv w:val="1"/>
      <w:marLeft w:val="0"/>
      <w:marRight w:val="0"/>
      <w:marTop w:val="0"/>
      <w:marBottom w:val="0"/>
      <w:divBdr>
        <w:top w:val="none" w:sz="0" w:space="0" w:color="auto"/>
        <w:left w:val="none" w:sz="0" w:space="0" w:color="auto"/>
        <w:bottom w:val="none" w:sz="0" w:space="0" w:color="auto"/>
        <w:right w:val="none" w:sz="0" w:space="0" w:color="auto"/>
      </w:divBdr>
    </w:div>
    <w:div w:id="1321689531">
      <w:bodyDiv w:val="1"/>
      <w:marLeft w:val="0"/>
      <w:marRight w:val="0"/>
      <w:marTop w:val="0"/>
      <w:marBottom w:val="0"/>
      <w:divBdr>
        <w:top w:val="none" w:sz="0" w:space="0" w:color="auto"/>
        <w:left w:val="none" w:sz="0" w:space="0" w:color="auto"/>
        <w:bottom w:val="none" w:sz="0" w:space="0" w:color="auto"/>
        <w:right w:val="none" w:sz="0" w:space="0" w:color="auto"/>
      </w:divBdr>
    </w:div>
    <w:div w:id="1397626960">
      <w:bodyDiv w:val="1"/>
      <w:marLeft w:val="0"/>
      <w:marRight w:val="0"/>
      <w:marTop w:val="0"/>
      <w:marBottom w:val="0"/>
      <w:divBdr>
        <w:top w:val="none" w:sz="0" w:space="0" w:color="auto"/>
        <w:left w:val="none" w:sz="0" w:space="0" w:color="auto"/>
        <w:bottom w:val="none" w:sz="0" w:space="0" w:color="auto"/>
        <w:right w:val="none" w:sz="0" w:space="0" w:color="auto"/>
      </w:divBdr>
    </w:div>
    <w:div w:id="1556426469">
      <w:bodyDiv w:val="1"/>
      <w:marLeft w:val="0"/>
      <w:marRight w:val="0"/>
      <w:marTop w:val="0"/>
      <w:marBottom w:val="0"/>
      <w:divBdr>
        <w:top w:val="none" w:sz="0" w:space="0" w:color="auto"/>
        <w:left w:val="none" w:sz="0" w:space="0" w:color="auto"/>
        <w:bottom w:val="none" w:sz="0" w:space="0" w:color="auto"/>
        <w:right w:val="none" w:sz="0" w:space="0" w:color="auto"/>
      </w:divBdr>
    </w:div>
    <w:div w:id="188836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11</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dc:creator>
  <cp:keywords/>
  <dc:description/>
  <cp:lastModifiedBy>Gautam</cp:lastModifiedBy>
  <cp:revision>91</cp:revision>
  <dcterms:created xsi:type="dcterms:W3CDTF">2022-03-30T17:46:00Z</dcterms:created>
  <dcterms:modified xsi:type="dcterms:W3CDTF">2022-03-31T11:27:00Z</dcterms:modified>
</cp:coreProperties>
</file>