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50AC" w14:textId="77777777" w:rsidR="007B784E" w:rsidRDefault="007B784E" w:rsidP="007B784E">
      <w:pPr>
        <w:shd w:val="clear" w:color="auto" w:fill="FFFFFF"/>
        <w:spacing w:after="180" w:line="240" w:lineRule="auto"/>
        <w:rPr>
          <w:rFonts w:ascii="Helvetica" w:eastAsia="Times New Roman" w:hAnsi="Helvetica" w:cs="Helvetica"/>
          <w:color w:val="262626"/>
          <w:kern w:val="0"/>
          <w:sz w:val="29"/>
          <w:szCs w:val="29"/>
          <w14:ligatures w14:val="none"/>
        </w:rPr>
      </w:pPr>
    </w:p>
    <w:p w14:paraId="2D0C82DD" w14:textId="46B8AA2D" w:rsidR="007B784E" w:rsidRPr="007B784E" w:rsidRDefault="007B784E" w:rsidP="007B784E">
      <w:pPr>
        <w:shd w:val="clear" w:color="auto" w:fill="FFFFFF"/>
        <w:spacing w:after="180" w:line="240" w:lineRule="auto"/>
        <w:rPr>
          <w:rFonts w:ascii="Times New Roman" w:eastAsia="Times New Roman" w:hAnsi="Times New Roman" w:cs="Times New Roman"/>
          <w:color w:val="262626"/>
          <w:kern w:val="0"/>
          <w:sz w:val="32"/>
          <w:szCs w:val="32"/>
          <w14:ligatures w14:val="none"/>
        </w:rPr>
      </w:pPr>
      <w:r w:rsidRPr="007B784E">
        <w:rPr>
          <w:rFonts w:ascii="Times New Roman" w:eastAsia="Times New Roman" w:hAnsi="Times New Roman" w:cs="Times New Roman"/>
          <w:color w:val="262626"/>
          <w:kern w:val="0"/>
          <w:sz w:val="32"/>
          <w:szCs w:val="32"/>
          <w14:ligatures w14:val="none"/>
        </w:rPr>
        <w:t>Description</w:t>
      </w:r>
    </w:p>
    <w:p w14:paraId="54052516" w14:textId="77777777" w:rsidR="007B784E" w:rsidRPr="007B784E" w:rsidRDefault="007B784E" w:rsidP="007B784E">
      <w:pPr>
        <w:shd w:val="clear" w:color="auto" w:fill="FFFFFF"/>
        <w:spacing w:after="15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Develop a stock management application that helps to search the product in the database and show inventory as well</w:t>
      </w:r>
    </w:p>
    <w:p w14:paraId="646CA94D" w14:textId="77777777" w:rsidR="007B784E" w:rsidRPr="007B784E" w:rsidRDefault="007B784E" w:rsidP="007B784E">
      <w:pPr>
        <w:shd w:val="clear" w:color="auto" w:fill="FFFFFF"/>
        <w:spacing w:after="15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   </w:t>
      </w:r>
    </w:p>
    <w:p w14:paraId="37A7CB23" w14:textId="77777777" w:rsidR="007B784E" w:rsidRPr="007B784E" w:rsidRDefault="007B784E" w:rsidP="007B784E">
      <w:pPr>
        <w:shd w:val="clear" w:color="auto" w:fill="FFFFFF"/>
        <w:spacing w:after="15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b/>
          <w:bCs/>
          <w:color w:val="4D575D"/>
          <w:kern w:val="0"/>
          <w:sz w:val="32"/>
          <w:szCs w:val="32"/>
          <w:u w:val="single"/>
          <w14:ligatures w14:val="none"/>
        </w:rPr>
        <w:t>Background of the problem statement:</w:t>
      </w:r>
      <w:r w:rsidRPr="007B784E">
        <w:rPr>
          <w:rFonts w:ascii="Times New Roman" w:eastAsia="Times New Roman" w:hAnsi="Times New Roman" w:cs="Times New Roman"/>
          <w:color w:val="4D575D"/>
          <w:kern w:val="0"/>
          <w:sz w:val="32"/>
          <w:szCs w:val="32"/>
          <w14:ligatures w14:val="none"/>
        </w:rPr>
        <w:t>  </w:t>
      </w:r>
    </w:p>
    <w:p w14:paraId="3B28C13A" w14:textId="77777777" w:rsidR="007B784E" w:rsidRPr="007B784E" w:rsidRDefault="007B784E" w:rsidP="007B784E">
      <w:pPr>
        <w:shd w:val="clear" w:color="auto" w:fill="FFFFFF"/>
        <w:spacing w:after="15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The E-commerce application shows the list of similar products available in stock. By checking the product details, it will search for that product in the database and displays the number of products available in the store.</w:t>
      </w:r>
    </w:p>
    <w:p w14:paraId="25899ACC" w14:textId="77777777" w:rsidR="007B784E" w:rsidRPr="007B784E" w:rsidRDefault="007B784E" w:rsidP="007B784E">
      <w:pPr>
        <w:shd w:val="clear" w:color="auto" w:fill="FFFFFF"/>
        <w:spacing w:after="15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         </w:t>
      </w:r>
    </w:p>
    <w:p w14:paraId="2B045DF3" w14:textId="77777777" w:rsidR="007B784E" w:rsidRPr="007B784E" w:rsidRDefault="007B784E" w:rsidP="007B784E">
      <w:pPr>
        <w:shd w:val="clear" w:color="auto" w:fill="FFFFFF"/>
        <w:spacing w:after="15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b/>
          <w:bCs/>
          <w:color w:val="4D575D"/>
          <w:kern w:val="0"/>
          <w:sz w:val="32"/>
          <w:szCs w:val="32"/>
          <w:u w:val="single"/>
          <w14:ligatures w14:val="none"/>
        </w:rPr>
        <w:t>You must use the following:</w:t>
      </w:r>
    </w:p>
    <w:p w14:paraId="619504F3" w14:textId="77777777" w:rsidR="007B784E" w:rsidRPr="007B784E" w:rsidRDefault="007B784E" w:rsidP="007B784E">
      <w:pPr>
        <w:numPr>
          <w:ilvl w:val="0"/>
          <w:numId w:val="1"/>
        </w:numPr>
        <w:shd w:val="clear" w:color="auto" w:fill="FFFFFF"/>
        <w:spacing w:after="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Eclipse IDE</w:t>
      </w:r>
    </w:p>
    <w:p w14:paraId="2CEBB7AB" w14:textId="77777777" w:rsidR="007B784E" w:rsidRPr="007B784E" w:rsidRDefault="007B784E" w:rsidP="007B784E">
      <w:pPr>
        <w:numPr>
          <w:ilvl w:val="0"/>
          <w:numId w:val="1"/>
        </w:numPr>
        <w:shd w:val="clear" w:color="auto" w:fill="FFFFFF"/>
        <w:spacing w:after="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Jenkins server</w:t>
      </w:r>
    </w:p>
    <w:p w14:paraId="69F1E958" w14:textId="77777777" w:rsidR="007B784E" w:rsidRPr="007B784E" w:rsidRDefault="007B784E" w:rsidP="007B784E">
      <w:pPr>
        <w:numPr>
          <w:ilvl w:val="0"/>
          <w:numId w:val="1"/>
        </w:numPr>
        <w:shd w:val="clear" w:color="auto" w:fill="FFFFFF"/>
        <w:spacing w:after="0" w:line="240" w:lineRule="auto"/>
        <w:rPr>
          <w:rFonts w:ascii="Times New Roman" w:eastAsia="Times New Roman" w:hAnsi="Times New Roman" w:cs="Times New Roman"/>
          <w:color w:val="4D575D"/>
          <w:kern w:val="0"/>
          <w:sz w:val="32"/>
          <w:szCs w:val="32"/>
          <w14:ligatures w14:val="none"/>
        </w:rPr>
      </w:pPr>
      <w:proofErr w:type="spellStart"/>
      <w:r w:rsidRPr="007B784E">
        <w:rPr>
          <w:rFonts w:ascii="Times New Roman" w:eastAsia="Times New Roman" w:hAnsi="Times New Roman" w:cs="Times New Roman"/>
          <w:color w:val="4D575D"/>
          <w:kern w:val="0"/>
          <w:sz w:val="32"/>
          <w:szCs w:val="32"/>
          <w14:ligatures w14:val="none"/>
        </w:rPr>
        <w:t>JFrog</w:t>
      </w:r>
      <w:proofErr w:type="spellEnd"/>
      <w:r w:rsidRPr="007B784E">
        <w:rPr>
          <w:rFonts w:ascii="Times New Roman" w:eastAsia="Times New Roman" w:hAnsi="Times New Roman" w:cs="Times New Roman"/>
          <w:color w:val="4D575D"/>
          <w:kern w:val="0"/>
          <w:sz w:val="32"/>
          <w:szCs w:val="32"/>
          <w14:ligatures w14:val="none"/>
        </w:rPr>
        <w:t xml:space="preserve"> </w:t>
      </w:r>
      <w:proofErr w:type="spellStart"/>
      <w:r w:rsidRPr="007B784E">
        <w:rPr>
          <w:rFonts w:ascii="Times New Roman" w:eastAsia="Times New Roman" w:hAnsi="Times New Roman" w:cs="Times New Roman"/>
          <w:color w:val="4D575D"/>
          <w:kern w:val="0"/>
          <w:sz w:val="32"/>
          <w:szCs w:val="32"/>
          <w14:ligatures w14:val="none"/>
        </w:rPr>
        <w:t>artifactory</w:t>
      </w:r>
      <w:proofErr w:type="spellEnd"/>
    </w:p>
    <w:p w14:paraId="0091C717" w14:textId="77777777" w:rsidR="007B784E" w:rsidRPr="007B784E" w:rsidRDefault="007B784E" w:rsidP="007B784E">
      <w:pPr>
        <w:numPr>
          <w:ilvl w:val="0"/>
          <w:numId w:val="1"/>
        </w:numPr>
        <w:shd w:val="clear" w:color="auto" w:fill="FFFFFF"/>
        <w:spacing w:after="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 xml:space="preserve">Selenium </w:t>
      </w:r>
      <w:proofErr w:type="spellStart"/>
      <w:r w:rsidRPr="007B784E">
        <w:rPr>
          <w:rFonts w:ascii="Times New Roman" w:eastAsia="Times New Roman" w:hAnsi="Times New Roman" w:cs="Times New Roman"/>
          <w:color w:val="4D575D"/>
          <w:kern w:val="0"/>
          <w:sz w:val="32"/>
          <w:szCs w:val="32"/>
          <w14:ligatures w14:val="none"/>
        </w:rPr>
        <w:t>webdriver</w:t>
      </w:r>
      <w:proofErr w:type="spellEnd"/>
      <w:r w:rsidRPr="007B784E">
        <w:rPr>
          <w:rFonts w:ascii="Times New Roman" w:eastAsia="Times New Roman" w:hAnsi="Times New Roman" w:cs="Times New Roman"/>
          <w:color w:val="4D575D"/>
          <w:kern w:val="0"/>
          <w:sz w:val="32"/>
          <w:szCs w:val="32"/>
          <w14:ligatures w14:val="none"/>
        </w:rPr>
        <w:t xml:space="preserve"> plugin</w:t>
      </w:r>
    </w:p>
    <w:p w14:paraId="738F62F7" w14:textId="77777777" w:rsidR="007B784E" w:rsidRPr="007B784E" w:rsidRDefault="007B784E" w:rsidP="007B784E">
      <w:pPr>
        <w:shd w:val="clear" w:color="auto" w:fill="FFFFFF"/>
        <w:spacing w:after="15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  </w:t>
      </w:r>
    </w:p>
    <w:p w14:paraId="5ED4A4FA" w14:textId="77777777" w:rsidR="007B784E" w:rsidRPr="007B784E" w:rsidRDefault="007B784E" w:rsidP="007B784E">
      <w:pPr>
        <w:shd w:val="clear" w:color="auto" w:fill="FFFFFF"/>
        <w:spacing w:after="15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b/>
          <w:bCs/>
          <w:color w:val="4D575D"/>
          <w:kern w:val="0"/>
          <w:sz w:val="32"/>
          <w:szCs w:val="32"/>
          <w:u w:val="single"/>
          <w14:ligatures w14:val="none"/>
        </w:rPr>
        <w:t>Following requirements should be met:</w:t>
      </w:r>
    </w:p>
    <w:p w14:paraId="1EC9EAF5" w14:textId="77777777" w:rsidR="007B784E" w:rsidRPr="007B784E" w:rsidRDefault="007B784E" w:rsidP="007B784E">
      <w:pPr>
        <w:numPr>
          <w:ilvl w:val="0"/>
          <w:numId w:val="2"/>
        </w:numPr>
        <w:shd w:val="clear" w:color="auto" w:fill="FFFFFF"/>
        <w:spacing w:after="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Some of the source code should be tracked on GitHub repositories. You need to document the tracked files that are ignored during the final push to the GitHub repository.</w:t>
      </w:r>
    </w:p>
    <w:p w14:paraId="43476E34" w14:textId="77777777" w:rsidR="007B784E" w:rsidRPr="007B784E" w:rsidRDefault="007B784E" w:rsidP="007B784E">
      <w:pPr>
        <w:numPr>
          <w:ilvl w:val="0"/>
          <w:numId w:val="2"/>
        </w:numPr>
        <w:shd w:val="clear" w:color="auto" w:fill="FFFFFF"/>
        <w:spacing w:after="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The submission of your GitHub repository link is mandatory. In order to track your task, you need to share the link of the repository in the document.</w:t>
      </w:r>
    </w:p>
    <w:p w14:paraId="265B9962" w14:textId="77777777" w:rsidR="007B784E" w:rsidRPr="007B784E" w:rsidRDefault="007B784E" w:rsidP="007B784E">
      <w:pPr>
        <w:numPr>
          <w:ilvl w:val="0"/>
          <w:numId w:val="2"/>
        </w:numPr>
        <w:shd w:val="clear" w:color="auto" w:fill="FFFFFF"/>
        <w:spacing w:after="0" w:line="240" w:lineRule="auto"/>
        <w:rPr>
          <w:rFonts w:ascii="Times New Roman" w:eastAsia="Times New Roman" w:hAnsi="Times New Roman" w:cs="Times New Roman"/>
          <w:color w:val="4D575D"/>
          <w:kern w:val="0"/>
          <w:sz w:val="32"/>
          <w:szCs w:val="32"/>
          <w14:ligatures w14:val="none"/>
        </w:rPr>
      </w:pPr>
      <w:r w:rsidRPr="007B784E">
        <w:rPr>
          <w:rFonts w:ascii="Times New Roman" w:eastAsia="Times New Roman" w:hAnsi="Times New Roman" w:cs="Times New Roman"/>
          <w:color w:val="4D575D"/>
          <w:kern w:val="0"/>
          <w:sz w:val="32"/>
          <w:szCs w:val="32"/>
          <w14:ligatures w14:val="none"/>
        </w:rPr>
        <w:t>The step-by-step process involved in completing this task should be documented.</w:t>
      </w:r>
    </w:p>
    <w:p w14:paraId="6AC111D7" w14:textId="77777777" w:rsidR="005D5790" w:rsidRDefault="005D5790"/>
    <w:sectPr w:rsidR="005D579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AB05" w14:textId="77777777" w:rsidR="0014786A" w:rsidRDefault="0014786A" w:rsidP="007B784E">
      <w:pPr>
        <w:spacing w:after="0" w:line="240" w:lineRule="auto"/>
      </w:pPr>
      <w:r>
        <w:separator/>
      </w:r>
    </w:p>
  </w:endnote>
  <w:endnote w:type="continuationSeparator" w:id="0">
    <w:p w14:paraId="3EA9BDDF" w14:textId="77777777" w:rsidR="0014786A" w:rsidRDefault="0014786A" w:rsidP="007B7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88EFA" w14:textId="77777777" w:rsidR="0014786A" w:rsidRDefault="0014786A" w:rsidP="007B784E">
      <w:pPr>
        <w:spacing w:after="0" w:line="240" w:lineRule="auto"/>
      </w:pPr>
      <w:r>
        <w:separator/>
      </w:r>
    </w:p>
  </w:footnote>
  <w:footnote w:type="continuationSeparator" w:id="0">
    <w:p w14:paraId="0E471AC2" w14:textId="77777777" w:rsidR="0014786A" w:rsidRDefault="0014786A" w:rsidP="007B7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BBE6" w14:textId="4F49D964" w:rsidR="007B784E" w:rsidRDefault="007B784E">
    <w:pPr>
      <w:pStyle w:val="Header"/>
    </w:pPr>
    <w:r>
      <w:rPr>
        <w:rFonts w:ascii="Helvetica" w:hAnsi="Helvetica" w:cs="Helvetica"/>
        <w:b/>
        <w:bCs/>
        <w:color w:val="292F32"/>
        <w:sz w:val="30"/>
        <w:szCs w:val="30"/>
        <w:shd w:val="clear" w:color="auto" w:fill="FFFFFF"/>
      </w:rPr>
      <w:t>To Backup Created Packages and Test Them for Stock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039A"/>
    <w:multiLevelType w:val="multilevel"/>
    <w:tmpl w:val="ABA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7141A"/>
    <w:multiLevelType w:val="multilevel"/>
    <w:tmpl w:val="C54C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151133">
    <w:abstractNumId w:val="1"/>
  </w:num>
  <w:num w:numId="2" w16cid:durableId="114381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19"/>
    <w:rsid w:val="0014786A"/>
    <w:rsid w:val="005D5790"/>
    <w:rsid w:val="007B784E"/>
    <w:rsid w:val="00D63819"/>
    <w:rsid w:val="00F0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AF81"/>
  <w15:chartTrackingRefBased/>
  <w15:docId w15:val="{F2E4944C-C586-4506-BB2F-280D6557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84E"/>
  </w:style>
  <w:style w:type="paragraph" w:styleId="Footer">
    <w:name w:val="footer"/>
    <w:basedOn w:val="Normal"/>
    <w:link w:val="FooterChar"/>
    <w:uiPriority w:val="99"/>
    <w:unhideWhenUsed/>
    <w:rsid w:val="007B7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84E"/>
  </w:style>
  <w:style w:type="paragraph" w:styleId="NormalWeb">
    <w:name w:val="Normal (Web)"/>
    <w:basedOn w:val="Normal"/>
    <w:uiPriority w:val="99"/>
    <w:semiHidden/>
    <w:unhideWhenUsed/>
    <w:rsid w:val="007B78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7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047306">
      <w:bodyDiv w:val="1"/>
      <w:marLeft w:val="0"/>
      <w:marRight w:val="0"/>
      <w:marTop w:val="0"/>
      <w:marBottom w:val="0"/>
      <w:divBdr>
        <w:top w:val="none" w:sz="0" w:space="0" w:color="auto"/>
        <w:left w:val="none" w:sz="0" w:space="0" w:color="auto"/>
        <w:bottom w:val="none" w:sz="0" w:space="0" w:color="auto"/>
        <w:right w:val="none" w:sz="0" w:space="0" w:color="auto"/>
      </w:divBdr>
      <w:divsChild>
        <w:div w:id="1073431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Yaligar</dc:creator>
  <cp:keywords/>
  <dc:description/>
  <cp:lastModifiedBy>Shridhar Yaligar</cp:lastModifiedBy>
  <cp:revision>2</cp:revision>
  <dcterms:created xsi:type="dcterms:W3CDTF">2023-11-20T11:03:00Z</dcterms:created>
  <dcterms:modified xsi:type="dcterms:W3CDTF">2023-11-20T11:04:00Z</dcterms:modified>
</cp:coreProperties>
</file>