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BEA" w:rsidRPr="00D179F9" w:rsidRDefault="00B11BEA" w:rsidP="00904D9B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 New Roman" w:hAnsi="Times New Roman" w:cs="Times New Roman"/>
          <w:b/>
          <w:sz w:val="38"/>
          <w:szCs w:val="38"/>
          <w:u w:val="single"/>
        </w:rPr>
      </w:pPr>
      <w:bookmarkStart w:id="0" w:name="_GoBack"/>
      <w:bookmarkEnd w:id="0"/>
      <w:r w:rsidRPr="00D179F9">
        <w:rPr>
          <w:rFonts w:ascii="Times New Roman" w:hAnsi="Times New Roman" w:cs="Times New Roman"/>
          <w:b/>
          <w:sz w:val="38"/>
          <w:szCs w:val="38"/>
          <w:u w:val="single"/>
        </w:rPr>
        <w:t xml:space="preserve">Lab </w:t>
      </w:r>
      <w:r w:rsidR="00904D9B">
        <w:rPr>
          <w:rFonts w:ascii="Times New Roman" w:hAnsi="Times New Roman" w:cs="Times New Roman"/>
          <w:b/>
          <w:sz w:val="38"/>
          <w:szCs w:val="38"/>
          <w:u w:val="single"/>
        </w:rPr>
        <w:t>2</w:t>
      </w:r>
    </w:p>
    <w:p w:rsidR="000A48A1" w:rsidRDefault="000A48A1" w:rsidP="00B11BEA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sz w:val="38"/>
          <w:szCs w:val="38"/>
        </w:rPr>
      </w:pPr>
    </w:p>
    <w:p w:rsidR="000A48A1" w:rsidRDefault="000A48A1" w:rsidP="000A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8"/>
        </w:rPr>
      </w:pPr>
    </w:p>
    <w:p w:rsidR="000A48A1" w:rsidRDefault="00914BD0" w:rsidP="00E014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Consider the tables given below:</w:t>
      </w:r>
    </w:p>
    <w:p w:rsidR="00E014EC" w:rsidRDefault="00914BD0" w:rsidP="000A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ab/>
      </w:r>
    </w:p>
    <w:p w:rsidR="00914BD0" w:rsidRDefault="00E014EC" w:rsidP="00E014E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Doctor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559"/>
        <w:gridCol w:w="5513"/>
      </w:tblGrid>
      <w:tr w:rsidR="00914BD0" w:rsidRPr="00D179F9" w:rsidTr="00E014EC">
        <w:tc>
          <w:tcPr>
            <w:tcW w:w="1827" w:type="dxa"/>
          </w:tcPr>
          <w:p w:rsidR="00914BD0" w:rsidRPr="00D179F9" w:rsidRDefault="00E014EC" w:rsidP="00914B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Did</w:t>
            </w:r>
          </w:p>
        </w:tc>
        <w:tc>
          <w:tcPr>
            <w:tcW w:w="1559" w:type="dxa"/>
          </w:tcPr>
          <w:p w:rsidR="00914BD0" w:rsidRPr="00D179F9" w:rsidRDefault="00B01BFA" w:rsidP="00914B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="00E014EC">
              <w:rPr>
                <w:rFonts w:ascii="Times New Roman" w:hAnsi="Times New Roman" w:cs="Times New Roman"/>
                <w:sz w:val="23"/>
                <w:szCs w:val="23"/>
              </w:rPr>
              <w:t>nt</w:t>
            </w:r>
            <w:proofErr w:type="spellEnd"/>
          </w:p>
        </w:tc>
        <w:tc>
          <w:tcPr>
            <w:tcW w:w="5513" w:type="dxa"/>
          </w:tcPr>
          <w:p w:rsidR="00914BD0" w:rsidRPr="00D179F9" w:rsidRDefault="00E014EC" w:rsidP="00914B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Primary key</w:t>
            </w:r>
          </w:p>
        </w:tc>
      </w:tr>
      <w:tr w:rsidR="00914BD0" w:rsidRPr="00D179F9" w:rsidTr="00E014EC">
        <w:tc>
          <w:tcPr>
            <w:tcW w:w="1827" w:type="dxa"/>
          </w:tcPr>
          <w:p w:rsidR="00914BD0" w:rsidRPr="00D179F9" w:rsidRDefault="00E014EC" w:rsidP="00914B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Dname</w:t>
            </w:r>
            <w:proofErr w:type="spellEnd"/>
          </w:p>
        </w:tc>
        <w:tc>
          <w:tcPr>
            <w:tcW w:w="1559" w:type="dxa"/>
          </w:tcPr>
          <w:p w:rsidR="00914BD0" w:rsidRPr="00D179F9" w:rsidRDefault="00E014EC" w:rsidP="00914B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Varchar(25)</w:t>
            </w:r>
          </w:p>
        </w:tc>
        <w:tc>
          <w:tcPr>
            <w:tcW w:w="5513" w:type="dxa"/>
          </w:tcPr>
          <w:p w:rsidR="00914BD0" w:rsidRPr="00D179F9" w:rsidRDefault="00914BD0" w:rsidP="00914B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914BD0" w:rsidRPr="00D179F9" w:rsidTr="00E014EC">
        <w:tc>
          <w:tcPr>
            <w:tcW w:w="1827" w:type="dxa"/>
          </w:tcPr>
          <w:p w:rsidR="00914BD0" w:rsidRPr="00D179F9" w:rsidRDefault="00E014EC" w:rsidP="00914B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Specialization</w:t>
            </w:r>
          </w:p>
        </w:tc>
        <w:tc>
          <w:tcPr>
            <w:tcW w:w="1559" w:type="dxa"/>
          </w:tcPr>
          <w:p w:rsidR="00914BD0" w:rsidRPr="00D179F9" w:rsidRDefault="00E014EC" w:rsidP="00914B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Varchar(20)</w:t>
            </w:r>
          </w:p>
        </w:tc>
        <w:tc>
          <w:tcPr>
            <w:tcW w:w="5513" w:type="dxa"/>
          </w:tcPr>
          <w:p w:rsidR="00914BD0" w:rsidRPr="00D179F9" w:rsidRDefault="00E014EC" w:rsidP="00914B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Default  ‘general’</w:t>
            </w:r>
          </w:p>
        </w:tc>
      </w:tr>
      <w:tr w:rsidR="00914BD0" w:rsidRPr="00D179F9" w:rsidTr="00E014EC">
        <w:tc>
          <w:tcPr>
            <w:tcW w:w="1827" w:type="dxa"/>
          </w:tcPr>
          <w:p w:rsidR="00914BD0" w:rsidRPr="00D179F9" w:rsidRDefault="00E014EC" w:rsidP="00914B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Aadhar_no</w:t>
            </w:r>
            <w:proofErr w:type="spellEnd"/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1559" w:type="dxa"/>
          </w:tcPr>
          <w:p w:rsidR="00914BD0" w:rsidRPr="00D179F9" w:rsidRDefault="00E014EC" w:rsidP="00914B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Varchar(12)</w:t>
            </w:r>
          </w:p>
        </w:tc>
        <w:tc>
          <w:tcPr>
            <w:tcW w:w="5513" w:type="dxa"/>
          </w:tcPr>
          <w:p w:rsidR="00914BD0" w:rsidRPr="00D179F9" w:rsidRDefault="00E014EC" w:rsidP="00914B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unique</w:t>
            </w:r>
          </w:p>
        </w:tc>
      </w:tr>
      <w:tr w:rsidR="00914BD0" w:rsidRPr="00D179F9" w:rsidTr="00E014EC">
        <w:tc>
          <w:tcPr>
            <w:tcW w:w="1827" w:type="dxa"/>
          </w:tcPr>
          <w:p w:rsidR="00914BD0" w:rsidRDefault="00E014EC" w:rsidP="00914B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Consultation_fee</w:t>
            </w:r>
            <w:proofErr w:type="spellEnd"/>
          </w:p>
        </w:tc>
        <w:tc>
          <w:tcPr>
            <w:tcW w:w="1559" w:type="dxa"/>
          </w:tcPr>
          <w:p w:rsidR="00914BD0" w:rsidRPr="00D179F9" w:rsidRDefault="00E014EC" w:rsidP="00914B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Numeric(5,2)</w:t>
            </w:r>
          </w:p>
        </w:tc>
        <w:tc>
          <w:tcPr>
            <w:tcW w:w="5513" w:type="dxa"/>
          </w:tcPr>
          <w:p w:rsidR="00914BD0" w:rsidRPr="00D179F9" w:rsidRDefault="008C1F35" w:rsidP="00914B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Constraint c1 </w:t>
            </w:r>
            <w:r w:rsidR="00E014EC">
              <w:rPr>
                <w:rFonts w:ascii="Times New Roman" w:hAnsi="Times New Roman" w:cs="Times New Roman"/>
                <w:sz w:val="23"/>
                <w:szCs w:val="23"/>
              </w:rPr>
              <w:t>Check (</w:t>
            </w:r>
            <w:proofErr w:type="spellStart"/>
            <w:r w:rsidR="00E014EC">
              <w:rPr>
                <w:rFonts w:ascii="Times New Roman" w:hAnsi="Times New Roman" w:cs="Times New Roman"/>
                <w:sz w:val="23"/>
                <w:szCs w:val="23"/>
              </w:rPr>
              <w:t>Consultation_fee</w:t>
            </w:r>
            <w:proofErr w:type="spellEnd"/>
            <w:r w:rsidR="00E014EC">
              <w:rPr>
                <w:rFonts w:ascii="Times New Roman" w:hAnsi="Times New Roman" w:cs="Times New Roman"/>
                <w:sz w:val="23"/>
                <w:szCs w:val="23"/>
              </w:rPr>
              <w:t xml:space="preserve"> &gt; 50)</w:t>
            </w:r>
          </w:p>
        </w:tc>
      </w:tr>
    </w:tbl>
    <w:p w:rsidR="00914BD0" w:rsidRDefault="00914BD0" w:rsidP="00914BD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8"/>
        </w:rPr>
      </w:pPr>
    </w:p>
    <w:p w:rsidR="00914BD0" w:rsidRDefault="00E014EC" w:rsidP="00914BD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Treat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1559"/>
        <w:gridCol w:w="5513"/>
      </w:tblGrid>
      <w:tr w:rsidR="00914BD0" w:rsidRPr="00D179F9" w:rsidTr="00E014EC">
        <w:tc>
          <w:tcPr>
            <w:tcW w:w="1827" w:type="dxa"/>
          </w:tcPr>
          <w:p w:rsidR="00914BD0" w:rsidRPr="00D179F9" w:rsidRDefault="00E014EC" w:rsidP="00B01B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Did</w:t>
            </w:r>
          </w:p>
        </w:tc>
        <w:tc>
          <w:tcPr>
            <w:tcW w:w="1559" w:type="dxa"/>
          </w:tcPr>
          <w:p w:rsidR="00914BD0" w:rsidRPr="00D179F9" w:rsidRDefault="00B01BFA" w:rsidP="00B01B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="00E014EC">
              <w:rPr>
                <w:rFonts w:ascii="Times New Roman" w:hAnsi="Times New Roman" w:cs="Times New Roman"/>
                <w:sz w:val="23"/>
                <w:szCs w:val="23"/>
              </w:rPr>
              <w:t>nt</w:t>
            </w:r>
            <w:proofErr w:type="spellEnd"/>
          </w:p>
        </w:tc>
        <w:tc>
          <w:tcPr>
            <w:tcW w:w="5513" w:type="dxa"/>
          </w:tcPr>
          <w:p w:rsidR="00914BD0" w:rsidRPr="00D179F9" w:rsidRDefault="00F338D6" w:rsidP="00B01B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references doctor (did) </w:t>
            </w:r>
            <w:r w:rsidR="00E014EC">
              <w:rPr>
                <w:rFonts w:ascii="Times New Roman" w:hAnsi="Times New Roman" w:cs="Times New Roman"/>
                <w:sz w:val="23"/>
                <w:szCs w:val="23"/>
              </w:rPr>
              <w:t>on delete cascade</w:t>
            </w:r>
          </w:p>
        </w:tc>
      </w:tr>
      <w:tr w:rsidR="00914BD0" w:rsidRPr="00D179F9" w:rsidTr="00E014EC">
        <w:tc>
          <w:tcPr>
            <w:tcW w:w="1827" w:type="dxa"/>
          </w:tcPr>
          <w:p w:rsidR="00914BD0" w:rsidRPr="00D179F9" w:rsidRDefault="00E014EC" w:rsidP="00B01B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Pid</w:t>
            </w:r>
            <w:proofErr w:type="spellEnd"/>
          </w:p>
        </w:tc>
        <w:tc>
          <w:tcPr>
            <w:tcW w:w="1559" w:type="dxa"/>
          </w:tcPr>
          <w:p w:rsidR="00914BD0" w:rsidRPr="00D179F9" w:rsidRDefault="00B01BFA" w:rsidP="00914BD0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="00E014EC">
              <w:rPr>
                <w:rFonts w:ascii="Times New Roman" w:hAnsi="Times New Roman" w:cs="Times New Roman"/>
                <w:sz w:val="23"/>
                <w:szCs w:val="23"/>
              </w:rPr>
              <w:t>nt</w:t>
            </w:r>
            <w:proofErr w:type="spellEnd"/>
          </w:p>
        </w:tc>
        <w:tc>
          <w:tcPr>
            <w:tcW w:w="5513" w:type="dxa"/>
          </w:tcPr>
          <w:p w:rsidR="00914BD0" w:rsidRPr="00D179F9" w:rsidRDefault="00D223B7" w:rsidP="00B01B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</w:t>
            </w:r>
            <w:r w:rsidR="00E014EC">
              <w:rPr>
                <w:rFonts w:ascii="Times New Roman" w:hAnsi="Times New Roman" w:cs="Times New Roman"/>
                <w:sz w:val="23"/>
                <w:szCs w:val="23"/>
              </w:rPr>
              <w:t>eferences patient</w:t>
            </w:r>
            <w:r w:rsidR="00F338D6">
              <w:rPr>
                <w:rFonts w:ascii="Times New Roman" w:hAnsi="Times New Roman" w:cs="Times New Roman"/>
                <w:sz w:val="23"/>
                <w:szCs w:val="23"/>
              </w:rPr>
              <w:t xml:space="preserve"> (</w:t>
            </w:r>
            <w:proofErr w:type="spellStart"/>
            <w:r w:rsidR="00F338D6">
              <w:rPr>
                <w:rFonts w:ascii="Times New Roman" w:hAnsi="Times New Roman" w:cs="Times New Roman"/>
                <w:sz w:val="23"/>
                <w:szCs w:val="23"/>
              </w:rPr>
              <w:t>pid</w:t>
            </w:r>
            <w:proofErr w:type="spellEnd"/>
            <w:r w:rsidR="00F338D6">
              <w:rPr>
                <w:rFonts w:ascii="Times New Roman" w:hAnsi="Times New Roman" w:cs="Times New Roman"/>
                <w:sz w:val="23"/>
                <w:szCs w:val="23"/>
              </w:rPr>
              <w:t>)</w:t>
            </w:r>
            <w:r w:rsidR="00E014EC">
              <w:rPr>
                <w:rFonts w:ascii="Times New Roman" w:hAnsi="Times New Roman" w:cs="Times New Roman"/>
                <w:sz w:val="23"/>
                <w:szCs w:val="23"/>
              </w:rPr>
              <w:t xml:space="preserve"> on delete set null</w:t>
            </w:r>
          </w:p>
        </w:tc>
      </w:tr>
      <w:tr w:rsidR="00914BD0" w:rsidRPr="00D179F9" w:rsidTr="00E014EC">
        <w:tc>
          <w:tcPr>
            <w:tcW w:w="1827" w:type="dxa"/>
          </w:tcPr>
          <w:p w:rsidR="00914BD0" w:rsidRPr="00D179F9" w:rsidRDefault="00E014EC" w:rsidP="00B01B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Diagnosis</w:t>
            </w:r>
          </w:p>
        </w:tc>
        <w:tc>
          <w:tcPr>
            <w:tcW w:w="1559" w:type="dxa"/>
          </w:tcPr>
          <w:p w:rsidR="00914BD0" w:rsidRPr="00D179F9" w:rsidRDefault="00E014EC" w:rsidP="00B01B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Varchar(30)</w:t>
            </w:r>
          </w:p>
        </w:tc>
        <w:tc>
          <w:tcPr>
            <w:tcW w:w="5513" w:type="dxa"/>
          </w:tcPr>
          <w:p w:rsidR="00914BD0" w:rsidRPr="00D179F9" w:rsidRDefault="00E014EC" w:rsidP="00B01B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Not null</w:t>
            </w:r>
          </w:p>
        </w:tc>
      </w:tr>
      <w:tr w:rsidR="00D223B7" w:rsidRPr="00D179F9" w:rsidTr="00E014EC">
        <w:tc>
          <w:tcPr>
            <w:tcW w:w="1827" w:type="dxa"/>
          </w:tcPr>
          <w:p w:rsidR="00D223B7" w:rsidRDefault="00D223B7" w:rsidP="00B01B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T</w:t>
            </w:r>
            <w:r w:rsidR="00137DCC">
              <w:rPr>
                <w:rFonts w:ascii="Times New Roman" w:hAnsi="Times New Roman" w:cs="Times New Roman"/>
                <w:sz w:val="23"/>
                <w:szCs w:val="23"/>
              </w:rPr>
              <w:t>reat_</w:t>
            </w:r>
            <w:r>
              <w:rPr>
                <w:rFonts w:ascii="Times New Roman" w:hAnsi="Times New Roman" w:cs="Times New Roman"/>
                <w:sz w:val="23"/>
                <w:szCs w:val="23"/>
              </w:rPr>
              <w:t>id</w:t>
            </w:r>
            <w:proofErr w:type="spellEnd"/>
          </w:p>
        </w:tc>
        <w:tc>
          <w:tcPr>
            <w:tcW w:w="1559" w:type="dxa"/>
          </w:tcPr>
          <w:p w:rsidR="00D223B7" w:rsidRDefault="00B01BFA" w:rsidP="00B01B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="00D223B7">
              <w:rPr>
                <w:rFonts w:ascii="Times New Roman" w:hAnsi="Times New Roman" w:cs="Times New Roman"/>
                <w:sz w:val="23"/>
                <w:szCs w:val="23"/>
              </w:rPr>
              <w:t>nt</w:t>
            </w:r>
            <w:proofErr w:type="spellEnd"/>
          </w:p>
        </w:tc>
        <w:tc>
          <w:tcPr>
            <w:tcW w:w="5513" w:type="dxa"/>
          </w:tcPr>
          <w:p w:rsidR="00D223B7" w:rsidRDefault="00D223B7" w:rsidP="00B01B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D223B7" w:rsidRPr="00D179F9" w:rsidTr="00E014EC">
        <w:tc>
          <w:tcPr>
            <w:tcW w:w="1827" w:type="dxa"/>
          </w:tcPr>
          <w:p w:rsidR="00D223B7" w:rsidRPr="00D179F9" w:rsidRDefault="00D223B7" w:rsidP="00D223B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Treat_date</w:t>
            </w:r>
            <w:proofErr w:type="spellEnd"/>
          </w:p>
        </w:tc>
        <w:tc>
          <w:tcPr>
            <w:tcW w:w="1559" w:type="dxa"/>
          </w:tcPr>
          <w:p w:rsidR="00D223B7" w:rsidRPr="00D179F9" w:rsidRDefault="00D223B7" w:rsidP="00D223B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date</w:t>
            </w:r>
          </w:p>
        </w:tc>
        <w:tc>
          <w:tcPr>
            <w:tcW w:w="5513" w:type="dxa"/>
          </w:tcPr>
          <w:p w:rsidR="00D223B7" w:rsidRPr="00D179F9" w:rsidRDefault="00D223B7" w:rsidP="00D223B7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914BD0" w:rsidRDefault="00914BD0" w:rsidP="00914BD0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38"/>
        </w:rPr>
      </w:pPr>
    </w:p>
    <w:p w:rsidR="00E014EC" w:rsidRDefault="00E014EC" w:rsidP="00E014E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8"/>
        </w:rPr>
      </w:pPr>
      <w:r>
        <w:rPr>
          <w:rFonts w:ascii="Times New Roman" w:hAnsi="Times New Roman" w:cs="Times New Roman"/>
          <w:sz w:val="24"/>
          <w:szCs w:val="38"/>
        </w:rPr>
        <w:t>Patient</w:t>
      </w:r>
      <w:r>
        <w:rPr>
          <w:rFonts w:ascii="Times New Roman" w:hAnsi="Times New Roman" w:cs="Times New Roman"/>
          <w:sz w:val="28"/>
          <w:szCs w:val="38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843"/>
        <w:gridCol w:w="5513"/>
      </w:tblGrid>
      <w:tr w:rsidR="00E014EC" w:rsidRPr="00D179F9" w:rsidTr="00E014EC">
        <w:tc>
          <w:tcPr>
            <w:tcW w:w="1543" w:type="dxa"/>
          </w:tcPr>
          <w:p w:rsidR="00E014EC" w:rsidRPr="00D179F9" w:rsidRDefault="00E014EC" w:rsidP="00B01B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Pid</w:t>
            </w:r>
            <w:proofErr w:type="spellEnd"/>
          </w:p>
        </w:tc>
        <w:tc>
          <w:tcPr>
            <w:tcW w:w="1843" w:type="dxa"/>
          </w:tcPr>
          <w:p w:rsidR="00E014EC" w:rsidRPr="00D179F9" w:rsidRDefault="00B01BFA" w:rsidP="00B01B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I</w:t>
            </w:r>
            <w:r w:rsidR="00E014EC">
              <w:rPr>
                <w:rFonts w:ascii="Times New Roman" w:hAnsi="Times New Roman" w:cs="Times New Roman"/>
                <w:sz w:val="23"/>
                <w:szCs w:val="23"/>
              </w:rPr>
              <w:t>nt</w:t>
            </w:r>
            <w:proofErr w:type="spellEnd"/>
          </w:p>
        </w:tc>
        <w:tc>
          <w:tcPr>
            <w:tcW w:w="5513" w:type="dxa"/>
          </w:tcPr>
          <w:p w:rsidR="00E014EC" w:rsidRPr="00D179F9" w:rsidRDefault="00F338D6" w:rsidP="00B01B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Primary key</w:t>
            </w:r>
          </w:p>
        </w:tc>
      </w:tr>
      <w:tr w:rsidR="00E014EC" w:rsidRPr="00D179F9" w:rsidTr="00E014EC">
        <w:tc>
          <w:tcPr>
            <w:tcW w:w="1543" w:type="dxa"/>
          </w:tcPr>
          <w:p w:rsidR="00E014EC" w:rsidRPr="00D179F9" w:rsidRDefault="00E014EC" w:rsidP="00B01B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Pname</w:t>
            </w:r>
            <w:proofErr w:type="spellEnd"/>
          </w:p>
        </w:tc>
        <w:tc>
          <w:tcPr>
            <w:tcW w:w="1843" w:type="dxa"/>
          </w:tcPr>
          <w:p w:rsidR="00E014EC" w:rsidRPr="00D179F9" w:rsidRDefault="00E014EC" w:rsidP="00E014EC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Varchar(25)</w:t>
            </w:r>
          </w:p>
        </w:tc>
        <w:tc>
          <w:tcPr>
            <w:tcW w:w="5513" w:type="dxa"/>
          </w:tcPr>
          <w:p w:rsidR="00E014EC" w:rsidRPr="00D179F9" w:rsidRDefault="00E014EC" w:rsidP="00B01B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E014EC" w:rsidRPr="00D179F9" w:rsidTr="00E014EC">
        <w:tc>
          <w:tcPr>
            <w:tcW w:w="1543" w:type="dxa"/>
          </w:tcPr>
          <w:p w:rsidR="00E014EC" w:rsidRPr="00D179F9" w:rsidRDefault="00E014EC" w:rsidP="00B01B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proofErr w:type="spellStart"/>
            <w:r>
              <w:rPr>
                <w:rFonts w:ascii="Times New Roman" w:hAnsi="Times New Roman" w:cs="Times New Roman"/>
                <w:sz w:val="23"/>
                <w:szCs w:val="23"/>
              </w:rPr>
              <w:t>Date_of_birth</w:t>
            </w:r>
            <w:proofErr w:type="spellEnd"/>
          </w:p>
        </w:tc>
        <w:tc>
          <w:tcPr>
            <w:tcW w:w="1843" w:type="dxa"/>
          </w:tcPr>
          <w:p w:rsidR="00E014EC" w:rsidRPr="00D179F9" w:rsidRDefault="00B01BFA" w:rsidP="00B01B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</w:t>
            </w:r>
            <w:r w:rsidR="00E014EC">
              <w:rPr>
                <w:rFonts w:ascii="Times New Roman" w:hAnsi="Times New Roman" w:cs="Times New Roman"/>
                <w:sz w:val="23"/>
                <w:szCs w:val="23"/>
              </w:rPr>
              <w:t>ate</w:t>
            </w:r>
          </w:p>
        </w:tc>
        <w:tc>
          <w:tcPr>
            <w:tcW w:w="5513" w:type="dxa"/>
          </w:tcPr>
          <w:p w:rsidR="00E014EC" w:rsidRPr="00D179F9" w:rsidRDefault="00E014EC" w:rsidP="00B01B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E014EC" w:rsidRPr="00D179F9" w:rsidTr="00E014EC">
        <w:tc>
          <w:tcPr>
            <w:tcW w:w="1543" w:type="dxa"/>
          </w:tcPr>
          <w:p w:rsidR="00E014EC" w:rsidRPr="00D179F9" w:rsidRDefault="00E014EC" w:rsidP="00B01B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Address</w:t>
            </w:r>
          </w:p>
        </w:tc>
        <w:tc>
          <w:tcPr>
            <w:tcW w:w="1843" w:type="dxa"/>
          </w:tcPr>
          <w:p w:rsidR="00E014EC" w:rsidRPr="00D179F9" w:rsidRDefault="00E014EC" w:rsidP="00B01B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Varchar(20)</w:t>
            </w:r>
          </w:p>
        </w:tc>
        <w:tc>
          <w:tcPr>
            <w:tcW w:w="5513" w:type="dxa"/>
          </w:tcPr>
          <w:p w:rsidR="00E014EC" w:rsidRPr="00D179F9" w:rsidRDefault="00E014EC" w:rsidP="00B01BF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0A48A1" w:rsidRDefault="000A48A1" w:rsidP="000A48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8"/>
        </w:rPr>
      </w:pPr>
    </w:p>
    <w:p w:rsidR="001550B7" w:rsidRPr="00914BD0" w:rsidRDefault="00914BD0" w:rsidP="00914BD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Create the tables as per the instructions given.</w:t>
      </w:r>
    </w:p>
    <w:p w:rsidR="00F338D6" w:rsidRDefault="00D223B7" w:rsidP="000A17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Using alter command, </w:t>
      </w:r>
      <w:r w:rsidR="00F338D6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Add a column called </w:t>
      </w:r>
      <w:proofErr w:type="spellStart"/>
      <w:r w:rsidR="00F338D6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special_fee</w:t>
      </w:r>
      <w:proofErr w:type="spellEnd"/>
      <w:r w:rsidR="00F338D6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with </w:t>
      </w:r>
      <w:proofErr w:type="spellStart"/>
      <w:r w:rsidR="00F338D6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datatype</w:t>
      </w:r>
      <w:proofErr w:type="spellEnd"/>
      <w:r w:rsidR="00F338D6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numeric(5,2)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to doctor table</w:t>
      </w:r>
    </w:p>
    <w:p w:rsidR="00F338D6" w:rsidRDefault="00D223B7" w:rsidP="000A17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Using alter command, </w:t>
      </w:r>
      <w:r w:rsidR="00F338D6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Add a check constraint to show that </w:t>
      </w:r>
      <w:proofErr w:type="spellStart"/>
      <w:r w:rsidR="00F338D6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special_fee</w:t>
      </w:r>
      <w:proofErr w:type="spellEnd"/>
      <w:r w:rsidR="00F338D6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&gt; </w:t>
      </w:r>
      <w:proofErr w:type="spellStart"/>
      <w:r w:rsidR="00F338D6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consultation_fee</w:t>
      </w:r>
      <w:proofErr w:type="spellEnd"/>
    </w:p>
    <w:p w:rsidR="008C1F35" w:rsidRDefault="00D223B7" w:rsidP="000A17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Using alter command, </w:t>
      </w:r>
      <w:r w:rsidR="008C1F35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Drop the constraint c1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.</w:t>
      </w:r>
    </w:p>
    <w:p w:rsidR="00D223B7" w:rsidRDefault="00D223B7" w:rsidP="000A17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Using alter command,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Add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a column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aadhar_number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to patient table with unique constraint.</w:t>
      </w:r>
    </w:p>
    <w:p w:rsidR="00D223B7" w:rsidRDefault="00D223B7" w:rsidP="000A17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Using alter command, include not null constraint to the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date_of_birth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column of patient table.</w:t>
      </w:r>
    </w:p>
    <w:p w:rsidR="00D223B7" w:rsidRDefault="00137DCC" w:rsidP="000A173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Using alter command, add constraint con1 unique(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Treat_id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Treat_date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)</w:t>
      </w:r>
    </w:p>
    <w:p w:rsidR="005B66B4" w:rsidRDefault="005B66B4" w:rsidP="005B66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Insert suitable data to the tables.</w:t>
      </w:r>
    </w:p>
    <w:p w:rsidR="00023BF9" w:rsidRDefault="00023BF9" w:rsidP="005B66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Display a doctor record with the default value inserted.</w:t>
      </w:r>
    </w:p>
    <w:p w:rsidR="005B66B4" w:rsidRDefault="005B66B4" w:rsidP="005B66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Delete a doctor from doctor table to see the cascade result.</w:t>
      </w:r>
    </w:p>
    <w:p w:rsidR="005B66B4" w:rsidRDefault="005B66B4" w:rsidP="005B66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Delete a patient from the patient table to see the cascade result.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Add a column called city to the doctor table.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Find the doctors whose name starts with ‘K’ and ends with ‘n’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Find the patients whose name starts with ‘A’ and is followed by 2 characters only.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Find the doctors whose name starts with ‘J’ or ‘L’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Find the doctors whose specialization is ‘E.N.T’ and consultation fee is more than 60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Find the doctors whose specialization is ‘E.N.T’ or consultation fee is more than 60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Find the doctors whose consultation fee is between 50 and 100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Arrange the doctors in the descending order of name.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Arrange the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doctors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in the descending order of name as well as city.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List the specialization of doctors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List the specialization of doctors without duplicate values.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Find the total number of doctors.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Find the number of doctors with ‘E.N.T’ specialization.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Find the number of patients who were treated by a doctor with id = 1;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Find the maximum consultation fee for a doctor.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Find the doctors specialized in ‘E.N.T’, ‘Cardiac’, ’Paediatrics’ (Use IN)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Find the maximum consultation fee and minimum consultation fee of doctors.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Find the average consultation fee of doctors.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lastRenderedPageBreak/>
        <w:t>Find the sum of special fee of doctors with ‘Paediatrics’ specialization.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Display the name of doctors under a column with heading ‘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Doctor_name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’ instead of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dname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which is the name of your column.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Display the total fee i.e. special fee + consultation fee, for each doctor. (Use heading ‘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total_fee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’)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Find the number of doctors with no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adhar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number given. (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i.e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. is null).</w:t>
      </w:r>
    </w:p>
    <w:p w:rsidR="00023BF9" w:rsidRP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Find the number of doctors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adhar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number given.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(i.e. is not null) 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002EE0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Find the doctors whose consultation fee is greater than 100 and specialization is Accounts or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coming from Kollam.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Change the order of conditions and operators and find the result.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Find the result of the query: select * from doctor order by 3;</w:t>
      </w:r>
    </w:p>
    <w:p w:rsidR="00023BF9" w:rsidRDefault="00023BF9" w:rsidP="00023B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002EE0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Concatenate the name of the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doctor</w:t>
      </w:r>
      <w:r w:rsidRPr="00002EE0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with the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specialization</w:t>
      </w:r>
      <w:r w:rsidRPr="00002EE0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he/she is 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hav</w:t>
      </w:r>
      <w:r w:rsidRPr="00002EE0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ing.</w:t>
      </w:r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(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e.g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Reghu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 is specialized in E.N.T.)</w:t>
      </w:r>
    </w:p>
    <w:p w:rsidR="00023BF9" w:rsidRDefault="00023BF9" w:rsidP="00023B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</w:p>
    <w:p w:rsidR="00023BF9" w:rsidRDefault="00023BF9" w:rsidP="00023B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</w:p>
    <w:p w:rsidR="00F338D6" w:rsidRDefault="00F338D6" w:rsidP="00F338D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</w:p>
    <w:p w:rsidR="00E15069" w:rsidRDefault="00E15069" w:rsidP="00E1506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</w:p>
    <w:p w:rsidR="000A1732" w:rsidRPr="000A1732" w:rsidRDefault="000A1732" w:rsidP="000A17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</w:p>
    <w:p w:rsidR="000A1732" w:rsidRPr="000A1732" w:rsidRDefault="000A1732" w:rsidP="000A48A1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</w:p>
    <w:sectPr w:rsidR="000A1732" w:rsidRPr="000A1732" w:rsidSect="00153900">
      <w:headerReference w:type="default" r:id="rId7"/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5C84" w:rsidRDefault="007A5C84" w:rsidP="00153900">
      <w:pPr>
        <w:spacing w:after="0" w:line="240" w:lineRule="auto"/>
      </w:pPr>
      <w:r>
        <w:separator/>
      </w:r>
    </w:p>
  </w:endnote>
  <w:endnote w:type="continuationSeparator" w:id="0">
    <w:p w:rsidR="007A5C84" w:rsidRDefault="007A5C84" w:rsidP="0015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5C84" w:rsidRDefault="007A5C84" w:rsidP="00153900">
      <w:pPr>
        <w:spacing w:after="0" w:line="240" w:lineRule="auto"/>
      </w:pPr>
      <w:r>
        <w:separator/>
      </w:r>
    </w:p>
  </w:footnote>
  <w:footnote w:type="continuationSeparator" w:id="0">
    <w:p w:rsidR="007A5C84" w:rsidRDefault="007A5C84" w:rsidP="00153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BFA" w:rsidRDefault="00B01BFA" w:rsidP="00153900">
    <w:pPr>
      <w:pStyle w:val="Header"/>
      <w:ind w:left="42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416F"/>
    <w:multiLevelType w:val="hybridMultilevel"/>
    <w:tmpl w:val="0C4C0A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4665EE"/>
    <w:multiLevelType w:val="hybridMultilevel"/>
    <w:tmpl w:val="EF4CE4F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C3CD5"/>
    <w:multiLevelType w:val="hybridMultilevel"/>
    <w:tmpl w:val="51E2CA10"/>
    <w:lvl w:ilvl="0" w:tplc="7C5C45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5717ED"/>
    <w:multiLevelType w:val="hybridMultilevel"/>
    <w:tmpl w:val="FB300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45F8E"/>
    <w:multiLevelType w:val="hybridMultilevel"/>
    <w:tmpl w:val="E8F0EDA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0A7927"/>
    <w:multiLevelType w:val="hybridMultilevel"/>
    <w:tmpl w:val="BBF2C5B0"/>
    <w:lvl w:ilvl="0" w:tplc="69EE4C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957D5"/>
    <w:multiLevelType w:val="hybridMultilevel"/>
    <w:tmpl w:val="486476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BEA"/>
    <w:rsid w:val="00023BF9"/>
    <w:rsid w:val="000276F5"/>
    <w:rsid w:val="000A1732"/>
    <w:rsid w:val="000A48A1"/>
    <w:rsid w:val="001221F9"/>
    <w:rsid w:val="0012503E"/>
    <w:rsid w:val="0013483D"/>
    <w:rsid w:val="00137DCC"/>
    <w:rsid w:val="00153900"/>
    <w:rsid w:val="001550B7"/>
    <w:rsid w:val="001876AF"/>
    <w:rsid w:val="00216D71"/>
    <w:rsid w:val="00227B20"/>
    <w:rsid w:val="002D7967"/>
    <w:rsid w:val="0032338C"/>
    <w:rsid w:val="003725DE"/>
    <w:rsid w:val="003D0F94"/>
    <w:rsid w:val="004A3D5C"/>
    <w:rsid w:val="005213CF"/>
    <w:rsid w:val="005B66B4"/>
    <w:rsid w:val="006048D9"/>
    <w:rsid w:val="00625C62"/>
    <w:rsid w:val="00785584"/>
    <w:rsid w:val="007A5C84"/>
    <w:rsid w:val="008C1F35"/>
    <w:rsid w:val="00904D9B"/>
    <w:rsid w:val="00914BD0"/>
    <w:rsid w:val="00B01BFA"/>
    <w:rsid w:val="00B11BEA"/>
    <w:rsid w:val="00B44E32"/>
    <w:rsid w:val="00D179F9"/>
    <w:rsid w:val="00D223B7"/>
    <w:rsid w:val="00DB4034"/>
    <w:rsid w:val="00DF1B73"/>
    <w:rsid w:val="00E014EC"/>
    <w:rsid w:val="00E15069"/>
    <w:rsid w:val="00E70B98"/>
    <w:rsid w:val="00EB0F3D"/>
    <w:rsid w:val="00EE3DF2"/>
    <w:rsid w:val="00F27BAE"/>
    <w:rsid w:val="00F338D6"/>
    <w:rsid w:val="00F618D9"/>
    <w:rsid w:val="00F6273C"/>
    <w:rsid w:val="00FC4CC7"/>
    <w:rsid w:val="00FD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8461F4-BAE3-4695-9DEA-B229644BD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BEA"/>
    <w:pPr>
      <w:ind w:left="720"/>
      <w:contextualSpacing/>
    </w:pPr>
  </w:style>
  <w:style w:type="table" w:styleId="TableGrid">
    <w:name w:val="Table Grid"/>
    <w:basedOn w:val="TableNormal"/>
    <w:uiPriority w:val="39"/>
    <w:rsid w:val="00B11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Typewriter">
    <w:name w:val="HTML Typewriter"/>
    <w:basedOn w:val="DefaultParagraphFont"/>
    <w:uiPriority w:val="99"/>
    <w:semiHidden/>
    <w:unhideWhenUsed/>
    <w:rsid w:val="00EE3DF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3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900"/>
  </w:style>
  <w:style w:type="paragraph" w:styleId="Footer">
    <w:name w:val="footer"/>
    <w:basedOn w:val="Normal"/>
    <w:link w:val="FooterChar"/>
    <w:uiPriority w:val="99"/>
    <w:unhideWhenUsed/>
    <w:rsid w:val="001539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8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Remya Rajesh</dc:creator>
  <cp:keywords/>
  <dc:description/>
  <cp:lastModifiedBy>Windows User</cp:lastModifiedBy>
  <cp:revision>4</cp:revision>
  <dcterms:created xsi:type="dcterms:W3CDTF">2019-06-27T04:55:00Z</dcterms:created>
  <dcterms:modified xsi:type="dcterms:W3CDTF">2019-06-27T05:02:00Z</dcterms:modified>
</cp:coreProperties>
</file>