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</w:t>
      </w:r>
    </w:p>
    <w:p>
      <w:pPr>
        <w:pStyle w:val="Heading1"/>
      </w:pPr>
      <w:r>
        <w:t>Branch Deposit Slip</w:t>
      </w:r>
    </w:p>
    <w:p>
      <w:r>
        <w:rPr>
          <w:sz w:val="22"/>
        </w:rPr>
        <w:t>Customer: Michael Johnson</w:t>
        <w:br/>
        <w:t>Checking Account: ****4821</w:t>
        <w:br/>
        <w:br/>
        <w:t>Cash Deposit: $2,500.00</w:t>
        <w:br/>
        <w:t>Check #1035: $4,200.00</w:t>
        <w:br/>
        <w:t>Check #1148: $1,875.50</w:t>
        <w:br/>
        <w:br/>
        <w:t>Total Deposit: $8,575.50</w:t>
        <w:br/>
        <w:t>Cash Back Requested: $0.00</w:t>
      </w:r>
    </w:p>
    <w:p>
      <w:pPr>
        <w:pStyle w:val="Heading1"/>
      </w:pPr>
      <w:r>
        <w:t>Certification</w:t>
      </w:r>
    </w:p>
    <w:p>
      <w:r>
        <w:rPr>
          <w:sz w:val="22"/>
        </w:rPr>
        <w:t>Depositor Signature: ____________________</w:t>
        <w:br/>
        <w:t>Date: July 2, 2026</w:t>
        <w:br/>
        <w:t>Teller ID: T-118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