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Channel: Paid Search</w:t>
      </w:r>
    </w:p>
    <w:p>
      <w:r>
        <w:t xml:space="preserve">Headline 1: Reporting Software for Small Teams</w:t>
      </w:r>
    </w:p>
    <w:p>
      <w:r>
        <w:t xml:space="preserve">Headline 2: Built for Startup Founders</w:t>
      </w:r>
    </w:p>
    <w:p>
      <w:r>
        <w:t xml:space="preserve">Headline 3: Start Free in Minutes</w:t>
      </w:r>
    </w:p>
    <w:p>
      <w:r>
        <w:t xml:space="preserve">Description 1: Replace manual spreadsheets and get instant reporting visibility.</w:t>
      </w:r>
    </w:p>
    <w:p>
      <w:r>
        <w:t xml:space="preserve">Description 2: Perfect for early-stage teams that need a lightweight dashboard.</w:t>
      </w:r>
    </w:p>
    <w:p>
      <w:r>
        <w:t xml:space="preserve">CTA: Start free</w:t>
      </w:r>
    </w:p>
    <w:p>
      <w:r>
        <w:t xml:space="preserve">Issue seeded for demo: audience and CTA are misaligned with the enterprise brief.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Campaign Intelligence Demo Pack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Campaign Intelligence Demo Asset</dc:title>
  <dc:creator>GitHub Copilot</dc:creator>
  <cp:lastModifiedBy>GitHub Copilot</cp:lastModifiedBy>
  <dcterms:created xsi:type="dcterms:W3CDTF">2026-05-03T00:00:00Z</dcterms:created>
  <dcterms:modified xsi:type="dcterms:W3CDTF">2026-05-03T00:00:00Z</dcterms:modified>
</cp:coreProperties>
</file>