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F55F54" w14:textId="542C64FA" w:rsidR="00E12BEA" w:rsidRDefault="00735E39" w:rsidP="00E12BEA">
      <w:pPr>
        <w:spacing w:line="240" w:lineRule="auto"/>
        <w:jc w:val="center"/>
        <w:rPr>
          <w:rFonts w:ascii="Times New Roman" w:hAnsi="Times New Roman" w:cs="Times New Roman"/>
          <w:b/>
          <w:sz w:val="36"/>
          <w:szCs w:val="36"/>
          <w:u w:val="single"/>
        </w:rPr>
      </w:pPr>
      <w:r>
        <w:rPr>
          <w:rFonts w:ascii="Times New Roman" w:hAnsi="Times New Roman" w:cs="Times New Roman"/>
          <w:b/>
          <w:sz w:val="36"/>
          <w:szCs w:val="36"/>
          <w:u w:val="single"/>
        </w:rPr>
        <w:t>LAWMATE</w:t>
      </w:r>
    </w:p>
    <w:p w14:paraId="33570E54" w14:textId="77777777" w:rsidR="00963684" w:rsidRDefault="00963684" w:rsidP="000B642D">
      <w:pPr>
        <w:jc w:val="both"/>
        <w:rPr>
          <w:rFonts w:ascii="Times New Roman" w:hAnsi="Times New Roman" w:cs="Times New Roman"/>
        </w:rPr>
      </w:pPr>
    </w:p>
    <w:p w14:paraId="2DCD8D40" w14:textId="77777777" w:rsidR="00B36C58" w:rsidRPr="00F5776C" w:rsidRDefault="00C57EC4" w:rsidP="00B36C58">
      <w:pPr>
        <w:pStyle w:val="Heading1"/>
        <w:rPr>
          <w:rFonts w:ascii="Times New Roman" w:hAnsi="Times New Roman" w:cs="Times New Roman"/>
          <w:color w:val="auto"/>
          <w:sz w:val="28"/>
          <w:szCs w:val="28"/>
        </w:rPr>
      </w:pPr>
      <w:r w:rsidRPr="00F5776C">
        <w:rPr>
          <w:rStyle w:val="Strong"/>
          <w:rFonts w:ascii="Times New Roman" w:hAnsi="Times New Roman" w:cs="Times New Roman"/>
          <w:bCs w:val="0"/>
          <w:color w:val="auto"/>
          <w:sz w:val="28"/>
          <w:szCs w:val="28"/>
        </w:rPr>
        <w:t>ABSTRACT</w:t>
      </w:r>
    </w:p>
    <w:p w14:paraId="118C857F" w14:textId="77777777" w:rsidR="00735E39" w:rsidRPr="00735E39" w:rsidRDefault="00735E39" w:rsidP="00735E39">
      <w:pPr>
        <w:rPr>
          <w:rFonts w:ascii="Times New Roman" w:eastAsia="Times New Roman" w:hAnsi="Times New Roman" w:cs="Times New Roman"/>
          <w:kern w:val="0"/>
          <w:sz w:val="24"/>
          <w:szCs w:val="24"/>
        </w:rPr>
      </w:pPr>
      <w:r w:rsidRPr="00735E39">
        <w:rPr>
          <w:rFonts w:ascii="Times New Roman" w:eastAsia="Times New Roman" w:hAnsi="Times New Roman" w:cs="Times New Roman"/>
          <w:kern w:val="0"/>
          <w:sz w:val="24"/>
          <w:szCs w:val="24"/>
        </w:rPr>
        <w:t>This project serves as a Flask-based web application designed to bridge the gap between Indian society and the legal system by providing AI-powered legal insights. The application leverages Google's Gemini generative AI to interpret complex legal concepts and present them in accessible, human-friendly language across multiple Indian regional dialects.</w:t>
      </w:r>
    </w:p>
    <w:p w14:paraId="56EA245D" w14:textId="77777777" w:rsidR="00735E39" w:rsidRPr="00735E39" w:rsidRDefault="00735E39" w:rsidP="00735E39">
      <w:pPr>
        <w:rPr>
          <w:rFonts w:ascii="Times New Roman" w:eastAsia="Times New Roman" w:hAnsi="Times New Roman" w:cs="Times New Roman"/>
          <w:b/>
          <w:bCs/>
          <w:kern w:val="0"/>
          <w:sz w:val="24"/>
          <w:szCs w:val="24"/>
        </w:rPr>
      </w:pPr>
      <w:r w:rsidRPr="00735E39">
        <w:rPr>
          <w:rFonts w:ascii="Times New Roman" w:eastAsia="Times New Roman" w:hAnsi="Times New Roman" w:cs="Times New Roman"/>
          <w:b/>
          <w:bCs/>
          <w:kern w:val="0"/>
          <w:sz w:val="24"/>
          <w:szCs w:val="24"/>
        </w:rPr>
        <w:t>Key Components</w:t>
      </w:r>
    </w:p>
    <w:p w14:paraId="6F81EBB5" w14:textId="77777777" w:rsidR="00735E39" w:rsidRPr="00735E39" w:rsidRDefault="00735E39" w:rsidP="00735E39">
      <w:pPr>
        <w:numPr>
          <w:ilvl w:val="0"/>
          <w:numId w:val="4"/>
        </w:numPr>
        <w:rPr>
          <w:rFonts w:ascii="Times New Roman" w:eastAsia="Times New Roman" w:hAnsi="Times New Roman" w:cs="Times New Roman"/>
          <w:kern w:val="0"/>
          <w:sz w:val="24"/>
          <w:szCs w:val="24"/>
        </w:rPr>
      </w:pPr>
      <w:r w:rsidRPr="00735E39">
        <w:rPr>
          <w:rFonts w:ascii="Times New Roman" w:eastAsia="Times New Roman" w:hAnsi="Times New Roman" w:cs="Times New Roman"/>
          <w:b/>
          <w:bCs/>
          <w:kern w:val="0"/>
          <w:sz w:val="24"/>
          <w:szCs w:val="24"/>
        </w:rPr>
        <w:t>Dual Interface System:</w:t>
      </w:r>
      <w:r w:rsidRPr="00735E39">
        <w:rPr>
          <w:rFonts w:ascii="Times New Roman" w:eastAsia="Times New Roman" w:hAnsi="Times New Roman" w:cs="Times New Roman"/>
          <w:kern w:val="0"/>
          <w:sz w:val="24"/>
          <w:szCs w:val="24"/>
        </w:rPr>
        <w:t xml:space="preserve"> The platform is divided into two primary tools accessible via a central landing page:</w:t>
      </w:r>
    </w:p>
    <w:p w14:paraId="663C7C7B" w14:textId="77777777" w:rsidR="00735E39" w:rsidRPr="00735E39" w:rsidRDefault="00735E39" w:rsidP="00735E39">
      <w:pPr>
        <w:numPr>
          <w:ilvl w:val="1"/>
          <w:numId w:val="4"/>
        </w:numPr>
        <w:rPr>
          <w:rFonts w:ascii="Times New Roman" w:eastAsia="Times New Roman" w:hAnsi="Times New Roman" w:cs="Times New Roman"/>
          <w:kern w:val="0"/>
          <w:sz w:val="24"/>
          <w:szCs w:val="24"/>
        </w:rPr>
      </w:pPr>
      <w:r w:rsidRPr="00735E39">
        <w:rPr>
          <w:rFonts w:ascii="Times New Roman" w:eastAsia="Times New Roman" w:hAnsi="Times New Roman" w:cs="Times New Roman"/>
          <w:b/>
          <w:bCs/>
          <w:kern w:val="0"/>
          <w:sz w:val="24"/>
          <w:szCs w:val="24"/>
        </w:rPr>
        <w:t>Legal Rights Guide:</w:t>
      </w:r>
      <w:r w:rsidRPr="00735E39">
        <w:rPr>
          <w:rFonts w:ascii="Times New Roman" w:eastAsia="Times New Roman" w:hAnsi="Times New Roman" w:cs="Times New Roman"/>
          <w:kern w:val="0"/>
          <w:sz w:val="24"/>
          <w:szCs w:val="24"/>
        </w:rPr>
        <w:t xml:space="preserve"> A structured tool where users input specific laws (e.g., IPC sections). The system breaks the response into three distinct categories: "Basic Explanation," "Application" (with examples), and "Legal Implications".</w:t>
      </w:r>
    </w:p>
    <w:p w14:paraId="39807318" w14:textId="364291C2" w:rsidR="00735E39" w:rsidRPr="00735E39" w:rsidRDefault="00735E39" w:rsidP="00735E39">
      <w:pPr>
        <w:numPr>
          <w:ilvl w:val="1"/>
          <w:numId w:val="4"/>
        </w:numPr>
        <w:rPr>
          <w:rFonts w:ascii="Times New Roman" w:eastAsia="Times New Roman" w:hAnsi="Times New Roman" w:cs="Times New Roman"/>
          <w:kern w:val="0"/>
          <w:sz w:val="24"/>
          <w:szCs w:val="24"/>
        </w:rPr>
      </w:pPr>
      <w:proofErr w:type="spellStart"/>
      <w:r w:rsidRPr="00735E39">
        <w:rPr>
          <w:rFonts w:ascii="Times New Roman" w:eastAsia="Times New Roman" w:hAnsi="Times New Roman" w:cs="Times New Roman"/>
          <w:b/>
          <w:bCs/>
          <w:kern w:val="0"/>
          <w:sz w:val="24"/>
          <w:szCs w:val="24"/>
        </w:rPr>
        <w:t>Unjail-</w:t>
      </w:r>
      <w:r w:rsidR="003B66D0">
        <w:rPr>
          <w:rFonts w:ascii="Times New Roman" w:eastAsia="Times New Roman" w:hAnsi="Times New Roman" w:cs="Times New Roman"/>
          <w:b/>
          <w:bCs/>
          <w:kern w:val="0"/>
          <w:sz w:val="24"/>
          <w:szCs w:val="24"/>
        </w:rPr>
        <w:t>Lawmate</w:t>
      </w:r>
      <w:proofErr w:type="spellEnd"/>
      <w:r w:rsidRPr="00735E39">
        <w:rPr>
          <w:rFonts w:ascii="Times New Roman" w:eastAsia="Times New Roman" w:hAnsi="Times New Roman" w:cs="Times New Roman"/>
          <w:b/>
          <w:bCs/>
          <w:kern w:val="0"/>
          <w:sz w:val="24"/>
          <w:szCs w:val="24"/>
        </w:rPr>
        <w:t xml:space="preserve"> (Agent):</w:t>
      </w:r>
      <w:r w:rsidRPr="00735E39">
        <w:rPr>
          <w:rFonts w:ascii="Times New Roman" w:eastAsia="Times New Roman" w:hAnsi="Times New Roman" w:cs="Times New Roman"/>
          <w:kern w:val="0"/>
          <w:sz w:val="24"/>
          <w:szCs w:val="24"/>
        </w:rPr>
        <w:t xml:space="preserve"> A conversational chatbot interface designed for immediate legal assistance and personalized advice, capable of maintaining context and responding in specific regional languages.</w:t>
      </w:r>
    </w:p>
    <w:p w14:paraId="0FCC3597" w14:textId="77777777" w:rsidR="00735E39" w:rsidRPr="00735E39" w:rsidRDefault="00735E39" w:rsidP="00735E39">
      <w:pPr>
        <w:numPr>
          <w:ilvl w:val="0"/>
          <w:numId w:val="4"/>
        </w:numPr>
        <w:rPr>
          <w:rFonts w:ascii="Times New Roman" w:eastAsia="Times New Roman" w:hAnsi="Times New Roman" w:cs="Times New Roman"/>
          <w:kern w:val="0"/>
          <w:sz w:val="24"/>
          <w:szCs w:val="24"/>
        </w:rPr>
      </w:pPr>
      <w:r w:rsidRPr="00735E39">
        <w:rPr>
          <w:rFonts w:ascii="Times New Roman" w:eastAsia="Times New Roman" w:hAnsi="Times New Roman" w:cs="Times New Roman"/>
          <w:b/>
          <w:bCs/>
          <w:kern w:val="0"/>
          <w:sz w:val="24"/>
          <w:szCs w:val="24"/>
        </w:rPr>
        <w:t>Localization &amp; Accessibility:</w:t>
      </w:r>
      <w:r w:rsidRPr="00735E39">
        <w:rPr>
          <w:rFonts w:ascii="Times New Roman" w:eastAsia="Times New Roman" w:hAnsi="Times New Roman" w:cs="Times New Roman"/>
          <w:kern w:val="0"/>
          <w:sz w:val="24"/>
          <w:szCs w:val="24"/>
        </w:rPr>
        <w:t xml:space="preserve"> To ensure wide reach, the application supports input and output in English, Hindi, Kannada, Marathi, Tamil, and Telugu.</w:t>
      </w:r>
    </w:p>
    <w:p w14:paraId="28309B7A" w14:textId="77777777" w:rsidR="00735E39" w:rsidRPr="00735E39" w:rsidRDefault="00735E39" w:rsidP="00735E39">
      <w:pPr>
        <w:numPr>
          <w:ilvl w:val="0"/>
          <w:numId w:val="4"/>
        </w:numPr>
        <w:rPr>
          <w:rFonts w:ascii="Times New Roman" w:eastAsia="Times New Roman" w:hAnsi="Times New Roman" w:cs="Times New Roman"/>
          <w:kern w:val="0"/>
          <w:sz w:val="24"/>
          <w:szCs w:val="24"/>
        </w:rPr>
      </w:pPr>
      <w:r w:rsidRPr="00735E39">
        <w:rPr>
          <w:rFonts w:ascii="Times New Roman" w:eastAsia="Times New Roman" w:hAnsi="Times New Roman" w:cs="Times New Roman"/>
          <w:b/>
          <w:bCs/>
          <w:kern w:val="0"/>
          <w:sz w:val="24"/>
          <w:szCs w:val="24"/>
        </w:rPr>
        <w:t>AI Integration:</w:t>
      </w:r>
      <w:r w:rsidRPr="00735E39">
        <w:rPr>
          <w:rFonts w:ascii="Times New Roman" w:eastAsia="Times New Roman" w:hAnsi="Times New Roman" w:cs="Times New Roman"/>
          <w:kern w:val="0"/>
          <w:sz w:val="24"/>
          <w:szCs w:val="24"/>
        </w:rPr>
        <w:t xml:space="preserve"> The backend utilizes gemini-2.5-flash to act as a legal expert. The system is prompted to provide accurate, concise (30-40 words) advice while maintaining a professional tone.</w:t>
      </w:r>
    </w:p>
    <w:p w14:paraId="6BC964F2" w14:textId="77777777" w:rsidR="00735E39" w:rsidRPr="00735E39" w:rsidRDefault="00735E39" w:rsidP="00735E39">
      <w:pPr>
        <w:rPr>
          <w:rFonts w:ascii="Times New Roman" w:eastAsia="Times New Roman" w:hAnsi="Times New Roman" w:cs="Times New Roman"/>
          <w:b/>
          <w:bCs/>
          <w:kern w:val="0"/>
          <w:sz w:val="24"/>
          <w:szCs w:val="24"/>
        </w:rPr>
      </w:pPr>
      <w:r w:rsidRPr="00735E39">
        <w:rPr>
          <w:rFonts w:ascii="Times New Roman" w:eastAsia="Times New Roman" w:hAnsi="Times New Roman" w:cs="Times New Roman"/>
          <w:b/>
          <w:bCs/>
          <w:kern w:val="0"/>
          <w:sz w:val="24"/>
          <w:szCs w:val="24"/>
        </w:rPr>
        <w:t>Technical Architecture</w:t>
      </w:r>
    </w:p>
    <w:p w14:paraId="283278A6" w14:textId="77777777" w:rsidR="00735E39" w:rsidRPr="00735E39" w:rsidRDefault="00735E39" w:rsidP="00735E39">
      <w:pPr>
        <w:numPr>
          <w:ilvl w:val="0"/>
          <w:numId w:val="5"/>
        </w:numPr>
        <w:rPr>
          <w:rFonts w:ascii="Times New Roman" w:eastAsia="Times New Roman" w:hAnsi="Times New Roman" w:cs="Times New Roman"/>
          <w:kern w:val="0"/>
          <w:sz w:val="24"/>
          <w:szCs w:val="24"/>
        </w:rPr>
      </w:pPr>
      <w:r w:rsidRPr="00735E39">
        <w:rPr>
          <w:rFonts w:ascii="Times New Roman" w:eastAsia="Times New Roman" w:hAnsi="Times New Roman" w:cs="Times New Roman"/>
          <w:b/>
          <w:bCs/>
          <w:kern w:val="0"/>
          <w:sz w:val="24"/>
          <w:szCs w:val="24"/>
        </w:rPr>
        <w:t>Backend:</w:t>
      </w:r>
      <w:r w:rsidRPr="00735E39">
        <w:rPr>
          <w:rFonts w:ascii="Times New Roman" w:eastAsia="Times New Roman" w:hAnsi="Times New Roman" w:cs="Times New Roman"/>
          <w:kern w:val="0"/>
          <w:sz w:val="24"/>
          <w:szCs w:val="24"/>
        </w:rPr>
        <w:t xml:space="preserve"> The project utilizes </w:t>
      </w:r>
      <w:r w:rsidRPr="00735E39">
        <w:rPr>
          <w:rFonts w:ascii="Times New Roman" w:eastAsia="Times New Roman" w:hAnsi="Times New Roman" w:cs="Times New Roman"/>
          <w:b/>
          <w:bCs/>
          <w:kern w:val="0"/>
          <w:sz w:val="24"/>
          <w:szCs w:val="24"/>
        </w:rPr>
        <w:t>Python</w:t>
      </w:r>
      <w:r w:rsidRPr="00735E39">
        <w:rPr>
          <w:rFonts w:ascii="Times New Roman" w:eastAsia="Times New Roman" w:hAnsi="Times New Roman" w:cs="Times New Roman"/>
          <w:kern w:val="0"/>
          <w:sz w:val="24"/>
          <w:szCs w:val="24"/>
        </w:rPr>
        <w:t xml:space="preserve"> with the </w:t>
      </w:r>
      <w:r w:rsidRPr="00735E39">
        <w:rPr>
          <w:rFonts w:ascii="Times New Roman" w:eastAsia="Times New Roman" w:hAnsi="Times New Roman" w:cs="Times New Roman"/>
          <w:b/>
          <w:bCs/>
          <w:kern w:val="0"/>
          <w:sz w:val="24"/>
          <w:szCs w:val="24"/>
        </w:rPr>
        <w:t>Flask</w:t>
      </w:r>
      <w:r w:rsidRPr="00735E39">
        <w:rPr>
          <w:rFonts w:ascii="Times New Roman" w:eastAsia="Times New Roman" w:hAnsi="Times New Roman" w:cs="Times New Roman"/>
          <w:kern w:val="0"/>
          <w:sz w:val="24"/>
          <w:szCs w:val="24"/>
        </w:rPr>
        <w:t xml:space="preserve"> framework. It appears to operate using two distinct service endpoints: the main application logic and a dedicated agent service running on port 50001.</w:t>
      </w:r>
    </w:p>
    <w:p w14:paraId="334B3EF7" w14:textId="77777777" w:rsidR="00735E39" w:rsidRPr="00735E39" w:rsidRDefault="00735E39" w:rsidP="00735E39">
      <w:pPr>
        <w:numPr>
          <w:ilvl w:val="0"/>
          <w:numId w:val="5"/>
        </w:numPr>
        <w:rPr>
          <w:rFonts w:ascii="Times New Roman" w:eastAsia="Times New Roman" w:hAnsi="Times New Roman" w:cs="Times New Roman"/>
          <w:kern w:val="0"/>
          <w:sz w:val="24"/>
          <w:szCs w:val="24"/>
        </w:rPr>
      </w:pPr>
      <w:r w:rsidRPr="00735E39">
        <w:rPr>
          <w:rFonts w:ascii="Times New Roman" w:eastAsia="Times New Roman" w:hAnsi="Times New Roman" w:cs="Times New Roman"/>
          <w:b/>
          <w:bCs/>
          <w:kern w:val="0"/>
          <w:sz w:val="24"/>
          <w:szCs w:val="24"/>
        </w:rPr>
        <w:t>Frontend:</w:t>
      </w:r>
      <w:r w:rsidRPr="00735E39">
        <w:rPr>
          <w:rFonts w:ascii="Times New Roman" w:eastAsia="Times New Roman" w:hAnsi="Times New Roman" w:cs="Times New Roman"/>
          <w:kern w:val="0"/>
          <w:sz w:val="24"/>
          <w:szCs w:val="24"/>
        </w:rPr>
        <w:t xml:space="preserve"> The user interface is built using HTML/CSS, featuring responsive design, animations (e.g., typewriter effects on the landing page), and dynamic content loading via JavaScript.</w:t>
      </w:r>
    </w:p>
    <w:p w14:paraId="68BB4838" w14:textId="77777777" w:rsidR="00735E39" w:rsidRPr="00735E39" w:rsidRDefault="00735E39" w:rsidP="00735E39">
      <w:pPr>
        <w:numPr>
          <w:ilvl w:val="0"/>
          <w:numId w:val="5"/>
        </w:numPr>
        <w:rPr>
          <w:rFonts w:ascii="Times New Roman" w:eastAsia="Times New Roman" w:hAnsi="Times New Roman" w:cs="Times New Roman"/>
          <w:kern w:val="0"/>
          <w:sz w:val="24"/>
          <w:szCs w:val="24"/>
        </w:rPr>
      </w:pPr>
      <w:r w:rsidRPr="00735E39">
        <w:rPr>
          <w:rFonts w:ascii="Times New Roman" w:eastAsia="Times New Roman" w:hAnsi="Times New Roman" w:cs="Times New Roman"/>
          <w:b/>
          <w:bCs/>
          <w:kern w:val="0"/>
          <w:sz w:val="24"/>
          <w:szCs w:val="24"/>
        </w:rPr>
        <w:t>API Management:</w:t>
      </w:r>
      <w:r w:rsidRPr="00735E39">
        <w:rPr>
          <w:rFonts w:ascii="Times New Roman" w:eastAsia="Times New Roman" w:hAnsi="Times New Roman" w:cs="Times New Roman"/>
          <w:kern w:val="0"/>
          <w:sz w:val="24"/>
          <w:szCs w:val="24"/>
        </w:rPr>
        <w:t xml:space="preserve"> The application requires a Google API key (GEMINI_API_KEY) for operation and manages user sessions to store query context and language preferences.</w:t>
      </w:r>
    </w:p>
    <w:p w14:paraId="2E974744" w14:textId="77777777" w:rsidR="00B36C58" w:rsidRDefault="00B36C58">
      <w:pPr>
        <w:rPr>
          <w:rFonts w:ascii="Times New Roman" w:hAnsi="Times New Roman" w:cs="Times New Roman"/>
        </w:rPr>
      </w:pPr>
      <w:r>
        <w:rPr>
          <w:rFonts w:ascii="Times New Roman" w:hAnsi="Times New Roman" w:cs="Times New Roman"/>
        </w:rPr>
        <w:br w:type="page"/>
      </w:r>
    </w:p>
    <w:p w14:paraId="7C95C607" w14:textId="77777777" w:rsidR="00B36C58" w:rsidRPr="000B642D" w:rsidRDefault="00B36C58" w:rsidP="000B642D">
      <w:pPr>
        <w:jc w:val="both"/>
        <w:rPr>
          <w:rFonts w:ascii="Times New Roman" w:hAnsi="Times New Roman" w:cs="Times New Roman"/>
        </w:rPr>
      </w:pPr>
    </w:p>
    <w:p w14:paraId="18DB01F1" w14:textId="77777777" w:rsidR="00963684" w:rsidRPr="00961B19" w:rsidRDefault="00C57EC4" w:rsidP="000B642D">
      <w:pPr>
        <w:jc w:val="both"/>
        <w:rPr>
          <w:rFonts w:ascii="Times New Roman" w:hAnsi="Times New Roman" w:cs="Times New Roman"/>
          <w:b/>
          <w:sz w:val="28"/>
          <w:szCs w:val="28"/>
        </w:rPr>
      </w:pPr>
      <w:r w:rsidRPr="00961B19">
        <w:rPr>
          <w:rFonts w:ascii="Times New Roman" w:hAnsi="Times New Roman" w:cs="Times New Roman"/>
          <w:b/>
          <w:sz w:val="28"/>
          <w:szCs w:val="28"/>
        </w:rPr>
        <w:t xml:space="preserve">INTRODUCTION </w:t>
      </w:r>
    </w:p>
    <w:p w14:paraId="26DBC9E7" w14:textId="20C948CE" w:rsidR="00BC3C15" w:rsidRPr="00BC3C15" w:rsidRDefault="003B66D0" w:rsidP="00BC3C15">
      <w:pPr>
        <w:rPr>
          <w:rFonts w:ascii="Times New Roman" w:hAnsi="Times New Roman" w:cs="Times New Roman"/>
          <w:sz w:val="24"/>
          <w:szCs w:val="24"/>
        </w:rPr>
      </w:pPr>
      <w:r>
        <w:rPr>
          <w:rFonts w:ascii="Times New Roman" w:hAnsi="Times New Roman" w:cs="Times New Roman"/>
          <w:b/>
          <w:bCs/>
          <w:sz w:val="24"/>
          <w:szCs w:val="24"/>
        </w:rPr>
        <w:t>Lawmate</w:t>
      </w:r>
      <w:r w:rsidR="00BC3C15" w:rsidRPr="00BC3C15">
        <w:rPr>
          <w:rFonts w:ascii="Times New Roman" w:hAnsi="Times New Roman" w:cs="Times New Roman"/>
          <w:b/>
          <w:bCs/>
          <w:sz w:val="24"/>
          <w:szCs w:val="24"/>
        </w:rPr>
        <w:t>.ai</w:t>
      </w:r>
      <w:r w:rsidR="00BC3C15" w:rsidRPr="00BC3C15">
        <w:rPr>
          <w:rFonts w:ascii="Times New Roman" w:hAnsi="Times New Roman" w:cs="Times New Roman"/>
          <w:sz w:val="24"/>
          <w:szCs w:val="24"/>
        </w:rPr>
        <w:t xml:space="preserve"> is a web-based platform designed to bridge the gap between Indian society and the legal system. Its primary mission is to democratize legal knowledge by making complex laws accessible, understandable, and actionable for the general public through the use of Artificial Intelligence.</w:t>
      </w:r>
    </w:p>
    <w:p w14:paraId="58DD763D" w14:textId="77777777" w:rsidR="00BC3C15" w:rsidRPr="00BC3C15" w:rsidRDefault="00BC3C15" w:rsidP="00BC3C15">
      <w:pPr>
        <w:rPr>
          <w:rFonts w:ascii="Times New Roman" w:hAnsi="Times New Roman" w:cs="Times New Roman"/>
          <w:sz w:val="24"/>
          <w:szCs w:val="24"/>
        </w:rPr>
      </w:pPr>
      <w:r w:rsidRPr="00BC3C15">
        <w:rPr>
          <w:rFonts w:ascii="Times New Roman" w:hAnsi="Times New Roman" w:cs="Times New Roman"/>
          <w:sz w:val="24"/>
          <w:szCs w:val="24"/>
        </w:rPr>
        <w:t xml:space="preserve">The project leverages </w:t>
      </w:r>
      <w:r w:rsidRPr="00BC3C15">
        <w:rPr>
          <w:rFonts w:ascii="Times New Roman" w:hAnsi="Times New Roman" w:cs="Times New Roman"/>
          <w:b/>
          <w:bCs/>
          <w:sz w:val="24"/>
          <w:szCs w:val="24"/>
        </w:rPr>
        <w:t>Google's Gemini AI</w:t>
      </w:r>
      <w:r w:rsidRPr="00BC3C15">
        <w:rPr>
          <w:rFonts w:ascii="Times New Roman" w:hAnsi="Times New Roman" w:cs="Times New Roman"/>
          <w:sz w:val="24"/>
          <w:szCs w:val="24"/>
        </w:rPr>
        <w:t xml:space="preserve"> (specifically the gemini-2.5-flash model) to act as a virtual legal expert, offering instant clarifications and advice in simple terms.</w:t>
      </w:r>
    </w:p>
    <w:p w14:paraId="430DDB66" w14:textId="77777777" w:rsidR="00BC3C15" w:rsidRPr="00BC3C15" w:rsidRDefault="00000000" w:rsidP="00BC3C15">
      <w:pPr>
        <w:rPr>
          <w:rFonts w:ascii="Times New Roman" w:hAnsi="Times New Roman" w:cs="Times New Roman"/>
          <w:sz w:val="24"/>
          <w:szCs w:val="24"/>
        </w:rPr>
      </w:pPr>
      <w:r>
        <w:rPr>
          <w:rFonts w:ascii="Times New Roman" w:hAnsi="Times New Roman" w:cs="Times New Roman"/>
          <w:sz w:val="24"/>
          <w:szCs w:val="24"/>
        </w:rPr>
        <w:pict w14:anchorId="16D5DFB8">
          <v:rect id="_x0000_i1025" style="width:0;height:1.5pt" o:hralign="center" o:hrstd="t" o:hr="t" fillcolor="#a0a0a0" stroked="f"/>
        </w:pict>
      </w:r>
    </w:p>
    <w:p w14:paraId="05A6BEB6" w14:textId="77777777" w:rsidR="00BC3C15" w:rsidRPr="00BC3C15" w:rsidRDefault="00BC3C15" w:rsidP="00BC3C15">
      <w:pPr>
        <w:rPr>
          <w:rFonts w:ascii="Times New Roman" w:hAnsi="Times New Roman" w:cs="Times New Roman"/>
          <w:b/>
          <w:bCs/>
          <w:sz w:val="24"/>
          <w:szCs w:val="24"/>
        </w:rPr>
      </w:pPr>
      <w:r w:rsidRPr="00BC3C15">
        <w:rPr>
          <w:rFonts w:ascii="Times New Roman" w:hAnsi="Times New Roman" w:cs="Times New Roman"/>
          <w:b/>
          <w:bCs/>
          <w:sz w:val="24"/>
          <w:szCs w:val="24"/>
        </w:rPr>
        <w:t>Core Components</w:t>
      </w:r>
    </w:p>
    <w:p w14:paraId="68EEF9BF" w14:textId="77777777" w:rsidR="00BC3C15" w:rsidRPr="00BC3C15" w:rsidRDefault="00BC3C15" w:rsidP="00BC3C15">
      <w:pPr>
        <w:rPr>
          <w:rFonts w:ascii="Times New Roman" w:hAnsi="Times New Roman" w:cs="Times New Roman"/>
          <w:sz w:val="24"/>
          <w:szCs w:val="24"/>
        </w:rPr>
      </w:pPr>
      <w:r w:rsidRPr="00BC3C15">
        <w:rPr>
          <w:rFonts w:ascii="Times New Roman" w:hAnsi="Times New Roman" w:cs="Times New Roman"/>
          <w:sz w:val="24"/>
          <w:szCs w:val="24"/>
        </w:rPr>
        <w:t>The platform is divided into two distinct functional areas, accessible from the home page:</w:t>
      </w:r>
    </w:p>
    <w:p w14:paraId="32F005FB" w14:textId="77777777" w:rsidR="00BC3C15" w:rsidRPr="00BC3C15" w:rsidRDefault="00BC3C15" w:rsidP="00BC3C15">
      <w:pPr>
        <w:numPr>
          <w:ilvl w:val="0"/>
          <w:numId w:val="6"/>
        </w:numPr>
        <w:rPr>
          <w:rFonts w:ascii="Times New Roman" w:hAnsi="Times New Roman" w:cs="Times New Roman"/>
          <w:sz w:val="24"/>
          <w:szCs w:val="24"/>
        </w:rPr>
      </w:pPr>
      <w:r w:rsidRPr="00BC3C15">
        <w:rPr>
          <w:rFonts w:ascii="Times New Roman" w:hAnsi="Times New Roman" w:cs="Times New Roman"/>
          <w:b/>
          <w:bCs/>
          <w:sz w:val="24"/>
          <w:szCs w:val="24"/>
        </w:rPr>
        <w:t>Legal Rights Guide:</w:t>
      </w:r>
    </w:p>
    <w:p w14:paraId="3D222FBF" w14:textId="77777777" w:rsidR="00BC3C15" w:rsidRPr="00BC3C15" w:rsidRDefault="00BC3C15" w:rsidP="00BC3C15">
      <w:pPr>
        <w:numPr>
          <w:ilvl w:val="1"/>
          <w:numId w:val="6"/>
        </w:numPr>
        <w:rPr>
          <w:rFonts w:ascii="Times New Roman" w:hAnsi="Times New Roman" w:cs="Times New Roman"/>
          <w:sz w:val="24"/>
          <w:szCs w:val="24"/>
        </w:rPr>
      </w:pPr>
      <w:r w:rsidRPr="00BC3C15">
        <w:rPr>
          <w:rFonts w:ascii="Times New Roman" w:hAnsi="Times New Roman" w:cs="Times New Roman"/>
          <w:sz w:val="24"/>
          <w:szCs w:val="24"/>
        </w:rPr>
        <w:t>This tool allows users to input specific legal queries (e.g., "IPC 302") and receive structured breakdowns.</w:t>
      </w:r>
    </w:p>
    <w:p w14:paraId="638E89C0" w14:textId="77777777" w:rsidR="00BC3C15" w:rsidRPr="00BC3C15" w:rsidRDefault="00BC3C15" w:rsidP="00BC3C15">
      <w:pPr>
        <w:numPr>
          <w:ilvl w:val="1"/>
          <w:numId w:val="6"/>
        </w:numPr>
        <w:rPr>
          <w:rFonts w:ascii="Times New Roman" w:hAnsi="Times New Roman" w:cs="Times New Roman"/>
          <w:sz w:val="24"/>
          <w:szCs w:val="24"/>
        </w:rPr>
      </w:pPr>
      <w:r w:rsidRPr="00BC3C15">
        <w:rPr>
          <w:rFonts w:ascii="Times New Roman" w:hAnsi="Times New Roman" w:cs="Times New Roman"/>
          <w:sz w:val="24"/>
          <w:szCs w:val="24"/>
        </w:rPr>
        <w:t xml:space="preserve">The AI provides three levels of detail for every query: a </w:t>
      </w:r>
      <w:r w:rsidRPr="00BC3C15">
        <w:rPr>
          <w:rFonts w:ascii="Times New Roman" w:hAnsi="Times New Roman" w:cs="Times New Roman"/>
          <w:b/>
          <w:bCs/>
          <w:sz w:val="24"/>
          <w:szCs w:val="24"/>
        </w:rPr>
        <w:t>Basic Explanation</w:t>
      </w:r>
      <w:r w:rsidRPr="00BC3C15">
        <w:rPr>
          <w:rFonts w:ascii="Times New Roman" w:hAnsi="Times New Roman" w:cs="Times New Roman"/>
          <w:sz w:val="24"/>
          <w:szCs w:val="24"/>
        </w:rPr>
        <w:t xml:space="preserve"> in simple terms, real-world </w:t>
      </w:r>
      <w:r w:rsidRPr="00BC3C15">
        <w:rPr>
          <w:rFonts w:ascii="Times New Roman" w:hAnsi="Times New Roman" w:cs="Times New Roman"/>
          <w:b/>
          <w:bCs/>
          <w:sz w:val="24"/>
          <w:szCs w:val="24"/>
        </w:rPr>
        <w:t>Application</w:t>
      </w:r>
      <w:r w:rsidRPr="00BC3C15">
        <w:rPr>
          <w:rFonts w:ascii="Times New Roman" w:hAnsi="Times New Roman" w:cs="Times New Roman"/>
          <w:sz w:val="24"/>
          <w:szCs w:val="24"/>
        </w:rPr>
        <w:t xml:space="preserve"> examples, and the </w:t>
      </w:r>
      <w:r w:rsidRPr="00BC3C15">
        <w:rPr>
          <w:rFonts w:ascii="Times New Roman" w:hAnsi="Times New Roman" w:cs="Times New Roman"/>
          <w:b/>
          <w:bCs/>
          <w:sz w:val="24"/>
          <w:szCs w:val="24"/>
        </w:rPr>
        <w:t>Legal Implications</w:t>
      </w:r>
      <w:r w:rsidRPr="00BC3C15">
        <w:rPr>
          <w:rFonts w:ascii="Times New Roman" w:hAnsi="Times New Roman" w:cs="Times New Roman"/>
          <w:sz w:val="24"/>
          <w:szCs w:val="24"/>
        </w:rPr>
        <w:t xml:space="preserve"> of the law.</w:t>
      </w:r>
    </w:p>
    <w:p w14:paraId="6E478302" w14:textId="070BA437" w:rsidR="00BC3C15" w:rsidRPr="00BC3C15" w:rsidRDefault="00BC3C15" w:rsidP="00BC3C15">
      <w:pPr>
        <w:numPr>
          <w:ilvl w:val="0"/>
          <w:numId w:val="6"/>
        </w:numPr>
        <w:rPr>
          <w:rFonts w:ascii="Times New Roman" w:hAnsi="Times New Roman" w:cs="Times New Roman"/>
          <w:sz w:val="24"/>
          <w:szCs w:val="24"/>
        </w:rPr>
      </w:pPr>
      <w:proofErr w:type="spellStart"/>
      <w:r w:rsidRPr="00BC3C15">
        <w:rPr>
          <w:rFonts w:ascii="Times New Roman" w:hAnsi="Times New Roman" w:cs="Times New Roman"/>
          <w:b/>
          <w:bCs/>
          <w:sz w:val="24"/>
          <w:szCs w:val="24"/>
        </w:rPr>
        <w:t>Unjail-</w:t>
      </w:r>
      <w:r w:rsidR="003B66D0">
        <w:rPr>
          <w:rFonts w:ascii="Times New Roman" w:hAnsi="Times New Roman" w:cs="Times New Roman"/>
          <w:b/>
          <w:bCs/>
          <w:sz w:val="24"/>
          <w:szCs w:val="24"/>
        </w:rPr>
        <w:t>Lawmate</w:t>
      </w:r>
      <w:proofErr w:type="spellEnd"/>
      <w:r w:rsidRPr="00BC3C15">
        <w:rPr>
          <w:rFonts w:ascii="Times New Roman" w:hAnsi="Times New Roman" w:cs="Times New Roman"/>
          <w:b/>
          <w:bCs/>
          <w:sz w:val="24"/>
          <w:szCs w:val="24"/>
        </w:rPr>
        <w:t xml:space="preserve"> (AI Agent):</w:t>
      </w:r>
    </w:p>
    <w:p w14:paraId="4879D205" w14:textId="77777777" w:rsidR="00BC3C15" w:rsidRPr="00BC3C15" w:rsidRDefault="00BC3C15" w:rsidP="00BC3C15">
      <w:pPr>
        <w:numPr>
          <w:ilvl w:val="1"/>
          <w:numId w:val="6"/>
        </w:numPr>
        <w:rPr>
          <w:rFonts w:ascii="Times New Roman" w:hAnsi="Times New Roman" w:cs="Times New Roman"/>
          <w:sz w:val="24"/>
          <w:szCs w:val="24"/>
        </w:rPr>
      </w:pPr>
      <w:r w:rsidRPr="00BC3C15">
        <w:rPr>
          <w:rFonts w:ascii="Times New Roman" w:hAnsi="Times New Roman" w:cs="Times New Roman"/>
          <w:sz w:val="24"/>
          <w:szCs w:val="24"/>
        </w:rPr>
        <w:t>This is a conversational chatbot interface capable of acting as a legal expert.</w:t>
      </w:r>
    </w:p>
    <w:p w14:paraId="047AF20C" w14:textId="77777777" w:rsidR="00BC3C15" w:rsidRPr="00BC3C15" w:rsidRDefault="00BC3C15" w:rsidP="00BC3C15">
      <w:pPr>
        <w:numPr>
          <w:ilvl w:val="1"/>
          <w:numId w:val="6"/>
        </w:numPr>
        <w:rPr>
          <w:rFonts w:ascii="Times New Roman" w:hAnsi="Times New Roman" w:cs="Times New Roman"/>
          <w:sz w:val="24"/>
          <w:szCs w:val="24"/>
        </w:rPr>
      </w:pPr>
      <w:r w:rsidRPr="00BC3C15">
        <w:rPr>
          <w:rFonts w:ascii="Times New Roman" w:hAnsi="Times New Roman" w:cs="Times New Roman"/>
          <w:sz w:val="24"/>
          <w:szCs w:val="24"/>
        </w:rPr>
        <w:t>It is designed for immediate interaction, providing concise advice (30-40 words) and personalized consultation while maintaining a professional yet human-friendly tone.</w:t>
      </w:r>
    </w:p>
    <w:p w14:paraId="7BA45CDF" w14:textId="77777777" w:rsidR="00BC3C15" w:rsidRPr="00BC3C15" w:rsidRDefault="00000000" w:rsidP="00BC3C15">
      <w:pPr>
        <w:rPr>
          <w:rFonts w:ascii="Times New Roman" w:hAnsi="Times New Roman" w:cs="Times New Roman"/>
          <w:sz w:val="24"/>
          <w:szCs w:val="24"/>
        </w:rPr>
      </w:pPr>
      <w:r>
        <w:rPr>
          <w:rFonts w:ascii="Times New Roman" w:hAnsi="Times New Roman" w:cs="Times New Roman"/>
          <w:sz w:val="24"/>
          <w:szCs w:val="24"/>
        </w:rPr>
        <w:pict w14:anchorId="25F443DA">
          <v:rect id="_x0000_i1026" style="width:0;height:1.5pt" o:hralign="center" o:hrstd="t" o:hr="t" fillcolor="#a0a0a0" stroked="f"/>
        </w:pict>
      </w:r>
    </w:p>
    <w:p w14:paraId="6B8BBEC9" w14:textId="77777777" w:rsidR="00BC3C15" w:rsidRPr="00BC3C15" w:rsidRDefault="00BC3C15" w:rsidP="00BC3C15">
      <w:pPr>
        <w:rPr>
          <w:rFonts w:ascii="Times New Roman" w:hAnsi="Times New Roman" w:cs="Times New Roman"/>
          <w:b/>
          <w:bCs/>
          <w:sz w:val="24"/>
          <w:szCs w:val="24"/>
        </w:rPr>
      </w:pPr>
      <w:r w:rsidRPr="00BC3C15">
        <w:rPr>
          <w:rFonts w:ascii="Times New Roman" w:hAnsi="Times New Roman" w:cs="Times New Roman"/>
          <w:b/>
          <w:bCs/>
          <w:sz w:val="24"/>
          <w:szCs w:val="24"/>
        </w:rPr>
        <w:t>Key Features</w:t>
      </w:r>
    </w:p>
    <w:p w14:paraId="6B2314E3" w14:textId="77777777" w:rsidR="00BC3C15" w:rsidRPr="00BC3C15" w:rsidRDefault="00BC3C15" w:rsidP="00BC3C15">
      <w:pPr>
        <w:numPr>
          <w:ilvl w:val="0"/>
          <w:numId w:val="7"/>
        </w:numPr>
        <w:rPr>
          <w:rFonts w:ascii="Times New Roman" w:hAnsi="Times New Roman" w:cs="Times New Roman"/>
          <w:sz w:val="24"/>
          <w:szCs w:val="24"/>
        </w:rPr>
      </w:pPr>
      <w:r w:rsidRPr="00BC3C15">
        <w:rPr>
          <w:rFonts w:ascii="Times New Roman" w:hAnsi="Times New Roman" w:cs="Times New Roman"/>
          <w:b/>
          <w:bCs/>
          <w:sz w:val="24"/>
          <w:szCs w:val="24"/>
        </w:rPr>
        <w:t>Multilingual Support:</w:t>
      </w:r>
      <w:r w:rsidRPr="00BC3C15">
        <w:rPr>
          <w:rFonts w:ascii="Times New Roman" w:hAnsi="Times New Roman" w:cs="Times New Roman"/>
          <w:sz w:val="24"/>
          <w:szCs w:val="24"/>
        </w:rPr>
        <w:t xml:space="preserve"> Recognizing the diversity of its user base, the platform supports six languages: </w:t>
      </w:r>
      <w:r w:rsidRPr="00BC3C15">
        <w:rPr>
          <w:rFonts w:ascii="Times New Roman" w:hAnsi="Times New Roman" w:cs="Times New Roman"/>
          <w:b/>
          <w:bCs/>
          <w:sz w:val="24"/>
          <w:szCs w:val="24"/>
        </w:rPr>
        <w:t>English, Hindi, Kannada, Marathi, Tamil, and Telugu</w:t>
      </w:r>
      <w:r w:rsidRPr="00BC3C15">
        <w:rPr>
          <w:rFonts w:ascii="Times New Roman" w:hAnsi="Times New Roman" w:cs="Times New Roman"/>
          <w:sz w:val="24"/>
          <w:szCs w:val="24"/>
        </w:rPr>
        <w:t>.</w:t>
      </w:r>
    </w:p>
    <w:p w14:paraId="3BE529A6" w14:textId="77777777" w:rsidR="00BC3C15" w:rsidRPr="00BC3C15" w:rsidRDefault="00BC3C15" w:rsidP="00BC3C15">
      <w:pPr>
        <w:numPr>
          <w:ilvl w:val="0"/>
          <w:numId w:val="7"/>
        </w:numPr>
        <w:rPr>
          <w:rFonts w:ascii="Times New Roman" w:hAnsi="Times New Roman" w:cs="Times New Roman"/>
          <w:sz w:val="24"/>
          <w:szCs w:val="24"/>
        </w:rPr>
      </w:pPr>
      <w:r w:rsidRPr="00BC3C15">
        <w:rPr>
          <w:rFonts w:ascii="Times New Roman" w:hAnsi="Times New Roman" w:cs="Times New Roman"/>
          <w:b/>
          <w:bCs/>
          <w:sz w:val="24"/>
          <w:szCs w:val="24"/>
        </w:rPr>
        <w:t>Simplified Legal Jargon:</w:t>
      </w:r>
      <w:r w:rsidRPr="00BC3C15">
        <w:rPr>
          <w:rFonts w:ascii="Times New Roman" w:hAnsi="Times New Roman" w:cs="Times New Roman"/>
          <w:sz w:val="24"/>
          <w:szCs w:val="24"/>
        </w:rPr>
        <w:t xml:space="preserve"> The system automatically formats responses to remove complex symbols and structures, ensuring the output is easy to read for non-experts.</w:t>
      </w:r>
    </w:p>
    <w:p w14:paraId="617B8F68" w14:textId="77777777" w:rsidR="00BC3C15" w:rsidRPr="00BC3C15" w:rsidRDefault="00BC3C15" w:rsidP="00BC3C15">
      <w:pPr>
        <w:numPr>
          <w:ilvl w:val="0"/>
          <w:numId w:val="7"/>
        </w:numPr>
        <w:rPr>
          <w:rFonts w:ascii="Times New Roman" w:hAnsi="Times New Roman" w:cs="Times New Roman"/>
          <w:sz w:val="24"/>
          <w:szCs w:val="24"/>
        </w:rPr>
      </w:pPr>
      <w:r w:rsidRPr="00BC3C15">
        <w:rPr>
          <w:rFonts w:ascii="Times New Roman" w:hAnsi="Times New Roman" w:cs="Times New Roman"/>
          <w:b/>
          <w:bCs/>
          <w:sz w:val="24"/>
          <w:szCs w:val="24"/>
        </w:rPr>
        <w:t>Dual Interface:</w:t>
      </w:r>
      <w:r w:rsidRPr="00BC3C15">
        <w:rPr>
          <w:rFonts w:ascii="Times New Roman" w:hAnsi="Times New Roman" w:cs="Times New Roman"/>
          <w:sz w:val="24"/>
          <w:szCs w:val="24"/>
        </w:rPr>
        <w:t xml:space="preserve"> Users can choose between a structured educational guide or a direct conversational agent depending on their immediate needs.</w:t>
      </w:r>
    </w:p>
    <w:p w14:paraId="2ECE0537" w14:textId="77777777" w:rsidR="00961B19" w:rsidRDefault="00961B19">
      <w:pPr>
        <w:rPr>
          <w:rFonts w:ascii="Times New Roman" w:hAnsi="Times New Roman" w:cs="Times New Roman"/>
        </w:rPr>
      </w:pPr>
      <w:r>
        <w:rPr>
          <w:rFonts w:ascii="Times New Roman" w:hAnsi="Times New Roman" w:cs="Times New Roman"/>
        </w:rPr>
        <w:br w:type="page"/>
      </w:r>
    </w:p>
    <w:p w14:paraId="30AAD6B0" w14:textId="77777777" w:rsidR="00963684" w:rsidRPr="000B642D" w:rsidRDefault="00963684" w:rsidP="000B642D">
      <w:pPr>
        <w:jc w:val="both"/>
        <w:rPr>
          <w:rFonts w:ascii="Times New Roman" w:hAnsi="Times New Roman" w:cs="Times New Roman"/>
        </w:rPr>
      </w:pPr>
    </w:p>
    <w:p w14:paraId="24FAF142" w14:textId="77777777" w:rsidR="00963684" w:rsidRPr="00961B19" w:rsidRDefault="00C57EC4" w:rsidP="000B642D">
      <w:pPr>
        <w:jc w:val="both"/>
        <w:rPr>
          <w:rFonts w:ascii="Times New Roman" w:hAnsi="Times New Roman" w:cs="Times New Roman"/>
          <w:b/>
          <w:sz w:val="28"/>
          <w:szCs w:val="28"/>
        </w:rPr>
      </w:pPr>
      <w:r w:rsidRPr="00961B19">
        <w:rPr>
          <w:rFonts w:ascii="Times New Roman" w:hAnsi="Times New Roman" w:cs="Times New Roman"/>
          <w:b/>
          <w:sz w:val="28"/>
          <w:szCs w:val="28"/>
        </w:rPr>
        <w:t>LITERATURE SURVEY</w:t>
      </w:r>
    </w:p>
    <w:p w14:paraId="061AA66E" w14:textId="38E6975A" w:rsidR="00EB0330" w:rsidRPr="00EB0330" w:rsidRDefault="00EB0330" w:rsidP="00EB0330">
      <w:pPr>
        <w:jc w:val="both"/>
        <w:rPr>
          <w:rFonts w:ascii="Times New Roman" w:hAnsi="Times New Roman" w:cs="Times New Roman"/>
        </w:rPr>
      </w:pPr>
      <w:r w:rsidRPr="00EB0330">
        <w:rPr>
          <w:rFonts w:ascii="Times New Roman" w:hAnsi="Times New Roman" w:cs="Times New Roman"/>
        </w:rPr>
        <w:t xml:space="preserve">The development of </w:t>
      </w:r>
      <w:proofErr w:type="spellStart"/>
      <w:r w:rsidR="003B66D0">
        <w:rPr>
          <w:rFonts w:ascii="Times New Roman" w:hAnsi="Times New Roman" w:cs="Times New Roman"/>
          <w:b/>
          <w:bCs/>
        </w:rPr>
        <w:t>lawmate</w:t>
      </w:r>
      <w:proofErr w:type="spellEnd"/>
      <w:r w:rsidRPr="00EB0330">
        <w:rPr>
          <w:rFonts w:ascii="Times New Roman" w:hAnsi="Times New Roman" w:cs="Times New Roman"/>
        </w:rPr>
        <w:t xml:space="preserve"> is grounded in three primary domains: the accessibility of legal information in India, the application of Generative AI for text simplification, and the necessity of multilingual digital interfaces for regional inclusivity.</w:t>
      </w:r>
    </w:p>
    <w:p w14:paraId="476F895A" w14:textId="77777777" w:rsidR="00EB0330" w:rsidRPr="00EB0330" w:rsidRDefault="00EB0330" w:rsidP="00EB0330">
      <w:pPr>
        <w:jc w:val="both"/>
        <w:rPr>
          <w:rFonts w:ascii="Times New Roman" w:hAnsi="Times New Roman" w:cs="Times New Roman"/>
          <w:b/>
          <w:bCs/>
        </w:rPr>
      </w:pPr>
      <w:r w:rsidRPr="00EB0330">
        <w:rPr>
          <w:rFonts w:ascii="Times New Roman" w:hAnsi="Times New Roman" w:cs="Times New Roman"/>
          <w:b/>
          <w:bCs/>
        </w:rPr>
        <w:t>1. The Legal Knowledge Gap and Accessibility</w:t>
      </w:r>
    </w:p>
    <w:p w14:paraId="1CF50ECD" w14:textId="77777777" w:rsidR="00EB0330" w:rsidRPr="00EB0330" w:rsidRDefault="00EB0330" w:rsidP="00EB0330">
      <w:pPr>
        <w:jc w:val="both"/>
        <w:rPr>
          <w:rFonts w:ascii="Times New Roman" w:hAnsi="Times New Roman" w:cs="Times New Roman"/>
        </w:rPr>
      </w:pPr>
      <w:r w:rsidRPr="00EB0330">
        <w:rPr>
          <w:rFonts w:ascii="Times New Roman" w:hAnsi="Times New Roman" w:cs="Times New Roman"/>
        </w:rPr>
        <w:t>The primary motivation for this system is the disconnect between complex legal frameworks and the general public.</w:t>
      </w:r>
    </w:p>
    <w:p w14:paraId="00457E6E" w14:textId="77777777" w:rsidR="00EB0330" w:rsidRPr="00EB0330" w:rsidRDefault="00EB0330" w:rsidP="00EB0330">
      <w:pPr>
        <w:numPr>
          <w:ilvl w:val="0"/>
          <w:numId w:val="8"/>
        </w:numPr>
        <w:jc w:val="both"/>
        <w:rPr>
          <w:rFonts w:ascii="Times New Roman" w:hAnsi="Times New Roman" w:cs="Times New Roman"/>
        </w:rPr>
      </w:pPr>
      <w:r w:rsidRPr="00EB0330">
        <w:rPr>
          <w:rFonts w:ascii="Times New Roman" w:hAnsi="Times New Roman" w:cs="Times New Roman"/>
          <w:b/>
          <w:bCs/>
        </w:rPr>
        <w:t>Problem Identification:</w:t>
      </w:r>
      <w:r w:rsidRPr="00EB0330">
        <w:rPr>
          <w:rFonts w:ascii="Times New Roman" w:hAnsi="Times New Roman" w:cs="Times New Roman"/>
        </w:rPr>
        <w:t xml:space="preserve"> The project identifies a significant "legal knowledge gap between Indian society and the law".</w:t>
      </w:r>
    </w:p>
    <w:p w14:paraId="050FFF08" w14:textId="77777777" w:rsidR="00EB0330" w:rsidRPr="00EB0330" w:rsidRDefault="00EB0330" w:rsidP="00EB0330">
      <w:pPr>
        <w:numPr>
          <w:ilvl w:val="0"/>
          <w:numId w:val="8"/>
        </w:numPr>
        <w:jc w:val="both"/>
        <w:rPr>
          <w:rFonts w:ascii="Times New Roman" w:hAnsi="Times New Roman" w:cs="Times New Roman"/>
        </w:rPr>
      </w:pPr>
      <w:r w:rsidRPr="00EB0330">
        <w:rPr>
          <w:rFonts w:ascii="Times New Roman" w:hAnsi="Times New Roman" w:cs="Times New Roman"/>
          <w:b/>
          <w:bCs/>
        </w:rPr>
        <w:t>Current Challenges:</w:t>
      </w:r>
      <w:r w:rsidRPr="00EB0330">
        <w:rPr>
          <w:rFonts w:ascii="Times New Roman" w:hAnsi="Times New Roman" w:cs="Times New Roman"/>
        </w:rPr>
        <w:t xml:space="preserve"> Traditional legal resources are often laden with jargon, making them inaccessible to laypeople. The project addresses this by proposing a "Legal Rights Guide" that breaks down laws into "Basic Explanation," "Application," and "Legal Implications" to ensure clarity.</w:t>
      </w:r>
    </w:p>
    <w:p w14:paraId="51B78ACE" w14:textId="77777777" w:rsidR="00EB0330" w:rsidRPr="00EB0330" w:rsidRDefault="00EB0330" w:rsidP="00EB0330">
      <w:pPr>
        <w:numPr>
          <w:ilvl w:val="0"/>
          <w:numId w:val="8"/>
        </w:numPr>
        <w:jc w:val="both"/>
        <w:rPr>
          <w:rFonts w:ascii="Times New Roman" w:hAnsi="Times New Roman" w:cs="Times New Roman"/>
        </w:rPr>
      </w:pPr>
      <w:r w:rsidRPr="00EB0330">
        <w:rPr>
          <w:rFonts w:ascii="Times New Roman" w:hAnsi="Times New Roman" w:cs="Times New Roman"/>
          <w:b/>
          <w:bCs/>
        </w:rPr>
        <w:t>Objective:</w:t>
      </w:r>
      <w:r w:rsidRPr="00EB0330">
        <w:rPr>
          <w:rFonts w:ascii="Times New Roman" w:hAnsi="Times New Roman" w:cs="Times New Roman"/>
        </w:rPr>
        <w:t xml:space="preserve"> The goal is to provide a trusted solution that bridges this gap, creating a platform where users can easily understand their rights without needing immediate, expensive professional intervention.</w:t>
      </w:r>
    </w:p>
    <w:p w14:paraId="0954F231" w14:textId="77777777" w:rsidR="00EB0330" w:rsidRPr="00EB0330" w:rsidRDefault="00EB0330" w:rsidP="00EB0330">
      <w:pPr>
        <w:jc w:val="both"/>
        <w:rPr>
          <w:rFonts w:ascii="Times New Roman" w:hAnsi="Times New Roman" w:cs="Times New Roman"/>
          <w:b/>
          <w:bCs/>
        </w:rPr>
      </w:pPr>
      <w:r w:rsidRPr="00EB0330">
        <w:rPr>
          <w:rFonts w:ascii="Times New Roman" w:hAnsi="Times New Roman" w:cs="Times New Roman"/>
          <w:b/>
          <w:bCs/>
        </w:rPr>
        <w:t>2. Generative Artificial Intelligence in Legal Tech</w:t>
      </w:r>
    </w:p>
    <w:p w14:paraId="1ADBFDF9" w14:textId="77777777" w:rsidR="00EB0330" w:rsidRPr="00EB0330" w:rsidRDefault="00EB0330" w:rsidP="00EB0330">
      <w:pPr>
        <w:jc w:val="both"/>
        <w:rPr>
          <w:rFonts w:ascii="Times New Roman" w:hAnsi="Times New Roman" w:cs="Times New Roman"/>
        </w:rPr>
      </w:pPr>
      <w:r w:rsidRPr="00EB0330">
        <w:rPr>
          <w:rFonts w:ascii="Times New Roman" w:hAnsi="Times New Roman" w:cs="Times New Roman"/>
        </w:rPr>
        <w:t>To solve the issue of complexity, the project leverages state-of-the-art Large Language Models (LLMs).</w:t>
      </w:r>
    </w:p>
    <w:p w14:paraId="04AAE778" w14:textId="77777777" w:rsidR="00EB0330" w:rsidRPr="00EB0330" w:rsidRDefault="00EB0330" w:rsidP="00EB0330">
      <w:pPr>
        <w:numPr>
          <w:ilvl w:val="0"/>
          <w:numId w:val="9"/>
        </w:numPr>
        <w:jc w:val="both"/>
        <w:rPr>
          <w:rFonts w:ascii="Times New Roman" w:hAnsi="Times New Roman" w:cs="Times New Roman"/>
        </w:rPr>
      </w:pPr>
      <w:r w:rsidRPr="00EB0330">
        <w:rPr>
          <w:rFonts w:ascii="Times New Roman" w:hAnsi="Times New Roman" w:cs="Times New Roman"/>
          <w:b/>
          <w:bCs/>
        </w:rPr>
        <w:t>Model Utilization:</w:t>
      </w:r>
      <w:r w:rsidRPr="00EB0330">
        <w:rPr>
          <w:rFonts w:ascii="Times New Roman" w:hAnsi="Times New Roman" w:cs="Times New Roman"/>
        </w:rPr>
        <w:t xml:space="preserve"> The system utilizes </w:t>
      </w:r>
      <w:r w:rsidRPr="00EB0330">
        <w:rPr>
          <w:rFonts w:ascii="Times New Roman" w:hAnsi="Times New Roman" w:cs="Times New Roman"/>
          <w:b/>
          <w:bCs/>
        </w:rPr>
        <w:t>Google's Gemini AI</w:t>
      </w:r>
      <w:r w:rsidRPr="00EB0330">
        <w:rPr>
          <w:rFonts w:ascii="Times New Roman" w:hAnsi="Times New Roman" w:cs="Times New Roman"/>
        </w:rPr>
        <w:t>, specifically the gemini-2.5-flash model, to act as the core intelligence engine.</w:t>
      </w:r>
    </w:p>
    <w:p w14:paraId="2B7E87F0" w14:textId="77777777" w:rsidR="00EB0330" w:rsidRPr="00EB0330" w:rsidRDefault="00EB0330" w:rsidP="00EB0330">
      <w:pPr>
        <w:numPr>
          <w:ilvl w:val="0"/>
          <w:numId w:val="9"/>
        </w:numPr>
        <w:jc w:val="both"/>
        <w:rPr>
          <w:rFonts w:ascii="Times New Roman" w:hAnsi="Times New Roman" w:cs="Times New Roman"/>
        </w:rPr>
      </w:pPr>
      <w:r w:rsidRPr="00EB0330">
        <w:rPr>
          <w:rFonts w:ascii="Times New Roman" w:hAnsi="Times New Roman" w:cs="Times New Roman"/>
          <w:b/>
          <w:bCs/>
        </w:rPr>
        <w:t>Prompt Engineering:</w:t>
      </w:r>
      <w:r w:rsidRPr="00EB0330">
        <w:rPr>
          <w:rFonts w:ascii="Times New Roman" w:hAnsi="Times New Roman" w:cs="Times New Roman"/>
        </w:rPr>
        <w:t xml:space="preserve"> The "literature" of this project involves specific prompt engineering techniques to ensure output quality. The system uses structured prompts to instruct the AI to:</w:t>
      </w:r>
    </w:p>
    <w:p w14:paraId="3031D582" w14:textId="77777777" w:rsidR="00EB0330" w:rsidRPr="00EB0330" w:rsidRDefault="00EB0330" w:rsidP="00EB0330">
      <w:pPr>
        <w:numPr>
          <w:ilvl w:val="1"/>
          <w:numId w:val="9"/>
        </w:numPr>
        <w:jc w:val="both"/>
        <w:rPr>
          <w:rFonts w:ascii="Times New Roman" w:hAnsi="Times New Roman" w:cs="Times New Roman"/>
        </w:rPr>
      </w:pPr>
      <w:r w:rsidRPr="00EB0330">
        <w:rPr>
          <w:rFonts w:ascii="Times New Roman" w:hAnsi="Times New Roman" w:cs="Times New Roman"/>
        </w:rPr>
        <w:t>Act as a "legal expert specializing in Indian law".</w:t>
      </w:r>
    </w:p>
    <w:p w14:paraId="02D8B578" w14:textId="77777777" w:rsidR="00EB0330" w:rsidRPr="00EB0330" w:rsidRDefault="00EB0330" w:rsidP="00EB0330">
      <w:pPr>
        <w:numPr>
          <w:ilvl w:val="1"/>
          <w:numId w:val="9"/>
        </w:numPr>
        <w:jc w:val="both"/>
        <w:rPr>
          <w:rFonts w:ascii="Times New Roman" w:hAnsi="Times New Roman" w:cs="Times New Roman"/>
        </w:rPr>
      </w:pPr>
      <w:r w:rsidRPr="00EB0330">
        <w:rPr>
          <w:rFonts w:ascii="Times New Roman" w:hAnsi="Times New Roman" w:cs="Times New Roman"/>
        </w:rPr>
        <w:t>Format responses to be "human-friendly" and concise (30-40 words).</w:t>
      </w:r>
    </w:p>
    <w:p w14:paraId="4EB67CE2" w14:textId="77777777" w:rsidR="00EB0330" w:rsidRPr="00EB0330" w:rsidRDefault="00EB0330" w:rsidP="00EB0330">
      <w:pPr>
        <w:numPr>
          <w:ilvl w:val="1"/>
          <w:numId w:val="9"/>
        </w:numPr>
        <w:jc w:val="both"/>
        <w:rPr>
          <w:rFonts w:ascii="Times New Roman" w:hAnsi="Times New Roman" w:cs="Times New Roman"/>
        </w:rPr>
      </w:pPr>
      <w:r w:rsidRPr="00EB0330">
        <w:rPr>
          <w:rFonts w:ascii="Times New Roman" w:hAnsi="Times New Roman" w:cs="Times New Roman"/>
        </w:rPr>
        <w:t>Simplify output by removing complex formatting symbols (e.g., asterisks) to improve readability for the end-user.</w:t>
      </w:r>
    </w:p>
    <w:p w14:paraId="49E1BE19" w14:textId="77777777" w:rsidR="00EB0330" w:rsidRPr="00EB0330" w:rsidRDefault="00EB0330" w:rsidP="00EB0330">
      <w:pPr>
        <w:numPr>
          <w:ilvl w:val="0"/>
          <w:numId w:val="9"/>
        </w:numPr>
        <w:jc w:val="both"/>
        <w:rPr>
          <w:rFonts w:ascii="Times New Roman" w:hAnsi="Times New Roman" w:cs="Times New Roman"/>
        </w:rPr>
      </w:pPr>
      <w:r w:rsidRPr="00EB0330">
        <w:rPr>
          <w:rFonts w:ascii="Times New Roman" w:hAnsi="Times New Roman" w:cs="Times New Roman"/>
          <w:b/>
          <w:bCs/>
        </w:rPr>
        <w:t>Contextualization:</w:t>
      </w:r>
      <w:r w:rsidRPr="00EB0330">
        <w:rPr>
          <w:rFonts w:ascii="Times New Roman" w:hAnsi="Times New Roman" w:cs="Times New Roman"/>
        </w:rPr>
        <w:t xml:space="preserve"> The AI is specifically programmed to include relevant Indian Penal Code (IPC) sections, ensuring that the simplified advice remains legally grounded.</w:t>
      </w:r>
    </w:p>
    <w:p w14:paraId="7446A74F" w14:textId="77777777" w:rsidR="00EB0330" w:rsidRPr="00EB0330" w:rsidRDefault="00EB0330" w:rsidP="00EB0330">
      <w:pPr>
        <w:jc w:val="both"/>
        <w:rPr>
          <w:rFonts w:ascii="Times New Roman" w:hAnsi="Times New Roman" w:cs="Times New Roman"/>
          <w:b/>
          <w:bCs/>
        </w:rPr>
      </w:pPr>
      <w:r w:rsidRPr="00EB0330">
        <w:rPr>
          <w:rFonts w:ascii="Times New Roman" w:hAnsi="Times New Roman" w:cs="Times New Roman"/>
          <w:b/>
          <w:bCs/>
        </w:rPr>
        <w:t>3. Multilingual Natural Language Processing (NLP)</w:t>
      </w:r>
    </w:p>
    <w:p w14:paraId="558D86EC" w14:textId="77777777" w:rsidR="00EB0330" w:rsidRPr="00EB0330" w:rsidRDefault="00EB0330" w:rsidP="00EB0330">
      <w:pPr>
        <w:jc w:val="both"/>
        <w:rPr>
          <w:rFonts w:ascii="Times New Roman" w:hAnsi="Times New Roman" w:cs="Times New Roman"/>
        </w:rPr>
      </w:pPr>
      <w:r w:rsidRPr="00EB0330">
        <w:rPr>
          <w:rFonts w:ascii="Times New Roman" w:hAnsi="Times New Roman" w:cs="Times New Roman"/>
        </w:rPr>
        <w:t>Given India's linguistic diversity, English-only legal resources are insufficient.</w:t>
      </w:r>
    </w:p>
    <w:p w14:paraId="317DE413" w14:textId="77777777" w:rsidR="00EB0330" w:rsidRPr="00EB0330" w:rsidRDefault="00EB0330" w:rsidP="00EB0330">
      <w:pPr>
        <w:numPr>
          <w:ilvl w:val="0"/>
          <w:numId w:val="10"/>
        </w:numPr>
        <w:jc w:val="both"/>
        <w:rPr>
          <w:rFonts w:ascii="Times New Roman" w:hAnsi="Times New Roman" w:cs="Times New Roman"/>
        </w:rPr>
      </w:pPr>
      <w:r w:rsidRPr="00EB0330">
        <w:rPr>
          <w:rFonts w:ascii="Times New Roman" w:hAnsi="Times New Roman" w:cs="Times New Roman"/>
          <w:b/>
          <w:bCs/>
        </w:rPr>
        <w:t>Regional Language Support:</w:t>
      </w:r>
      <w:r w:rsidRPr="00EB0330">
        <w:rPr>
          <w:rFonts w:ascii="Times New Roman" w:hAnsi="Times New Roman" w:cs="Times New Roman"/>
        </w:rPr>
        <w:t xml:space="preserve"> The project integrates a multilingual support layer, acknowledging that effective legal assistance must be available in the user's native tongue. The system architecture supports </w:t>
      </w:r>
      <w:r w:rsidRPr="00EB0330">
        <w:rPr>
          <w:rFonts w:ascii="Times New Roman" w:hAnsi="Times New Roman" w:cs="Times New Roman"/>
          <w:b/>
          <w:bCs/>
        </w:rPr>
        <w:t>English, Hindi, Kannada, Marathi, Tamil, and Telugu</w:t>
      </w:r>
      <w:r w:rsidRPr="00EB0330">
        <w:rPr>
          <w:rFonts w:ascii="Times New Roman" w:hAnsi="Times New Roman" w:cs="Times New Roman"/>
        </w:rPr>
        <w:t>.</w:t>
      </w:r>
    </w:p>
    <w:p w14:paraId="45A38CA9" w14:textId="77777777" w:rsidR="00EB0330" w:rsidRPr="00EB0330" w:rsidRDefault="00EB0330" w:rsidP="00EB0330">
      <w:pPr>
        <w:numPr>
          <w:ilvl w:val="0"/>
          <w:numId w:val="10"/>
        </w:numPr>
        <w:jc w:val="both"/>
        <w:rPr>
          <w:rFonts w:ascii="Times New Roman" w:hAnsi="Times New Roman" w:cs="Times New Roman"/>
        </w:rPr>
      </w:pPr>
      <w:r w:rsidRPr="00EB0330">
        <w:rPr>
          <w:rFonts w:ascii="Times New Roman" w:hAnsi="Times New Roman" w:cs="Times New Roman"/>
          <w:b/>
          <w:bCs/>
        </w:rPr>
        <w:t>Implementation:</w:t>
      </w:r>
      <w:r w:rsidRPr="00EB0330">
        <w:rPr>
          <w:rFonts w:ascii="Times New Roman" w:hAnsi="Times New Roman" w:cs="Times New Roman"/>
        </w:rPr>
        <w:t xml:space="preserve"> The backend explicitly maps language codes (e.g., '</w:t>
      </w:r>
      <w:proofErr w:type="spellStart"/>
      <w:r w:rsidRPr="00EB0330">
        <w:rPr>
          <w:rFonts w:ascii="Times New Roman" w:hAnsi="Times New Roman" w:cs="Times New Roman"/>
        </w:rPr>
        <w:t>kn</w:t>
      </w:r>
      <w:proofErr w:type="spellEnd"/>
      <w:r w:rsidRPr="00EB0330">
        <w:rPr>
          <w:rFonts w:ascii="Times New Roman" w:hAnsi="Times New Roman" w:cs="Times New Roman"/>
        </w:rPr>
        <w:t>': 'Kannada', '</w:t>
      </w:r>
      <w:proofErr w:type="spellStart"/>
      <w:r w:rsidRPr="00EB0330">
        <w:rPr>
          <w:rFonts w:ascii="Times New Roman" w:hAnsi="Times New Roman" w:cs="Times New Roman"/>
        </w:rPr>
        <w:t>te</w:t>
      </w:r>
      <w:proofErr w:type="spellEnd"/>
      <w:r w:rsidRPr="00EB0330">
        <w:rPr>
          <w:rFonts w:ascii="Times New Roman" w:hAnsi="Times New Roman" w:cs="Times New Roman"/>
        </w:rPr>
        <w:t>': 'Telugu') to ensure the AI generates responses in the correct target language, thereby democratizing access to legal advice across different demographics.</w:t>
      </w:r>
    </w:p>
    <w:p w14:paraId="2E580E7B" w14:textId="77777777" w:rsidR="00EB0330" w:rsidRPr="00EB0330" w:rsidRDefault="00EB0330" w:rsidP="00EB0330">
      <w:pPr>
        <w:jc w:val="both"/>
        <w:rPr>
          <w:rFonts w:ascii="Times New Roman" w:hAnsi="Times New Roman" w:cs="Times New Roman"/>
          <w:b/>
          <w:bCs/>
        </w:rPr>
      </w:pPr>
      <w:r w:rsidRPr="00EB0330">
        <w:rPr>
          <w:rFonts w:ascii="Times New Roman" w:hAnsi="Times New Roman" w:cs="Times New Roman"/>
          <w:b/>
          <w:bCs/>
        </w:rPr>
        <w:t>4. Conversational Agents vs. Static Search</w:t>
      </w:r>
    </w:p>
    <w:p w14:paraId="03304B6C" w14:textId="77777777" w:rsidR="00EB0330" w:rsidRPr="00EB0330" w:rsidRDefault="00EB0330" w:rsidP="00EB0330">
      <w:pPr>
        <w:jc w:val="both"/>
        <w:rPr>
          <w:rFonts w:ascii="Times New Roman" w:hAnsi="Times New Roman" w:cs="Times New Roman"/>
        </w:rPr>
      </w:pPr>
      <w:r w:rsidRPr="00EB0330">
        <w:rPr>
          <w:rFonts w:ascii="Times New Roman" w:hAnsi="Times New Roman" w:cs="Times New Roman"/>
        </w:rPr>
        <w:lastRenderedPageBreak/>
        <w:t>The project explores two distinct modes of human-computer interaction (HCI) for legal inquiry.</w:t>
      </w:r>
    </w:p>
    <w:p w14:paraId="6ECA0D54" w14:textId="77777777" w:rsidR="00EB0330" w:rsidRPr="00EB0330" w:rsidRDefault="00EB0330" w:rsidP="00EB0330">
      <w:pPr>
        <w:numPr>
          <w:ilvl w:val="0"/>
          <w:numId w:val="11"/>
        </w:numPr>
        <w:jc w:val="both"/>
        <w:rPr>
          <w:rFonts w:ascii="Times New Roman" w:hAnsi="Times New Roman" w:cs="Times New Roman"/>
        </w:rPr>
      </w:pPr>
      <w:r w:rsidRPr="00EB0330">
        <w:rPr>
          <w:rFonts w:ascii="Times New Roman" w:hAnsi="Times New Roman" w:cs="Times New Roman"/>
          <w:b/>
          <w:bCs/>
        </w:rPr>
        <w:t>Static Information Retrieval:</w:t>
      </w:r>
      <w:r w:rsidRPr="00EB0330">
        <w:rPr>
          <w:rFonts w:ascii="Times New Roman" w:hAnsi="Times New Roman" w:cs="Times New Roman"/>
        </w:rPr>
        <w:t xml:space="preserve"> The "Legal Rights Guide" follows a traditional query-response model where users input a specific law (e.g., "IPC 302") and receive structured data.</w:t>
      </w:r>
    </w:p>
    <w:p w14:paraId="586E37F8" w14:textId="13E2584C" w:rsidR="00EB0330" w:rsidRPr="00EB0330" w:rsidRDefault="00EB0330" w:rsidP="00EB0330">
      <w:pPr>
        <w:numPr>
          <w:ilvl w:val="0"/>
          <w:numId w:val="11"/>
        </w:numPr>
        <w:jc w:val="both"/>
        <w:rPr>
          <w:rFonts w:ascii="Times New Roman" w:hAnsi="Times New Roman" w:cs="Times New Roman"/>
        </w:rPr>
      </w:pPr>
      <w:r w:rsidRPr="00EB0330">
        <w:rPr>
          <w:rFonts w:ascii="Times New Roman" w:hAnsi="Times New Roman" w:cs="Times New Roman"/>
          <w:b/>
          <w:bCs/>
        </w:rPr>
        <w:t>Conversational AI:</w:t>
      </w:r>
      <w:r w:rsidRPr="00EB0330">
        <w:rPr>
          <w:rFonts w:ascii="Times New Roman" w:hAnsi="Times New Roman" w:cs="Times New Roman"/>
        </w:rPr>
        <w:t xml:space="preserve"> The "</w:t>
      </w:r>
      <w:proofErr w:type="spellStart"/>
      <w:r w:rsidRPr="00EB0330">
        <w:rPr>
          <w:rFonts w:ascii="Times New Roman" w:hAnsi="Times New Roman" w:cs="Times New Roman"/>
        </w:rPr>
        <w:t>Unjail-</w:t>
      </w:r>
      <w:r w:rsidR="003B66D0">
        <w:rPr>
          <w:rFonts w:ascii="Times New Roman" w:hAnsi="Times New Roman" w:cs="Times New Roman"/>
        </w:rPr>
        <w:t>Lawmate</w:t>
      </w:r>
      <w:proofErr w:type="spellEnd"/>
      <w:r w:rsidRPr="00EB0330">
        <w:rPr>
          <w:rFonts w:ascii="Times New Roman" w:hAnsi="Times New Roman" w:cs="Times New Roman"/>
        </w:rPr>
        <w:t>" agent represents a shift towards conversational interfaces. This module allows for free-form dialogue ("Type your legal query..."), where the system maintains a chat history (chat-container) to simulate a consultation with a human expert.</w:t>
      </w:r>
    </w:p>
    <w:p w14:paraId="1765F798" w14:textId="77777777" w:rsidR="00EB0330" w:rsidRPr="00EB0330" w:rsidRDefault="00EB0330" w:rsidP="00EB0330">
      <w:pPr>
        <w:jc w:val="both"/>
        <w:rPr>
          <w:rFonts w:ascii="Times New Roman" w:hAnsi="Times New Roman" w:cs="Times New Roman"/>
          <w:b/>
          <w:bCs/>
        </w:rPr>
      </w:pPr>
      <w:r w:rsidRPr="00EB0330">
        <w:rPr>
          <w:rFonts w:ascii="Times New Roman" w:hAnsi="Times New Roman" w:cs="Times New Roman"/>
          <w:b/>
          <w:bCs/>
        </w:rPr>
        <w:t>5. Web Architecture and Scalability</w:t>
      </w:r>
    </w:p>
    <w:p w14:paraId="3DD8352C" w14:textId="77777777" w:rsidR="00EB0330" w:rsidRPr="00EB0330" w:rsidRDefault="00EB0330" w:rsidP="00EB0330">
      <w:pPr>
        <w:numPr>
          <w:ilvl w:val="0"/>
          <w:numId w:val="12"/>
        </w:numPr>
        <w:jc w:val="both"/>
        <w:rPr>
          <w:rFonts w:ascii="Times New Roman" w:hAnsi="Times New Roman" w:cs="Times New Roman"/>
        </w:rPr>
      </w:pPr>
      <w:r w:rsidRPr="00EB0330">
        <w:rPr>
          <w:rFonts w:ascii="Times New Roman" w:hAnsi="Times New Roman" w:cs="Times New Roman"/>
          <w:b/>
          <w:bCs/>
        </w:rPr>
        <w:t>Framework:</w:t>
      </w:r>
      <w:r w:rsidRPr="00EB0330">
        <w:rPr>
          <w:rFonts w:ascii="Times New Roman" w:hAnsi="Times New Roman" w:cs="Times New Roman"/>
        </w:rPr>
        <w:t xml:space="preserve"> The application is built upon </w:t>
      </w:r>
      <w:r w:rsidRPr="00EB0330">
        <w:rPr>
          <w:rFonts w:ascii="Times New Roman" w:hAnsi="Times New Roman" w:cs="Times New Roman"/>
          <w:b/>
          <w:bCs/>
        </w:rPr>
        <w:t>Flask</w:t>
      </w:r>
      <w:r w:rsidRPr="00EB0330">
        <w:rPr>
          <w:rFonts w:ascii="Times New Roman" w:hAnsi="Times New Roman" w:cs="Times New Roman"/>
        </w:rPr>
        <w:t>, a lightweight Python web framework, which manages the routing between the user interface and the AI backend.</w:t>
      </w:r>
    </w:p>
    <w:p w14:paraId="2A7CA03E" w14:textId="77777777" w:rsidR="00EB0330" w:rsidRPr="00EB0330" w:rsidRDefault="00EB0330" w:rsidP="00EB0330">
      <w:pPr>
        <w:numPr>
          <w:ilvl w:val="0"/>
          <w:numId w:val="12"/>
        </w:numPr>
        <w:jc w:val="both"/>
        <w:rPr>
          <w:rFonts w:ascii="Times New Roman" w:hAnsi="Times New Roman" w:cs="Times New Roman"/>
        </w:rPr>
      </w:pPr>
      <w:r w:rsidRPr="00EB0330">
        <w:rPr>
          <w:rFonts w:ascii="Times New Roman" w:hAnsi="Times New Roman" w:cs="Times New Roman"/>
          <w:b/>
          <w:bCs/>
        </w:rPr>
        <w:t>Session Management:</w:t>
      </w:r>
      <w:r w:rsidRPr="00EB0330">
        <w:rPr>
          <w:rFonts w:ascii="Times New Roman" w:hAnsi="Times New Roman" w:cs="Times New Roman"/>
        </w:rPr>
        <w:t xml:space="preserve"> The system utilizes server-side session management to store user context (queries and language preferences) across different endpoints, ensuring a seamless user experience during multi-step interactions.</w:t>
      </w:r>
    </w:p>
    <w:p w14:paraId="248BD983" w14:textId="77777777" w:rsidR="00B36C58" w:rsidRDefault="00B36C58" w:rsidP="000B642D">
      <w:pPr>
        <w:jc w:val="both"/>
        <w:rPr>
          <w:rFonts w:ascii="Times New Roman" w:hAnsi="Times New Roman" w:cs="Times New Roman"/>
          <w:sz w:val="28"/>
          <w:szCs w:val="28"/>
        </w:rPr>
      </w:pPr>
    </w:p>
    <w:p w14:paraId="24244950" w14:textId="77777777" w:rsidR="000B642D" w:rsidRDefault="000B642D" w:rsidP="000B642D">
      <w:pPr>
        <w:jc w:val="both"/>
        <w:rPr>
          <w:rFonts w:ascii="Times New Roman" w:hAnsi="Times New Roman" w:cs="Times New Roman"/>
          <w:sz w:val="28"/>
          <w:szCs w:val="28"/>
        </w:rPr>
      </w:pPr>
    </w:p>
    <w:p w14:paraId="1F1D49EC" w14:textId="77777777" w:rsidR="009E687E" w:rsidRDefault="009E687E">
      <w:pPr>
        <w:rPr>
          <w:rFonts w:ascii="Times New Roman" w:hAnsi="Times New Roman" w:cs="Times New Roman"/>
          <w:sz w:val="28"/>
          <w:szCs w:val="28"/>
        </w:rPr>
      </w:pPr>
      <w:r>
        <w:rPr>
          <w:rFonts w:ascii="Times New Roman" w:hAnsi="Times New Roman" w:cs="Times New Roman"/>
          <w:sz w:val="28"/>
          <w:szCs w:val="28"/>
        </w:rPr>
        <w:br w:type="page"/>
      </w:r>
    </w:p>
    <w:p w14:paraId="41A99DA1" w14:textId="77777777" w:rsidR="000B642D" w:rsidRDefault="000B642D" w:rsidP="000B642D">
      <w:pPr>
        <w:jc w:val="both"/>
        <w:rPr>
          <w:rFonts w:ascii="Times New Roman" w:hAnsi="Times New Roman" w:cs="Times New Roman"/>
          <w:sz w:val="28"/>
          <w:szCs w:val="28"/>
        </w:rPr>
      </w:pPr>
    </w:p>
    <w:p w14:paraId="2310FA7D" w14:textId="77777777" w:rsidR="00B36C58" w:rsidRPr="003155F6" w:rsidRDefault="00B36C58" w:rsidP="00B36C58">
      <w:pPr>
        <w:spacing w:line="240" w:lineRule="auto"/>
        <w:jc w:val="both"/>
        <w:rPr>
          <w:rFonts w:ascii="Times New Roman" w:hAnsi="Times New Roman" w:cs="Times New Roman"/>
          <w:b/>
          <w:bCs/>
          <w:sz w:val="28"/>
          <w:szCs w:val="28"/>
        </w:rPr>
      </w:pPr>
      <w:r>
        <w:rPr>
          <w:rFonts w:ascii="Times New Roman" w:hAnsi="Times New Roman" w:cs="Times New Roman"/>
          <w:b/>
          <w:bCs/>
          <w:sz w:val="28"/>
          <w:szCs w:val="28"/>
        </w:rPr>
        <w:t>OBJECTIVES</w:t>
      </w:r>
    </w:p>
    <w:p w14:paraId="59ED2ADB" w14:textId="659ED406" w:rsidR="00EB0330" w:rsidRPr="00EB0330" w:rsidRDefault="00EB0330" w:rsidP="00EB0330">
      <w:pPr>
        <w:rPr>
          <w:rFonts w:ascii="Times New Roman" w:hAnsi="Times New Roman" w:cs="Times New Roman"/>
          <w:bCs/>
        </w:rPr>
      </w:pPr>
      <w:r w:rsidRPr="00EB0330">
        <w:rPr>
          <w:rFonts w:ascii="Times New Roman" w:hAnsi="Times New Roman" w:cs="Times New Roman"/>
          <w:bCs/>
        </w:rPr>
        <w:t xml:space="preserve">The primary objective of </w:t>
      </w:r>
      <w:r w:rsidR="003B66D0">
        <w:rPr>
          <w:rFonts w:ascii="Times New Roman" w:hAnsi="Times New Roman" w:cs="Times New Roman"/>
          <w:bCs/>
        </w:rPr>
        <w:t>Lawmate</w:t>
      </w:r>
      <w:r w:rsidRPr="00EB0330">
        <w:rPr>
          <w:rFonts w:ascii="Times New Roman" w:hAnsi="Times New Roman" w:cs="Times New Roman"/>
          <w:bCs/>
        </w:rPr>
        <w:t xml:space="preserve">.ai is to </w:t>
      </w:r>
      <w:r w:rsidRPr="00EB0330">
        <w:rPr>
          <w:rFonts w:ascii="Times New Roman" w:hAnsi="Times New Roman" w:cs="Times New Roman"/>
          <w:b/>
          <w:bCs/>
        </w:rPr>
        <w:t>bridge the legal knowledge gap between Indian society and the law</w:t>
      </w:r>
      <w:r w:rsidRPr="00EB0330">
        <w:rPr>
          <w:rFonts w:ascii="Times New Roman" w:hAnsi="Times New Roman" w:cs="Times New Roman"/>
          <w:bCs/>
        </w:rPr>
        <w:t>.</w:t>
      </w:r>
    </w:p>
    <w:p w14:paraId="7A91F616" w14:textId="77777777" w:rsidR="00EB0330" w:rsidRPr="00EB0330" w:rsidRDefault="00EB0330" w:rsidP="00EB0330">
      <w:pPr>
        <w:rPr>
          <w:rFonts w:ascii="Times New Roman" w:hAnsi="Times New Roman" w:cs="Times New Roman"/>
          <w:bCs/>
        </w:rPr>
      </w:pPr>
      <w:r w:rsidRPr="00EB0330">
        <w:rPr>
          <w:rFonts w:ascii="Times New Roman" w:hAnsi="Times New Roman" w:cs="Times New Roman"/>
          <w:bCs/>
        </w:rPr>
        <w:t>To achieve this, the project focuses on the following specific goals:</w:t>
      </w:r>
    </w:p>
    <w:p w14:paraId="4C9AA4B9" w14:textId="77777777" w:rsidR="00EB0330" w:rsidRPr="00EB0330" w:rsidRDefault="00EB0330" w:rsidP="00EB0330">
      <w:pPr>
        <w:numPr>
          <w:ilvl w:val="0"/>
          <w:numId w:val="13"/>
        </w:numPr>
        <w:rPr>
          <w:rFonts w:ascii="Times New Roman" w:hAnsi="Times New Roman" w:cs="Times New Roman"/>
          <w:bCs/>
        </w:rPr>
      </w:pPr>
      <w:r w:rsidRPr="00EB0330">
        <w:rPr>
          <w:rFonts w:ascii="Times New Roman" w:hAnsi="Times New Roman" w:cs="Times New Roman"/>
          <w:b/>
          <w:bCs/>
        </w:rPr>
        <w:t>Democratize Legal Knowledge:</w:t>
      </w:r>
      <w:r w:rsidRPr="00EB0330">
        <w:rPr>
          <w:rFonts w:ascii="Times New Roman" w:hAnsi="Times New Roman" w:cs="Times New Roman"/>
          <w:bCs/>
        </w:rPr>
        <w:t xml:space="preserve"> To harness the power of AI to simplify complex legal jargon into clear, actionable insights for the general public.</w:t>
      </w:r>
    </w:p>
    <w:p w14:paraId="63AE3B6D" w14:textId="77777777" w:rsidR="00EB0330" w:rsidRPr="00EB0330" w:rsidRDefault="00EB0330" w:rsidP="00EB0330">
      <w:pPr>
        <w:numPr>
          <w:ilvl w:val="0"/>
          <w:numId w:val="13"/>
        </w:numPr>
        <w:rPr>
          <w:rFonts w:ascii="Times New Roman" w:hAnsi="Times New Roman" w:cs="Times New Roman"/>
          <w:bCs/>
        </w:rPr>
      </w:pPr>
      <w:r w:rsidRPr="00EB0330">
        <w:rPr>
          <w:rFonts w:ascii="Times New Roman" w:hAnsi="Times New Roman" w:cs="Times New Roman"/>
          <w:b/>
          <w:bCs/>
        </w:rPr>
        <w:t>Ensure Linguistic Inclusivity:</w:t>
      </w:r>
      <w:r w:rsidRPr="00EB0330">
        <w:rPr>
          <w:rFonts w:ascii="Times New Roman" w:hAnsi="Times New Roman" w:cs="Times New Roman"/>
          <w:bCs/>
        </w:rPr>
        <w:t xml:space="preserve"> To provide legal assistance and explanations in multiple Indian languages—specifically English, Hindi, Kannada, Marathi, Tamil, and Telugu—ensuring access for diverse demographics.</w:t>
      </w:r>
    </w:p>
    <w:p w14:paraId="2E2AA5DB" w14:textId="77777777" w:rsidR="00EB0330" w:rsidRPr="00EB0330" w:rsidRDefault="00EB0330" w:rsidP="00EB0330">
      <w:pPr>
        <w:numPr>
          <w:ilvl w:val="0"/>
          <w:numId w:val="13"/>
        </w:numPr>
        <w:rPr>
          <w:rFonts w:ascii="Times New Roman" w:hAnsi="Times New Roman" w:cs="Times New Roman"/>
          <w:bCs/>
        </w:rPr>
      </w:pPr>
      <w:r w:rsidRPr="00EB0330">
        <w:rPr>
          <w:rFonts w:ascii="Times New Roman" w:hAnsi="Times New Roman" w:cs="Times New Roman"/>
          <w:b/>
          <w:bCs/>
        </w:rPr>
        <w:t>Provide Instant Legal Aid:</w:t>
      </w:r>
      <w:r w:rsidRPr="00EB0330">
        <w:rPr>
          <w:rFonts w:ascii="Times New Roman" w:hAnsi="Times New Roman" w:cs="Times New Roman"/>
          <w:bCs/>
        </w:rPr>
        <w:t xml:space="preserve"> To connect users with AI Agents for immediate assistance and personalized advice through a conversational chatbot interface.</w:t>
      </w:r>
    </w:p>
    <w:p w14:paraId="3529938F" w14:textId="77777777" w:rsidR="00EB0330" w:rsidRPr="00EB0330" w:rsidRDefault="00EB0330" w:rsidP="00EB0330">
      <w:pPr>
        <w:numPr>
          <w:ilvl w:val="0"/>
          <w:numId w:val="13"/>
        </w:numPr>
        <w:rPr>
          <w:rFonts w:ascii="Times New Roman" w:hAnsi="Times New Roman" w:cs="Times New Roman"/>
          <w:bCs/>
        </w:rPr>
      </w:pPr>
      <w:r w:rsidRPr="00EB0330">
        <w:rPr>
          <w:rFonts w:ascii="Times New Roman" w:hAnsi="Times New Roman" w:cs="Times New Roman"/>
          <w:b/>
          <w:bCs/>
        </w:rPr>
        <w:t>Offer Structured Legal Education:</w:t>
      </w:r>
      <w:r w:rsidRPr="00EB0330">
        <w:rPr>
          <w:rFonts w:ascii="Times New Roman" w:hAnsi="Times New Roman" w:cs="Times New Roman"/>
          <w:bCs/>
        </w:rPr>
        <w:t xml:space="preserve"> To help users understand laws thoroughly by providing three distinct layers of information: a basic explanation in simple terms, examples of when the law is applied, and the specific legal implications.</w:t>
      </w:r>
    </w:p>
    <w:p w14:paraId="170E95FD" w14:textId="77777777" w:rsidR="00EB0330" w:rsidRPr="00EB0330" w:rsidRDefault="00EB0330" w:rsidP="00EB0330">
      <w:pPr>
        <w:numPr>
          <w:ilvl w:val="0"/>
          <w:numId w:val="13"/>
        </w:numPr>
        <w:rPr>
          <w:rFonts w:ascii="Times New Roman" w:hAnsi="Times New Roman" w:cs="Times New Roman"/>
          <w:bCs/>
        </w:rPr>
      </w:pPr>
      <w:r w:rsidRPr="00EB0330">
        <w:rPr>
          <w:rFonts w:ascii="Times New Roman" w:hAnsi="Times New Roman" w:cs="Times New Roman"/>
          <w:b/>
          <w:bCs/>
        </w:rPr>
        <w:t>Deliver Accurate &amp; Concise Counsel:</w:t>
      </w:r>
      <w:r w:rsidRPr="00EB0330">
        <w:rPr>
          <w:rFonts w:ascii="Times New Roman" w:hAnsi="Times New Roman" w:cs="Times New Roman"/>
          <w:bCs/>
        </w:rPr>
        <w:t xml:space="preserve"> To utilize Google Gemini AI to act as a legal expert specializing in Indian law, delivering accurate responses that are concise (30-40 words) and professionally toned.</w:t>
      </w:r>
    </w:p>
    <w:p w14:paraId="259CD7DD" w14:textId="77777777" w:rsidR="00EB0330" w:rsidRPr="00EB0330" w:rsidRDefault="00EB0330" w:rsidP="00EB0330">
      <w:pPr>
        <w:numPr>
          <w:ilvl w:val="0"/>
          <w:numId w:val="13"/>
        </w:numPr>
        <w:rPr>
          <w:rFonts w:ascii="Times New Roman" w:hAnsi="Times New Roman" w:cs="Times New Roman"/>
          <w:bCs/>
        </w:rPr>
      </w:pPr>
      <w:r w:rsidRPr="00EB0330">
        <w:rPr>
          <w:rFonts w:ascii="Times New Roman" w:hAnsi="Times New Roman" w:cs="Times New Roman"/>
          <w:b/>
          <w:bCs/>
        </w:rPr>
        <w:t>Enhance Readability:</w:t>
      </w:r>
      <w:r w:rsidRPr="00EB0330">
        <w:rPr>
          <w:rFonts w:ascii="Times New Roman" w:hAnsi="Times New Roman" w:cs="Times New Roman"/>
          <w:bCs/>
        </w:rPr>
        <w:t xml:space="preserve"> To automatically clean and format AI-generated responses (removing unwanted symbols) to make legal advice human-friendly and easy to read.</w:t>
      </w:r>
    </w:p>
    <w:p w14:paraId="0A82E2E4" w14:textId="77777777" w:rsidR="00963684" w:rsidRPr="00656053" w:rsidRDefault="00961B19" w:rsidP="00656053">
      <w:pPr>
        <w:rPr>
          <w:rFonts w:ascii="Times New Roman" w:hAnsi="Times New Roman" w:cs="Times New Roman"/>
          <w:sz w:val="28"/>
          <w:szCs w:val="28"/>
        </w:rPr>
      </w:pPr>
      <w:r>
        <w:rPr>
          <w:rFonts w:ascii="Times New Roman" w:hAnsi="Times New Roman" w:cs="Times New Roman"/>
          <w:sz w:val="28"/>
          <w:szCs w:val="28"/>
        </w:rPr>
        <w:br w:type="page"/>
      </w:r>
      <w:r w:rsidR="00C57EC4" w:rsidRPr="00961B19">
        <w:rPr>
          <w:rFonts w:ascii="Times New Roman" w:hAnsi="Times New Roman" w:cs="Times New Roman"/>
          <w:b/>
          <w:sz w:val="28"/>
          <w:szCs w:val="28"/>
        </w:rPr>
        <w:lastRenderedPageBreak/>
        <w:t>METHODOLOGY</w:t>
      </w:r>
    </w:p>
    <w:p w14:paraId="5A46E92B" w14:textId="2498437B" w:rsidR="00963684" w:rsidRPr="000B642D" w:rsidRDefault="0080664B" w:rsidP="000B642D">
      <w:pPr>
        <w:jc w:val="both"/>
        <w:rPr>
          <w:rFonts w:ascii="Times New Roman" w:hAnsi="Times New Roman" w:cs="Times New Roman"/>
        </w:rPr>
      </w:pPr>
      <w:r>
        <w:rPr>
          <w:noProof/>
        </w:rPr>
        <mc:AlternateContent>
          <mc:Choice Requires="wpi">
            <w:drawing>
              <wp:anchor distT="0" distB="0" distL="114300" distR="114300" simplePos="0" relativeHeight="251665408" behindDoc="0" locked="0" layoutInCell="1" allowOverlap="1" wp14:anchorId="3403817E" wp14:editId="3FAD9971">
                <wp:simplePos x="0" y="0"/>
                <wp:positionH relativeFrom="column">
                  <wp:posOffset>4487545</wp:posOffset>
                </wp:positionH>
                <wp:positionV relativeFrom="paragraph">
                  <wp:posOffset>3738880</wp:posOffset>
                </wp:positionV>
                <wp:extent cx="61595" cy="69575"/>
                <wp:effectExtent l="133350" t="133350" r="71755" b="121285"/>
                <wp:wrapNone/>
                <wp:docPr id="1370737900" name="Ink 7"/>
                <wp:cNvGraphicFramePr>
                  <a:graphicFrameLocks xmlns:a="http://schemas.openxmlformats.org/drawingml/2006/main"/>
                </wp:cNvGraphicFramePr>
                <a:graphic xmlns:a="http://schemas.openxmlformats.org/drawingml/2006/main">
                  <a:graphicData uri="http://schemas.microsoft.com/office/word/2010/wordprocessingInk">
                    <w14:contentPart bwMode="auto" r:id="rId8">
                      <w14:nvContentPartPr>
                        <w14:cNvContentPartPr>
                          <a14:cpLocks xmlns:a14="http://schemas.microsoft.com/office/drawing/2010/main" noRot="1"/>
                        </w14:cNvContentPartPr>
                      </w14:nvContentPartPr>
                      <w14:xfrm>
                        <a:off x="0" y="0"/>
                        <a:ext cx="61595" cy="69575"/>
                      </w14:xfrm>
                    </w14:contentPart>
                  </a:graphicData>
                </a:graphic>
              </wp:anchor>
            </w:drawing>
          </mc:Choice>
          <mc:Fallback>
            <w:pict>
              <v:shapetype w14:anchorId="4500994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7" o:spid="_x0000_s1026" type="#_x0000_t75" style="position:absolute;margin-left:348.4pt;margin-top:289.45pt;width:14.75pt;height:15.45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">
                <v:imagedata r:id="rId9" o:title=""/>
                <o:lock v:ext="edit" rotation="t" aspectratio="f"/>
              </v:shape>
            </w:pict>
          </mc:Fallback>
        </mc:AlternateContent>
      </w:r>
      <w:r>
        <w:rPr>
          <w:noProof/>
        </w:rPr>
        <mc:AlternateContent>
          <mc:Choice Requires="wpi">
            <w:drawing>
              <wp:anchor distT="0" distB="0" distL="114300" distR="114300" simplePos="0" relativeHeight="251660288" behindDoc="0" locked="0" layoutInCell="1" allowOverlap="1" wp14:anchorId="092BE910" wp14:editId="7068CE5C">
                <wp:simplePos x="0" y="0"/>
                <wp:positionH relativeFrom="column">
                  <wp:posOffset>4541400</wp:posOffset>
                </wp:positionH>
                <wp:positionV relativeFrom="paragraph">
                  <wp:posOffset>3703695</wp:posOffset>
                </wp:positionV>
                <wp:extent cx="128520" cy="231840"/>
                <wp:effectExtent l="57150" t="57150" r="24130" b="34925"/>
                <wp:wrapNone/>
                <wp:docPr id="1682425791" name="Ink 2"/>
                <wp:cNvGraphicFramePr>
                  <a:graphicFrameLocks xmlns:a="http://schemas.openxmlformats.org/drawingml/2006/main"/>
                </wp:cNvGraphicFramePr>
                <a:graphic xmlns:a="http://schemas.openxmlformats.org/drawingml/2006/main">
                  <a:graphicData uri="http://schemas.microsoft.com/office/word/2010/wordprocessingInk">
                    <w14:contentPart bwMode="auto" r:id="rId10">
                      <w14:nvContentPartPr>
                        <w14:cNvContentPartPr>
                          <a14:cpLocks xmlns:a14="http://schemas.microsoft.com/office/drawing/2010/main" noRot="1"/>
                        </w14:cNvContentPartPr>
                      </w14:nvContentPartPr>
                      <w14:xfrm>
                        <a:off x="0" y="0"/>
                        <a:ext cx="128520" cy="231840"/>
                      </w14:xfrm>
                    </w14:contentPart>
                  </a:graphicData>
                </a:graphic>
              </wp:anchor>
            </w:drawing>
          </mc:Choice>
          <mc:Fallback>
            <w:pict>
              <v:shape w14:anchorId="00929168" id="Ink 2" o:spid="_x0000_s1026" type="#_x0000_t75" style="position:absolute;margin-left:356.9pt;margin-top:290.95pt;width:11.5pt;height:19.6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">
                <v:imagedata r:id="rId11" o:title=""/>
                <o:lock v:ext="edit" rotation="t" aspectratio="f"/>
              </v:shape>
            </w:pict>
          </mc:Fallback>
        </mc:AlternateContent>
      </w:r>
      <w:r w:rsidR="009B774E">
        <w:rPr>
          <w:noProof/>
        </w:rPr>
        <mc:AlternateContent>
          <mc:Choice Requires="wps">
            <w:drawing>
              <wp:inline distT="0" distB="0" distL="0" distR="0" wp14:anchorId="172E2752" wp14:editId="76EAB114">
                <wp:extent cx="304800" cy="304800"/>
                <wp:effectExtent l="0" t="0" r="0" b="0"/>
                <wp:docPr id="1425255571" name="AutoShape 1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366DF71" id="AutoShape 1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3B66D0" w:rsidRPr="000B642D">
        <w:rPr>
          <w:rFonts w:ascii="Times New Roman" w:hAnsi="Times New Roman" w:cs="Times New Roman"/>
          <w:noProof/>
          <w:lang w:val="en-US"/>
        </w:rPr>
        <w:drawing>
          <wp:inline distT="0" distB="0" distL="0" distR="0" wp14:anchorId="1181C647" wp14:editId="74D6DECF">
            <wp:extent cx="4464716" cy="4006908"/>
            <wp:effectExtent l="0" t="0" r="0" b="0"/>
            <wp:docPr id="4" name="Picture 3">
              <a:extLst xmlns:a="http://schemas.openxmlformats.org/drawingml/2006/main">
                <a:ext uri="{FF2B5EF4-FFF2-40B4-BE49-F238E27FC236}">
                  <a16:creationId xmlns:a16="http://schemas.microsoft.com/office/drawing/2014/main" id="{1F120BC2-C7FD-0B1A-92F4-682BC567F8A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1F120BC2-C7FD-0B1A-92F4-682BC567F8A6}"/>
                        </a:ext>
                      </a:extLst>
                    </pic:cNvPr>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4464716" cy="4006908"/>
                    </a:xfrm>
                    <a:prstGeom prst="rect">
                      <a:avLst/>
                    </a:prstGeom>
                  </pic:spPr>
                </pic:pic>
              </a:graphicData>
            </a:graphic>
          </wp:inline>
        </w:drawing>
      </w:r>
    </w:p>
    <w:p w14:paraId="6D6BF421" w14:textId="77777777" w:rsidR="00963684" w:rsidRDefault="009E687E" w:rsidP="009E687E">
      <w:pPr>
        <w:jc w:val="center"/>
        <w:rPr>
          <w:rFonts w:ascii="Times New Roman" w:hAnsi="Times New Roman" w:cs="Times New Roman"/>
        </w:rPr>
      </w:pPr>
      <w:r w:rsidRPr="009E687E">
        <w:rPr>
          <w:rFonts w:ascii="Times New Roman" w:hAnsi="Times New Roman" w:cs="Times New Roman"/>
          <w:b/>
        </w:rPr>
        <w:t>Fig</w:t>
      </w:r>
      <w:r>
        <w:rPr>
          <w:rFonts w:ascii="Times New Roman" w:hAnsi="Times New Roman" w:cs="Times New Roman"/>
        </w:rPr>
        <w:t>.no 1</w:t>
      </w:r>
    </w:p>
    <w:p w14:paraId="61818A33" w14:textId="77777777" w:rsidR="009E687E" w:rsidRDefault="009E687E" w:rsidP="009E687E">
      <w:pPr>
        <w:jc w:val="center"/>
        <w:rPr>
          <w:rFonts w:ascii="Times New Roman" w:hAnsi="Times New Roman" w:cs="Times New Roman"/>
        </w:rPr>
      </w:pPr>
    </w:p>
    <w:p w14:paraId="5E58416F" w14:textId="77777777" w:rsidR="009B774E" w:rsidRPr="009B774E" w:rsidRDefault="009B774E" w:rsidP="009B774E">
      <w:pPr>
        <w:rPr>
          <w:rFonts w:ascii="Times New Roman" w:hAnsi="Times New Roman" w:cs="Times New Roman"/>
          <w:sz w:val="24"/>
          <w:szCs w:val="24"/>
        </w:rPr>
      </w:pPr>
      <w:r w:rsidRPr="009B774E">
        <w:rPr>
          <w:rFonts w:ascii="Times New Roman" w:hAnsi="Times New Roman" w:cs="Times New Roman"/>
          <w:sz w:val="24"/>
          <w:szCs w:val="24"/>
        </w:rPr>
        <w:t xml:space="preserve">Based on the project's source code, here is the </w:t>
      </w:r>
      <w:r w:rsidRPr="009B774E">
        <w:rPr>
          <w:rFonts w:ascii="Times New Roman" w:hAnsi="Times New Roman" w:cs="Times New Roman"/>
          <w:b/>
          <w:bCs/>
          <w:sz w:val="24"/>
          <w:szCs w:val="24"/>
        </w:rPr>
        <w:t>Methodology</w:t>
      </w:r>
      <w:r w:rsidRPr="009B774E">
        <w:rPr>
          <w:rFonts w:ascii="Times New Roman" w:hAnsi="Times New Roman" w:cs="Times New Roman"/>
          <w:sz w:val="24"/>
          <w:szCs w:val="24"/>
        </w:rPr>
        <w:t xml:space="preserve"> summarized in sentences:</w:t>
      </w:r>
    </w:p>
    <w:p w14:paraId="7AD32573" w14:textId="77777777" w:rsidR="009B774E" w:rsidRPr="009B774E" w:rsidRDefault="009B774E" w:rsidP="009B774E">
      <w:pPr>
        <w:rPr>
          <w:rFonts w:ascii="Times New Roman" w:hAnsi="Times New Roman" w:cs="Times New Roman"/>
          <w:sz w:val="24"/>
          <w:szCs w:val="24"/>
        </w:rPr>
      </w:pPr>
      <w:r w:rsidRPr="009B774E">
        <w:rPr>
          <w:rFonts w:ascii="Times New Roman" w:hAnsi="Times New Roman" w:cs="Times New Roman"/>
          <w:sz w:val="24"/>
          <w:szCs w:val="24"/>
        </w:rPr>
        <w:t xml:space="preserve">The project is built upon a modular </w:t>
      </w:r>
      <w:r w:rsidRPr="009B774E">
        <w:rPr>
          <w:rFonts w:ascii="Times New Roman" w:hAnsi="Times New Roman" w:cs="Times New Roman"/>
          <w:b/>
          <w:bCs/>
          <w:sz w:val="24"/>
          <w:szCs w:val="24"/>
        </w:rPr>
        <w:t>Flask</w:t>
      </w:r>
      <w:r w:rsidRPr="009B774E">
        <w:rPr>
          <w:rFonts w:ascii="Times New Roman" w:hAnsi="Times New Roman" w:cs="Times New Roman"/>
          <w:sz w:val="24"/>
          <w:szCs w:val="24"/>
        </w:rPr>
        <w:t xml:space="preserve"> web architecture that utilizes two distinct server instances to separate the main application logic from the conversational AI agent. The core intelligence is powered by </w:t>
      </w:r>
      <w:r w:rsidRPr="009B774E">
        <w:rPr>
          <w:rFonts w:ascii="Times New Roman" w:hAnsi="Times New Roman" w:cs="Times New Roman"/>
          <w:b/>
          <w:bCs/>
          <w:sz w:val="24"/>
          <w:szCs w:val="24"/>
        </w:rPr>
        <w:t>Google's Gemini 2.5 Flash</w:t>
      </w:r>
      <w:r w:rsidRPr="009B774E">
        <w:rPr>
          <w:rFonts w:ascii="Times New Roman" w:hAnsi="Times New Roman" w:cs="Times New Roman"/>
          <w:sz w:val="24"/>
          <w:szCs w:val="24"/>
        </w:rPr>
        <w:t xml:space="preserve"> model, selected for its ability to rapidly process natural language and simplify complex legal concepts. To ensure accuracy, the system employs a </w:t>
      </w:r>
      <w:r w:rsidRPr="009B774E">
        <w:rPr>
          <w:rFonts w:ascii="Times New Roman" w:hAnsi="Times New Roman" w:cs="Times New Roman"/>
          <w:b/>
          <w:bCs/>
          <w:sz w:val="24"/>
          <w:szCs w:val="24"/>
        </w:rPr>
        <w:t>template-based prompt engineering</w:t>
      </w:r>
      <w:r w:rsidRPr="009B774E">
        <w:rPr>
          <w:rFonts w:ascii="Times New Roman" w:hAnsi="Times New Roman" w:cs="Times New Roman"/>
          <w:sz w:val="24"/>
          <w:szCs w:val="24"/>
        </w:rPr>
        <w:t xml:space="preserve"> approach, strictly instructing the AI to act as an Indian legal expert and cite relevant IPC sections. </w:t>
      </w:r>
      <w:r w:rsidRPr="009B774E">
        <w:rPr>
          <w:rFonts w:ascii="Times New Roman" w:hAnsi="Times New Roman" w:cs="Times New Roman"/>
          <w:b/>
          <w:bCs/>
          <w:sz w:val="24"/>
          <w:szCs w:val="24"/>
        </w:rPr>
        <w:t>Multilingual support</w:t>
      </w:r>
      <w:r w:rsidRPr="009B774E">
        <w:rPr>
          <w:rFonts w:ascii="Times New Roman" w:hAnsi="Times New Roman" w:cs="Times New Roman"/>
          <w:sz w:val="24"/>
          <w:szCs w:val="24"/>
        </w:rPr>
        <w:t xml:space="preserve"> is implemented through a backend mapping system that dynamically injects language instructions (e.g., Hindi, Tamil) into the prompts based on user selection. The application utilizes </w:t>
      </w:r>
      <w:r w:rsidRPr="009B774E">
        <w:rPr>
          <w:rFonts w:ascii="Times New Roman" w:hAnsi="Times New Roman" w:cs="Times New Roman"/>
          <w:b/>
          <w:bCs/>
          <w:sz w:val="24"/>
          <w:szCs w:val="24"/>
        </w:rPr>
        <w:t>server-side sessions</w:t>
      </w:r>
      <w:r w:rsidRPr="009B774E">
        <w:rPr>
          <w:rFonts w:ascii="Times New Roman" w:hAnsi="Times New Roman" w:cs="Times New Roman"/>
          <w:sz w:val="24"/>
          <w:szCs w:val="24"/>
        </w:rPr>
        <w:t xml:space="preserve"> to maintain user context, storing queries and language preferences to facilitate a seamless transition between defining, applying, and </w:t>
      </w:r>
      <w:proofErr w:type="spellStart"/>
      <w:r w:rsidRPr="009B774E">
        <w:rPr>
          <w:rFonts w:ascii="Times New Roman" w:hAnsi="Times New Roman" w:cs="Times New Roman"/>
          <w:sz w:val="24"/>
          <w:szCs w:val="24"/>
        </w:rPr>
        <w:t>analyzing</w:t>
      </w:r>
      <w:proofErr w:type="spellEnd"/>
      <w:r w:rsidRPr="009B774E">
        <w:rPr>
          <w:rFonts w:ascii="Times New Roman" w:hAnsi="Times New Roman" w:cs="Times New Roman"/>
          <w:sz w:val="24"/>
          <w:szCs w:val="24"/>
        </w:rPr>
        <w:t xml:space="preserve"> laws. Finally, a dedicated </w:t>
      </w:r>
      <w:r w:rsidRPr="009B774E">
        <w:rPr>
          <w:rFonts w:ascii="Times New Roman" w:hAnsi="Times New Roman" w:cs="Times New Roman"/>
          <w:b/>
          <w:bCs/>
          <w:sz w:val="24"/>
          <w:szCs w:val="24"/>
        </w:rPr>
        <w:t>data sanitization layer</w:t>
      </w:r>
      <w:r w:rsidRPr="009B774E">
        <w:rPr>
          <w:rFonts w:ascii="Times New Roman" w:hAnsi="Times New Roman" w:cs="Times New Roman"/>
          <w:sz w:val="24"/>
          <w:szCs w:val="24"/>
        </w:rPr>
        <w:t xml:space="preserve"> uses regular expressions to clean the AI's raw output, removing Markdown formatting to present clear, human-friendly text to the user.</w:t>
      </w:r>
    </w:p>
    <w:p w14:paraId="280557B6" w14:textId="77777777" w:rsidR="00961B19" w:rsidRDefault="00961B19">
      <w:pPr>
        <w:rPr>
          <w:rFonts w:ascii="Times New Roman" w:hAnsi="Times New Roman" w:cs="Times New Roman"/>
        </w:rPr>
      </w:pPr>
      <w:r>
        <w:rPr>
          <w:rFonts w:ascii="Times New Roman" w:hAnsi="Times New Roman" w:cs="Times New Roman"/>
        </w:rPr>
        <w:br w:type="page"/>
      </w:r>
    </w:p>
    <w:p w14:paraId="7002BC01" w14:textId="77777777" w:rsidR="00963684" w:rsidRPr="000B642D" w:rsidRDefault="00963684" w:rsidP="000B642D">
      <w:pPr>
        <w:jc w:val="both"/>
        <w:rPr>
          <w:rFonts w:ascii="Times New Roman" w:hAnsi="Times New Roman" w:cs="Times New Roman"/>
        </w:rPr>
      </w:pPr>
    </w:p>
    <w:p w14:paraId="33F358DE" w14:textId="77777777" w:rsidR="00963684" w:rsidRPr="00961B19" w:rsidRDefault="00C57EC4" w:rsidP="000B642D">
      <w:pPr>
        <w:jc w:val="both"/>
        <w:rPr>
          <w:rFonts w:ascii="Times New Roman" w:hAnsi="Times New Roman" w:cs="Times New Roman"/>
          <w:b/>
          <w:sz w:val="28"/>
          <w:szCs w:val="28"/>
        </w:rPr>
      </w:pPr>
      <w:r w:rsidRPr="00961B19">
        <w:rPr>
          <w:rFonts w:ascii="Times New Roman" w:hAnsi="Times New Roman" w:cs="Times New Roman"/>
          <w:b/>
          <w:sz w:val="28"/>
          <w:szCs w:val="28"/>
        </w:rPr>
        <w:t xml:space="preserve">SOFTWARE REQUIREMENTS </w:t>
      </w:r>
    </w:p>
    <w:p w14:paraId="24BA6863" w14:textId="77777777" w:rsidR="0029107D" w:rsidRPr="0029107D" w:rsidRDefault="0029107D" w:rsidP="0029107D">
      <w:pPr>
        <w:spacing w:line="360" w:lineRule="auto"/>
        <w:jc w:val="both"/>
        <w:rPr>
          <w:rFonts w:ascii="Times New Roman" w:hAnsi="Times New Roman" w:cs="Times New Roman"/>
        </w:rPr>
      </w:pPr>
      <w:r w:rsidRPr="0029107D">
        <w:rPr>
          <w:rFonts w:ascii="Times New Roman" w:hAnsi="Times New Roman" w:cs="Times New Roman"/>
          <w:b/>
          <w:bCs/>
        </w:rPr>
        <w:t>1. Operating System</w:t>
      </w:r>
    </w:p>
    <w:p w14:paraId="1E435EA1" w14:textId="77777777" w:rsidR="0029107D" w:rsidRPr="0029107D" w:rsidRDefault="0029107D" w:rsidP="0029107D">
      <w:pPr>
        <w:numPr>
          <w:ilvl w:val="0"/>
          <w:numId w:val="14"/>
        </w:numPr>
        <w:spacing w:line="360" w:lineRule="auto"/>
        <w:jc w:val="both"/>
        <w:rPr>
          <w:rFonts w:ascii="Times New Roman" w:hAnsi="Times New Roman" w:cs="Times New Roman"/>
        </w:rPr>
      </w:pPr>
      <w:r w:rsidRPr="0029107D">
        <w:rPr>
          <w:rFonts w:ascii="Times New Roman" w:hAnsi="Times New Roman" w:cs="Times New Roman"/>
          <w:b/>
          <w:bCs/>
        </w:rPr>
        <w:t>Platform Independent:</w:t>
      </w:r>
      <w:r w:rsidRPr="0029107D">
        <w:rPr>
          <w:rFonts w:ascii="Times New Roman" w:hAnsi="Times New Roman" w:cs="Times New Roman"/>
        </w:rPr>
        <w:t xml:space="preserve"> Windows, macOS, or Linux (capable of running Python).</w:t>
      </w:r>
    </w:p>
    <w:p w14:paraId="199216F7" w14:textId="77777777" w:rsidR="0029107D" w:rsidRPr="0029107D" w:rsidRDefault="0029107D" w:rsidP="0029107D">
      <w:pPr>
        <w:spacing w:line="360" w:lineRule="auto"/>
        <w:jc w:val="both"/>
        <w:rPr>
          <w:rFonts w:ascii="Times New Roman" w:hAnsi="Times New Roman" w:cs="Times New Roman"/>
        </w:rPr>
      </w:pPr>
      <w:r w:rsidRPr="0029107D">
        <w:rPr>
          <w:rFonts w:ascii="Times New Roman" w:hAnsi="Times New Roman" w:cs="Times New Roman"/>
          <w:b/>
          <w:bCs/>
        </w:rPr>
        <w:t>2. Programming Languages &amp; Frameworks</w:t>
      </w:r>
    </w:p>
    <w:p w14:paraId="1487B85B" w14:textId="77777777" w:rsidR="0029107D" w:rsidRPr="0029107D" w:rsidRDefault="0029107D" w:rsidP="0029107D">
      <w:pPr>
        <w:numPr>
          <w:ilvl w:val="0"/>
          <w:numId w:val="15"/>
        </w:numPr>
        <w:spacing w:line="360" w:lineRule="auto"/>
        <w:jc w:val="both"/>
        <w:rPr>
          <w:rFonts w:ascii="Times New Roman" w:hAnsi="Times New Roman" w:cs="Times New Roman"/>
        </w:rPr>
      </w:pPr>
      <w:r w:rsidRPr="0029107D">
        <w:rPr>
          <w:rFonts w:ascii="Times New Roman" w:hAnsi="Times New Roman" w:cs="Times New Roman"/>
          <w:b/>
          <w:bCs/>
        </w:rPr>
        <w:t>Python:</w:t>
      </w:r>
      <w:r w:rsidRPr="0029107D">
        <w:rPr>
          <w:rFonts w:ascii="Times New Roman" w:hAnsi="Times New Roman" w:cs="Times New Roman"/>
        </w:rPr>
        <w:t xml:space="preserve"> The core backend programming language.</w:t>
      </w:r>
    </w:p>
    <w:p w14:paraId="35B83E7F" w14:textId="77777777" w:rsidR="0029107D" w:rsidRPr="0029107D" w:rsidRDefault="0029107D" w:rsidP="0029107D">
      <w:pPr>
        <w:numPr>
          <w:ilvl w:val="0"/>
          <w:numId w:val="15"/>
        </w:numPr>
        <w:spacing w:line="360" w:lineRule="auto"/>
        <w:jc w:val="both"/>
        <w:rPr>
          <w:rFonts w:ascii="Times New Roman" w:hAnsi="Times New Roman" w:cs="Times New Roman"/>
        </w:rPr>
      </w:pPr>
      <w:r w:rsidRPr="0029107D">
        <w:rPr>
          <w:rFonts w:ascii="Times New Roman" w:hAnsi="Times New Roman" w:cs="Times New Roman"/>
          <w:b/>
          <w:bCs/>
        </w:rPr>
        <w:t>Flask:</w:t>
      </w:r>
      <w:r w:rsidRPr="0029107D">
        <w:rPr>
          <w:rFonts w:ascii="Times New Roman" w:hAnsi="Times New Roman" w:cs="Times New Roman"/>
        </w:rPr>
        <w:t xml:space="preserve"> A web micro-framework used to host both the main application server and the agent server.</w:t>
      </w:r>
    </w:p>
    <w:p w14:paraId="784253E4" w14:textId="77777777" w:rsidR="0029107D" w:rsidRPr="0029107D" w:rsidRDefault="0029107D" w:rsidP="0029107D">
      <w:pPr>
        <w:spacing w:line="360" w:lineRule="auto"/>
        <w:jc w:val="both"/>
        <w:rPr>
          <w:rFonts w:ascii="Times New Roman" w:hAnsi="Times New Roman" w:cs="Times New Roman"/>
        </w:rPr>
      </w:pPr>
      <w:r w:rsidRPr="0029107D">
        <w:rPr>
          <w:rFonts w:ascii="Times New Roman" w:hAnsi="Times New Roman" w:cs="Times New Roman"/>
          <w:b/>
          <w:bCs/>
        </w:rPr>
        <w:t>3. Libraries &amp; Dependencies</w:t>
      </w:r>
    </w:p>
    <w:p w14:paraId="23995627" w14:textId="77777777" w:rsidR="0029107D" w:rsidRPr="0029107D" w:rsidRDefault="0029107D" w:rsidP="0029107D">
      <w:pPr>
        <w:numPr>
          <w:ilvl w:val="0"/>
          <w:numId w:val="16"/>
        </w:numPr>
        <w:spacing w:line="360" w:lineRule="auto"/>
        <w:jc w:val="both"/>
        <w:rPr>
          <w:rFonts w:ascii="Times New Roman" w:hAnsi="Times New Roman" w:cs="Times New Roman"/>
        </w:rPr>
      </w:pPr>
      <w:r w:rsidRPr="0029107D">
        <w:rPr>
          <w:rFonts w:ascii="Times New Roman" w:hAnsi="Times New Roman" w:cs="Times New Roman"/>
          <w:b/>
          <w:bCs/>
        </w:rPr>
        <w:t>google-</w:t>
      </w:r>
      <w:proofErr w:type="spellStart"/>
      <w:r w:rsidRPr="0029107D">
        <w:rPr>
          <w:rFonts w:ascii="Times New Roman" w:hAnsi="Times New Roman" w:cs="Times New Roman"/>
          <w:b/>
          <w:bCs/>
        </w:rPr>
        <w:t>generativeai</w:t>
      </w:r>
      <w:proofErr w:type="spellEnd"/>
      <w:r w:rsidRPr="0029107D">
        <w:rPr>
          <w:rFonts w:ascii="Times New Roman" w:hAnsi="Times New Roman" w:cs="Times New Roman"/>
          <w:b/>
          <w:bCs/>
        </w:rPr>
        <w:t>:</w:t>
      </w:r>
      <w:r w:rsidRPr="0029107D">
        <w:rPr>
          <w:rFonts w:ascii="Times New Roman" w:hAnsi="Times New Roman" w:cs="Times New Roman"/>
        </w:rPr>
        <w:t xml:space="preserve"> The client library required to interact with Google's Gemini API.</w:t>
      </w:r>
    </w:p>
    <w:p w14:paraId="4C8AE79D" w14:textId="77777777" w:rsidR="0029107D" w:rsidRPr="0029107D" w:rsidRDefault="0029107D" w:rsidP="0029107D">
      <w:pPr>
        <w:numPr>
          <w:ilvl w:val="0"/>
          <w:numId w:val="16"/>
        </w:numPr>
        <w:spacing w:line="360" w:lineRule="auto"/>
        <w:jc w:val="both"/>
        <w:rPr>
          <w:rFonts w:ascii="Times New Roman" w:hAnsi="Times New Roman" w:cs="Times New Roman"/>
        </w:rPr>
      </w:pPr>
      <w:r w:rsidRPr="0029107D">
        <w:rPr>
          <w:rFonts w:ascii="Times New Roman" w:hAnsi="Times New Roman" w:cs="Times New Roman"/>
          <w:b/>
          <w:bCs/>
        </w:rPr>
        <w:t>python-</w:t>
      </w:r>
      <w:proofErr w:type="spellStart"/>
      <w:r w:rsidRPr="0029107D">
        <w:rPr>
          <w:rFonts w:ascii="Times New Roman" w:hAnsi="Times New Roman" w:cs="Times New Roman"/>
          <w:b/>
          <w:bCs/>
        </w:rPr>
        <w:t>dotenv</w:t>
      </w:r>
      <w:proofErr w:type="spellEnd"/>
      <w:r w:rsidRPr="0029107D">
        <w:rPr>
          <w:rFonts w:ascii="Times New Roman" w:hAnsi="Times New Roman" w:cs="Times New Roman"/>
          <w:b/>
          <w:bCs/>
        </w:rPr>
        <w:t>:</w:t>
      </w:r>
      <w:r w:rsidRPr="0029107D">
        <w:rPr>
          <w:rFonts w:ascii="Times New Roman" w:hAnsi="Times New Roman" w:cs="Times New Roman"/>
        </w:rPr>
        <w:t xml:space="preserve"> Used for managing environment variables (specifically for securely loading API keys).</w:t>
      </w:r>
    </w:p>
    <w:p w14:paraId="07E45CE3" w14:textId="77777777" w:rsidR="0029107D" w:rsidRPr="0029107D" w:rsidRDefault="0029107D" w:rsidP="0029107D">
      <w:pPr>
        <w:numPr>
          <w:ilvl w:val="0"/>
          <w:numId w:val="16"/>
        </w:numPr>
        <w:spacing w:line="360" w:lineRule="auto"/>
        <w:jc w:val="both"/>
        <w:rPr>
          <w:rFonts w:ascii="Times New Roman" w:hAnsi="Times New Roman" w:cs="Times New Roman"/>
        </w:rPr>
      </w:pPr>
      <w:r w:rsidRPr="0029107D">
        <w:rPr>
          <w:rFonts w:ascii="Times New Roman" w:hAnsi="Times New Roman" w:cs="Times New Roman"/>
          <w:b/>
          <w:bCs/>
        </w:rPr>
        <w:t>Standard Python Libraries:</w:t>
      </w:r>
      <w:r w:rsidRPr="0029107D">
        <w:rPr>
          <w:rFonts w:ascii="Times New Roman" w:hAnsi="Times New Roman" w:cs="Times New Roman"/>
        </w:rPr>
        <w:t xml:space="preserve"> The system relies on </w:t>
      </w:r>
      <w:proofErr w:type="spellStart"/>
      <w:r w:rsidRPr="0029107D">
        <w:rPr>
          <w:rFonts w:ascii="Times New Roman" w:hAnsi="Times New Roman" w:cs="Times New Roman"/>
        </w:rPr>
        <w:t>os</w:t>
      </w:r>
      <w:proofErr w:type="spellEnd"/>
      <w:r w:rsidRPr="0029107D">
        <w:rPr>
          <w:rFonts w:ascii="Times New Roman" w:hAnsi="Times New Roman" w:cs="Times New Roman"/>
        </w:rPr>
        <w:t xml:space="preserve">, re (Regular Expressions for cleaning text), </w:t>
      </w:r>
      <w:proofErr w:type="spellStart"/>
      <w:r w:rsidRPr="0029107D">
        <w:rPr>
          <w:rFonts w:ascii="Times New Roman" w:hAnsi="Times New Roman" w:cs="Times New Roman"/>
        </w:rPr>
        <w:t>json</w:t>
      </w:r>
      <w:proofErr w:type="spellEnd"/>
      <w:r w:rsidRPr="0029107D">
        <w:rPr>
          <w:rFonts w:ascii="Times New Roman" w:hAnsi="Times New Roman" w:cs="Times New Roman"/>
        </w:rPr>
        <w:t xml:space="preserve">, </w:t>
      </w:r>
      <w:proofErr w:type="spellStart"/>
      <w:r w:rsidRPr="0029107D">
        <w:rPr>
          <w:rFonts w:ascii="Times New Roman" w:hAnsi="Times New Roman" w:cs="Times New Roman"/>
        </w:rPr>
        <w:t>webbrowser</w:t>
      </w:r>
      <w:proofErr w:type="spellEnd"/>
      <w:r w:rsidRPr="0029107D">
        <w:rPr>
          <w:rFonts w:ascii="Times New Roman" w:hAnsi="Times New Roman" w:cs="Times New Roman"/>
        </w:rPr>
        <w:t>, and threading.</w:t>
      </w:r>
    </w:p>
    <w:p w14:paraId="5ECC24B0" w14:textId="77777777" w:rsidR="0029107D" w:rsidRPr="0029107D" w:rsidRDefault="0029107D" w:rsidP="0029107D">
      <w:pPr>
        <w:spacing w:line="360" w:lineRule="auto"/>
        <w:jc w:val="both"/>
        <w:rPr>
          <w:rFonts w:ascii="Times New Roman" w:hAnsi="Times New Roman" w:cs="Times New Roman"/>
        </w:rPr>
      </w:pPr>
      <w:r w:rsidRPr="0029107D">
        <w:rPr>
          <w:rFonts w:ascii="Times New Roman" w:hAnsi="Times New Roman" w:cs="Times New Roman"/>
          <w:b/>
          <w:bCs/>
        </w:rPr>
        <w:t>4. Frontend Technologies</w:t>
      </w:r>
    </w:p>
    <w:p w14:paraId="58A864EE" w14:textId="77777777" w:rsidR="0029107D" w:rsidRPr="0029107D" w:rsidRDefault="0029107D" w:rsidP="0029107D">
      <w:pPr>
        <w:numPr>
          <w:ilvl w:val="0"/>
          <w:numId w:val="17"/>
        </w:numPr>
        <w:spacing w:line="360" w:lineRule="auto"/>
        <w:jc w:val="both"/>
        <w:rPr>
          <w:rFonts w:ascii="Times New Roman" w:hAnsi="Times New Roman" w:cs="Times New Roman"/>
        </w:rPr>
      </w:pPr>
      <w:r w:rsidRPr="0029107D">
        <w:rPr>
          <w:rFonts w:ascii="Times New Roman" w:hAnsi="Times New Roman" w:cs="Times New Roman"/>
          <w:b/>
          <w:bCs/>
        </w:rPr>
        <w:t>HTML5 &amp; CSS3:</w:t>
      </w:r>
      <w:r w:rsidRPr="0029107D">
        <w:rPr>
          <w:rFonts w:ascii="Times New Roman" w:hAnsi="Times New Roman" w:cs="Times New Roman"/>
        </w:rPr>
        <w:t xml:space="preserve"> Used for structuring and styling the user interfaces, including the landing page and chat interfaces.</w:t>
      </w:r>
    </w:p>
    <w:p w14:paraId="4F34D501" w14:textId="77777777" w:rsidR="0029107D" w:rsidRPr="0029107D" w:rsidRDefault="0029107D" w:rsidP="0029107D">
      <w:pPr>
        <w:numPr>
          <w:ilvl w:val="0"/>
          <w:numId w:val="17"/>
        </w:numPr>
        <w:spacing w:line="360" w:lineRule="auto"/>
        <w:jc w:val="both"/>
        <w:rPr>
          <w:rFonts w:ascii="Times New Roman" w:hAnsi="Times New Roman" w:cs="Times New Roman"/>
        </w:rPr>
      </w:pPr>
      <w:r w:rsidRPr="0029107D">
        <w:rPr>
          <w:rFonts w:ascii="Times New Roman" w:hAnsi="Times New Roman" w:cs="Times New Roman"/>
          <w:b/>
          <w:bCs/>
        </w:rPr>
        <w:t>JavaScript:</w:t>
      </w:r>
      <w:r w:rsidRPr="0029107D">
        <w:rPr>
          <w:rFonts w:ascii="Times New Roman" w:hAnsi="Times New Roman" w:cs="Times New Roman"/>
        </w:rPr>
        <w:t xml:space="preserve"> Required for client-side logic, handling API requests (fetch), and dynamic DOM manipulation (e.g., the typewriter effect).</w:t>
      </w:r>
    </w:p>
    <w:p w14:paraId="38DC5956" w14:textId="77777777" w:rsidR="0029107D" w:rsidRPr="0029107D" w:rsidRDefault="0029107D" w:rsidP="0029107D">
      <w:pPr>
        <w:spacing w:line="360" w:lineRule="auto"/>
        <w:jc w:val="both"/>
        <w:rPr>
          <w:rFonts w:ascii="Times New Roman" w:hAnsi="Times New Roman" w:cs="Times New Roman"/>
        </w:rPr>
      </w:pPr>
      <w:r w:rsidRPr="0029107D">
        <w:rPr>
          <w:rFonts w:ascii="Times New Roman" w:hAnsi="Times New Roman" w:cs="Times New Roman"/>
          <w:b/>
          <w:bCs/>
        </w:rPr>
        <w:t>5. External APIs &amp; Services</w:t>
      </w:r>
    </w:p>
    <w:p w14:paraId="785C0723" w14:textId="77777777" w:rsidR="0029107D" w:rsidRPr="0029107D" w:rsidRDefault="0029107D" w:rsidP="0029107D">
      <w:pPr>
        <w:numPr>
          <w:ilvl w:val="0"/>
          <w:numId w:val="18"/>
        </w:numPr>
        <w:spacing w:line="360" w:lineRule="auto"/>
        <w:jc w:val="both"/>
        <w:rPr>
          <w:rFonts w:ascii="Times New Roman" w:hAnsi="Times New Roman" w:cs="Times New Roman"/>
        </w:rPr>
      </w:pPr>
      <w:r w:rsidRPr="0029107D">
        <w:rPr>
          <w:rFonts w:ascii="Times New Roman" w:hAnsi="Times New Roman" w:cs="Times New Roman"/>
          <w:b/>
          <w:bCs/>
        </w:rPr>
        <w:t>Google Gemini API:</w:t>
      </w:r>
      <w:r w:rsidRPr="0029107D">
        <w:rPr>
          <w:rFonts w:ascii="Times New Roman" w:hAnsi="Times New Roman" w:cs="Times New Roman"/>
        </w:rPr>
        <w:t xml:space="preserve"> Access to the gemini-2.5-flash model is mandatory. A valid GEMINI_API_KEY is required.</w:t>
      </w:r>
    </w:p>
    <w:p w14:paraId="7D8AD42E" w14:textId="77777777" w:rsidR="0029107D" w:rsidRPr="0029107D" w:rsidRDefault="0029107D" w:rsidP="0029107D">
      <w:pPr>
        <w:spacing w:line="360" w:lineRule="auto"/>
        <w:jc w:val="both"/>
        <w:rPr>
          <w:rFonts w:ascii="Times New Roman" w:hAnsi="Times New Roman" w:cs="Times New Roman"/>
        </w:rPr>
      </w:pPr>
      <w:r w:rsidRPr="0029107D">
        <w:rPr>
          <w:rFonts w:ascii="Times New Roman" w:hAnsi="Times New Roman" w:cs="Times New Roman"/>
          <w:b/>
          <w:bCs/>
        </w:rPr>
        <w:t>6. Development Tools</w:t>
      </w:r>
    </w:p>
    <w:p w14:paraId="51FADC53" w14:textId="77777777" w:rsidR="0029107D" w:rsidRPr="0029107D" w:rsidRDefault="0029107D" w:rsidP="0029107D">
      <w:pPr>
        <w:numPr>
          <w:ilvl w:val="0"/>
          <w:numId w:val="19"/>
        </w:numPr>
        <w:spacing w:line="360" w:lineRule="auto"/>
        <w:jc w:val="both"/>
        <w:rPr>
          <w:rFonts w:ascii="Times New Roman" w:hAnsi="Times New Roman" w:cs="Times New Roman"/>
        </w:rPr>
      </w:pPr>
      <w:r w:rsidRPr="0029107D">
        <w:rPr>
          <w:rFonts w:ascii="Times New Roman" w:hAnsi="Times New Roman" w:cs="Times New Roman"/>
          <w:b/>
          <w:bCs/>
        </w:rPr>
        <w:t>Web Browser:</w:t>
      </w:r>
      <w:r w:rsidRPr="0029107D">
        <w:rPr>
          <w:rFonts w:ascii="Times New Roman" w:hAnsi="Times New Roman" w:cs="Times New Roman"/>
        </w:rPr>
        <w:t xml:space="preserve"> A modern web browser (Chrome, Edge, Firefox, etc.) is required to render the application.</w:t>
      </w:r>
    </w:p>
    <w:p w14:paraId="1FE3407C" w14:textId="77777777" w:rsidR="0029107D" w:rsidRPr="0029107D" w:rsidRDefault="0029107D" w:rsidP="0029107D">
      <w:pPr>
        <w:numPr>
          <w:ilvl w:val="0"/>
          <w:numId w:val="19"/>
        </w:numPr>
        <w:spacing w:line="360" w:lineRule="auto"/>
        <w:jc w:val="both"/>
        <w:rPr>
          <w:rFonts w:ascii="Times New Roman" w:hAnsi="Times New Roman" w:cs="Times New Roman"/>
        </w:rPr>
      </w:pPr>
      <w:r w:rsidRPr="0029107D">
        <w:rPr>
          <w:rFonts w:ascii="Times New Roman" w:hAnsi="Times New Roman" w:cs="Times New Roman"/>
          <w:b/>
          <w:bCs/>
        </w:rPr>
        <w:t>Code Editor/IDE:</w:t>
      </w:r>
      <w:r w:rsidRPr="0029107D">
        <w:rPr>
          <w:rFonts w:ascii="Times New Roman" w:hAnsi="Times New Roman" w:cs="Times New Roman"/>
        </w:rPr>
        <w:t xml:space="preserve"> (Optional but recommended) VS Code or PyCharm for editing the Python and HTML files.</w:t>
      </w:r>
    </w:p>
    <w:p w14:paraId="6C2D90D6" w14:textId="77777777" w:rsidR="0029107D" w:rsidRPr="0029107D" w:rsidRDefault="0029107D" w:rsidP="0029107D">
      <w:pPr>
        <w:numPr>
          <w:ilvl w:val="0"/>
          <w:numId w:val="19"/>
        </w:numPr>
        <w:spacing w:line="360" w:lineRule="auto"/>
        <w:jc w:val="both"/>
        <w:rPr>
          <w:rFonts w:ascii="Times New Roman" w:hAnsi="Times New Roman" w:cs="Times New Roman"/>
        </w:rPr>
      </w:pPr>
      <w:r w:rsidRPr="0029107D">
        <w:rPr>
          <w:rFonts w:ascii="Times New Roman" w:hAnsi="Times New Roman" w:cs="Times New Roman"/>
          <w:b/>
          <w:bCs/>
        </w:rPr>
        <w:t>Git:</w:t>
      </w:r>
      <w:r w:rsidRPr="0029107D">
        <w:rPr>
          <w:rFonts w:ascii="Times New Roman" w:hAnsi="Times New Roman" w:cs="Times New Roman"/>
        </w:rPr>
        <w:t xml:space="preserve"> Required for cloning the repository.</w:t>
      </w:r>
    </w:p>
    <w:p w14:paraId="0B0C3A32" w14:textId="77777777" w:rsidR="009E687E" w:rsidRDefault="009E687E" w:rsidP="00961B19">
      <w:pPr>
        <w:spacing w:line="360" w:lineRule="auto"/>
        <w:jc w:val="both"/>
        <w:rPr>
          <w:rFonts w:ascii="Times New Roman" w:hAnsi="Times New Roman" w:cs="Times New Roman"/>
          <w:sz w:val="24"/>
          <w:szCs w:val="24"/>
        </w:rPr>
      </w:pPr>
    </w:p>
    <w:p w14:paraId="6F214A9B" w14:textId="77777777" w:rsidR="009E687E" w:rsidRPr="009E687E" w:rsidRDefault="009E687E" w:rsidP="009E687E">
      <w:pPr>
        <w:jc w:val="both"/>
        <w:rPr>
          <w:rFonts w:ascii="Times New Roman" w:hAnsi="Times New Roman" w:cs="Times New Roman"/>
          <w:b/>
          <w:sz w:val="28"/>
          <w:szCs w:val="28"/>
        </w:rPr>
      </w:pPr>
      <w:r>
        <w:rPr>
          <w:rFonts w:ascii="Times New Roman" w:hAnsi="Times New Roman" w:cs="Times New Roman"/>
          <w:b/>
          <w:sz w:val="28"/>
          <w:szCs w:val="28"/>
        </w:rPr>
        <w:t>HARD</w:t>
      </w:r>
      <w:r w:rsidRPr="00961B19">
        <w:rPr>
          <w:rFonts w:ascii="Times New Roman" w:hAnsi="Times New Roman" w:cs="Times New Roman"/>
          <w:b/>
          <w:sz w:val="28"/>
          <w:szCs w:val="28"/>
        </w:rPr>
        <w:t xml:space="preserve">WARE REQUIREMENTS </w:t>
      </w:r>
    </w:p>
    <w:p w14:paraId="36953409" w14:textId="77777777" w:rsidR="0029107D" w:rsidRPr="0029107D" w:rsidRDefault="0029107D" w:rsidP="0029107D">
      <w:pPr>
        <w:spacing w:line="360" w:lineRule="auto"/>
        <w:rPr>
          <w:rFonts w:ascii="Times New Roman" w:hAnsi="Times New Roman" w:cs="Times New Roman"/>
          <w:b/>
          <w:sz w:val="24"/>
          <w:szCs w:val="24"/>
        </w:rPr>
      </w:pPr>
      <w:proofErr w:type="gramStart"/>
      <w:r w:rsidRPr="0029107D">
        <w:rPr>
          <w:rFonts w:ascii="Times New Roman" w:hAnsi="Times New Roman" w:cs="Times New Roman"/>
          <w:b/>
          <w:sz w:val="24"/>
          <w:szCs w:val="24"/>
        </w:rPr>
        <w:t xml:space="preserve">  </w:t>
      </w:r>
      <w:r w:rsidRPr="0029107D">
        <w:rPr>
          <w:rFonts w:ascii="Times New Roman" w:hAnsi="Times New Roman" w:cs="Times New Roman"/>
          <w:b/>
          <w:bCs/>
          <w:sz w:val="24"/>
          <w:szCs w:val="24"/>
        </w:rPr>
        <w:t>Processor</w:t>
      </w:r>
      <w:proofErr w:type="gramEnd"/>
      <w:r w:rsidRPr="0029107D">
        <w:rPr>
          <w:rFonts w:ascii="Times New Roman" w:hAnsi="Times New Roman" w:cs="Times New Roman"/>
          <w:b/>
          <w:bCs/>
          <w:sz w:val="24"/>
          <w:szCs w:val="24"/>
        </w:rPr>
        <w:t xml:space="preserve"> (CPU):</w:t>
      </w:r>
      <w:r w:rsidRPr="0029107D">
        <w:rPr>
          <w:rFonts w:ascii="Times New Roman" w:hAnsi="Times New Roman" w:cs="Times New Roman"/>
          <w:b/>
          <w:sz w:val="24"/>
          <w:szCs w:val="24"/>
        </w:rPr>
        <w:t xml:space="preserve"> A standard modern multi-core processor (e.g., Intel Core i3/i5 or AMD </w:t>
      </w:r>
      <w:proofErr w:type="spellStart"/>
      <w:r w:rsidRPr="0029107D">
        <w:rPr>
          <w:rFonts w:ascii="Times New Roman" w:hAnsi="Times New Roman" w:cs="Times New Roman"/>
          <w:b/>
          <w:sz w:val="24"/>
          <w:szCs w:val="24"/>
        </w:rPr>
        <w:t>Ryzen</w:t>
      </w:r>
      <w:proofErr w:type="spellEnd"/>
      <w:r w:rsidRPr="0029107D">
        <w:rPr>
          <w:rFonts w:ascii="Times New Roman" w:hAnsi="Times New Roman" w:cs="Times New Roman"/>
          <w:b/>
          <w:sz w:val="24"/>
          <w:szCs w:val="24"/>
        </w:rPr>
        <w:t xml:space="preserve"> 3/5) is sufficient. High-performance GPUs are </w:t>
      </w:r>
      <w:r w:rsidRPr="0029107D">
        <w:rPr>
          <w:rFonts w:ascii="Times New Roman" w:hAnsi="Times New Roman" w:cs="Times New Roman"/>
          <w:b/>
          <w:bCs/>
          <w:sz w:val="24"/>
          <w:szCs w:val="24"/>
        </w:rPr>
        <w:t>not</w:t>
      </w:r>
      <w:r w:rsidRPr="0029107D">
        <w:rPr>
          <w:rFonts w:ascii="Times New Roman" w:hAnsi="Times New Roman" w:cs="Times New Roman"/>
          <w:b/>
          <w:sz w:val="24"/>
          <w:szCs w:val="24"/>
        </w:rPr>
        <w:t xml:space="preserve"> required locally as the AI model runs on Google's infrastructure.</w:t>
      </w:r>
    </w:p>
    <w:p w14:paraId="14FA1BAF" w14:textId="77777777" w:rsidR="0029107D" w:rsidRPr="0029107D" w:rsidRDefault="0029107D" w:rsidP="0029107D">
      <w:pPr>
        <w:spacing w:line="360" w:lineRule="auto"/>
        <w:rPr>
          <w:rFonts w:ascii="Times New Roman" w:hAnsi="Times New Roman" w:cs="Times New Roman"/>
          <w:b/>
          <w:sz w:val="24"/>
          <w:szCs w:val="24"/>
        </w:rPr>
      </w:pPr>
      <w:proofErr w:type="gramStart"/>
      <w:r w:rsidRPr="0029107D">
        <w:rPr>
          <w:rFonts w:ascii="Times New Roman" w:hAnsi="Times New Roman" w:cs="Times New Roman"/>
          <w:b/>
          <w:sz w:val="24"/>
          <w:szCs w:val="24"/>
        </w:rPr>
        <w:t xml:space="preserve">  </w:t>
      </w:r>
      <w:r w:rsidRPr="0029107D">
        <w:rPr>
          <w:rFonts w:ascii="Times New Roman" w:hAnsi="Times New Roman" w:cs="Times New Roman"/>
          <w:b/>
          <w:bCs/>
          <w:sz w:val="24"/>
          <w:szCs w:val="24"/>
        </w:rPr>
        <w:t>Memory</w:t>
      </w:r>
      <w:proofErr w:type="gramEnd"/>
      <w:r w:rsidRPr="0029107D">
        <w:rPr>
          <w:rFonts w:ascii="Times New Roman" w:hAnsi="Times New Roman" w:cs="Times New Roman"/>
          <w:b/>
          <w:bCs/>
          <w:sz w:val="24"/>
          <w:szCs w:val="24"/>
        </w:rPr>
        <w:t xml:space="preserve"> (RAM):</w:t>
      </w:r>
    </w:p>
    <w:p w14:paraId="5A04B6F4" w14:textId="77777777" w:rsidR="0029107D" w:rsidRPr="0029107D" w:rsidRDefault="0029107D" w:rsidP="0029107D">
      <w:pPr>
        <w:numPr>
          <w:ilvl w:val="0"/>
          <w:numId w:val="20"/>
        </w:numPr>
        <w:spacing w:line="360" w:lineRule="auto"/>
        <w:rPr>
          <w:rFonts w:ascii="Times New Roman" w:hAnsi="Times New Roman" w:cs="Times New Roman"/>
          <w:b/>
          <w:sz w:val="24"/>
          <w:szCs w:val="24"/>
        </w:rPr>
      </w:pPr>
      <w:r w:rsidRPr="0029107D">
        <w:rPr>
          <w:rFonts w:ascii="Times New Roman" w:hAnsi="Times New Roman" w:cs="Times New Roman"/>
          <w:b/>
          <w:bCs/>
          <w:sz w:val="24"/>
          <w:szCs w:val="24"/>
        </w:rPr>
        <w:t>Minimum:</w:t>
      </w:r>
      <w:r w:rsidRPr="0029107D">
        <w:rPr>
          <w:rFonts w:ascii="Times New Roman" w:hAnsi="Times New Roman" w:cs="Times New Roman"/>
          <w:b/>
          <w:sz w:val="24"/>
          <w:szCs w:val="24"/>
        </w:rPr>
        <w:t xml:space="preserve"> 4 GB (to run the Operating System and Python environment).</w:t>
      </w:r>
    </w:p>
    <w:p w14:paraId="01EB9931" w14:textId="77777777" w:rsidR="0029107D" w:rsidRPr="0029107D" w:rsidRDefault="0029107D" w:rsidP="0029107D">
      <w:pPr>
        <w:numPr>
          <w:ilvl w:val="0"/>
          <w:numId w:val="20"/>
        </w:numPr>
        <w:spacing w:line="360" w:lineRule="auto"/>
        <w:rPr>
          <w:rFonts w:ascii="Times New Roman" w:hAnsi="Times New Roman" w:cs="Times New Roman"/>
          <w:b/>
          <w:sz w:val="24"/>
          <w:szCs w:val="24"/>
        </w:rPr>
      </w:pPr>
      <w:r w:rsidRPr="0029107D">
        <w:rPr>
          <w:rFonts w:ascii="Times New Roman" w:hAnsi="Times New Roman" w:cs="Times New Roman"/>
          <w:b/>
          <w:bCs/>
          <w:sz w:val="24"/>
          <w:szCs w:val="24"/>
        </w:rPr>
        <w:t>Recommended:</w:t>
      </w:r>
      <w:r w:rsidRPr="0029107D">
        <w:rPr>
          <w:rFonts w:ascii="Times New Roman" w:hAnsi="Times New Roman" w:cs="Times New Roman"/>
          <w:b/>
          <w:sz w:val="24"/>
          <w:szCs w:val="24"/>
        </w:rPr>
        <w:t xml:space="preserve"> 8 GB or higher for smoother performance when running the server and web browser simultaneously.</w:t>
      </w:r>
    </w:p>
    <w:p w14:paraId="4660AB84" w14:textId="77777777" w:rsidR="0029107D" w:rsidRPr="0029107D" w:rsidRDefault="0029107D" w:rsidP="0029107D">
      <w:pPr>
        <w:spacing w:line="360" w:lineRule="auto"/>
        <w:rPr>
          <w:rFonts w:ascii="Times New Roman" w:hAnsi="Times New Roman" w:cs="Times New Roman"/>
          <w:b/>
          <w:sz w:val="24"/>
          <w:szCs w:val="24"/>
        </w:rPr>
      </w:pPr>
      <w:proofErr w:type="gramStart"/>
      <w:r w:rsidRPr="0029107D">
        <w:rPr>
          <w:rFonts w:ascii="Times New Roman" w:hAnsi="Times New Roman" w:cs="Times New Roman"/>
          <w:b/>
          <w:sz w:val="24"/>
          <w:szCs w:val="24"/>
        </w:rPr>
        <w:t xml:space="preserve">  </w:t>
      </w:r>
      <w:r w:rsidRPr="0029107D">
        <w:rPr>
          <w:rFonts w:ascii="Times New Roman" w:hAnsi="Times New Roman" w:cs="Times New Roman"/>
          <w:b/>
          <w:bCs/>
          <w:sz w:val="24"/>
          <w:szCs w:val="24"/>
        </w:rPr>
        <w:t>Storage</w:t>
      </w:r>
      <w:proofErr w:type="gramEnd"/>
      <w:r w:rsidRPr="0029107D">
        <w:rPr>
          <w:rFonts w:ascii="Times New Roman" w:hAnsi="Times New Roman" w:cs="Times New Roman"/>
          <w:b/>
          <w:bCs/>
          <w:sz w:val="24"/>
          <w:szCs w:val="24"/>
        </w:rPr>
        <w:t>:</w:t>
      </w:r>
    </w:p>
    <w:p w14:paraId="05A0C212" w14:textId="77777777" w:rsidR="0029107D" w:rsidRPr="0029107D" w:rsidRDefault="0029107D" w:rsidP="0029107D">
      <w:pPr>
        <w:numPr>
          <w:ilvl w:val="0"/>
          <w:numId w:val="21"/>
        </w:numPr>
        <w:spacing w:line="360" w:lineRule="auto"/>
        <w:rPr>
          <w:rFonts w:ascii="Times New Roman" w:hAnsi="Times New Roman" w:cs="Times New Roman"/>
          <w:b/>
          <w:sz w:val="24"/>
          <w:szCs w:val="24"/>
        </w:rPr>
      </w:pPr>
      <w:r w:rsidRPr="0029107D">
        <w:rPr>
          <w:rFonts w:ascii="Times New Roman" w:hAnsi="Times New Roman" w:cs="Times New Roman"/>
          <w:b/>
          <w:sz w:val="24"/>
          <w:szCs w:val="24"/>
        </w:rPr>
        <w:t xml:space="preserve">At least </w:t>
      </w:r>
      <w:r w:rsidRPr="0029107D">
        <w:rPr>
          <w:rFonts w:ascii="Times New Roman" w:hAnsi="Times New Roman" w:cs="Times New Roman"/>
          <w:b/>
          <w:bCs/>
          <w:sz w:val="24"/>
          <w:szCs w:val="24"/>
        </w:rPr>
        <w:t>1 GB of free disk space</w:t>
      </w:r>
      <w:r w:rsidRPr="0029107D">
        <w:rPr>
          <w:rFonts w:ascii="Times New Roman" w:hAnsi="Times New Roman" w:cs="Times New Roman"/>
          <w:b/>
          <w:sz w:val="24"/>
          <w:szCs w:val="24"/>
        </w:rPr>
        <w:t xml:space="preserve"> is needed to install Python, the virtual environment, and necessary libraries like google-</w:t>
      </w:r>
      <w:proofErr w:type="spellStart"/>
      <w:r w:rsidRPr="0029107D">
        <w:rPr>
          <w:rFonts w:ascii="Times New Roman" w:hAnsi="Times New Roman" w:cs="Times New Roman"/>
          <w:b/>
          <w:sz w:val="24"/>
          <w:szCs w:val="24"/>
        </w:rPr>
        <w:t>generativeai</w:t>
      </w:r>
      <w:proofErr w:type="spellEnd"/>
      <w:r w:rsidRPr="0029107D">
        <w:rPr>
          <w:rFonts w:ascii="Times New Roman" w:hAnsi="Times New Roman" w:cs="Times New Roman"/>
          <w:b/>
          <w:sz w:val="24"/>
          <w:szCs w:val="24"/>
        </w:rPr>
        <w:t xml:space="preserve"> and flask.</w:t>
      </w:r>
    </w:p>
    <w:p w14:paraId="0341F23A" w14:textId="77777777" w:rsidR="0029107D" w:rsidRPr="0029107D" w:rsidRDefault="0029107D" w:rsidP="0029107D">
      <w:pPr>
        <w:spacing w:line="360" w:lineRule="auto"/>
        <w:rPr>
          <w:rFonts w:ascii="Times New Roman" w:hAnsi="Times New Roman" w:cs="Times New Roman"/>
          <w:b/>
          <w:sz w:val="24"/>
          <w:szCs w:val="24"/>
        </w:rPr>
      </w:pPr>
      <w:proofErr w:type="gramStart"/>
      <w:r w:rsidRPr="0029107D">
        <w:rPr>
          <w:rFonts w:ascii="Times New Roman" w:hAnsi="Times New Roman" w:cs="Times New Roman"/>
          <w:b/>
          <w:sz w:val="24"/>
          <w:szCs w:val="24"/>
        </w:rPr>
        <w:t xml:space="preserve">  </w:t>
      </w:r>
      <w:r w:rsidRPr="0029107D">
        <w:rPr>
          <w:rFonts w:ascii="Times New Roman" w:hAnsi="Times New Roman" w:cs="Times New Roman"/>
          <w:b/>
          <w:bCs/>
          <w:sz w:val="24"/>
          <w:szCs w:val="24"/>
        </w:rPr>
        <w:t>Internet</w:t>
      </w:r>
      <w:proofErr w:type="gramEnd"/>
      <w:r w:rsidRPr="0029107D">
        <w:rPr>
          <w:rFonts w:ascii="Times New Roman" w:hAnsi="Times New Roman" w:cs="Times New Roman"/>
          <w:b/>
          <w:bCs/>
          <w:sz w:val="24"/>
          <w:szCs w:val="24"/>
        </w:rPr>
        <w:t xml:space="preserve"> Connection (Critical):</w:t>
      </w:r>
    </w:p>
    <w:p w14:paraId="13F64BB4" w14:textId="77777777" w:rsidR="0029107D" w:rsidRPr="0029107D" w:rsidRDefault="0029107D" w:rsidP="0029107D">
      <w:pPr>
        <w:numPr>
          <w:ilvl w:val="0"/>
          <w:numId w:val="22"/>
        </w:numPr>
        <w:spacing w:line="360" w:lineRule="auto"/>
        <w:rPr>
          <w:rFonts w:ascii="Times New Roman" w:hAnsi="Times New Roman" w:cs="Times New Roman"/>
          <w:b/>
          <w:sz w:val="24"/>
          <w:szCs w:val="24"/>
        </w:rPr>
      </w:pPr>
      <w:r w:rsidRPr="0029107D">
        <w:rPr>
          <w:rFonts w:ascii="Times New Roman" w:hAnsi="Times New Roman" w:cs="Times New Roman"/>
          <w:b/>
          <w:sz w:val="24"/>
          <w:szCs w:val="24"/>
        </w:rPr>
        <w:t xml:space="preserve">A stable, active high-speed internet connection is strictly required. The application cannot function offline because it must send requests to the </w:t>
      </w:r>
      <w:r w:rsidRPr="0029107D">
        <w:rPr>
          <w:rFonts w:ascii="Times New Roman" w:hAnsi="Times New Roman" w:cs="Times New Roman"/>
          <w:b/>
          <w:bCs/>
          <w:sz w:val="24"/>
          <w:szCs w:val="24"/>
        </w:rPr>
        <w:t>Google Gemini API</w:t>
      </w:r>
      <w:r w:rsidRPr="0029107D">
        <w:rPr>
          <w:rFonts w:ascii="Times New Roman" w:hAnsi="Times New Roman" w:cs="Times New Roman"/>
          <w:b/>
          <w:sz w:val="24"/>
          <w:szCs w:val="24"/>
        </w:rPr>
        <w:t xml:space="preserve"> to generate responses.</w:t>
      </w:r>
    </w:p>
    <w:p w14:paraId="6AC2E772" w14:textId="77777777" w:rsidR="0029107D" w:rsidRPr="0029107D" w:rsidRDefault="0029107D" w:rsidP="0029107D">
      <w:pPr>
        <w:spacing w:line="360" w:lineRule="auto"/>
        <w:rPr>
          <w:rFonts w:ascii="Times New Roman" w:hAnsi="Times New Roman" w:cs="Times New Roman"/>
          <w:b/>
          <w:sz w:val="24"/>
          <w:szCs w:val="24"/>
        </w:rPr>
      </w:pPr>
      <w:proofErr w:type="gramStart"/>
      <w:r w:rsidRPr="0029107D">
        <w:rPr>
          <w:rFonts w:ascii="Times New Roman" w:hAnsi="Times New Roman" w:cs="Times New Roman"/>
          <w:b/>
          <w:sz w:val="24"/>
          <w:szCs w:val="24"/>
        </w:rPr>
        <w:t xml:space="preserve">  </w:t>
      </w:r>
      <w:r w:rsidRPr="0029107D">
        <w:rPr>
          <w:rFonts w:ascii="Times New Roman" w:hAnsi="Times New Roman" w:cs="Times New Roman"/>
          <w:b/>
          <w:bCs/>
          <w:sz w:val="24"/>
          <w:szCs w:val="24"/>
        </w:rPr>
        <w:t>Input</w:t>
      </w:r>
      <w:proofErr w:type="gramEnd"/>
      <w:r w:rsidRPr="0029107D">
        <w:rPr>
          <w:rFonts w:ascii="Times New Roman" w:hAnsi="Times New Roman" w:cs="Times New Roman"/>
          <w:b/>
          <w:bCs/>
          <w:sz w:val="24"/>
          <w:szCs w:val="24"/>
        </w:rPr>
        <w:t>/Output Devices:</w:t>
      </w:r>
    </w:p>
    <w:p w14:paraId="5235F3F4" w14:textId="77777777" w:rsidR="0029107D" w:rsidRPr="0029107D" w:rsidRDefault="0029107D" w:rsidP="0029107D">
      <w:pPr>
        <w:numPr>
          <w:ilvl w:val="0"/>
          <w:numId w:val="23"/>
        </w:numPr>
        <w:spacing w:line="360" w:lineRule="auto"/>
        <w:rPr>
          <w:rFonts w:ascii="Times New Roman" w:hAnsi="Times New Roman" w:cs="Times New Roman"/>
          <w:b/>
          <w:sz w:val="24"/>
          <w:szCs w:val="24"/>
        </w:rPr>
      </w:pPr>
      <w:r w:rsidRPr="0029107D">
        <w:rPr>
          <w:rFonts w:ascii="Times New Roman" w:hAnsi="Times New Roman" w:cs="Times New Roman"/>
          <w:b/>
          <w:sz w:val="24"/>
          <w:szCs w:val="24"/>
        </w:rPr>
        <w:t>Monitor, Keyboard, and Mouse for interacting with the web interface.</w:t>
      </w:r>
    </w:p>
    <w:p w14:paraId="09050C3B" w14:textId="65277A8C" w:rsidR="00961B19" w:rsidRDefault="00961B19" w:rsidP="009E687E">
      <w:pPr>
        <w:spacing w:line="360" w:lineRule="auto"/>
        <w:rPr>
          <w:rFonts w:ascii="Times New Roman" w:hAnsi="Times New Roman" w:cs="Times New Roman"/>
          <w:b/>
        </w:rPr>
      </w:pPr>
      <w:r>
        <w:rPr>
          <w:rFonts w:ascii="Times New Roman" w:hAnsi="Times New Roman" w:cs="Times New Roman"/>
          <w:b/>
        </w:rPr>
        <w:br w:type="page"/>
      </w:r>
    </w:p>
    <w:p w14:paraId="21B2D933" w14:textId="77777777" w:rsidR="00963684" w:rsidRPr="00961B19" w:rsidRDefault="00963684" w:rsidP="00961B19">
      <w:pPr>
        <w:rPr>
          <w:rFonts w:ascii="Times New Roman" w:hAnsi="Times New Roman" w:cs="Times New Roman"/>
          <w:b/>
        </w:rPr>
      </w:pPr>
    </w:p>
    <w:p w14:paraId="654341FB" w14:textId="77777777" w:rsidR="00963684" w:rsidRPr="00961B19" w:rsidRDefault="00C57EC4" w:rsidP="000B642D">
      <w:pPr>
        <w:jc w:val="both"/>
        <w:rPr>
          <w:rFonts w:ascii="Times New Roman" w:hAnsi="Times New Roman" w:cs="Times New Roman"/>
          <w:b/>
          <w:sz w:val="28"/>
          <w:szCs w:val="28"/>
        </w:rPr>
      </w:pPr>
      <w:r w:rsidRPr="00961B19">
        <w:rPr>
          <w:rFonts w:ascii="Times New Roman" w:hAnsi="Times New Roman" w:cs="Times New Roman"/>
          <w:b/>
          <w:sz w:val="28"/>
          <w:szCs w:val="28"/>
        </w:rPr>
        <w:t>EXPECTED RESULT</w:t>
      </w:r>
    </w:p>
    <w:p w14:paraId="4F714812" w14:textId="77777777" w:rsidR="0029107D" w:rsidRPr="0029107D" w:rsidRDefault="0029107D" w:rsidP="0029107D">
      <w:pPr>
        <w:jc w:val="both"/>
        <w:rPr>
          <w:rFonts w:ascii="Times New Roman" w:hAnsi="Times New Roman" w:cs="Times New Roman"/>
          <w:sz w:val="24"/>
          <w:szCs w:val="24"/>
        </w:rPr>
      </w:pPr>
      <w:r w:rsidRPr="0029107D">
        <w:rPr>
          <w:rFonts w:ascii="Times New Roman" w:hAnsi="Times New Roman" w:cs="Times New Roman"/>
          <w:sz w:val="24"/>
          <w:szCs w:val="24"/>
        </w:rPr>
        <w:t>The Unmute.ai system is expected to deliver accurate, simplified, and legally grounded information across two primary interfaces. The results will be generated in real-time in the user's preferred Indian regional language.</w:t>
      </w:r>
    </w:p>
    <w:p w14:paraId="47E6C550" w14:textId="77777777" w:rsidR="0029107D" w:rsidRPr="0029107D" w:rsidRDefault="0029107D" w:rsidP="0029107D">
      <w:pPr>
        <w:jc w:val="both"/>
        <w:rPr>
          <w:rFonts w:ascii="Times New Roman" w:hAnsi="Times New Roman" w:cs="Times New Roman"/>
          <w:b/>
          <w:bCs/>
          <w:sz w:val="24"/>
          <w:szCs w:val="24"/>
        </w:rPr>
      </w:pPr>
      <w:r w:rsidRPr="0029107D">
        <w:rPr>
          <w:rFonts w:ascii="Times New Roman" w:hAnsi="Times New Roman" w:cs="Times New Roman"/>
          <w:b/>
          <w:bCs/>
          <w:sz w:val="24"/>
          <w:szCs w:val="24"/>
        </w:rPr>
        <w:t>1. Legal Rights Guide Output</w:t>
      </w:r>
    </w:p>
    <w:p w14:paraId="7B2C61AE" w14:textId="77777777" w:rsidR="0029107D" w:rsidRPr="0029107D" w:rsidRDefault="0029107D" w:rsidP="0029107D">
      <w:pPr>
        <w:jc w:val="both"/>
        <w:rPr>
          <w:rFonts w:ascii="Times New Roman" w:hAnsi="Times New Roman" w:cs="Times New Roman"/>
          <w:sz w:val="24"/>
          <w:szCs w:val="24"/>
        </w:rPr>
      </w:pPr>
      <w:r w:rsidRPr="0029107D">
        <w:rPr>
          <w:rFonts w:ascii="Times New Roman" w:hAnsi="Times New Roman" w:cs="Times New Roman"/>
          <w:sz w:val="24"/>
          <w:szCs w:val="24"/>
        </w:rPr>
        <w:t>When a user queries a specific law (e.g., "IPC 302" for Murder) and selects a language (e.g., "Hindi"), the system is expected to generate three distinct outputs:</w:t>
      </w:r>
    </w:p>
    <w:p w14:paraId="70AC4552" w14:textId="77777777" w:rsidR="0029107D" w:rsidRPr="0029107D" w:rsidRDefault="0029107D" w:rsidP="0029107D">
      <w:pPr>
        <w:numPr>
          <w:ilvl w:val="0"/>
          <w:numId w:val="24"/>
        </w:numPr>
        <w:jc w:val="both"/>
        <w:rPr>
          <w:rFonts w:ascii="Times New Roman" w:hAnsi="Times New Roman" w:cs="Times New Roman"/>
          <w:sz w:val="24"/>
          <w:szCs w:val="24"/>
        </w:rPr>
      </w:pPr>
      <w:r w:rsidRPr="0029107D">
        <w:rPr>
          <w:rFonts w:ascii="Times New Roman" w:hAnsi="Times New Roman" w:cs="Times New Roman"/>
          <w:b/>
          <w:bCs/>
          <w:sz w:val="24"/>
          <w:szCs w:val="24"/>
        </w:rPr>
        <w:t>Basic Explanation:</w:t>
      </w:r>
      <w:r w:rsidRPr="0029107D">
        <w:rPr>
          <w:rFonts w:ascii="Times New Roman" w:hAnsi="Times New Roman" w:cs="Times New Roman"/>
          <w:sz w:val="24"/>
          <w:szCs w:val="24"/>
        </w:rPr>
        <w:t xml:space="preserve"> A simplified definition of the law, stripping away complex legal terminology so a layperson can understand the core concept.</w:t>
      </w:r>
    </w:p>
    <w:p w14:paraId="1BEC5766" w14:textId="77777777" w:rsidR="0029107D" w:rsidRPr="0029107D" w:rsidRDefault="0029107D" w:rsidP="0029107D">
      <w:pPr>
        <w:numPr>
          <w:ilvl w:val="1"/>
          <w:numId w:val="24"/>
        </w:numPr>
        <w:jc w:val="both"/>
        <w:rPr>
          <w:rFonts w:ascii="Times New Roman" w:hAnsi="Times New Roman" w:cs="Times New Roman"/>
          <w:sz w:val="24"/>
          <w:szCs w:val="24"/>
        </w:rPr>
      </w:pPr>
      <w:r w:rsidRPr="0029107D">
        <w:rPr>
          <w:rFonts w:ascii="Times New Roman" w:hAnsi="Times New Roman" w:cs="Times New Roman"/>
          <w:i/>
          <w:iCs/>
          <w:sz w:val="24"/>
          <w:szCs w:val="24"/>
        </w:rPr>
        <w:t>Example Output:</w:t>
      </w:r>
      <w:r w:rsidRPr="0029107D">
        <w:rPr>
          <w:rFonts w:ascii="Times New Roman" w:hAnsi="Times New Roman" w:cs="Times New Roman"/>
          <w:sz w:val="24"/>
          <w:szCs w:val="24"/>
        </w:rPr>
        <w:t xml:space="preserve"> "IPC 302 defines the punishment for murder. It states that whoever commits murder shall be punished with death or imprisonment for life and shall also be liable to fine."</w:t>
      </w:r>
    </w:p>
    <w:p w14:paraId="54E19A3A" w14:textId="77777777" w:rsidR="0029107D" w:rsidRPr="0029107D" w:rsidRDefault="0029107D" w:rsidP="0029107D">
      <w:pPr>
        <w:numPr>
          <w:ilvl w:val="0"/>
          <w:numId w:val="24"/>
        </w:numPr>
        <w:jc w:val="both"/>
        <w:rPr>
          <w:rFonts w:ascii="Times New Roman" w:hAnsi="Times New Roman" w:cs="Times New Roman"/>
          <w:sz w:val="24"/>
          <w:szCs w:val="24"/>
        </w:rPr>
      </w:pPr>
      <w:r w:rsidRPr="0029107D">
        <w:rPr>
          <w:rFonts w:ascii="Times New Roman" w:hAnsi="Times New Roman" w:cs="Times New Roman"/>
          <w:b/>
          <w:bCs/>
          <w:sz w:val="24"/>
          <w:szCs w:val="24"/>
        </w:rPr>
        <w:t>Application:</w:t>
      </w:r>
      <w:r w:rsidRPr="0029107D">
        <w:rPr>
          <w:rFonts w:ascii="Times New Roman" w:hAnsi="Times New Roman" w:cs="Times New Roman"/>
          <w:sz w:val="24"/>
          <w:szCs w:val="24"/>
        </w:rPr>
        <w:t xml:space="preserve"> Concrete scenarios illustrating when the law is applied, helping users relate the abstract law to real-world situations.</w:t>
      </w:r>
    </w:p>
    <w:p w14:paraId="6DE6896B" w14:textId="77777777" w:rsidR="0029107D" w:rsidRPr="0029107D" w:rsidRDefault="0029107D" w:rsidP="0029107D">
      <w:pPr>
        <w:numPr>
          <w:ilvl w:val="1"/>
          <w:numId w:val="24"/>
        </w:numPr>
        <w:jc w:val="both"/>
        <w:rPr>
          <w:rFonts w:ascii="Times New Roman" w:hAnsi="Times New Roman" w:cs="Times New Roman"/>
          <w:sz w:val="24"/>
          <w:szCs w:val="24"/>
        </w:rPr>
      </w:pPr>
      <w:r w:rsidRPr="0029107D">
        <w:rPr>
          <w:rFonts w:ascii="Times New Roman" w:hAnsi="Times New Roman" w:cs="Times New Roman"/>
          <w:i/>
          <w:iCs/>
          <w:sz w:val="24"/>
          <w:szCs w:val="24"/>
        </w:rPr>
        <w:t>Example Output:</w:t>
      </w:r>
      <w:r w:rsidRPr="0029107D">
        <w:rPr>
          <w:rFonts w:ascii="Times New Roman" w:hAnsi="Times New Roman" w:cs="Times New Roman"/>
          <w:sz w:val="24"/>
          <w:szCs w:val="24"/>
        </w:rPr>
        <w:t xml:space="preserve"> "This is applied when a person intentionally causes the death of another person, or causes bodily injury that is likely to cause death."</w:t>
      </w:r>
    </w:p>
    <w:p w14:paraId="4032D2B8" w14:textId="77777777" w:rsidR="0029107D" w:rsidRPr="0029107D" w:rsidRDefault="0029107D" w:rsidP="0029107D">
      <w:pPr>
        <w:numPr>
          <w:ilvl w:val="0"/>
          <w:numId w:val="24"/>
        </w:numPr>
        <w:jc w:val="both"/>
        <w:rPr>
          <w:rFonts w:ascii="Times New Roman" w:hAnsi="Times New Roman" w:cs="Times New Roman"/>
          <w:sz w:val="24"/>
          <w:szCs w:val="24"/>
        </w:rPr>
      </w:pPr>
      <w:r w:rsidRPr="0029107D">
        <w:rPr>
          <w:rFonts w:ascii="Times New Roman" w:hAnsi="Times New Roman" w:cs="Times New Roman"/>
          <w:b/>
          <w:bCs/>
          <w:sz w:val="24"/>
          <w:szCs w:val="24"/>
        </w:rPr>
        <w:t>Legal Implications:</w:t>
      </w:r>
      <w:r w:rsidRPr="0029107D">
        <w:rPr>
          <w:rFonts w:ascii="Times New Roman" w:hAnsi="Times New Roman" w:cs="Times New Roman"/>
          <w:sz w:val="24"/>
          <w:szCs w:val="24"/>
        </w:rPr>
        <w:t xml:space="preserve"> A clear statement of the consequences, including penalties, fines, or jail time, derived from the Indian Penal Code.</w:t>
      </w:r>
    </w:p>
    <w:p w14:paraId="78CAB8A1" w14:textId="77777777" w:rsidR="0029107D" w:rsidRPr="0029107D" w:rsidRDefault="0029107D" w:rsidP="0029107D">
      <w:pPr>
        <w:numPr>
          <w:ilvl w:val="1"/>
          <w:numId w:val="24"/>
        </w:numPr>
        <w:jc w:val="both"/>
        <w:rPr>
          <w:rFonts w:ascii="Times New Roman" w:hAnsi="Times New Roman" w:cs="Times New Roman"/>
          <w:sz w:val="24"/>
          <w:szCs w:val="24"/>
        </w:rPr>
      </w:pPr>
      <w:r w:rsidRPr="0029107D">
        <w:rPr>
          <w:rFonts w:ascii="Times New Roman" w:hAnsi="Times New Roman" w:cs="Times New Roman"/>
          <w:i/>
          <w:iCs/>
          <w:sz w:val="24"/>
          <w:szCs w:val="24"/>
        </w:rPr>
        <w:t>Example Output:</w:t>
      </w:r>
      <w:r w:rsidRPr="0029107D">
        <w:rPr>
          <w:rFonts w:ascii="Times New Roman" w:hAnsi="Times New Roman" w:cs="Times New Roman"/>
          <w:sz w:val="24"/>
          <w:szCs w:val="24"/>
        </w:rPr>
        <w:t xml:space="preserve"> "The legal implication is severe punishment, which can be life imprisonment or the death penalty, depending on the gravity of the offense."</w:t>
      </w:r>
    </w:p>
    <w:p w14:paraId="1419E5E3" w14:textId="77777777" w:rsidR="0029107D" w:rsidRPr="0029107D" w:rsidRDefault="0029107D" w:rsidP="0029107D">
      <w:pPr>
        <w:jc w:val="both"/>
        <w:rPr>
          <w:rFonts w:ascii="Times New Roman" w:hAnsi="Times New Roman" w:cs="Times New Roman"/>
          <w:b/>
          <w:bCs/>
          <w:sz w:val="24"/>
          <w:szCs w:val="24"/>
        </w:rPr>
      </w:pPr>
      <w:r w:rsidRPr="0029107D">
        <w:rPr>
          <w:rFonts w:ascii="Times New Roman" w:hAnsi="Times New Roman" w:cs="Times New Roman"/>
          <w:b/>
          <w:bCs/>
          <w:sz w:val="24"/>
          <w:szCs w:val="24"/>
        </w:rPr>
        <w:t xml:space="preserve">2. </w:t>
      </w:r>
      <w:proofErr w:type="spellStart"/>
      <w:r w:rsidRPr="0029107D">
        <w:rPr>
          <w:rFonts w:ascii="Times New Roman" w:hAnsi="Times New Roman" w:cs="Times New Roman"/>
          <w:b/>
          <w:bCs/>
          <w:sz w:val="24"/>
          <w:szCs w:val="24"/>
        </w:rPr>
        <w:t>Unjail</w:t>
      </w:r>
      <w:proofErr w:type="spellEnd"/>
      <w:r w:rsidRPr="0029107D">
        <w:rPr>
          <w:rFonts w:ascii="Times New Roman" w:hAnsi="Times New Roman" w:cs="Times New Roman"/>
          <w:b/>
          <w:bCs/>
          <w:sz w:val="24"/>
          <w:szCs w:val="24"/>
        </w:rPr>
        <w:t>-Unmute Agent (Chatbot) Output</w:t>
      </w:r>
    </w:p>
    <w:p w14:paraId="4094F06F" w14:textId="77777777" w:rsidR="0029107D" w:rsidRPr="0029107D" w:rsidRDefault="0029107D" w:rsidP="0029107D">
      <w:pPr>
        <w:jc w:val="both"/>
        <w:rPr>
          <w:rFonts w:ascii="Times New Roman" w:hAnsi="Times New Roman" w:cs="Times New Roman"/>
          <w:sz w:val="24"/>
          <w:szCs w:val="24"/>
        </w:rPr>
      </w:pPr>
      <w:r w:rsidRPr="0029107D">
        <w:rPr>
          <w:rFonts w:ascii="Times New Roman" w:hAnsi="Times New Roman" w:cs="Times New Roman"/>
          <w:sz w:val="24"/>
          <w:szCs w:val="24"/>
        </w:rPr>
        <w:t>For natural language queries in the chat interface, the system is expected to produce:</w:t>
      </w:r>
    </w:p>
    <w:p w14:paraId="2CD8AA4B" w14:textId="77777777" w:rsidR="0029107D" w:rsidRPr="0029107D" w:rsidRDefault="0029107D" w:rsidP="0029107D">
      <w:pPr>
        <w:numPr>
          <w:ilvl w:val="0"/>
          <w:numId w:val="25"/>
        </w:numPr>
        <w:jc w:val="both"/>
        <w:rPr>
          <w:rFonts w:ascii="Times New Roman" w:hAnsi="Times New Roman" w:cs="Times New Roman"/>
          <w:sz w:val="24"/>
          <w:szCs w:val="24"/>
        </w:rPr>
      </w:pPr>
      <w:r w:rsidRPr="0029107D">
        <w:rPr>
          <w:rFonts w:ascii="Times New Roman" w:hAnsi="Times New Roman" w:cs="Times New Roman"/>
          <w:b/>
          <w:bCs/>
          <w:sz w:val="24"/>
          <w:szCs w:val="24"/>
        </w:rPr>
        <w:t>Role-Specific Advice:</w:t>
      </w:r>
      <w:r w:rsidRPr="0029107D">
        <w:rPr>
          <w:rFonts w:ascii="Times New Roman" w:hAnsi="Times New Roman" w:cs="Times New Roman"/>
          <w:sz w:val="24"/>
          <w:szCs w:val="24"/>
        </w:rPr>
        <w:t xml:space="preserve"> The AI will act as a "legal expert," providing advice that is authoritative yet accessible.</w:t>
      </w:r>
    </w:p>
    <w:p w14:paraId="0F09BC2B" w14:textId="77777777" w:rsidR="0029107D" w:rsidRPr="0029107D" w:rsidRDefault="0029107D" w:rsidP="0029107D">
      <w:pPr>
        <w:numPr>
          <w:ilvl w:val="0"/>
          <w:numId w:val="25"/>
        </w:numPr>
        <w:jc w:val="both"/>
        <w:rPr>
          <w:rFonts w:ascii="Times New Roman" w:hAnsi="Times New Roman" w:cs="Times New Roman"/>
          <w:sz w:val="24"/>
          <w:szCs w:val="24"/>
        </w:rPr>
      </w:pPr>
      <w:r w:rsidRPr="0029107D">
        <w:rPr>
          <w:rFonts w:ascii="Times New Roman" w:hAnsi="Times New Roman" w:cs="Times New Roman"/>
          <w:b/>
          <w:bCs/>
          <w:sz w:val="24"/>
          <w:szCs w:val="24"/>
        </w:rPr>
        <w:t>Concise Responses:</w:t>
      </w:r>
      <w:r w:rsidRPr="0029107D">
        <w:rPr>
          <w:rFonts w:ascii="Times New Roman" w:hAnsi="Times New Roman" w:cs="Times New Roman"/>
          <w:sz w:val="24"/>
          <w:szCs w:val="24"/>
        </w:rPr>
        <w:t xml:space="preserve"> Answers will be kept short (approximately 30-40 words) to ensure they are easy to digest on mobile devices or for quick reading.</w:t>
      </w:r>
    </w:p>
    <w:p w14:paraId="03846496" w14:textId="77777777" w:rsidR="0029107D" w:rsidRPr="0029107D" w:rsidRDefault="0029107D" w:rsidP="0029107D">
      <w:pPr>
        <w:numPr>
          <w:ilvl w:val="0"/>
          <w:numId w:val="25"/>
        </w:numPr>
        <w:jc w:val="both"/>
        <w:rPr>
          <w:rFonts w:ascii="Times New Roman" w:hAnsi="Times New Roman" w:cs="Times New Roman"/>
          <w:sz w:val="24"/>
          <w:szCs w:val="24"/>
        </w:rPr>
      </w:pPr>
      <w:r w:rsidRPr="0029107D">
        <w:rPr>
          <w:rFonts w:ascii="Times New Roman" w:hAnsi="Times New Roman" w:cs="Times New Roman"/>
          <w:b/>
          <w:bCs/>
          <w:sz w:val="24"/>
          <w:szCs w:val="24"/>
        </w:rPr>
        <w:t>Contextual Relevance:</w:t>
      </w:r>
      <w:r w:rsidRPr="0029107D">
        <w:rPr>
          <w:rFonts w:ascii="Times New Roman" w:hAnsi="Times New Roman" w:cs="Times New Roman"/>
          <w:sz w:val="24"/>
          <w:szCs w:val="24"/>
        </w:rPr>
        <w:t xml:space="preserve"> The response will automatically include relevant IPC sections if applicable to the user's query.</w:t>
      </w:r>
    </w:p>
    <w:p w14:paraId="0913935B" w14:textId="77777777" w:rsidR="0029107D" w:rsidRPr="0029107D" w:rsidRDefault="0029107D" w:rsidP="0029107D">
      <w:pPr>
        <w:jc w:val="both"/>
        <w:rPr>
          <w:rFonts w:ascii="Times New Roman" w:hAnsi="Times New Roman" w:cs="Times New Roman"/>
          <w:b/>
          <w:bCs/>
          <w:sz w:val="24"/>
          <w:szCs w:val="24"/>
        </w:rPr>
      </w:pPr>
      <w:r w:rsidRPr="0029107D">
        <w:rPr>
          <w:rFonts w:ascii="Times New Roman" w:hAnsi="Times New Roman" w:cs="Times New Roman"/>
          <w:b/>
          <w:bCs/>
          <w:sz w:val="24"/>
          <w:szCs w:val="24"/>
        </w:rPr>
        <w:t>3. Performance &amp; Usability</w:t>
      </w:r>
    </w:p>
    <w:p w14:paraId="4F08BAC3" w14:textId="77777777" w:rsidR="0029107D" w:rsidRPr="0029107D" w:rsidRDefault="0029107D" w:rsidP="0029107D">
      <w:pPr>
        <w:numPr>
          <w:ilvl w:val="0"/>
          <w:numId w:val="26"/>
        </w:numPr>
        <w:jc w:val="both"/>
        <w:rPr>
          <w:rFonts w:ascii="Times New Roman" w:hAnsi="Times New Roman" w:cs="Times New Roman"/>
          <w:sz w:val="24"/>
          <w:szCs w:val="24"/>
        </w:rPr>
      </w:pPr>
      <w:r w:rsidRPr="0029107D">
        <w:rPr>
          <w:rFonts w:ascii="Times New Roman" w:hAnsi="Times New Roman" w:cs="Times New Roman"/>
          <w:b/>
          <w:bCs/>
          <w:sz w:val="24"/>
          <w:szCs w:val="24"/>
        </w:rPr>
        <w:t>Multilingual Accuracy:</w:t>
      </w:r>
      <w:r w:rsidRPr="0029107D">
        <w:rPr>
          <w:rFonts w:ascii="Times New Roman" w:hAnsi="Times New Roman" w:cs="Times New Roman"/>
          <w:sz w:val="24"/>
          <w:szCs w:val="24"/>
        </w:rPr>
        <w:t xml:space="preserve"> All outputs will be translated into the target language (English, Hindi, Kannada, Marathi, Tamil, or Telugu) while preserving legal accuracy.</w:t>
      </w:r>
    </w:p>
    <w:p w14:paraId="1CF1A73B" w14:textId="77777777" w:rsidR="0029107D" w:rsidRPr="0029107D" w:rsidRDefault="0029107D" w:rsidP="0029107D">
      <w:pPr>
        <w:numPr>
          <w:ilvl w:val="0"/>
          <w:numId w:val="26"/>
        </w:numPr>
        <w:jc w:val="both"/>
        <w:rPr>
          <w:rFonts w:ascii="Times New Roman" w:hAnsi="Times New Roman" w:cs="Times New Roman"/>
          <w:sz w:val="24"/>
          <w:szCs w:val="24"/>
        </w:rPr>
      </w:pPr>
      <w:r w:rsidRPr="0029107D">
        <w:rPr>
          <w:rFonts w:ascii="Times New Roman" w:hAnsi="Times New Roman" w:cs="Times New Roman"/>
          <w:b/>
          <w:bCs/>
          <w:sz w:val="24"/>
          <w:szCs w:val="24"/>
        </w:rPr>
        <w:t>Clean Formatting:</w:t>
      </w:r>
      <w:r w:rsidRPr="0029107D">
        <w:rPr>
          <w:rFonts w:ascii="Times New Roman" w:hAnsi="Times New Roman" w:cs="Times New Roman"/>
          <w:sz w:val="24"/>
          <w:szCs w:val="24"/>
        </w:rPr>
        <w:t xml:space="preserve"> The final text displayed on the screen will be free of raw Markdown symbols (like asterisks or hash signs), ensuring a clean, "human-friendly" reading experience.</w:t>
      </w:r>
    </w:p>
    <w:p w14:paraId="0AF09D66" w14:textId="77777777" w:rsidR="00963684" w:rsidRPr="000B642D" w:rsidRDefault="00963684" w:rsidP="000B642D">
      <w:pPr>
        <w:jc w:val="both"/>
        <w:rPr>
          <w:rFonts w:ascii="Times New Roman" w:hAnsi="Times New Roman" w:cs="Times New Roman"/>
        </w:rPr>
      </w:pPr>
    </w:p>
    <w:p w14:paraId="4BD302D5" w14:textId="77777777" w:rsidR="00963684" w:rsidRPr="00961B19" w:rsidRDefault="00C57EC4" w:rsidP="000B642D">
      <w:pPr>
        <w:jc w:val="both"/>
        <w:rPr>
          <w:rFonts w:ascii="Times New Roman" w:hAnsi="Times New Roman" w:cs="Times New Roman"/>
          <w:b/>
          <w:sz w:val="28"/>
          <w:szCs w:val="28"/>
        </w:rPr>
      </w:pPr>
      <w:r w:rsidRPr="000B642D">
        <w:rPr>
          <w:rFonts w:ascii="Times New Roman" w:hAnsi="Times New Roman" w:cs="Times New Roman"/>
          <w:sz w:val="28"/>
          <w:szCs w:val="28"/>
        </w:rPr>
        <w:lastRenderedPageBreak/>
        <w:t xml:space="preserve"> </w:t>
      </w:r>
      <w:r w:rsidRPr="00961B19">
        <w:rPr>
          <w:rFonts w:ascii="Times New Roman" w:hAnsi="Times New Roman" w:cs="Times New Roman"/>
          <w:b/>
          <w:sz w:val="28"/>
          <w:szCs w:val="28"/>
        </w:rPr>
        <w:t xml:space="preserve">REFERENCES </w:t>
      </w:r>
    </w:p>
    <w:p w14:paraId="40A30795" w14:textId="77777777" w:rsidR="0029107D" w:rsidRPr="0029107D" w:rsidRDefault="0029107D" w:rsidP="0029107D">
      <w:pPr>
        <w:pStyle w:val="ListParagraph"/>
        <w:numPr>
          <w:ilvl w:val="0"/>
          <w:numId w:val="1"/>
        </w:numPr>
        <w:spacing w:line="360" w:lineRule="auto"/>
        <w:jc w:val="both"/>
        <w:rPr>
          <w:rFonts w:ascii="Times New Roman" w:hAnsi="Times New Roman" w:cs="Times New Roman"/>
          <w:sz w:val="24"/>
          <w:szCs w:val="24"/>
        </w:rPr>
      </w:pPr>
      <w:r w:rsidRPr="0029107D">
        <w:rPr>
          <w:rFonts w:ascii="Times New Roman" w:hAnsi="Times New Roman" w:cs="Times New Roman"/>
          <w:b/>
          <w:bCs/>
          <w:sz w:val="24"/>
          <w:szCs w:val="24"/>
        </w:rPr>
        <w:t>1. Documentation &amp; Libraries</w:t>
      </w:r>
    </w:p>
    <w:p w14:paraId="4966C867" w14:textId="77777777" w:rsidR="0029107D" w:rsidRPr="0029107D" w:rsidRDefault="0029107D" w:rsidP="0029107D">
      <w:pPr>
        <w:pStyle w:val="ListParagraph"/>
        <w:numPr>
          <w:ilvl w:val="0"/>
          <w:numId w:val="1"/>
        </w:numPr>
        <w:spacing w:line="360" w:lineRule="auto"/>
        <w:jc w:val="both"/>
        <w:rPr>
          <w:rFonts w:ascii="Times New Roman" w:hAnsi="Times New Roman" w:cs="Times New Roman"/>
          <w:sz w:val="24"/>
          <w:szCs w:val="24"/>
        </w:rPr>
      </w:pPr>
      <w:r w:rsidRPr="0029107D">
        <w:rPr>
          <w:rFonts w:ascii="Times New Roman" w:hAnsi="Times New Roman" w:cs="Times New Roman"/>
          <w:b/>
          <w:bCs/>
          <w:sz w:val="24"/>
          <w:szCs w:val="24"/>
        </w:rPr>
        <w:t>Flask Documentation.</w:t>
      </w:r>
      <w:r w:rsidRPr="0029107D">
        <w:rPr>
          <w:rFonts w:ascii="Times New Roman" w:hAnsi="Times New Roman" w:cs="Times New Roman"/>
          <w:sz w:val="24"/>
          <w:szCs w:val="24"/>
        </w:rPr>
        <w:t xml:space="preserve"> (n.d.). </w:t>
      </w:r>
      <w:r w:rsidRPr="0029107D">
        <w:rPr>
          <w:rFonts w:ascii="Times New Roman" w:hAnsi="Times New Roman" w:cs="Times New Roman"/>
          <w:i/>
          <w:iCs/>
          <w:sz w:val="24"/>
          <w:szCs w:val="24"/>
        </w:rPr>
        <w:t>Flask: The Python Micro Framework.</w:t>
      </w:r>
      <w:r w:rsidRPr="0029107D">
        <w:rPr>
          <w:rFonts w:ascii="Times New Roman" w:hAnsi="Times New Roman" w:cs="Times New Roman"/>
          <w:sz w:val="24"/>
          <w:szCs w:val="24"/>
        </w:rPr>
        <w:t xml:space="preserve"> Retrieved from </w:t>
      </w:r>
      <w:hyperlink r:id="rId13" w:tgtFrame="_blank" w:history="1">
        <w:r w:rsidRPr="0029107D">
          <w:rPr>
            <w:rStyle w:val="Hyperlink"/>
            <w:rFonts w:ascii="Times New Roman" w:hAnsi="Times New Roman" w:cs="Times New Roman"/>
            <w:sz w:val="24"/>
            <w:szCs w:val="24"/>
          </w:rPr>
          <w:t>https://flask.palletsprojects.com/</w:t>
        </w:r>
      </w:hyperlink>
      <w:r w:rsidRPr="0029107D">
        <w:rPr>
          <w:rFonts w:ascii="Times New Roman" w:hAnsi="Times New Roman" w:cs="Times New Roman"/>
          <w:sz w:val="24"/>
          <w:szCs w:val="24"/>
        </w:rPr>
        <w:t>.</w:t>
      </w:r>
    </w:p>
    <w:p w14:paraId="0722F921" w14:textId="77777777" w:rsidR="0029107D" w:rsidRPr="0029107D" w:rsidRDefault="0029107D" w:rsidP="0029107D">
      <w:pPr>
        <w:pStyle w:val="ListParagraph"/>
        <w:numPr>
          <w:ilvl w:val="0"/>
          <w:numId w:val="1"/>
        </w:numPr>
        <w:spacing w:line="360" w:lineRule="auto"/>
        <w:jc w:val="both"/>
        <w:rPr>
          <w:rFonts w:ascii="Times New Roman" w:hAnsi="Times New Roman" w:cs="Times New Roman"/>
          <w:sz w:val="24"/>
          <w:szCs w:val="24"/>
        </w:rPr>
      </w:pPr>
      <w:r w:rsidRPr="0029107D">
        <w:rPr>
          <w:rFonts w:ascii="Times New Roman" w:hAnsi="Times New Roman" w:cs="Times New Roman"/>
          <w:b/>
          <w:bCs/>
          <w:sz w:val="24"/>
          <w:szCs w:val="24"/>
        </w:rPr>
        <w:t>Google AI for Developers.</w:t>
      </w:r>
      <w:r w:rsidRPr="0029107D">
        <w:rPr>
          <w:rFonts w:ascii="Times New Roman" w:hAnsi="Times New Roman" w:cs="Times New Roman"/>
          <w:sz w:val="24"/>
          <w:szCs w:val="24"/>
        </w:rPr>
        <w:t xml:space="preserve"> (n.d.). </w:t>
      </w:r>
      <w:r w:rsidRPr="0029107D">
        <w:rPr>
          <w:rFonts w:ascii="Times New Roman" w:hAnsi="Times New Roman" w:cs="Times New Roman"/>
          <w:i/>
          <w:iCs/>
          <w:sz w:val="24"/>
          <w:szCs w:val="24"/>
        </w:rPr>
        <w:t>Gemini API Documentation &amp; Python SDK (google-</w:t>
      </w:r>
      <w:proofErr w:type="spellStart"/>
      <w:r w:rsidRPr="0029107D">
        <w:rPr>
          <w:rFonts w:ascii="Times New Roman" w:hAnsi="Times New Roman" w:cs="Times New Roman"/>
          <w:i/>
          <w:iCs/>
          <w:sz w:val="24"/>
          <w:szCs w:val="24"/>
        </w:rPr>
        <w:t>generativeai</w:t>
      </w:r>
      <w:proofErr w:type="spellEnd"/>
      <w:r w:rsidRPr="0029107D">
        <w:rPr>
          <w:rFonts w:ascii="Times New Roman" w:hAnsi="Times New Roman" w:cs="Times New Roman"/>
          <w:i/>
          <w:iCs/>
          <w:sz w:val="24"/>
          <w:szCs w:val="24"/>
        </w:rPr>
        <w:t>).</w:t>
      </w:r>
      <w:r w:rsidRPr="0029107D">
        <w:rPr>
          <w:rFonts w:ascii="Times New Roman" w:hAnsi="Times New Roman" w:cs="Times New Roman"/>
          <w:sz w:val="24"/>
          <w:szCs w:val="24"/>
        </w:rPr>
        <w:t xml:space="preserve"> Retrieved from </w:t>
      </w:r>
      <w:hyperlink r:id="rId14" w:tgtFrame="_blank" w:history="1">
        <w:r w:rsidRPr="0029107D">
          <w:rPr>
            <w:rStyle w:val="Hyperlink"/>
            <w:rFonts w:ascii="Times New Roman" w:hAnsi="Times New Roman" w:cs="Times New Roman"/>
            <w:sz w:val="24"/>
            <w:szCs w:val="24"/>
          </w:rPr>
          <w:t>https://ai.google.dev/</w:t>
        </w:r>
      </w:hyperlink>
      <w:r w:rsidRPr="0029107D">
        <w:rPr>
          <w:rFonts w:ascii="Times New Roman" w:hAnsi="Times New Roman" w:cs="Times New Roman"/>
          <w:sz w:val="24"/>
          <w:szCs w:val="24"/>
        </w:rPr>
        <w:t>.</w:t>
      </w:r>
    </w:p>
    <w:p w14:paraId="63BC1511" w14:textId="77777777" w:rsidR="0029107D" w:rsidRPr="0029107D" w:rsidRDefault="0029107D" w:rsidP="0029107D">
      <w:pPr>
        <w:pStyle w:val="ListParagraph"/>
        <w:numPr>
          <w:ilvl w:val="0"/>
          <w:numId w:val="1"/>
        </w:numPr>
        <w:spacing w:line="360" w:lineRule="auto"/>
        <w:jc w:val="both"/>
        <w:rPr>
          <w:rFonts w:ascii="Times New Roman" w:hAnsi="Times New Roman" w:cs="Times New Roman"/>
          <w:sz w:val="24"/>
          <w:szCs w:val="24"/>
        </w:rPr>
      </w:pPr>
      <w:r w:rsidRPr="0029107D">
        <w:rPr>
          <w:rFonts w:ascii="Times New Roman" w:hAnsi="Times New Roman" w:cs="Times New Roman"/>
          <w:b/>
          <w:bCs/>
          <w:sz w:val="24"/>
          <w:szCs w:val="24"/>
        </w:rPr>
        <w:t>Python Dotenv.</w:t>
      </w:r>
      <w:r w:rsidRPr="0029107D">
        <w:rPr>
          <w:rFonts w:ascii="Times New Roman" w:hAnsi="Times New Roman" w:cs="Times New Roman"/>
          <w:sz w:val="24"/>
          <w:szCs w:val="24"/>
        </w:rPr>
        <w:t xml:space="preserve"> (n.d.). </w:t>
      </w:r>
      <w:r w:rsidRPr="0029107D">
        <w:rPr>
          <w:rFonts w:ascii="Times New Roman" w:hAnsi="Times New Roman" w:cs="Times New Roman"/>
          <w:i/>
          <w:iCs/>
          <w:sz w:val="24"/>
          <w:szCs w:val="24"/>
        </w:rPr>
        <w:t>Read Key-Value Pairs from a .env file.</w:t>
      </w:r>
      <w:r w:rsidRPr="0029107D">
        <w:rPr>
          <w:rFonts w:ascii="Times New Roman" w:hAnsi="Times New Roman" w:cs="Times New Roman"/>
          <w:sz w:val="24"/>
          <w:szCs w:val="24"/>
        </w:rPr>
        <w:t xml:space="preserve"> Retrieved from </w:t>
      </w:r>
      <w:hyperlink r:id="rId15" w:tgtFrame="_blank" w:history="1">
        <w:r w:rsidRPr="0029107D">
          <w:rPr>
            <w:rStyle w:val="Hyperlink"/>
            <w:rFonts w:ascii="Times New Roman" w:hAnsi="Times New Roman" w:cs="Times New Roman"/>
            <w:sz w:val="24"/>
            <w:szCs w:val="24"/>
          </w:rPr>
          <w:t>https://pypi.org/project/python-dotenv/</w:t>
        </w:r>
      </w:hyperlink>
      <w:r w:rsidRPr="0029107D">
        <w:rPr>
          <w:rFonts w:ascii="Times New Roman" w:hAnsi="Times New Roman" w:cs="Times New Roman"/>
          <w:sz w:val="24"/>
          <w:szCs w:val="24"/>
        </w:rPr>
        <w:t>.</w:t>
      </w:r>
    </w:p>
    <w:p w14:paraId="41812237" w14:textId="77777777" w:rsidR="0029107D" w:rsidRPr="0029107D" w:rsidRDefault="0029107D" w:rsidP="0029107D">
      <w:pPr>
        <w:pStyle w:val="ListParagraph"/>
        <w:numPr>
          <w:ilvl w:val="0"/>
          <w:numId w:val="1"/>
        </w:numPr>
        <w:spacing w:line="360" w:lineRule="auto"/>
        <w:jc w:val="both"/>
        <w:rPr>
          <w:rFonts w:ascii="Times New Roman" w:hAnsi="Times New Roman" w:cs="Times New Roman"/>
          <w:sz w:val="24"/>
          <w:szCs w:val="24"/>
        </w:rPr>
      </w:pPr>
      <w:r w:rsidRPr="0029107D">
        <w:rPr>
          <w:rFonts w:ascii="Times New Roman" w:hAnsi="Times New Roman" w:cs="Times New Roman"/>
          <w:b/>
          <w:bCs/>
          <w:sz w:val="24"/>
          <w:szCs w:val="24"/>
        </w:rPr>
        <w:t>2. Frontend Resources</w:t>
      </w:r>
    </w:p>
    <w:p w14:paraId="120A672F" w14:textId="77777777" w:rsidR="0029107D" w:rsidRPr="0029107D" w:rsidRDefault="0029107D" w:rsidP="0029107D">
      <w:pPr>
        <w:pStyle w:val="ListParagraph"/>
        <w:numPr>
          <w:ilvl w:val="0"/>
          <w:numId w:val="1"/>
        </w:numPr>
        <w:spacing w:line="360" w:lineRule="auto"/>
        <w:jc w:val="both"/>
        <w:rPr>
          <w:rFonts w:ascii="Times New Roman" w:hAnsi="Times New Roman" w:cs="Times New Roman"/>
          <w:sz w:val="24"/>
          <w:szCs w:val="24"/>
        </w:rPr>
      </w:pPr>
      <w:r w:rsidRPr="0029107D">
        <w:rPr>
          <w:rFonts w:ascii="Times New Roman" w:hAnsi="Times New Roman" w:cs="Times New Roman"/>
          <w:b/>
          <w:bCs/>
          <w:sz w:val="24"/>
          <w:szCs w:val="24"/>
        </w:rPr>
        <w:t>Font Awesome.</w:t>
      </w:r>
      <w:r w:rsidRPr="0029107D">
        <w:rPr>
          <w:rFonts w:ascii="Times New Roman" w:hAnsi="Times New Roman" w:cs="Times New Roman"/>
          <w:sz w:val="24"/>
          <w:szCs w:val="24"/>
        </w:rPr>
        <w:t xml:space="preserve"> (Version 6.0.0). </w:t>
      </w:r>
      <w:r w:rsidRPr="0029107D">
        <w:rPr>
          <w:rFonts w:ascii="Times New Roman" w:hAnsi="Times New Roman" w:cs="Times New Roman"/>
          <w:i/>
          <w:iCs/>
          <w:sz w:val="24"/>
          <w:szCs w:val="24"/>
        </w:rPr>
        <w:t>Icon Library and Toolkit.</w:t>
      </w:r>
      <w:r w:rsidRPr="0029107D">
        <w:rPr>
          <w:rFonts w:ascii="Times New Roman" w:hAnsi="Times New Roman" w:cs="Times New Roman"/>
          <w:sz w:val="24"/>
          <w:szCs w:val="24"/>
        </w:rPr>
        <w:t xml:space="preserve"> Retrieved from </w:t>
      </w:r>
      <w:hyperlink r:id="rId16" w:tgtFrame="_blank" w:history="1">
        <w:r w:rsidRPr="0029107D">
          <w:rPr>
            <w:rStyle w:val="Hyperlink"/>
            <w:rFonts w:ascii="Times New Roman" w:hAnsi="Times New Roman" w:cs="Times New Roman"/>
            <w:sz w:val="24"/>
            <w:szCs w:val="24"/>
          </w:rPr>
          <w:t>https://cdnjs.cloudflare.com/ajax/libs/font-awesome/6.0.0/css/all.min.css</w:t>
        </w:r>
      </w:hyperlink>
      <w:r w:rsidRPr="0029107D">
        <w:rPr>
          <w:rFonts w:ascii="Times New Roman" w:hAnsi="Times New Roman" w:cs="Times New Roman"/>
          <w:sz w:val="24"/>
          <w:szCs w:val="24"/>
        </w:rPr>
        <w:t>.</w:t>
      </w:r>
    </w:p>
    <w:p w14:paraId="34252954" w14:textId="77777777" w:rsidR="0029107D" w:rsidRPr="0029107D" w:rsidRDefault="0029107D" w:rsidP="0029107D">
      <w:pPr>
        <w:pStyle w:val="ListParagraph"/>
        <w:numPr>
          <w:ilvl w:val="0"/>
          <w:numId w:val="1"/>
        </w:numPr>
        <w:spacing w:line="360" w:lineRule="auto"/>
        <w:jc w:val="both"/>
        <w:rPr>
          <w:rFonts w:ascii="Times New Roman" w:hAnsi="Times New Roman" w:cs="Times New Roman"/>
          <w:sz w:val="24"/>
          <w:szCs w:val="24"/>
        </w:rPr>
      </w:pPr>
      <w:r w:rsidRPr="0029107D">
        <w:rPr>
          <w:rFonts w:ascii="Times New Roman" w:hAnsi="Times New Roman" w:cs="Times New Roman"/>
          <w:b/>
          <w:bCs/>
          <w:sz w:val="24"/>
          <w:szCs w:val="24"/>
        </w:rPr>
        <w:t>Google Fonts.</w:t>
      </w:r>
      <w:r w:rsidRPr="0029107D">
        <w:rPr>
          <w:rFonts w:ascii="Times New Roman" w:hAnsi="Times New Roman" w:cs="Times New Roman"/>
          <w:sz w:val="24"/>
          <w:szCs w:val="24"/>
        </w:rPr>
        <w:t xml:space="preserve"> (n.d.). </w:t>
      </w:r>
      <w:r w:rsidRPr="0029107D">
        <w:rPr>
          <w:rFonts w:ascii="Times New Roman" w:hAnsi="Times New Roman" w:cs="Times New Roman"/>
          <w:i/>
          <w:iCs/>
          <w:sz w:val="24"/>
          <w:szCs w:val="24"/>
        </w:rPr>
        <w:t>Poppins Font Family.</w:t>
      </w:r>
      <w:r w:rsidRPr="0029107D">
        <w:rPr>
          <w:rFonts w:ascii="Times New Roman" w:hAnsi="Times New Roman" w:cs="Times New Roman"/>
          <w:sz w:val="24"/>
          <w:szCs w:val="24"/>
        </w:rPr>
        <w:t xml:space="preserve"> Retrieved from </w:t>
      </w:r>
      <w:hyperlink r:id="rId17" w:tgtFrame="_blank" w:history="1">
        <w:r w:rsidRPr="0029107D">
          <w:rPr>
            <w:rStyle w:val="Hyperlink"/>
            <w:rFonts w:ascii="Times New Roman" w:hAnsi="Times New Roman" w:cs="Times New Roman"/>
            <w:sz w:val="24"/>
            <w:szCs w:val="24"/>
          </w:rPr>
          <w:t>https://fonts.googleapis.com/css2?family=Poppins:wght@300;400;600;700&amp;display=swap</w:t>
        </w:r>
      </w:hyperlink>
      <w:r w:rsidRPr="0029107D">
        <w:rPr>
          <w:rFonts w:ascii="Times New Roman" w:hAnsi="Times New Roman" w:cs="Times New Roman"/>
          <w:sz w:val="24"/>
          <w:szCs w:val="24"/>
        </w:rPr>
        <w:t>.</w:t>
      </w:r>
    </w:p>
    <w:p w14:paraId="10AF3849" w14:textId="77777777" w:rsidR="0029107D" w:rsidRPr="0029107D" w:rsidRDefault="0029107D" w:rsidP="0029107D">
      <w:pPr>
        <w:pStyle w:val="ListParagraph"/>
        <w:numPr>
          <w:ilvl w:val="0"/>
          <w:numId w:val="1"/>
        </w:numPr>
        <w:spacing w:line="360" w:lineRule="auto"/>
        <w:jc w:val="both"/>
        <w:rPr>
          <w:rFonts w:ascii="Times New Roman" w:hAnsi="Times New Roman" w:cs="Times New Roman"/>
          <w:sz w:val="24"/>
          <w:szCs w:val="24"/>
        </w:rPr>
      </w:pPr>
      <w:r w:rsidRPr="0029107D">
        <w:rPr>
          <w:rFonts w:ascii="Times New Roman" w:hAnsi="Times New Roman" w:cs="Times New Roman"/>
          <w:b/>
          <w:bCs/>
          <w:sz w:val="24"/>
          <w:szCs w:val="24"/>
        </w:rPr>
        <w:t>3. Application Software</w:t>
      </w:r>
    </w:p>
    <w:p w14:paraId="2D0F07E9" w14:textId="77777777" w:rsidR="0029107D" w:rsidRPr="0029107D" w:rsidRDefault="0029107D" w:rsidP="0029107D">
      <w:pPr>
        <w:pStyle w:val="ListParagraph"/>
        <w:numPr>
          <w:ilvl w:val="0"/>
          <w:numId w:val="1"/>
        </w:numPr>
        <w:spacing w:line="360" w:lineRule="auto"/>
        <w:jc w:val="both"/>
        <w:rPr>
          <w:rFonts w:ascii="Times New Roman" w:hAnsi="Times New Roman" w:cs="Times New Roman"/>
          <w:sz w:val="24"/>
          <w:szCs w:val="24"/>
        </w:rPr>
      </w:pPr>
      <w:r w:rsidRPr="0029107D">
        <w:rPr>
          <w:rFonts w:ascii="Times New Roman" w:hAnsi="Times New Roman" w:cs="Times New Roman"/>
          <w:b/>
          <w:bCs/>
          <w:sz w:val="24"/>
          <w:szCs w:val="24"/>
        </w:rPr>
        <w:t>Google Gemini 2.5 Flash Model.</w:t>
      </w:r>
      <w:r w:rsidRPr="0029107D">
        <w:rPr>
          <w:rFonts w:ascii="Times New Roman" w:hAnsi="Times New Roman" w:cs="Times New Roman"/>
          <w:sz w:val="24"/>
          <w:szCs w:val="24"/>
        </w:rPr>
        <w:t xml:space="preserve"> (2024). </w:t>
      </w:r>
      <w:r w:rsidRPr="0029107D">
        <w:rPr>
          <w:rFonts w:ascii="Times New Roman" w:hAnsi="Times New Roman" w:cs="Times New Roman"/>
          <w:i/>
          <w:iCs/>
          <w:sz w:val="24"/>
          <w:szCs w:val="24"/>
        </w:rPr>
        <w:t>Generative Language Model.</w:t>
      </w:r>
      <w:r w:rsidRPr="0029107D">
        <w:rPr>
          <w:rFonts w:ascii="Times New Roman" w:hAnsi="Times New Roman" w:cs="Times New Roman"/>
          <w:sz w:val="24"/>
          <w:szCs w:val="24"/>
        </w:rPr>
        <w:t xml:space="preserve"> Used for Natural Language Processing and Legal Query Resolution.</w:t>
      </w:r>
    </w:p>
    <w:p w14:paraId="121FD50B" w14:textId="30D042E5" w:rsidR="00A130DB" w:rsidRPr="0003109C" w:rsidRDefault="00A130DB" w:rsidP="0029107D">
      <w:pPr>
        <w:pStyle w:val="ListParagraph"/>
        <w:numPr>
          <w:ilvl w:val="0"/>
          <w:numId w:val="1"/>
        </w:numPr>
        <w:spacing w:line="360" w:lineRule="auto"/>
        <w:jc w:val="both"/>
        <w:rPr>
          <w:rFonts w:ascii="Times New Roman" w:hAnsi="Times New Roman" w:cs="Times New Roman"/>
          <w:sz w:val="24"/>
          <w:szCs w:val="24"/>
        </w:rPr>
      </w:pPr>
    </w:p>
    <w:sectPr w:rsidR="00A130DB" w:rsidRPr="0003109C" w:rsidSect="007102E2">
      <w:headerReference w:type="default" r:id="rId18"/>
      <w:footerReference w:type="default" r:id="rId1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00AB34" w14:textId="77777777" w:rsidR="002C6704" w:rsidRDefault="002C6704" w:rsidP="00E25BDC">
      <w:pPr>
        <w:spacing w:after="0" w:line="240" w:lineRule="auto"/>
      </w:pPr>
      <w:r>
        <w:separator/>
      </w:r>
    </w:p>
  </w:endnote>
  <w:endnote w:type="continuationSeparator" w:id="0">
    <w:p w14:paraId="43639BFC" w14:textId="77777777" w:rsidR="002C6704" w:rsidRDefault="002C6704" w:rsidP="00E25B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Yu Gothic UI Semibold">
    <w:panose1 w:val="020B07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33CCA2" w14:textId="77777777" w:rsidR="00E25BDC" w:rsidRDefault="00E25BDC" w:rsidP="00E25BDC">
    <w:pPr>
      <w:pStyle w:val="Footer"/>
      <w:pBdr>
        <w:top w:val="thinThickSmallGap" w:sz="24" w:space="1" w:color="823B0B" w:themeColor="accent2" w:themeShade="7F"/>
      </w:pBdr>
      <w:rPr>
        <w:rFonts w:asciiTheme="majorHAnsi" w:hAnsiTheme="majorHAnsi"/>
      </w:rPr>
    </w:pPr>
    <w:r w:rsidRPr="00E25BDC">
      <w:rPr>
        <w:rFonts w:ascii="Times New Roman" w:hAnsi="Times New Roman" w:cs="Times New Roman"/>
      </w:rPr>
      <w:t>Department of Computer Science and Business Systems</w:t>
    </w:r>
    <w:r w:rsidRPr="00E25BDC">
      <w:rPr>
        <w:rFonts w:ascii="Times New Roman" w:hAnsi="Times New Roman" w:cs="Times New Roman"/>
      </w:rPr>
      <w:ptab w:relativeTo="margin" w:alignment="right" w:leader="none"/>
    </w:r>
    <w:r w:rsidRPr="00E25BDC">
      <w:rPr>
        <w:rFonts w:ascii="Times New Roman" w:hAnsi="Times New Roman" w:cs="Times New Roman"/>
      </w:rPr>
      <w:t>Page</w:t>
    </w:r>
    <w:r>
      <w:rPr>
        <w:rFonts w:asciiTheme="majorHAnsi" w:hAnsiTheme="majorHAnsi"/>
      </w:rPr>
      <w:t xml:space="preserve"> </w:t>
    </w:r>
    <w:r>
      <w:fldChar w:fldCharType="begin"/>
    </w:r>
    <w:r>
      <w:instrText xml:space="preserve"> PAGE   \* MERGEFORMAT </w:instrText>
    </w:r>
    <w:r>
      <w:fldChar w:fldCharType="separate"/>
    </w:r>
    <w:r w:rsidRPr="00E25BDC">
      <w:rPr>
        <w:rFonts w:asciiTheme="majorHAnsi" w:hAnsiTheme="majorHAnsi"/>
        <w:noProof/>
      </w:rPr>
      <w:t>2</w:t>
    </w:r>
    <w:r>
      <w:rPr>
        <w:rFonts w:asciiTheme="majorHAnsi" w:hAnsiTheme="majorHAnsi"/>
        <w:noProof/>
      </w:rPr>
      <w:fldChar w:fldCharType="end"/>
    </w:r>
  </w:p>
  <w:p w14:paraId="263E5AF7" w14:textId="77777777" w:rsidR="00E25BDC" w:rsidRDefault="00E25BDC">
    <w:pPr>
      <w:pStyle w:val="Footer"/>
      <w:pBdr>
        <w:top w:val="thinThickSmallGap" w:sz="24" w:space="1" w:color="823B0B" w:themeColor="accent2" w:themeShade="7F"/>
      </w:pBdr>
      <w:rPr>
        <w:rFonts w:asciiTheme="majorHAnsi" w:hAnsiTheme="majorHAnsi"/>
      </w:rPr>
    </w:pPr>
  </w:p>
  <w:p w14:paraId="41346FBA" w14:textId="77777777" w:rsidR="00E25BDC" w:rsidRDefault="00E25BD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24091F" w14:textId="77777777" w:rsidR="002C6704" w:rsidRDefault="002C6704" w:rsidP="00E25BDC">
      <w:pPr>
        <w:spacing w:after="0" w:line="240" w:lineRule="auto"/>
      </w:pPr>
      <w:r>
        <w:separator/>
      </w:r>
    </w:p>
  </w:footnote>
  <w:footnote w:type="continuationSeparator" w:id="0">
    <w:p w14:paraId="32D6E3E0" w14:textId="77777777" w:rsidR="002C6704" w:rsidRDefault="002C6704" w:rsidP="00E25BD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ptos" w:eastAsia="Yu Gothic UI Semibold" w:hAnsi="Aptos" w:cs="Times New Roman"/>
        <w:sz w:val="24"/>
        <w:szCs w:val="32"/>
      </w:rPr>
      <w:alias w:val="Title"/>
      <w:id w:val="77738743"/>
      <w:placeholder>
        <w:docPart w:val="C56A30ED1CD74875A9B7C905C4BDED47"/>
      </w:placeholder>
      <w:dataBinding w:prefixMappings="xmlns:ns0='http://schemas.openxmlformats.org/package/2006/metadata/core-properties' xmlns:ns1='http://purl.org/dc/elements/1.1/'" w:xpath="/ns0:coreProperties[1]/ns1:title[1]" w:storeItemID="{6C3C8BC8-F283-45AE-878A-BAB7291924A1}"/>
      <w:text/>
    </w:sdtPr>
    <w:sdtContent>
      <w:p w14:paraId="60004EF4" w14:textId="248470A6" w:rsidR="00E25BDC" w:rsidRDefault="00735E39" w:rsidP="00E25BDC">
        <w:pPr>
          <w:pStyle w:val="Header"/>
          <w:pBdr>
            <w:bottom w:val="thickThinSmallGap" w:sz="24" w:space="1" w:color="823B0B" w:themeColor="accent2" w:themeShade="7F"/>
          </w:pBdr>
          <w:jc w:val="right"/>
          <w:rPr>
            <w:rFonts w:asciiTheme="majorHAnsi" w:eastAsiaTheme="majorEastAsia" w:hAnsiTheme="majorHAnsi" w:cstheme="majorBidi"/>
            <w:sz w:val="32"/>
            <w:szCs w:val="32"/>
          </w:rPr>
        </w:pPr>
        <w:proofErr w:type="spellStart"/>
        <w:r w:rsidRPr="00735E39">
          <w:rPr>
            <w:rFonts w:ascii="Aptos" w:eastAsia="Yu Gothic UI Semibold" w:hAnsi="Aptos" w:cs="Times New Roman"/>
            <w:sz w:val="24"/>
            <w:szCs w:val="32"/>
          </w:rPr>
          <w:t>Lawmate</w:t>
        </w:r>
        <w:proofErr w:type="spellEnd"/>
      </w:p>
    </w:sdtContent>
  </w:sdt>
  <w:p w14:paraId="06E1DFE1" w14:textId="77777777" w:rsidR="00E25BDC" w:rsidRDefault="00E25BD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7718F"/>
    <w:multiLevelType w:val="multilevel"/>
    <w:tmpl w:val="B3DC8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CC2253"/>
    <w:multiLevelType w:val="multilevel"/>
    <w:tmpl w:val="FB28B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2205E7"/>
    <w:multiLevelType w:val="multilevel"/>
    <w:tmpl w:val="35183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500DB5"/>
    <w:multiLevelType w:val="multilevel"/>
    <w:tmpl w:val="F5A8B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BC17F2"/>
    <w:multiLevelType w:val="multilevel"/>
    <w:tmpl w:val="BD829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7142E0"/>
    <w:multiLevelType w:val="hybridMultilevel"/>
    <w:tmpl w:val="A20647F2"/>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45E2DC8"/>
    <w:multiLevelType w:val="multilevel"/>
    <w:tmpl w:val="167CF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842B21"/>
    <w:multiLevelType w:val="hybridMultilevel"/>
    <w:tmpl w:val="A5F062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C1078EC"/>
    <w:multiLevelType w:val="multilevel"/>
    <w:tmpl w:val="77BC0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AA1543"/>
    <w:multiLevelType w:val="multilevel"/>
    <w:tmpl w:val="CEEA6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645B22"/>
    <w:multiLevelType w:val="multilevel"/>
    <w:tmpl w:val="030E6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C20C44"/>
    <w:multiLevelType w:val="multilevel"/>
    <w:tmpl w:val="6E5AD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877855"/>
    <w:multiLevelType w:val="multilevel"/>
    <w:tmpl w:val="5934A5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065DE9"/>
    <w:multiLevelType w:val="multilevel"/>
    <w:tmpl w:val="DFFC6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F4249A"/>
    <w:multiLevelType w:val="multilevel"/>
    <w:tmpl w:val="D326F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BD722C"/>
    <w:multiLevelType w:val="multilevel"/>
    <w:tmpl w:val="90F6C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7A24673"/>
    <w:multiLevelType w:val="multilevel"/>
    <w:tmpl w:val="BBAA19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126F92"/>
    <w:multiLevelType w:val="multilevel"/>
    <w:tmpl w:val="14D82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6181DCC"/>
    <w:multiLevelType w:val="hybridMultilevel"/>
    <w:tmpl w:val="72E2AB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6775175"/>
    <w:multiLevelType w:val="multilevel"/>
    <w:tmpl w:val="96D6F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DFE26FC"/>
    <w:multiLevelType w:val="multilevel"/>
    <w:tmpl w:val="A2A64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27C78F4"/>
    <w:multiLevelType w:val="multilevel"/>
    <w:tmpl w:val="DE3AE1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3E17781"/>
    <w:multiLevelType w:val="multilevel"/>
    <w:tmpl w:val="C590A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A89526B"/>
    <w:multiLevelType w:val="multilevel"/>
    <w:tmpl w:val="49A0F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C7214C2"/>
    <w:multiLevelType w:val="multilevel"/>
    <w:tmpl w:val="1CF2D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42C7AF8"/>
    <w:multiLevelType w:val="multilevel"/>
    <w:tmpl w:val="BD668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8552B69"/>
    <w:multiLevelType w:val="multilevel"/>
    <w:tmpl w:val="47ECA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AF02B50"/>
    <w:multiLevelType w:val="multilevel"/>
    <w:tmpl w:val="8FD8DD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C0B0DFA"/>
    <w:multiLevelType w:val="multilevel"/>
    <w:tmpl w:val="C0760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5224533">
    <w:abstractNumId w:val="18"/>
  </w:num>
  <w:num w:numId="2" w16cid:durableId="2037657772">
    <w:abstractNumId w:val="5"/>
  </w:num>
  <w:num w:numId="3" w16cid:durableId="1250848630">
    <w:abstractNumId w:val="7"/>
  </w:num>
  <w:num w:numId="4" w16cid:durableId="1849170551">
    <w:abstractNumId w:val="16"/>
  </w:num>
  <w:num w:numId="5" w16cid:durableId="1333340511">
    <w:abstractNumId w:val="26"/>
  </w:num>
  <w:num w:numId="6" w16cid:durableId="1423642443">
    <w:abstractNumId w:val="27"/>
  </w:num>
  <w:num w:numId="7" w16cid:durableId="1494876837">
    <w:abstractNumId w:val="19"/>
  </w:num>
  <w:num w:numId="8" w16cid:durableId="1686859448">
    <w:abstractNumId w:val="13"/>
  </w:num>
  <w:num w:numId="9" w16cid:durableId="47074969">
    <w:abstractNumId w:val="21"/>
  </w:num>
  <w:num w:numId="10" w16cid:durableId="1276671746">
    <w:abstractNumId w:val="2"/>
  </w:num>
  <w:num w:numId="11" w16cid:durableId="1353258833">
    <w:abstractNumId w:val="24"/>
  </w:num>
  <w:num w:numId="12" w16cid:durableId="1067802094">
    <w:abstractNumId w:val="9"/>
  </w:num>
  <w:num w:numId="13" w16cid:durableId="350229019">
    <w:abstractNumId w:val="23"/>
  </w:num>
  <w:num w:numId="14" w16cid:durableId="1021392584">
    <w:abstractNumId w:val="25"/>
  </w:num>
  <w:num w:numId="15" w16cid:durableId="1963801393">
    <w:abstractNumId w:val="17"/>
  </w:num>
  <w:num w:numId="16" w16cid:durableId="1156527441">
    <w:abstractNumId w:val="3"/>
  </w:num>
  <w:num w:numId="17" w16cid:durableId="2059208076">
    <w:abstractNumId w:val="4"/>
  </w:num>
  <w:num w:numId="18" w16cid:durableId="1794513562">
    <w:abstractNumId w:val="28"/>
  </w:num>
  <w:num w:numId="19" w16cid:durableId="214632152">
    <w:abstractNumId w:val="6"/>
  </w:num>
  <w:num w:numId="20" w16cid:durableId="254360117">
    <w:abstractNumId w:val="11"/>
  </w:num>
  <w:num w:numId="21" w16cid:durableId="1355155929">
    <w:abstractNumId w:val="8"/>
  </w:num>
  <w:num w:numId="22" w16cid:durableId="1850295799">
    <w:abstractNumId w:val="1"/>
  </w:num>
  <w:num w:numId="23" w16cid:durableId="758256025">
    <w:abstractNumId w:val="22"/>
  </w:num>
  <w:num w:numId="24" w16cid:durableId="383330287">
    <w:abstractNumId w:val="12"/>
  </w:num>
  <w:num w:numId="25" w16cid:durableId="1932541198">
    <w:abstractNumId w:val="14"/>
  </w:num>
  <w:num w:numId="26" w16cid:durableId="105084567">
    <w:abstractNumId w:val="0"/>
  </w:num>
  <w:num w:numId="27" w16cid:durableId="2132625437">
    <w:abstractNumId w:val="15"/>
  </w:num>
  <w:num w:numId="28" w16cid:durableId="120727586">
    <w:abstractNumId w:val="10"/>
  </w:num>
  <w:num w:numId="29" w16cid:durableId="1315645463">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3684"/>
    <w:rsid w:val="0003109C"/>
    <w:rsid w:val="00057956"/>
    <w:rsid w:val="000B642D"/>
    <w:rsid w:val="001C6A62"/>
    <w:rsid w:val="0029107D"/>
    <w:rsid w:val="002C6704"/>
    <w:rsid w:val="003B66D0"/>
    <w:rsid w:val="004F6FB5"/>
    <w:rsid w:val="0050578B"/>
    <w:rsid w:val="00656053"/>
    <w:rsid w:val="006724F4"/>
    <w:rsid w:val="007102E2"/>
    <w:rsid w:val="00735E39"/>
    <w:rsid w:val="0080664B"/>
    <w:rsid w:val="00961B19"/>
    <w:rsid w:val="00963684"/>
    <w:rsid w:val="009B774E"/>
    <w:rsid w:val="009E687E"/>
    <w:rsid w:val="009F1DA5"/>
    <w:rsid w:val="00A130DB"/>
    <w:rsid w:val="00A33647"/>
    <w:rsid w:val="00B34BC4"/>
    <w:rsid w:val="00B36C58"/>
    <w:rsid w:val="00BC3C15"/>
    <w:rsid w:val="00C15B89"/>
    <w:rsid w:val="00C57EC4"/>
    <w:rsid w:val="00DF3A00"/>
    <w:rsid w:val="00E12BEA"/>
    <w:rsid w:val="00E25BDC"/>
    <w:rsid w:val="00EB0330"/>
    <w:rsid w:val="00F5776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3BB711"/>
  <w15:docId w15:val="{772D39C8-1C90-4D8B-A98F-B5A33A8926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2E2"/>
  </w:style>
  <w:style w:type="paragraph" w:styleId="Heading1">
    <w:name w:val="heading 1"/>
    <w:basedOn w:val="Normal"/>
    <w:next w:val="Normal"/>
    <w:link w:val="Heading1Char"/>
    <w:uiPriority w:val="9"/>
    <w:qFormat/>
    <w:rsid w:val="0096368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6368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6368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6368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6368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636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36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36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36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368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6368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6368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6368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6368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636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36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36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3684"/>
    <w:rPr>
      <w:rFonts w:eastAsiaTheme="majorEastAsia" w:cstheme="majorBidi"/>
      <w:color w:val="272727" w:themeColor="text1" w:themeTint="D8"/>
    </w:rPr>
  </w:style>
  <w:style w:type="paragraph" w:styleId="Title">
    <w:name w:val="Title"/>
    <w:basedOn w:val="Normal"/>
    <w:next w:val="Normal"/>
    <w:link w:val="TitleChar"/>
    <w:uiPriority w:val="10"/>
    <w:qFormat/>
    <w:rsid w:val="009636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36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36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36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3684"/>
    <w:pPr>
      <w:spacing w:before="160"/>
      <w:jc w:val="center"/>
    </w:pPr>
    <w:rPr>
      <w:i/>
      <w:iCs/>
      <w:color w:val="404040" w:themeColor="text1" w:themeTint="BF"/>
    </w:rPr>
  </w:style>
  <w:style w:type="character" w:customStyle="1" w:styleId="QuoteChar">
    <w:name w:val="Quote Char"/>
    <w:basedOn w:val="DefaultParagraphFont"/>
    <w:link w:val="Quote"/>
    <w:uiPriority w:val="29"/>
    <w:rsid w:val="00963684"/>
    <w:rPr>
      <w:i/>
      <w:iCs/>
      <w:color w:val="404040" w:themeColor="text1" w:themeTint="BF"/>
    </w:rPr>
  </w:style>
  <w:style w:type="paragraph" w:styleId="ListParagraph">
    <w:name w:val="List Paragraph"/>
    <w:basedOn w:val="Normal"/>
    <w:uiPriority w:val="34"/>
    <w:qFormat/>
    <w:rsid w:val="00963684"/>
    <w:pPr>
      <w:ind w:left="720"/>
      <w:contextualSpacing/>
    </w:pPr>
  </w:style>
  <w:style w:type="character" w:styleId="IntenseEmphasis">
    <w:name w:val="Intense Emphasis"/>
    <w:basedOn w:val="DefaultParagraphFont"/>
    <w:uiPriority w:val="21"/>
    <w:qFormat/>
    <w:rsid w:val="00963684"/>
    <w:rPr>
      <w:i/>
      <w:iCs/>
      <w:color w:val="2F5496" w:themeColor="accent1" w:themeShade="BF"/>
    </w:rPr>
  </w:style>
  <w:style w:type="paragraph" w:styleId="IntenseQuote">
    <w:name w:val="Intense Quote"/>
    <w:basedOn w:val="Normal"/>
    <w:next w:val="Normal"/>
    <w:link w:val="IntenseQuoteChar"/>
    <w:uiPriority w:val="30"/>
    <w:qFormat/>
    <w:rsid w:val="0096368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63684"/>
    <w:rPr>
      <w:i/>
      <w:iCs/>
      <w:color w:val="2F5496" w:themeColor="accent1" w:themeShade="BF"/>
    </w:rPr>
  </w:style>
  <w:style w:type="character" w:styleId="IntenseReference">
    <w:name w:val="Intense Reference"/>
    <w:basedOn w:val="DefaultParagraphFont"/>
    <w:uiPriority w:val="32"/>
    <w:qFormat/>
    <w:rsid w:val="00963684"/>
    <w:rPr>
      <w:b/>
      <w:bCs/>
      <w:smallCaps/>
      <w:color w:val="2F5496" w:themeColor="accent1" w:themeShade="BF"/>
      <w:spacing w:val="5"/>
    </w:rPr>
  </w:style>
  <w:style w:type="paragraph" w:styleId="BalloonText">
    <w:name w:val="Balloon Text"/>
    <w:basedOn w:val="Normal"/>
    <w:link w:val="BalloonTextChar"/>
    <w:uiPriority w:val="99"/>
    <w:semiHidden/>
    <w:unhideWhenUsed/>
    <w:rsid w:val="00961B1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61B19"/>
    <w:rPr>
      <w:rFonts w:ascii="Tahoma" w:hAnsi="Tahoma" w:cs="Tahoma"/>
      <w:sz w:val="16"/>
      <w:szCs w:val="16"/>
    </w:rPr>
  </w:style>
  <w:style w:type="paragraph" w:styleId="NormalWeb">
    <w:name w:val="Normal (Web)"/>
    <w:basedOn w:val="Normal"/>
    <w:uiPriority w:val="99"/>
    <w:semiHidden/>
    <w:unhideWhenUsed/>
    <w:rsid w:val="00F5776C"/>
    <w:pPr>
      <w:spacing w:before="100" w:beforeAutospacing="1" w:after="100" w:afterAutospacing="1" w:line="240" w:lineRule="auto"/>
    </w:pPr>
    <w:rPr>
      <w:rFonts w:ascii="Times New Roman" w:eastAsia="Times New Roman" w:hAnsi="Times New Roman" w:cs="Times New Roman"/>
      <w:kern w:val="0"/>
      <w:sz w:val="24"/>
      <w:szCs w:val="24"/>
      <w:lang w:val="en-US"/>
    </w:rPr>
  </w:style>
  <w:style w:type="character" w:styleId="Strong">
    <w:name w:val="Strong"/>
    <w:basedOn w:val="DefaultParagraphFont"/>
    <w:uiPriority w:val="22"/>
    <w:qFormat/>
    <w:rsid w:val="00F5776C"/>
    <w:rPr>
      <w:b/>
      <w:bCs/>
    </w:rPr>
  </w:style>
  <w:style w:type="paragraph" w:styleId="Header">
    <w:name w:val="header"/>
    <w:basedOn w:val="Normal"/>
    <w:link w:val="HeaderChar"/>
    <w:uiPriority w:val="99"/>
    <w:unhideWhenUsed/>
    <w:rsid w:val="00E25BDC"/>
    <w:pPr>
      <w:tabs>
        <w:tab w:val="center" w:pos="4680"/>
        <w:tab w:val="right" w:pos="9360"/>
      </w:tabs>
      <w:spacing w:after="0" w:line="240" w:lineRule="auto"/>
    </w:pPr>
  </w:style>
  <w:style w:type="character" w:customStyle="1" w:styleId="HeaderChar">
    <w:name w:val="Header Char"/>
    <w:basedOn w:val="DefaultParagraphFont"/>
    <w:link w:val="Header"/>
    <w:uiPriority w:val="99"/>
    <w:rsid w:val="00E25BDC"/>
  </w:style>
  <w:style w:type="paragraph" w:styleId="Footer">
    <w:name w:val="footer"/>
    <w:basedOn w:val="Normal"/>
    <w:link w:val="FooterChar"/>
    <w:uiPriority w:val="99"/>
    <w:unhideWhenUsed/>
    <w:rsid w:val="00E25BDC"/>
    <w:pPr>
      <w:tabs>
        <w:tab w:val="center" w:pos="4680"/>
        <w:tab w:val="right" w:pos="9360"/>
      </w:tabs>
      <w:spacing w:after="0" w:line="240" w:lineRule="auto"/>
    </w:pPr>
  </w:style>
  <w:style w:type="character" w:customStyle="1" w:styleId="FooterChar">
    <w:name w:val="Footer Char"/>
    <w:basedOn w:val="DefaultParagraphFont"/>
    <w:link w:val="Footer"/>
    <w:uiPriority w:val="99"/>
    <w:rsid w:val="00E25BDC"/>
  </w:style>
  <w:style w:type="character" w:styleId="Hyperlink">
    <w:name w:val="Hyperlink"/>
    <w:basedOn w:val="DefaultParagraphFont"/>
    <w:uiPriority w:val="99"/>
    <w:unhideWhenUsed/>
    <w:rsid w:val="0029107D"/>
    <w:rPr>
      <w:color w:val="0563C1" w:themeColor="hyperlink"/>
      <w:u w:val="single"/>
    </w:rPr>
  </w:style>
  <w:style w:type="character" w:styleId="UnresolvedMention">
    <w:name w:val="Unresolved Mention"/>
    <w:basedOn w:val="DefaultParagraphFont"/>
    <w:uiPriority w:val="99"/>
    <w:semiHidden/>
    <w:unhideWhenUsed/>
    <w:rsid w:val="0029107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84839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ink/ink1.xml"/><Relationship Id="rId13" Type="http://schemas.openxmlformats.org/officeDocument/2006/relationships/hyperlink" Target="https://flask.palletsprojects.com/" TargetMode="External"/><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glossaryDocument" Target="glossary/document.xml"/><Relationship Id="rId7" Type="http://schemas.openxmlformats.org/officeDocument/2006/relationships/endnotes" Target="endnotes.xml"/><Relationship Id="rId12" Type="http://schemas.openxmlformats.org/officeDocument/2006/relationships/image" Target="media/image1.jpg"/><Relationship Id="rId17" Type="http://schemas.openxmlformats.org/officeDocument/2006/relationships/hyperlink" Target="https://fonts.googleapis.com/css2?family=Poppins:wght@300;400;600;700&amp;display=swap" TargetMode="External"/><Relationship Id="rId2" Type="http://schemas.openxmlformats.org/officeDocument/2006/relationships/numbering" Target="numbering.xml"/><Relationship Id="rId16" Type="http://schemas.openxmlformats.org/officeDocument/2006/relationships/hyperlink" Target="https://cdnjs.cloudflare.com/ajax/libs/font-awesome/6.0.0/css/all.min.css"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hyperlink" Target="https://pypi.org/project/python-dotenv/" TargetMode="External"/><Relationship Id="rId10" Type="http://schemas.openxmlformats.org/officeDocument/2006/relationships/customXml" Target="ink/ink2.xm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ai.google.dev/" TargetMode="External"/><Relationship Id="rId22"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56A30ED1CD74875A9B7C905C4BDED47"/>
        <w:category>
          <w:name w:val="General"/>
          <w:gallery w:val="placeholder"/>
        </w:category>
        <w:types>
          <w:type w:val="bbPlcHdr"/>
        </w:types>
        <w:behaviors>
          <w:behavior w:val="content"/>
        </w:behaviors>
        <w:guid w:val="{8058359D-6397-4629-AF47-06BCCD1A2FB2}"/>
      </w:docPartPr>
      <w:docPartBody>
        <w:p w:rsidR="00DF0170" w:rsidRDefault="00B20B2C" w:rsidP="00B20B2C">
          <w:pPr>
            <w:pStyle w:val="C56A30ED1CD74875A9B7C905C4BDED47"/>
          </w:pPr>
          <w:r>
            <w:rPr>
              <w:rFonts w:asciiTheme="majorHAnsi" w:eastAsiaTheme="majorEastAsia" w:hAnsiTheme="majorHAnsi" w:cstheme="majorBidi"/>
              <w:sz w:val="32"/>
              <w:szCs w:val="32"/>
            </w:rPr>
            <w:t>[Type the 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Yu Gothic UI Semibold">
    <w:panose1 w:val="020B0700000000000000"/>
    <w:charset w:val="80"/>
    <w:family w:val="swiss"/>
    <w:pitch w:val="variable"/>
    <w:sig w:usb0="E00002FF" w:usb1="2AC7FDFF" w:usb2="00000016"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B20B2C"/>
    <w:rsid w:val="00115C54"/>
    <w:rsid w:val="004B1802"/>
    <w:rsid w:val="009448A1"/>
    <w:rsid w:val="009F1DA5"/>
    <w:rsid w:val="00A33647"/>
    <w:rsid w:val="00B20B2C"/>
    <w:rsid w:val="00DF01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56A30ED1CD74875A9B7C905C4BDED47">
    <w:name w:val="C56A30ED1CD74875A9B7C905C4BDED47"/>
    <w:rsid w:val="00B20B2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7T19:01:10.244"/>
    </inkml:context>
    <inkml:brush xml:id="br0">
      <inkml:brushProperty name="width" value="0.35" units="cm"/>
      <inkml:brushProperty name="height" value="0.35" units="cm"/>
    </inkml:brush>
  </inkml:definitions>
  <inkml:trace contextRef="#ctx0" brushRef="#br0">148 127 24575,'0'0'-8191</inkml:trace>
  <inkml:trace contextRef="#ctx0" brushRef="#br0" timeOffset="1485.87">171 0 24575</inkml:trace>
  <inkml:trace contextRef="#ctx0" brushRef="#br0" timeOffset="2656.51">1 192 24575,'0'0'-8191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7T19:00:34.256"/>
    </inkml:context>
    <inkml:brush xml:id="br0">
      <inkml:brushProperty name="width" value="0.05" units="cm"/>
      <inkml:brushProperty name="height" value="0.05" units="cm"/>
    </inkml:brush>
  </inkml:definitions>
  <inkml:trace contextRef="#ctx0" brushRef="#br0">43 480 24575,'0'-200'0,"0"563"0,1-375 0,1 0 0,0 0 0,6-20 0,1-2 0,8-39 0,3 2 0,35-84 0,-54 152 0,1 0 0,-1 0 0,0 0 0,1 1 0,-1-1 0,1 0 0,0 1 0,0 0 0,4-5 0,-6 7 0,0 0 0,1 0 0,-1 0 0,0 0 0,0 0 0,1 0 0,-1 0 0,0-1 0,0 1 0,1 0 0,-1 0 0,0 0 0,0 0 0,1 0 0,-1 0 0,0 0 0,0 0 0,1 0 0,-1 0 0,0 1 0,0-1 0,1 0 0,-1 0 0,0 0 0,0 0 0,1 0 0,-1 0 0,0 0 0,0 1 0,0-1 0,1 0 0,-1 0 0,0 0 0,0 1 0,0-1 0,0 0 0,1 1 0,4 20 0,-3 94 0,-3-114 0,1-1 0,0 1 0,0-1 0,0 0 0,0 1 0,0-1 0,0 1 0,0-1 0,0 0 0,0 1 0,0-1 0,0 1 0,0-1 0,0 0 0,0 1 0,0-1 0,1 0 0,-1 1 0,0-1 0,0 1 0,0-1 0,1 0 0,-1 1 0,0-1 0,0 0 0,1 0 0,-1 1 0,0-1 0,0 0 0,1 0 0,-1 1 0,0-1 0,1 0 0,-1 0 0,1 0 0,-1 1 0,0-1 0,1 0 0,-1 0 0,1 0 0,12-13 0,9-25 0,-9 6 0,14-60 0,-18 59 0,21-54 0,-64 181 0,22-57 0,-31 66 0,42-101 0,-1 1 0,0-1 0,1 0 0,-1 1 0,0-1 0,0 0 0,0-1 0,0 1 0,-1 0 0,1 0 0,0-1 0,-1 1 0,1-1 0,-6 2 0,7-3 0,0 1 0,0-1 0,0 0 0,0 0 0,0 0 0,-1 1 0,1-1 0,0 0 0,0-1 0,0 1 0,0 0 0,0 0 0,0 0 0,0-1 0,-1 1 0,1 0 0,0-1 0,0 1 0,0-1 0,0 1 0,1-1 0,-1 0 0,0 1 0,0-1 0,0 0 0,0 0 0,1 0 0,-1 0 0,0 1 0,1-1 0,-1 0 0,0 0 0,1 0 0,-1 0 0,1 0 0,0 0 0,-1-1 0,1 0 0,-1-1 0,1 1 0,0-1 0,0 1 0,0-1 0,0 0 0,0 1 0,0-1 0,0 1 0,1-1 0,0 1 0,-1-1 0,1 1 0,0-1 0,2-2 0,20-34 0,-16 28 0,135-193 0,-126 187 0,-16 17 0,1 0 0,-1 0 0,0 0 0,1 0 0,-1 0 0,0 0 0,0 0 0,1 0 0,-1 1 0,0-1 0,0 0 0,1 0 0,-1 0 0,0 0 0,0 0 0,0 0 0,1 1 0,-1-1 0,0 0 0,0 0 0,0 0 0,0 1 0,1-1 0,-1 0 0,0 0 0,0 1 0,0-1 0,0 0 0,0 0 0,0 1 0,0-1 0,0 0 0,1 0 0,-1 1 0,0-1 0,0 0 0,0 0 0,0 1 0,-1-1 0,1 1 0,-3 45 0,1-32 0,-5 35 0,-26 93 0,30-129 0,-1 7 0,-1 8 0,3-27 0,1-17 0,4-28 0,-2 31 0,0 0 0,0 0 0,-1 0 0,-1 0 0,0 0 0,-5-24 0,5 36 0,1 0 0,0 0 0,-1 0 0,1 0 0,-1 0 0,1 0 0,-1 0 0,1 0 0,-1 0 0,0 0 0,0 0 0,1 1 0,-1-1 0,0 0 0,0 1 0,0-1 0,0 0 0,0 1 0,1-1 0,-1 1 0,0 0 0,0-1 0,0 1 0,-1 0 0,-1-1 0,1 1 0,0 0 0,-1 1 0,1-1 0,-1 0 0,1 1 0,0 0 0,-1-1 0,1 1 0,0 0 0,0 0 0,-3 2 0,-5 4 0,-1 0 0,1 1 0,-12 11 0,22-18 0,-40 38 0,-51 65 0,90-103 0,1 1 0,-1-1 0,0 0 0,0 1 0,0-1 0,0 0 0,0 0 0,0 0 0,0 0 0,0 0 0,-1 0 0,1 0 0,0 0 0,0-1 0,-1 1 0,1 0 0,-1-1 0,1 1 0,0-1 0,-1 0 0,1 1 0,-1-1 0,1 0 0,-1 0 0,0 0 0,1 0 0,-1 0 0,-2 0 0,3-2 0,-1 1 0,1 0 0,0-1 0,-1 1 0,1-1 0,0 1 0,0-1 0,0 1 0,0-1 0,0 0 0,0 0 0,0 1 0,0-1 0,1 0 0,-1 0 0,1 0 0,0 0 0,-1 0 0,1 0 0,0 0 0,0 0 0,0-2 0,1-7 20,-1 1 0,1-1 0,1 0 0,0 1 0,5-16 0,-6 23-77,-1 1 0,1-1 0,0 0 0,0 1-1,0-1 1,0 1 0,0-1 0,1 1 0,-1-1 0,1 1 0,0 0 0,0 0-1,-1 0 1,1 0 0,0 0 0,1 0 0,-1 0 0,0 1 0,1-1 0,-1 1 0,0 0-1,1-1 1,0 1 0,-1 0 0,5 0 0,3 2-6769</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93548B-D437-47C9-B56D-5E518A8FC7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10</Pages>
  <Words>2281</Words>
  <Characters>13003</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Sustainable Business Impact Tracker</vt:lpstr>
    </vt:vector>
  </TitlesOfParts>
  <Company/>
  <LinksUpToDate>false</LinksUpToDate>
  <CharactersWithSpaces>15254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Lawmate</dc:title>
  <dc:creator>mahagaonkartrishala64@gmail.com</dc:creator>
  <cp:lastModifiedBy>shridhar rajaput</cp:lastModifiedBy>
  <cp:revision>3</cp:revision>
  <dcterms:created xsi:type="dcterms:W3CDTF">2025-11-27T19:06:00Z</dcterms:created>
  <dcterms:modified xsi:type="dcterms:W3CDTF">2025-11-27T19:35:00Z</dcterms:modified>
</cp:coreProperties>
</file>