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1B" w:rsidRPr="0053294C" w:rsidRDefault="00D7641A" w:rsidP="004A7B49">
      <w:pPr>
        <w:jc w:val="center"/>
        <w:rPr>
          <w:rFonts w:ascii="Courier New" w:hAnsi="Courier New" w:cs="Courier New"/>
          <w:b/>
          <w:u w:val="single"/>
        </w:rPr>
      </w:pPr>
      <w:proofErr w:type="spellStart"/>
      <w:r w:rsidRPr="0053294C">
        <w:rPr>
          <w:rFonts w:ascii="Courier New" w:hAnsi="Courier New" w:cs="Courier New"/>
          <w:b/>
          <w:u w:val="single"/>
        </w:rPr>
        <w:t>V</w:t>
      </w:r>
      <w:r w:rsidR="00E96364">
        <w:rPr>
          <w:rFonts w:ascii="Courier New" w:hAnsi="Courier New" w:cs="Courier New"/>
          <w:b/>
          <w:u w:val="single"/>
        </w:rPr>
        <w:t>CA</w:t>
      </w:r>
      <w:proofErr w:type="spellEnd"/>
      <w:r w:rsidR="00E96364">
        <w:rPr>
          <w:rFonts w:ascii="Courier New" w:hAnsi="Courier New" w:cs="Courier New"/>
          <w:b/>
          <w:u w:val="single"/>
        </w:rPr>
        <w:t xml:space="preserve"> GROUP PROJECT</w:t>
      </w:r>
      <w:r w:rsidRPr="0053294C">
        <w:rPr>
          <w:rFonts w:ascii="Courier New" w:hAnsi="Courier New" w:cs="Courier New"/>
          <w:b/>
          <w:u w:val="single"/>
        </w:rPr>
        <w:t xml:space="preserve"> ANALYSIS</w:t>
      </w:r>
    </w:p>
    <w:p w:rsidR="00D7641A" w:rsidRPr="0053294C" w:rsidRDefault="00D7641A" w:rsidP="00F11D1B">
      <w:pPr>
        <w:rPr>
          <w:rFonts w:ascii="Courier New" w:hAnsi="Courier New" w:cs="Courier New"/>
        </w:rPr>
      </w:pPr>
    </w:p>
    <w:p w:rsidR="00D74B7F" w:rsidRDefault="00D7641A" w:rsidP="00F11D1B">
      <w:pPr>
        <w:rPr>
          <w:rFonts w:ascii="Courier New" w:hAnsi="Courier New" w:cs="Courier New"/>
        </w:rPr>
      </w:pPr>
      <w:r w:rsidRPr="0053294C">
        <w:rPr>
          <w:rFonts w:ascii="Courier New" w:hAnsi="Courier New" w:cs="Courier New"/>
        </w:rPr>
        <w:tab/>
      </w:r>
      <w:proofErr w:type="spellStart"/>
      <w:r w:rsidRPr="0053294C">
        <w:rPr>
          <w:rFonts w:ascii="Courier New" w:hAnsi="Courier New" w:cs="Courier New"/>
        </w:rPr>
        <w:t>VCA</w:t>
      </w:r>
      <w:proofErr w:type="spellEnd"/>
      <w:r w:rsidRPr="0053294C">
        <w:rPr>
          <w:rFonts w:ascii="Courier New" w:hAnsi="Courier New" w:cs="Courier New"/>
        </w:rPr>
        <w:t xml:space="preserve"> </w:t>
      </w:r>
      <w:r w:rsidR="00D030D7">
        <w:rPr>
          <w:rFonts w:ascii="Courier New" w:hAnsi="Courier New" w:cs="Courier New"/>
        </w:rPr>
        <w:t xml:space="preserve">(the firm) </w:t>
      </w:r>
      <w:r w:rsidRPr="0053294C">
        <w:rPr>
          <w:rFonts w:ascii="Courier New" w:hAnsi="Courier New" w:cs="Courier New"/>
        </w:rPr>
        <w:t xml:space="preserve">has </w:t>
      </w:r>
      <w:r w:rsidR="004A7B49" w:rsidRPr="0053294C">
        <w:rPr>
          <w:rFonts w:ascii="Courier New" w:hAnsi="Courier New" w:cs="Courier New"/>
        </w:rPr>
        <w:t>given</w:t>
      </w:r>
      <w:r w:rsidRPr="0053294C">
        <w:rPr>
          <w:rFonts w:ascii="Courier New" w:hAnsi="Courier New" w:cs="Courier New"/>
        </w:rPr>
        <w:t xml:space="preserve"> us a lot </w:t>
      </w:r>
      <w:r w:rsidR="004A7B49" w:rsidRPr="0053294C">
        <w:rPr>
          <w:rFonts w:ascii="Courier New" w:hAnsi="Courier New" w:cs="Courier New"/>
        </w:rPr>
        <w:t>of</w:t>
      </w:r>
      <w:r w:rsidRPr="0053294C">
        <w:rPr>
          <w:rFonts w:ascii="Courier New" w:hAnsi="Courier New" w:cs="Courier New"/>
        </w:rPr>
        <w:t xml:space="preserve"> data, a wide variety of things to explore</w:t>
      </w:r>
      <w:r w:rsidR="004A7B49" w:rsidRPr="0053294C">
        <w:rPr>
          <w:rFonts w:ascii="Courier New" w:hAnsi="Courier New" w:cs="Courier New"/>
        </w:rPr>
        <w:t xml:space="preserve">.  </w:t>
      </w:r>
    </w:p>
    <w:p w:rsidR="00D74B7F" w:rsidRDefault="004A7B49" w:rsidP="00D74B7F">
      <w:pPr>
        <w:ind w:firstLine="360"/>
        <w:rPr>
          <w:rFonts w:ascii="Courier New" w:hAnsi="Courier New" w:cs="Courier New"/>
        </w:rPr>
      </w:pPr>
      <w:r w:rsidRPr="0053294C">
        <w:rPr>
          <w:rFonts w:ascii="Courier New" w:hAnsi="Courier New" w:cs="Courier New"/>
        </w:rPr>
        <w:t>We have two years of transactions (including product</w:t>
      </w:r>
      <w:r w:rsidR="00D74B7F">
        <w:rPr>
          <w:rFonts w:ascii="Courier New" w:hAnsi="Courier New" w:cs="Courier New"/>
        </w:rPr>
        <w:t>s</w:t>
      </w:r>
      <w:r w:rsidRPr="0053294C">
        <w:rPr>
          <w:rFonts w:ascii="Courier New" w:hAnsi="Courier New" w:cs="Courier New"/>
        </w:rPr>
        <w:t xml:space="preserve"> / service</w:t>
      </w:r>
      <w:r w:rsidR="00D74B7F">
        <w:rPr>
          <w:rFonts w:ascii="Courier New" w:hAnsi="Courier New" w:cs="Courier New"/>
        </w:rPr>
        <w:t>s</w:t>
      </w:r>
      <w:r w:rsidRPr="0053294C">
        <w:rPr>
          <w:rFonts w:ascii="Courier New" w:hAnsi="Courier New" w:cs="Courier New"/>
        </w:rPr>
        <w:t xml:space="preserve"> </w:t>
      </w:r>
      <w:r w:rsidR="00D74B7F">
        <w:rPr>
          <w:rFonts w:ascii="Courier New" w:hAnsi="Courier New" w:cs="Courier New"/>
        </w:rPr>
        <w:t xml:space="preserve"> </w:t>
      </w:r>
      <w:r w:rsidRPr="0053294C">
        <w:rPr>
          <w:rFonts w:ascii="Courier New" w:hAnsi="Courier New" w:cs="Courier New"/>
        </w:rPr>
        <w:t>purchased, (net</w:t>
      </w:r>
      <w:r w:rsidR="002F04ED" w:rsidRPr="0053294C">
        <w:rPr>
          <w:rFonts w:ascii="Courier New" w:hAnsi="Courier New" w:cs="Courier New"/>
        </w:rPr>
        <w:t>) amount spent</w:t>
      </w:r>
      <w:r w:rsidRPr="0053294C">
        <w:rPr>
          <w:rFonts w:ascii="Courier New" w:hAnsi="Courier New" w:cs="Courier New"/>
        </w:rPr>
        <w:t>,</w:t>
      </w:r>
      <w:r w:rsidR="002F04ED" w:rsidRPr="0053294C">
        <w:rPr>
          <w:rFonts w:ascii="Courier New" w:hAnsi="Courier New" w:cs="Courier New"/>
        </w:rPr>
        <w:t xml:space="preserve"> number of units, time between purchases, etc.) by customer (called client).  This can be rolled up to the store (clinic) level.</w:t>
      </w:r>
      <w:r w:rsidR="006B31C3" w:rsidRPr="0053294C">
        <w:rPr>
          <w:rFonts w:ascii="Courier New" w:hAnsi="Courier New" w:cs="Courier New"/>
        </w:rPr>
        <w:t xml:space="preserve">  </w:t>
      </w:r>
    </w:p>
    <w:p w:rsidR="002F04ED" w:rsidRPr="0053294C" w:rsidRDefault="006B31C3" w:rsidP="006B31C3">
      <w:pPr>
        <w:ind w:firstLine="360"/>
        <w:rPr>
          <w:rFonts w:ascii="Courier New" w:hAnsi="Courier New" w:cs="Courier New"/>
        </w:rPr>
      </w:pPr>
      <w:r w:rsidRPr="0053294C">
        <w:rPr>
          <w:rFonts w:ascii="Courier New" w:hAnsi="Courier New" w:cs="Courier New"/>
        </w:rPr>
        <w:t xml:space="preserve">We also have results of a satisfaction survey.  This includes </w:t>
      </w:r>
      <w:r w:rsidR="00D74B7F">
        <w:rPr>
          <w:rFonts w:ascii="Courier New" w:hAnsi="Courier New" w:cs="Courier New"/>
        </w:rPr>
        <w:t xml:space="preserve">important </w:t>
      </w:r>
      <w:r w:rsidRPr="0053294C">
        <w:rPr>
          <w:rFonts w:ascii="Courier New" w:hAnsi="Courier New" w:cs="Courier New"/>
        </w:rPr>
        <w:t>attitudes clients have in terms of their experiences at a clinic.</w:t>
      </w:r>
    </w:p>
    <w:p w:rsidR="006B31C3" w:rsidRPr="0053294C" w:rsidRDefault="006B31C3" w:rsidP="006B31C3">
      <w:pPr>
        <w:ind w:firstLine="360"/>
        <w:rPr>
          <w:rFonts w:ascii="Courier New" w:hAnsi="Courier New" w:cs="Courier New"/>
        </w:rPr>
      </w:pPr>
      <w:r w:rsidRPr="0053294C">
        <w:rPr>
          <w:rFonts w:ascii="Courier New" w:hAnsi="Courier New" w:cs="Courier New"/>
        </w:rPr>
        <w:t>There is a dataset with clinic statistics, including marketing spend, number of competitors, various demographics around the tread area, etc.</w:t>
      </w:r>
    </w:p>
    <w:p w:rsidR="00D7641A" w:rsidRDefault="002F04ED" w:rsidP="00F11D1B">
      <w:pPr>
        <w:rPr>
          <w:rFonts w:ascii="Courier New" w:hAnsi="Courier New" w:cs="Courier New"/>
        </w:rPr>
      </w:pPr>
      <w:r w:rsidRPr="0053294C">
        <w:rPr>
          <w:rFonts w:ascii="Courier New" w:hAnsi="Courier New" w:cs="Courier New"/>
        </w:rPr>
        <w:tab/>
      </w:r>
      <w:r w:rsidR="006B31C3" w:rsidRPr="0053294C">
        <w:rPr>
          <w:rFonts w:ascii="Courier New" w:hAnsi="Courier New" w:cs="Courier New"/>
        </w:rPr>
        <w:t xml:space="preserve">So </w:t>
      </w:r>
      <w:r w:rsidRPr="0053294C">
        <w:rPr>
          <w:rFonts w:ascii="Courier New" w:hAnsi="Courier New" w:cs="Courier New"/>
        </w:rPr>
        <w:t>the first choice, in terms of data aggregation</w:t>
      </w:r>
      <w:r w:rsidR="006B31C3" w:rsidRPr="0053294C">
        <w:rPr>
          <w:rFonts w:ascii="Courier New" w:hAnsi="Courier New" w:cs="Courier New"/>
        </w:rPr>
        <w:t>, is will you focus</w:t>
      </w:r>
      <w:r w:rsidRPr="0053294C">
        <w:rPr>
          <w:rFonts w:ascii="Courier New" w:hAnsi="Courier New" w:cs="Courier New"/>
        </w:rPr>
        <w:t xml:space="preserve"> </w:t>
      </w:r>
      <w:r w:rsidR="006B31C3" w:rsidRPr="0053294C">
        <w:rPr>
          <w:rFonts w:ascii="Courier New" w:hAnsi="Courier New" w:cs="Courier New"/>
        </w:rPr>
        <w:t xml:space="preserve">on the </w:t>
      </w:r>
      <w:r w:rsidRPr="0053294C">
        <w:rPr>
          <w:rFonts w:ascii="Courier New" w:hAnsi="Courier New" w:cs="Courier New"/>
        </w:rPr>
        <w:t>client or clinic level.</w:t>
      </w:r>
      <w:r w:rsidR="004A7B49" w:rsidRPr="0053294C">
        <w:rPr>
          <w:rFonts w:ascii="Courier New" w:hAnsi="Courier New" w:cs="Courier New"/>
        </w:rPr>
        <w:t xml:space="preserve"> </w:t>
      </w:r>
    </w:p>
    <w:p w:rsidR="00D74B7F" w:rsidRDefault="00D74B7F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030D7">
        <w:rPr>
          <w:rFonts w:ascii="Courier New" w:hAnsi="Courier New" w:cs="Courier New"/>
        </w:rPr>
        <w:t>Ultimately the firm is really only interested in one thing: net revenue.  HOW you get to explanations of what moves net revenue is up to you.</w:t>
      </w:r>
      <w:r w:rsidR="00064737">
        <w:rPr>
          <w:rFonts w:ascii="Courier New" w:hAnsi="Courier New" w:cs="Courier New"/>
        </w:rPr>
        <w:t xml:space="preserve">  You MUST supply a strategy, suggest implementations, etc.</w:t>
      </w:r>
    </w:p>
    <w:p w:rsidR="00D030D7" w:rsidRDefault="00D030D7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Things to consider:  Are you looking at a YOY change or a change by clinic or a change by client?  </w:t>
      </w:r>
      <w:r w:rsidR="00DD15AE">
        <w:rPr>
          <w:rFonts w:ascii="Courier New" w:hAnsi="Courier New" w:cs="Courier New"/>
        </w:rPr>
        <w:t>Any analytics can be by segment (either by client or by clinic).</w:t>
      </w:r>
    </w:p>
    <w:p w:rsidR="00D030D7" w:rsidRDefault="00D030D7" w:rsidP="00F11D1B">
      <w:pPr>
        <w:rPr>
          <w:rFonts w:ascii="Courier New" w:hAnsi="Courier New" w:cs="Courier New"/>
        </w:rPr>
      </w:pPr>
    </w:p>
    <w:p w:rsidR="00352D60" w:rsidRPr="002D0DEF" w:rsidRDefault="002D0DEF" w:rsidP="002D0DEF">
      <w:pPr>
        <w:jc w:val="center"/>
        <w:rPr>
          <w:rFonts w:ascii="Courier New" w:hAnsi="Courier New" w:cs="Courier New"/>
          <w:u w:val="single"/>
        </w:rPr>
      </w:pPr>
      <w:r w:rsidRPr="002D0DEF">
        <w:rPr>
          <w:rFonts w:ascii="Courier New" w:hAnsi="Courier New" w:cs="Courier New"/>
          <w:u w:val="single"/>
        </w:rPr>
        <w:t>YOUR POSSIBLE QUESTIONS TO ANSWER</w:t>
      </w:r>
    </w:p>
    <w:p w:rsidR="00D030D7" w:rsidRDefault="00610276" w:rsidP="002D0DEF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MOST IMPACTS NET REVENUE?</w:t>
      </w:r>
    </w:p>
    <w:p w:rsidR="00610276" w:rsidRDefault="00610276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Price, satisfaction, demographics, marketing spend, etc.</w:t>
      </w:r>
    </w:p>
    <w:p w:rsidR="00610276" w:rsidRDefault="00610276" w:rsidP="00F11D1B">
      <w:pPr>
        <w:rPr>
          <w:rFonts w:ascii="Courier New" w:hAnsi="Courier New" w:cs="Courier New"/>
        </w:rPr>
      </w:pPr>
    </w:p>
    <w:p w:rsidR="00610276" w:rsidRDefault="00DD15AE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WHICH PRODUCT / SERVICE</w:t>
      </w:r>
      <w:r w:rsidR="006102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STRATEGY MOST DRIVES NET REVENUE?</w:t>
      </w:r>
    </w:p>
    <w:p w:rsidR="00DD15AE" w:rsidRDefault="00DD15AE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Think about market basket, elasticity / bundling, targeting, etc.</w:t>
      </w:r>
    </w:p>
    <w:p w:rsidR="00DD15AE" w:rsidRDefault="00DD15AE" w:rsidP="00F11D1B">
      <w:pPr>
        <w:rPr>
          <w:rFonts w:ascii="Courier New" w:hAnsi="Courier New" w:cs="Courier New"/>
        </w:rPr>
      </w:pPr>
    </w:p>
    <w:p w:rsidR="00DD15AE" w:rsidRDefault="00DD15AE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WHAT IS MOST IMPACTFUL IN EXPLAINING / MOVING LIFETIME VALUE?</w:t>
      </w:r>
    </w:p>
    <w:p w:rsidR="00DD15AE" w:rsidRDefault="00F773BE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Have to use time between purchases as a proxy for survival modeling.</w:t>
      </w:r>
    </w:p>
    <w:p w:rsidR="00F773BE" w:rsidRDefault="00F773BE" w:rsidP="00F11D1B">
      <w:pPr>
        <w:rPr>
          <w:rFonts w:ascii="Courier New" w:hAnsi="Courier New" w:cs="Courier New"/>
        </w:rPr>
      </w:pPr>
    </w:p>
    <w:p w:rsidR="00DD15AE" w:rsidRDefault="00DD15AE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WHAT MOST EXPLAINS MOVEMENT IN SATISFACTION?</w:t>
      </w:r>
    </w:p>
    <w:p w:rsidR="00DD15AE" w:rsidRDefault="00DD15AE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Is it price or demographics or number of competitors, etc.?</w:t>
      </w:r>
    </w:p>
    <w:p w:rsidR="00D030D7" w:rsidRDefault="00D030D7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30D7" w:rsidRDefault="00080570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WHAT MOST EXPLAINS YOY CHANGES IN NET REVENUE?</w:t>
      </w:r>
    </w:p>
    <w:p w:rsidR="003418C7" w:rsidRPr="0053294C" w:rsidRDefault="003418C7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Either by clinic or by </w:t>
      </w:r>
      <w:r w:rsidR="0040641D">
        <w:rPr>
          <w:rFonts w:ascii="Courier New" w:hAnsi="Courier New" w:cs="Courier New"/>
        </w:rPr>
        <w:t>client</w:t>
      </w:r>
    </w:p>
    <w:p w:rsidR="00DD15AE" w:rsidRPr="0053294C" w:rsidRDefault="00DD15AE" w:rsidP="00F11D1B">
      <w:pPr>
        <w:rPr>
          <w:rFonts w:ascii="Courier New" w:hAnsi="Courier New" w:cs="Courier New"/>
        </w:rPr>
      </w:pPr>
    </w:p>
    <w:p w:rsidR="006B31C3" w:rsidRPr="0053294C" w:rsidRDefault="000F2F02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SUGGESTIONS:</w:t>
      </w:r>
      <w:r w:rsidR="006B31C3" w:rsidRPr="0053294C">
        <w:rPr>
          <w:rFonts w:ascii="Courier New" w:hAnsi="Courier New" w:cs="Courier New"/>
        </w:rPr>
        <w:tab/>
      </w:r>
    </w:p>
    <w:p w:rsidR="002F04ED" w:rsidRDefault="0040641D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You should think of these questions</w:t>
      </w:r>
      <w:r w:rsidR="000F2F02">
        <w:rPr>
          <w:rFonts w:ascii="Courier New" w:hAnsi="Courier New" w:cs="Courier New"/>
        </w:rPr>
        <w:t xml:space="preserve"> (or others) f</w:t>
      </w:r>
      <w:r>
        <w:rPr>
          <w:rFonts w:ascii="Courier New" w:hAnsi="Courier New" w:cs="Courier New"/>
        </w:rPr>
        <w:t>r</w:t>
      </w:r>
      <w:r w:rsidR="000F2F02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m the firm’s </w:t>
      </w:r>
      <w:proofErr w:type="spellStart"/>
      <w:r>
        <w:rPr>
          <w:rFonts w:ascii="Courier New" w:hAnsi="Courier New" w:cs="Courier New"/>
        </w:rPr>
        <w:t>POV</w:t>
      </w:r>
      <w:proofErr w:type="spellEnd"/>
      <w:r>
        <w:rPr>
          <w:rFonts w:ascii="Courier New" w:hAnsi="Courier New" w:cs="Courier New"/>
        </w:rPr>
        <w:t>--what do they need to know?  There needs to be actions they can take, levers they can pull.</w:t>
      </w:r>
    </w:p>
    <w:p w:rsidR="0040641D" w:rsidRDefault="0040641D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Design a story, with a beginning, a middle and an end.</w:t>
      </w:r>
    </w:p>
    <w:p w:rsidR="0040641D" w:rsidRPr="0053294C" w:rsidRDefault="0040641D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Think of data visualizations, NOT just tables </w:t>
      </w:r>
      <w:r w:rsidR="000F2F02">
        <w:rPr>
          <w:rFonts w:ascii="Courier New" w:hAnsi="Courier New" w:cs="Courier New"/>
        </w:rPr>
        <w:t>of numbers and</w:t>
      </w:r>
      <w:r>
        <w:rPr>
          <w:rFonts w:ascii="Courier New" w:hAnsi="Courier New" w:cs="Courier New"/>
        </w:rPr>
        <w:t xml:space="preserve"> statistics.</w:t>
      </w:r>
    </w:p>
    <w:p w:rsidR="004A7B49" w:rsidRDefault="0040641D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 NOT go into the detailed tables </w:t>
      </w:r>
      <w:r w:rsidR="005473F3">
        <w:rPr>
          <w:rFonts w:ascii="Courier New" w:hAnsi="Courier New" w:cs="Courier New"/>
        </w:rPr>
        <w:t xml:space="preserve">and variables of the dataset, </w:t>
      </w:r>
      <w:r>
        <w:rPr>
          <w:rFonts w:ascii="Courier New" w:hAnsi="Courier New" w:cs="Courier New"/>
        </w:rPr>
        <w:t>etc.  Do NOT show programming of any kind.</w:t>
      </w:r>
    </w:p>
    <w:p w:rsidR="004A7B49" w:rsidRPr="0053294C" w:rsidRDefault="0040641D" w:rsidP="00F11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Make SURE there are financial implications / ROI, risk / probability measures included in your recommendations.</w:t>
      </w:r>
      <w:bookmarkStart w:id="0" w:name="_GoBack"/>
      <w:bookmarkEnd w:id="0"/>
    </w:p>
    <w:sectPr w:rsidR="004A7B49" w:rsidRPr="0053294C" w:rsidSect="00CD72C9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F626B92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234FD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7BEE4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56C083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LockQFSet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1A"/>
    <w:rsid w:val="00002767"/>
    <w:rsid w:val="00053B69"/>
    <w:rsid w:val="00064737"/>
    <w:rsid w:val="00080570"/>
    <w:rsid w:val="000F2F02"/>
    <w:rsid w:val="0010317D"/>
    <w:rsid w:val="001C2DAC"/>
    <w:rsid w:val="00270EBE"/>
    <w:rsid w:val="002801CB"/>
    <w:rsid w:val="0029385E"/>
    <w:rsid w:val="002D0DEF"/>
    <w:rsid w:val="002D2DCA"/>
    <w:rsid w:val="002F04ED"/>
    <w:rsid w:val="00315FAF"/>
    <w:rsid w:val="003418C7"/>
    <w:rsid w:val="00352D60"/>
    <w:rsid w:val="00373A8F"/>
    <w:rsid w:val="0040641D"/>
    <w:rsid w:val="00430843"/>
    <w:rsid w:val="0045787D"/>
    <w:rsid w:val="00492456"/>
    <w:rsid w:val="00496717"/>
    <w:rsid w:val="004A7B49"/>
    <w:rsid w:val="00521962"/>
    <w:rsid w:val="0053294C"/>
    <w:rsid w:val="005473F3"/>
    <w:rsid w:val="00555491"/>
    <w:rsid w:val="00557032"/>
    <w:rsid w:val="005655C1"/>
    <w:rsid w:val="005F4C17"/>
    <w:rsid w:val="00607B4A"/>
    <w:rsid w:val="00610276"/>
    <w:rsid w:val="00697A24"/>
    <w:rsid w:val="006B31C3"/>
    <w:rsid w:val="00763DAF"/>
    <w:rsid w:val="007A41BC"/>
    <w:rsid w:val="007B208E"/>
    <w:rsid w:val="007E0BDD"/>
    <w:rsid w:val="00A140DF"/>
    <w:rsid w:val="00A42039"/>
    <w:rsid w:val="00AE3BA1"/>
    <w:rsid w:val="00B92C41"/>
    <w:rsid w:val="00B96F4A"/>
    <w:rsid w:val="00BD1F3D"/>
    <w:rsid w:val="00C152A0"/>
    <w:rsid w:val="00C50252"/>
    <w:rsid w:val="00C84211"/>
    <w:rsid w:val="00C84D95"/>
    <w:rsid w:val="00CD72C9"/>
    <w:rsid w:val="00D027B5"/>
    <w:rsid w:val="00D030D7"/>
    <w:rsid w:val="00D41962"/>
    <w:rsid w:val="00D74B7F"/>
    <w:rsid w:val="00D7641A"/>
    <w:rsid w:val="00DD15AE"/>
    <w:rsid w:val="00E64B54"/>
    <w:rsid w:val="00E96364"/>
    <w:rsid w:val="00F11D1B"/>
    <w:rsid w:val="00F773BE"/>
    <w:rsid w:val="00F9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6e6fac,#7f983a,#f90,#608eff,#f4b500,#5fa753,#c60,#8b8bff"/>
    </o:shapedefaults>
    <o:shapelayout v:ext="edit">
      <o:idmap v:ext="edit" data="1"/>
    </o:shapelayout>
  </w:shapeDefaults>
  <w:decimalSymbol w:val="."/>
  <w:listSeparator w:val=","/>
  <w15:chartTrackingRefBased/>
  <w15:docId w15:val="{403A9B4A-4230-4675-9809-7675F224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843"/>
  </w:style>
  <w:style w:type="paragraph" w:styleId="Heading1">
    <w:name w:val="heading 1"/>
    <w:basedOn w:val="Normal"/>
    <w:next w:val="Normal"/>
    <w:qFormat/>
    <w:rsid w:val="00F11D1B"/>
    <w:pPr>
      <w:keepNext/>
      <w:spacing w:after="120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Normal"/>
    <w:qFormat/>
    <w:rsid w:val="00F11D1B"/>
    <w:pPr>
      <w:keepNext/>
      <w:spacing w:after="12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qFormat/>
    <w:rsid w:val="00F11D1B"/>
    <w:pPr>
      <w:keepNext/>
      <w:spacing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11D1B"/>
    <w:pPr>
      <w:keepNext/>
      <w:spacing w:after="12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Normal"/>
    <w:rsid w:val="00BD1F3D"/>
    <w:pPr>
      <w:numPr>
        <w:numId w:val="2"/>
      </w:numPr>
    </w:pPr>
  </w:style>
  <w:style w:type="paragraph" w:styleId="ListBullet2">
    <w:name w:val="List Bullet 2"/>
    <w:basedOn w:val="Normal"/>
    <w:next w:val="Normal"/>
    <w:rsid w:val="00BD1F3D"/>
    <w:pPr>
      <w:numPr>
        <w:numId w:val="4"/>
      </w:numPr>
      <w:tabs>
        <w:tab w:val="clear" w:pos="720"/>
        <w:tab w:val="num" w:pos="360"/>
      </w:tabs>
    </w:pPr>
  </w:style>
  <w:style w:type="paragraph" w:styleId="ListBullet3">
    <w:name w:val="List Bullet 3"/>
    <w:basedOn w:val="Normal"/>
    <w:next w:val="Normal"/>
    <w:rsid w:val="00BD1F3D"/>
    <w:pPr>
      <w:numPr>
        <w:numId w:val="6"/>
      </w:numPr>
      <w:tabs>
        <w:tab w:val="clear" w:pos="1080"/>
        <w:tab w:val="num" w:pos="720"/>
      </w:tabs>
    </w:pPr>
  </w:style>
  <w:style w:type="paragraph" w:styleId="ListBullet4">
    <w:name w:val="List Bullet 4"/>
    <w:basedOn w:val="Normal"/>
    <w:next w:val="Normal"/>
    <w:rsid w:val="00BD1F3D"/>
    <w:pPr>
      <w:numPr>
        <w:numId w:val="8"/>
      </w:numPr>
      <w:tabs>
        <w:tab w:val="clear" w:pos="1440"/>
        <w:tab w:val="num" w:pos="1080"/>
      </w:tabs>
    </w:pPr>
  </w:style>
  <w:style w:type="character" w:customStyle="1" w:styleId="Heading4Char">
    <w:name w:val="Heading 4 Char"/>
    <w:basedOn w:val="DefaultParagraphFont"/>
    <w:link w:val="Heading4"/>
    <w:rsid w:val="00F93B80"/>
    <w:rPr>
      <w:b/>
      <w:i/>
    </w:rPr>
  </w:style>
  <w:style w:type="paragraph" w:styleId="Footer">
    <w:name w:val="footer"/>
    <w:basedOn w:val="Normal"/>
    <w:link w:val="FooterChar"/>
    <w:uiPriority w:val="99"/>
    <w:rsid w:val="0029385E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9385E"/>
    <w:rPr>
      <w:sz w:val="18"/>
    </w:rPr>
  </w:style>
  <w:style w:type="paragraph" w:styleId="Header">
    <w:name w:val="header"/>
    <w:basedOn w:val="Normal"/>
    <w:link w:val="HeaderChar"/>
    <w:uiPriority w:val="99"/>
    <w:rsid w:val="0029385E"/>
    <w:pPr>
      <w:tabs>
        <w:tab w:val="center" w:pos="4680"/>
        <w:tab w:val="right" w:pos="9360"/>
      </w:tabs>
    </w:pPr>
    <w:rPr>
      <w:i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9385E"/>
    <w:rPr>
      <w:i/>
      <w:sz w:val="18"/>
    </w:rPr>
  </w:style>
  <w:style w:type="character" w:styleId="PageNumber">
    <w:name w:val="page number"/>
    <w:basedOn w:val="DefaultParagraphFont"/>
    <w:uiPriority w:val="99"/>
    <w:rsid w:val="0029385E"/>
    <w:rPr>
      <w:rFonts w:ascii="Tahoma" w:hAnsi="Tahom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argetbas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816DA8"/>
      </a:accent1>
      <a:accent2>
        <a:srgbClr val="90C842"/>
      </a:accent2>
      <a:accent3>
        <a:srgbClr val="FFBA00"/>
      </a:accent3>
      <a:accent4>
        <a:srgbClr val="71A6CD"/>
      </a:accent4>
      <a:accent5>
        <a:srgbClr val="909859"/>
      </a:accent5>
      <a:accent6>
        <a:srgbClr val="D8D8D8"/>
      </a:accent6>
      <a:hlink>
        <a:srgbClr val="816DA8"/>
      </a:hlink>
      <a:folHlink>
        <a:srgbClr val="A89EC6"/>
      </a:folHlink>
    </a:clrScheme>
    <a:fontScheme name="Targetbas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Targetbase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Grigsby, Mike</dc:creator>
  <cp:keywords/>
  <dc:description/>
  <cp:lastModifiedBy>Grigsby, Mike</cp:lastModifiedBy>
  <cp:revision>16</cp:revision>
  <dcterms:created xsi:type="dcterms:W3CDTF">2015-10-22T12:50:00Z</dcterms:created>
  <dcterms:modified xsi:type="dcterms:W3CDTF">2015-10-22T13:26:00Z</dcterms:modified>
</cp:coreProperties>
</file>