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DD" w:rsidRDefault="00F457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Pr="00F457DD">
        <w:rPr>
          <w:b/>
          <w:sz w:val="32"/>
          <w:szCs w:val="32"/>
        </w:rPr>
        <w:t>BIT10</w:t>
      </w:r>
      <w:r>
        <w:rPr>
          <w:b/>
          <w:sz w:val="32"/>
          <w:szCs w:val="32"/>
        </w:rPr>
        <w:t xml:space="preserve">X                     </w:t>
      </w:r>
    </w:p>
    <w:p w:rsidR="00EE6994" w:rsidRDefault="00F457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F457DD">
        <w:rPr>
          <w:b/>
          <w:sz w:val="32"/>
          <w:szCs w:val="32"/>
        </w:rPr>
        <w:t>SCOPE</w:t>
      </w:r>
      <w:r>
        <w:rPr>
          <w:b/>
          <w:sz w:val="32"/>
          <w:szCs w:val="32"/>
        </w:rPr>
        <w:t xml:space="preserve"> OF W</w:t>
      </w:r>
      <w:bookmarkStart w:id="0" w:name="_GoBack"/>
      <w:bookmarkEnd w:id="0"/>
      <w:r>
        <w:rPr>
          <w:b/>
          <w:sz w:val="32"/>
          <w:szCs w:val="32"/>
        </w:rPr>
        <w:t>ORK</w:t>
      </w:r>
    </w:p>
    <w:p w:rsidR="00F457DD" w:rsidRDefault="00F457DD">
      <w:pPr>
        <w:rPr>
          <w:b/>
          <w:sz w:val="32"/>
          <w:szCs w:val="32"/>
        </w:rPr>
      </w:pPr>
    </w:p>
    <w:p w:rsidR="00F457DD" w:rsidRDefault="00F457DD">
      <w:r>
        <w:t>DESIGN BRIEF.</w:t>
      </w:r>
    </w:p>
    <w:p w:rsidR="00F457DD" w:rsidRDefault="00F457DD"/>
    <w:p w:rsidR="00F457DD" w:rsidRDefault="00F457DD">
      <w:r>
        <w:t xml:space="preserve">COLOUR THEME IS </w:t>
      </w:r>
      <w:proofErr w:type="gramStart"/>
      <w:r>
        <w:t>BLUE ,</w:t>
      </w:r>
      <w:proofErr w:type="gramEnd"/>
      <w:r>
        <w:t xml:space="preserve"> GREEN ,BLACK ,GREY. YOU HAVE FREE DESIGN PROXY. DESIGN YOUR OWN LOGO AND USE YOUR OWN FONTS AND CREATE YOUR OWN BIT10X FONT.</w:t>
      </w:r>
    </w:p>
    <w:p w:rsidR="00F457DD" w:rsidRDefault="00F457DD"/>
    <w:p w:rsidR="00F457DD" w:rsidRDefault="00F457DD">
      <w:r>
        <w:t>ADMIN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SEE ALL USERS THAT SIGN UP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SEE YOUR DETAIL FROM SIGN UP LIKE COPY OF I.D AND BANKING DETAILS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 xml:space="preserve">SEE ALL USERS PURCHASES HISTORY </w:t>
      </w:r>
      <w:proofErr w:type="spellStart"/>
      <w:r>
        <w:t>eg</w:t>
      </w:r>
      <w:proofErr w:type="spellEnd"/>
      <w:r>
        <w:t xml:space="preserve"> JANUARY R500 </w:t>
      </w:r>
      <w:proofErr w:type="gramStart"/>
      <w:r>
        <w:t>BTC ,</w:t>
      </w:r>
      <w:proofErr w:type="gramEnd"/>
      <w:r>
        <w:t xml:space="preserve"> FEB R500 ADA AND MARCH 100 ETHERUEM.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HAVE PERCENTAGE SLIDER FOR MONTHLY GAINS PER COIN. SO IF BITCOIN WENT UP 10 PERCENT FOR THE MONTH AND WE MOVE THE SLIDER TO 10% FOR BTC THEN USER ON FRONTEND WILL SEE PURCHASE R1000 BTC INCREASE 10% = R100 TOTAL R1100.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SHOULD WOKE FOR NEGATIVE AS WELL IN PRICE OF BTC GOES DOWN.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NEED TO HAVE THIS OPTION FOR PER USER PER COIN AS USERS WILL SIGN UP DIFFERENT DAYS AND BUY AT DUFFERENT TIMES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 xml:space="preserve">ALSO NEED A ADMIN REPORT TO SEE HOW MANY </w:t>
      </w:r>
      <w:proofErr w:type="spellStart"/>
      <w:r>
        <w:t>btc</w:t>
      </w:r>
      <w:proofErr w:type="spellEnd"/>
      <w:r>
        <w:t xml:space="preserve">, </w:t>
      </w:r>
      <w:proofErr w:type="spellStart"/>
      <w:r>
        <w:t>ada</w:t>
      </w:r>
      <w:proofErr w:type="spellEnd"/>
      <w:r>
        <w:t>,</w:t>
      </w:r>
      <w:r w:rsidR="0067103E">
        <w:t xml:space="preserve"> </w:t>
      </w:r>
      <w:r>
        <w:t>ETHERUEM WAS BOUGHT FOR THE MONTH.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CMS MANAGEMENT FROM ADMIN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USER MANAGEMENT ADD,EDIT, BLOCK, UNBLOCK USER</w:t>
      </w:r>
    </w:p>
    <w:p w:rsidR="00F457DD" w:rsidRDefault="00F457DD" w:rsidP="00F457DD">
      <w:pPr>
        <w:pStyle w:val="ListParagraph"/>
        <w:numPr>
          <w:ilvl w:val="0"/>
          <w:numId w:val="1"/>
        </w:numPr>
      </w:pPr>
      <w:r>
        <w:t>ADD MORE COINS WITH PRICES GOING FORWARD</w:t>
      </w:r>
    </w:p>
    <w:p w:rsidR="00F457DD" w:rsidRDefault="00F457DD" w:rsidP="00F457DD"/>
    <w:p w:rsidR="00F457DD" w:rsidRDefault="00F457DD" w:rsidP="00F457DD">
      <w:r>
        <w:t>FRONT END</w:t>
      </w:r>
    </w:p>
    <w:p w:rsidR="00F457DD" w:rsidRDefault="00F457DD" w:rsidP="00F457DD"/>
    <w:p w:rsidR="00F457DD" w:rsidRDefault="0067103E" w:rsidP="00F457DD">
      <w:pPr>
        <w:pStyle w:val="ListParagraph"/>
        <w:numPr>
          <w:ilvl w:val="0"/>
          <w:numId w:val="1"/>
        </w:numPr>
      </w:pPr>
      <w:r>
        <w:t>SPLASH SITE WITH CONTENT. USE LOREM IPSUM FOR NOW.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USER WILL SEE 5 COINS WITH BUY OPTION BUTTON NEXT TO IT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PRICE OF COINS TO SHOW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5 COINS – BITCOIN, DOT , ADA, ETHEREUM , LINK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WHEN USER CLICKS BUY THEY MUST BE FORCED TO SIGN UP, IF SIGNED UP THEN THEY MUST LOGIN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ONCE DONE THEY SELECT A COIN THEY LIKE TO BUY IN RANDS, ENTER THE AMOUNT IN RANDS AND CLICK BUY.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MONEY GET TAKEN OUT VIA PAYFAST PAYMENT GATEWAY AND THAT VALUE OF COIN IS SHOWWN IN THE USERS ACCOUNT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 xml:space="preserve">USERS SIGN UP DETAILS , EMAIL, PASSWORD, UPLOAD I.D, UPLOAD BANKING DETAILS TO PROCESS CLAIMS, FULL NAME, SURNAME, I.D NO, CELL PHONE NUMBER, ADDRESS – STREET </w:t>
      </w:r>
      <w:r>
        <w:lastRenderedPageBreak/>
        <w:t>NAME AND NUMBER, SUBURB, CITY, PROVINCE. ALL TEXT INPUT. THIS DATA MUST SSHOW ON THE BACKEND.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WHEN USER LOGS IN THEY MUST SEE ALL THEE PURCHASES,THEIR BALANCE FOR EACH COIN PURCHASED IN RANDS, EG BTC – R1000, ADA R500, ETHEREUM R400</w:t>
      </w:r>
    </w:p>
    <w:p w:rsidR="0067103E" w:rsidRDefault="0067103E" w:rsidP="00F457DD">
      <w:pPr>
        <w:pStyle w:val="ListParagraph"/>
        <w:numPr>
          <w:ilvl w:val="0"/>
          <w:numId w:val="1"/>
        </w:numPr>
      </w:pPr>
      <w:r>
        <w:t>WE NEED TO ADD 5% ON ALL PURCHASES WHEN REDIRECTING TO PAYMENT GATEWAY</w:t>
      </w:r>
      <w:r w:rsidR="002E4FE7">
        <w:t>.</w:t>
      </w:r>
    </w:p>
    <w:p w:rsidR="002E4FE7" w:rsidRPr="00F457DD" w:rsidRDefault="002E4FE7" w:rsidP="002E4FE7"/>
    <w:sectPr w:rsidR="002E4FE7" w:rsidRPr="00F4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5D4"/>
    <w:multiLevelType w:val="hybridMultilevel"/>
    <w:tmpl w:val="44E8E55E"/>
    <w:lvl w:ilvl="0" w:tplc="BBF2C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DD"/>
    <w:rsid w:val="002E4FE7"/>
    <w:rsid w:val="0067103E"/>
    <w:rsid w:val="00B844DF"/>
    <w:rsid w:val="00EE6994"/>
    <w:rsid w:val="00F4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kiruben naicker</dc:creator>
  <cp:lastModifiedBy>Windows User</cp:lastModifiedBy>
  <cp:revision>2</cp:revision>
  <dcterms:created xsi:type="dcterms:W3CDTF">2021-04-12T11:06:00Z</dcterms:created>
  <dcterms:modified xsi:type="dcterms:W3CDTF">2021-04-12T11:06:00Z</dcterms:modified>
</cp:coreProperties>
</file>