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C696" w14:textId="0601AF3D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 xml:space="preserve"> Standard Operating Procedure (SOP)</w:t>
      </w:r>
    </w:p>
    <w:p w14:paraId="196D3FB6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Objective</w:t>
      </w:r>
    </w:p>
    <w:p w14:paraId="0F31ED15" w14:textId="77777777" w:rsidR="0016082D" w:rsidRPr="0016082D" w:rsidRDefault="0016082D" w:rsidP="0016082D">
      <w:r w:rsidRPr="0016082D">
        <w:t>To define a unified, structured, and efficient process for handling incoming client requests, claims-related issues, and Retail L2 incidents, ensuring timely resolution, proper routing, and high service quality.</w:t>
      </w:r>
    </w:p>
    <w:p w14:paraId="0960E871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Scope</w:t>
      </w:r>
    </w:p>
    <w:p w14:paraId="65C1F829" w14:textId="77777777" w:rsidR="0016082D" w:rsidRPr="0016082D" w:rsidRDefault="0016082D" w:rsidP="0016082D">
      <w:r w:rsidRPr="0016082D">
        <w:t>This SOP applies to all teams involved in:</w:t>
      </w:r>
    </w:p>
    <w:p w14:paraId="5D5A372D" w14:textId="77777777" w:rsidR="0016082D" w:rsidRPr="0016082D" w:rsidRDefault="0016082D" w:rsidP="0016082D">
      <w:pPr>
        <w:numPr>
          <w:ilvl w:val="0"/>
          <w:numId w:val="1"/>
        </w:numPr>
      </w:pPr>
      <w:r w:rsidRPr="0016082D">
        <w:t>Handling incoming requests from clients</w:t>
      </w:r>
    </w:p>
    <w:p w14:paraId="6903A3F8" w14:textId="77777777" w:rsidR="0016082D" w:rsidRPr="0016082D" w:rsidRDefault="0016082D" w:rsidP="0016082D">
      <w:pPr>
        <w:numPr>
          <w:ilvl w:val="0"/>
          <w:numId w:val="1"/>
        </w:numPr>
      </w:pPr>
      <w:r w:rsidRPr="0016082D">
        <w:t>Processing claims-related issues</w:t>
      </w:r>
    </w:p>
    <w:p w14:paraId="4BB64D24" w14:textId="77777777" w:rsidR="0016082D" w:rsidRPr="0016082D" w:rsidRDefault="0016082D" w:rsidP="0016082D">
      <w:pPr>
        <w:numPr>
          <w:ilvl w:val="0"/>
          <w:numId w:val="1"/>
        </w:numPr>
      </w:pPr>
      <w:r w:rsidRPr="0016082D">
        <w:t>Retail L2 incident management and escalation</w:t>
      </w:r>
    </w:p>
    <w:p w14:paraId="2BBA3512" w14:textId="77777777" w:rsidR="0016082D" w:rsidRPr="0016082D" w:rsidRDefault="0016082D" w:rsidP="0016082D">
      <w:r w:rsidRPr="0016082D">
        <w:pict w14:anchorId="0E5AE31C">
          <v:rect id="_x0000_i1043" style="width:0;height:1.5pt" o:hralign="center" o:hrstd="t" o:hr="t" fillcolor="#a0a0a0" stroked="f"/>
        </w:pict>
      </w:r>
    </w:p>
    <w:p w14:paraId="2192C8F6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Section 1: Incoming Request &amp; Claims Handling Process</w:t>
      </w:r>
    </w:p>
    <w:p w14:paraId="17343B8B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1.1 Initial Intake</w:t>
      </w:r>
    </w:p>
    <w:p w14:paraId="49DD037C" w14:textId="77777777" w:rsidR="0016082D" w:rsidRPr="0016082D" w:rsidRDefault="0016082D" w:rsidP="0016082D">
      <w:r w:rsidRPr="0016082D">
        <w:t>All incoming requests are received by the designated intake team.</w:t>
      </w:r>
    </w:p>
    <w:p w14:paraId="3EDB8A88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Country Check</w:t>
      </w:r>
    </w:p>
    <w:p w14:paraId="075E5F1F" w14:textId="77777777" w:rsidR="0016082D" w:rsidRPr="0016082D" w:rsidRDefault="0016082D" w:rsidP="0016082D">
      <w:r w:rsidRPr="0016082D">
        <w:rPr>
          <w:b/>
          <w:bCs/>
        </w:rPr>
        <w:t>Is the client from the same country?</w:t>
      </w:r>
    </w:p>
    <w:p w14:paraId="4A73E853" w14:textId="77777777" w:rsidR="0016082D" w:rsidRPr="0016082D" w:rsidRDefault="0016082D" w:rsidP="0016082D">
      <w:pPr>
        <w:numPr>
          <w:ilvl w:val="0"/>
          <w:numId w:val="2"/>
        </w:numPr>
      </w:pPr>
      <w:r w:rsidRPr="0016082D">
        <w:rPr>
          <w:b/>
          <w:bCs/>
        </w:rPr>
        <w:t>Yes</w:t>
      </w:r>
      <w:r w:rsidRPr="0016082D">
        <w:t xml:space="preserve"> → Send back to client for clarification</w:t>
      </w:r>
    </w:p>
    <w:p w14:paraId="5BA49D9B" w14:textId="77777777" w:rsidR="0016082D" w:rsidRPr="0016082D" w:rsidRDefault="0016082D" w:rsidP="0016082D">
      <w:pPr>
        <w:numPr>
          <w:ilvl w:val="0"/>
          <w:numId w:val="2"/>
        </w:numPr>
      </w:pPr>
      <w:r w:rsidRPr="0016082D">
        <w:rPr>
          <w:b/>
          <w:bCs/>
        </w:rPr>
        <w:t>No</w:t>
      </w:r>
      <w:r w:rsidRPr="0016082D">
        <w:t xml:space="preserve"> → Assign to the local company via </w:t>
      </w:r>
      <w:r w:rsidRPr="0016082D">
        <w:rPr>
          <w:b/>
          <w:bCs/>
        </w:rPr>
        <w:t>Local Representative</w:t>
      </w:r>
    </w:p>
    <w:p w14:paraId="553F1AE6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1.2 Clarification &amp; Classification</w:t>
      </w:r>
    </w:p>
    <w:p w14:paraId="70F7D05B" w14:textId="77777777" w:rsidR="0016082D" w:rsidRPr="0016082D" w:rsidRDefault="0016082D" w:rsidP="0016082D">
      <w:r w:rsidRPr="0016082D">
        <w:t>If the request is sent back to the client for clarification, classify it into one of the following categories:</w:t>
      </w:r>
    </w:p>
    <w:p w14:paraId="6E0114FD" w14:textId="77777777" w:rsidR="0016082D" w:rsidRPr="0016082D" w:rsidRDefault="0016082D" w:rsidP="0016082D">
      <w:pPr>
        <w:numPr>
          <w:ilvl w:val="0"/>
          <w:numId w:val="3"/>
        </w:numPr>
      </w:pPr>
      <w:r w:rsidRPr="0016082D">
        <w:rPr>
          <w:b/>
          <w:bCs/>
        </w:rPr>
        <w:t>SDW – Real Related Issue</w:t>
      </w:r>
    </w:p>
    <w:p w14:paraId="3A8F1756" w14:textId="77777777" w:rsidR="0016082D" w:rsidRPr="0016082D" w:rsidRDefault="0016082D" w:rsidP="0016082D">
      <w:pPr>
        <w:numPr>
          <w:ilvl w:val="1"/>
          <w:numId w:val="3"/>
        </w:numPr>
      </w:pPr>
      <w:r w:rsidRPr="0016082D">
        <w:t>Assign to Real Related Technical Sales Representative</w:t>
      </w:r>
    </w:p>
    <w:p w14:paraId="1E7F0799" w14:textId="77777777" w:rsidR="0016082D" w:rsidRPr="0016082D" w:rsidRDefault="0016082D" w:rsidP="0016082D">
      <w:pPr>
        <w:numPr>
          <w:ilvl w:val="1"/>
          <w:numId w:val="3"/>
        </w:numPr>
      </w:pPr>
      <w:r w:rsidRPr="0016082D">
        <w:t>Assign to Real Related Technical Sales Engineer</w:t>
      </w:r>
    </w:p>
    <w:p w14:paraId="0A534BC2" w14:textId="77777777" w:rsidR="0016082D" w:rsidRPr="0016082D" w:rsidRDefault="0016082D" w:rsidP="0016082D">
      <w:pPr>
        <w:numPr>
          <w:ilvl w:val="0"/>
          <w:numId w:val="3"/>
        </w:numPr>
      </w:pPr>
      <w:r w:rsidRPr="0016082D">
        <w:rPr>
          <w:b/>
          <w:bCs/>
        </w:rPr>
        <w:t>GDPR Violation with Client</w:t>
      </w:r>
    </w:p>
    <w:p w14:paraId="388DF66B" w14:textId="77777777" w:rsidR="0016082D" w:rsidRPr="0016082D" w:rsidRDefault="0016082D" w:rsidP="0016082D">
      <w:pPr>
        <w:numPr>
          <w:ilvl w:val="1"/>
          <w:numId w:val="3"/>
        </w:numPr>
      </w:pPr>
      <w:r w:rsidRPr="0016082D">
        <w:t>Assign to GDPR Technical Sales Representative</w:t>
      </w:r>
    </w:p>
    <w:p w14:paraId="39332F67" w14:textId="77777777" w:rsidR="0016082D" w:rsidRPr="0016082D" w:rsidRDefault="0016082D" w:rsidP="0016082D">
      <w:pPr>
        <w:numPr>
          <w:ilvl w:val="1"/>
          <w:numId w:val="3"/>
        </w:numPr>
      </w:pPr>
      <w:r w:rsidRPr="0016082D">
        <w:t>Assign to GDPR Technical Sales Engineer</w:t>
      </w:r>
    </w:p>
    <w:p w14:paraId="7BAE55A9" w14:textId="77777777" w:rsidR="0016082D" w:rsidRPr="0016082D" w:rsidRDefault="0016082D" w:rsidP="0016082D">
      <w:pPr>
        <w:numPr>
          <w:ilvl w:val="0"/>
          <w:numId w:val="3"/>
        </w:numPr>
      </w:pPr>
      <w:r w:rsidRPr="0016082D">
        <w:rPr>
          <w:b/>
          <w:bCs/>
        </w:rPr>
        <w:lastRenderedPageBreak/>
        <w:t>Client Related Issue (Non-GDPR)</w:t>
      </w:r>
    </w:p>
    <w:p w14:paraId="6A192D07" w14:textId="77777777" w:rsidR="0016082D" w:rsidRPr="0016082D" w:rsidRDefault="0016082D" w:rsidP="0016082D">
      <w:pPr>
        <w:numPr>
          <w:ilvl w:val="1"/>
          <w:numId w:val="3"/>
        </w:numPr>
      </w:pPr>
      <w:r w:rsidRPr="0016082D">
        <w:t>Assign to Client Related Technical Sales Representative</w:t>
      </w:r>
    </w:p>
    <w:p w14:paraId="62E15077" w14:textId="77777777" w:rsidR="0016082D" w:rsidRPr="0016082D" w:rsidRDefault="0016082D" w:rsidP="0016082D">
      <w:pPr>
        <w:numPr>
          <w:ilvl w:val="1"/>
          <w:numId w:val="3"/>
        </w:numPr>
      </w:pPr>
      <w:r w:rsidRPr="0016082D">
        <w:t>Assign to Client Related Technical Sales Engineer</w:t>
      </w:r>
    </w:p>
    <w:p w14:paraId="78D8C6C9" w14:textId="77777777" w:rsidR="0016082D" w:rsidRPr="0016082D" w:rsidRDefault="0016082D" w:rsidP="0016082D">
      <w:pPr>
        <w:numPr>
          <w:ilvl w:val="0"/>
          <w:numId w:val="3"/>
        </w:numPr>
      </w:pPr>
      <w:r w:rsidRPr="0016082D">
        <w:rPr>
          <w:b/>
          <w:bCs/>
        </w:rPr>
        <w:t>Issue with KYC Check</w:t>
      </w:r>
    </w:p>
    <w:p w14:paraId="2F4EF9E4" w14:textId="77777777" w:rsidR="0016082D" w:rsidRPr="0016082D" w:rsidRDefault="0016082D" w:rsidP="0016082D">
      <w:pPr>
        <w:numPr>
          <w:ilvl w:val="1"/>
          <w:numId w:val="3"/>
        </w:numPr>
      </w:pPr>
      <w:r w:rsidRPr="0016082D">
        <w:t>Assign to KYC Technical Sales Representative</w:t>
      </w:r>
    </w:p>
    <w:p w14:paraId="03D576D3" w14:textId="77777777" w:rsidR="0016082D" w:rsidRPr="0016082D" w:rsidRDefault="0016082D" w:rsidP="0016082D">
      <w:pPr>
        <w:numPr>
          <w:ilvl w:val="1"/>
          <w:numId w:val="3"/>
        </w:numPr>
      </w:pPr>
      <w:r w:rsidRPr="0016082D">
        <w:t>Assign to KYC Technical Sales Engineer</w:t>
      </w:r>
    </w:p>
    <w:p w14:paraId="2F3C2BB5" w14:textId="77777777" w:rsidR="0016082D" w:rsidRPr="0016082D" w:rsidRDefault="0016082D" w:rsidP="0016082D">
      <w:pPr>
        <w:numPr>
          <w:ilvl w:val="0"/>
          <w:numId w:val="3"/>
        </w:numPr>
      </w:pPr>
      <w:r w:rsidRPr="0016082D">
        <w:rPr>
          <w:b/>
          <w:bCs/>
        </w:rPr>
        <w:t>Issue with Project</w:t>
      </w:r>
    </w:p>
    <w:p w14:paraId="32659B4B" w14:textId="77777777" w:rsidR="0016082D" w:rsidRPr="0016082D" w:rsidRDefault="0016082D" w:rsidP="0016082D">
      <w:pPr>
        <w:numPr>
          <w:ilvl w:val="1"/>
          <w:numId w:val="3"/>
        </w:numPr>
      </w:pPr>
      <w:r w:rsidRPr="0016082D">
        <w:t>Assign to Project Technical Sales Representative</w:t>
      </w:r>
    </w:p>
    <w:p w14:paraId="7F034C3B" w14:textId="77777777" w:rsidR="0016082D" w:rsidRPr="0016082D" w:rsidRDefault="0016082D" w:rsidP="0016082D">
      <w:pPr>
        <w:numPr>
          <w:ilvl w:val="1"/>
          <w:numId w:val="3"/>
        </w:numPr>
      </w:pPr>
      <w:r w:rsidRPr="0016082D">
        <w:t>Assign to Project Technical Sales Engineer</w:t>
      </w:r>
    </w:p>
    <w:p w14:paraId="3C907848" w14:textId="77777777" w:rsidR="0016082D" w:rsidRPr="0016082D" w:rsidRDefault="0016082D" w:rsidP="0016082D">
      <w:pPr>
        <w:numPr>
          <w:ilvl w:val="0"/>
          <w:numId w:val="3"/>
        </w:numPr>
      </w:pPr>
      <w:r w:rsidRPr="0016082D">
        <w:rPr>
          <w:b/>
          <w:bCs/>
        </w:rPr>
        <w:t>Non-Ongoing Document</w:t>
      </w:r>
    </w:p>
    <w:p w14:paraId="0D633DF2" w14:textId="77777777" w:rsidR="0016082D" w:rsidRPr="0016082D" w:rsidRDefault="0016082D" w:rsidP="0016082D">
      <w:pPr>
        <w:numPr>
          <w:ilvl w:val="1"/>
          <w:numId w:val="3"/>
        </w:numPr>
      </w:pPr>
      <w:r w:rsidRPr="0016082D">
        <w:t>Assign to Non-Ongoing Sales Representative</w:t>
      </w:r>
    </w:p>
    <w:p w14:paraId="334C33F2" w14:textId="77777777" w:rsidR="0016082D" w:rsidRPr="0016082D" w:rsidRDefault="0016082D" w:rsidP="0016082D">
      <w:pPr>
        <w:numPr>
          <w:ilvl w:val="1"/>
          <w:numId w:val="3"/>
        </w:numPr>
      </w:pPr>
      <w:r w:rsidRPr="0016082D">
        <w:t>Assign to Non-Ongoing Sales Engineer</w:t>
      </w:r>
    </w:p>
    <w:p w14:paraId="0D71AC40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1.3 Application Mapping</w:t>
      </w:r>
    </w:p>
    <w:p w14:paraId="5CE9C4DA" w14:textId="77777777" w:rsidR="0016082D" w:rsidRPr="0016082D" w:rsidRDefault="0016082D" w:rsidP="0016082D">
      <w:pPr>
        <w:numPr>
          <w:ilvl w:val="0"/>
          <w:numId w:val="4"/>
        </w:numPr>
      </w:pPr>
      <w:r w:rsidRPr="0016082D">
        <w:rPr>
          <w:b/>
          <w:bCs/>
        </w:rPr>
        <w:t>Green Applications</w:t>
      </w:r>
      <w:r w:rsidRPr="0016082D">
        <w:t>: KYC, GDPR, Channel, Multiple Instances; Solution Manager, Fraud Manager, Client Tracking &amp; Logistics Manager, Permission Distribution Service</w:t>
      </w:r>
    </w:p>
    <w:p w14:paraId="0F31C27B" w14:textId="77777777" w:rsidR="0016082D" w:rsidRPr="0016082D" w:rsidRDefault="0016082D" w:rsidP="0016082D">
      <w:pPr>
        <w:numPr>
          <w:ilvl w:val="0"/>
          <w:numId w:val="4"/>
        </w:numPr>
      </w:pPr>
      <w:r w:rsidRPr="0016082D">
        <w:rPr>
          <w:b/>
          <w:bCs/>
        </w:rPr>
        <w:t>Blue Applications</w:t>
      </w:r>
      <w:r w:rsidRPr="0016082D">
        <w:t>: GDPR Client Tracking &amp; Mechanics, Client-Related Documents</w:t>
      </w:r>
    </w:p>
    <w:p w14:paraId="02FE8FA6" w14:textId="77777777" w:rsidR="0016082D" w:rsidRPr="0016082D" w:rsidRDefault="0016082D" w:rsidP="0016082D">
      <w:r w:rsidRPr="0016082D">
        <w:pict w14:anchorId="4FC75E72">
          <v:rect id="_x0000_i1044" style="width:0;height:1.5pt" o:hralign="center" o:hrstd="t" o:hr="t" fillcolor="#a0a0a0" stroked="f"/>
        </w:pict>
      </w:r>
    </w:p>
    <w:p w14:paraId="7AD99829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Section 2: Retail L2 Support Incident Management</w:t>
      </w:r>
    </w:p>
    <w:p w14:paraId="08AF5A55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2.1 Communication Channel</w:t>
      </w:r>
    </w:p>
    <w:p w14:paraId="4A29159E" w14:textId="77777777" w:rsidR="0016082D" w:rsidRPr="0016082D" w:rsidRDefault="0016082D" w:rsidP="0016082D">
      <w:pPr>
        <w:numPr>
          <w:ilvl w:val="0"/>
          <w:numId w:val="5"/>
        </w:numPr>
      </w:pPr>
      <w:r w:rsidRPr="0016082D">
        <w:rPr>
          <w:b/>
          <w:bCs/>
        </w:rPr>
        <w:t>ServiceNow</w:t>
      </w:r>
      <w:r w:rsidRPr="0016082D">
        <w:t xml:space="preserve"> is used for all incident logging, tracking, and updates.</w:t>
      </w:r>
    </w:p>
    <w:p w14:paraId="252F24B8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2.2 Incident Assignment Workflow</w:t>
      </w:r>
    </w:p>
    <w:p w14:paraId="1CA063EA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Step 1 – L1 Evaluation</w:t>
      </w:r>
    </w:p>
    <w:p w14:paraId="5025BCE8" w14:textId="77777777" w:rsidR="0016082D" w:rsidRPr="0016082D" w:rsidRDefault="0016082D" w:rsidP="0016082D">
      <w:pPr>
        <w:numPr>
          <w:ilvl w:val="0"/>
          <w:numId w:val="6"/>
        </w:numPr>
      </w:pPr>
      <w:r w:rsidRPr="0016082D">
        <w:t>L1 evaluates vertical and priority</w:t>
      </w:r>
    </w:p>
    <w:p w14:paraId="52CCF343" w14:textId="77777777" w:rsidR="0016082D" w:rsidRPr="0016082D" w:rsidRDefault="0016082D" w:rsidP="0016082D">
      <w:pPr>
        <w:numPr>
          <w:ilvl w:val="0"/>
          <w:numId w:val="6"/>
        </w:numPr>
      </w:pPr>
      <w:r w:rsidRPr="0016082D">
        <w:t xml:space="preserve">Assigns incident to </w:t>
      </w:r>
      <w:r w:rsidRPr="0016082D">
        <w:rPr>
          <w:b/>
          <w:bCs/>
        </w:rPr>
        <w:t>A.TEC.GLOB.CPI.L2_RETAIL</w:t>
      </w:r>
    </w:p>
    <w:p w14:paraId="1B9D2929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Step 2 – L2 Verification</w:t>
      </w:r>
    </w:p>
    <w:p w14:paraId="7740B8DF" w14:textId="77777777" w:rsidR="0016082D" w:rsidRPr="0016082D" w:rsidRDefault="0016082D" w:rsidP="0016082D">
      <w:pPr>
        <w:numPr>
          <w:ilvl w:val="0"/>
          <w:numId w:val="7"/>
        </w:numPr>
      </w:pPr>
      <w:r w:rsidRPr="0016082D">
        <w:t>L2 checks issue details and priority</w:t>
      </w:r>
    </w:p>
    <w:p w14:paraId="09013EF2" w14:textId="77777777" w:rsidR="0016082D" w:rsidRPr="0016082D" w:rsidRDefault="0016082D" w:rsidP="0016082D">
      <w:pPr>
        <w:numPr>
          <w:ilvl w:val="0"/>
          <w:numId w:val="7"/>
        </w:numPr>
      </w:pPr>
      <w:r w:rsidRPr="0016082D">
        <w:lastRenderedPageBreak/>
        <w:t>Confirms if the incident belongs to Retail/Claims</w:t>
      </w:r>
    </w:p>
    <w:p w14:paraId="0FD88E2D" w14:textId="77777777" w:rsidR="0016082D" w:rsidRPr="0016082D" w:rsidRDefault="0016082D" w:rsidP="0016082D">
      <w:pPr>
        <w:numPr>
          <w:ilvl w:val="0"/>
          <w:numId w:val="7"/>
        </w:numPr>
      </w:pPr>
      <w:r w:rsidRPr="0016082D">
        <w:t>Routes to the correct assignment group</w:t>
      </w:r>
    </w:p>
    <w:p w14:paraId="01D31A09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2.3 Assignment Groups</w:t>
      </w:r>
    </w:p>
    <w:p w14:paraId="1A9A7BE7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>RADARLIVE</w:t>
      </w:r>
      <w:r w:rsidRPr="0016082D">
        <w:t>: A.TEC.GLOB.CPI.RETAIL_RADARLIVE</w:t>
      </w:r>
    </w:p>
    <w:p w14:paraId="338FFBFA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>PPCU</w:t>
      </w:r>
      <w:r w:rsidRPr="0016082D">
        <w:t>: A.TEC.GLOB.CPI.RETAIL_PAS</w:t>
      </w:r>
    </w:p>
    <w:p w14:paraId="35C272FF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>APL_GOST</w:t>
      </w:r>
      <w:r w:rsidRPr="0016082D">
        <w:t>: A.TEC.GLOB.CPI.RETAIL_APL_GOST</w:t>
      </w:r>
    </w:p>
    <w:p w14:paraId="7FC27DEB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>CAMUNDA</w:t>
      </w:r>
      <w:r w:rsidRPr="0016082D">
        <w:t>: A.TEC.GLOB.CPI.RETAIL_BPM</w:t>
      </w:r>
    </w:p>
    <w:p w14:paraId="6365A60B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>BMP_RETAIL</w:t>
      </w:r>
      <w:r w:rsidRPr="0016082D">
        <w:t>: A.TEC.GLOB.CPI.RETAIL_BMP</w:t>
      </w:r>
    </w:p>
    <w:p w14:paraId="4D9FCFA2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>RETAIL L2</w:t>
      </w:r>
      <w:r w:rsidRPr="0016082D">
        <w:t>: A.TEC.GLOB.CPI.L2_RETAIL</w:t>
      </w:r>
    </w:p>
    <w:p w14:paraId="06ED5950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>RETAIL L3 (Infra)</w:t>
      </w:r>
      <w:r w:rsidRPr="0016082D">
        <w:t>: A.TEC.GLOB.CPI.L3 OPS_RETAIL</w:t>
      </w:r>
    </w:p>
    <w:p w14:paraId="5A881546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>Retail L3 Motor Defects</w:t>
      </w:r>
      <w:r w:rsidRPr="0016082D">
        <w:t>: A.AU.AU.INC.RETAILGUARDIANS</w:t>
      </w:r>
    </w:p>
    <w:p w14:paraId="31A4F5A6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>Retail L3 Home Defects</w:t>
      </w:r>
      <w:r w:rsidRPr="0016082D">
        <w:t>: A.TEC.AU.APPL.BMP.RETAIL</w:t>
      </w:r>
    </w:p>
    <w:p w14:paraId="2070A544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>Retail DEVOPS TEAM</w:t>
      </w:r>
      <w:r w:rsidRPr="0016082D">
        <w:t>: A.TEC.GLOB.CPI.RETAIL_DEVOPS</w:t>
      </w:r>
    </w:p>
    <w:p w14:paraId="1C80F1E1" w14:textId="77777777" w:rsidR="0016082D" w:rsidRPr="0016082D" w:rsidRDefault="0016082D" w:rsidP="0016082D">
      <w:pPr>
        <w:numPr>
          <w:ilvl w:val="0"/>
          <w:numId w:val="8"/>
        </w:numPr>
      </w:pPr>
      <w:proofErr w:type="spellStart"/>
      <w:r w:rsidRPr="0016082D">
        <w:rPr>
          <w:b/>
          <w:bCs/>
        </w:rPr>
        <w:t>ClaimNet</w:t>
      </w:r>
      <w:proofErr w:type="spellEnd"/>
      <w:r w:rsidRPr="0016082D">
        <w:rPr>
          <w:b/>
          <w:bCs/>
        </w:rPr>
        <w:t>:</w:t>
      </w:r>
      <w:r w:rsidRPr="0016082D">
        <w:t xml:space="preserve"> </w:t>
      </w:r>
      <w:proofErr w:type="gramStart"/>
      <w:r w:rsidRPr="0016082D">
        <w:t>A.TEC.GLOB.CLAIMS.CLAIMNET</w:t>
      </w:r>
      <w:proofErr w:type="gramEnd"/>
    </w:p>
    <w:p w14:paraId="19CC05DB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 xml:space="preserve">Claims </w:t>
      </w:r>
      <w:proofErr w:type="gramStart"/>
      <w:r w:rsidRPr="0016082D">
        <w:rPr>
          <w:b/>
          <w:bCs/>
        </w:rPr>
        <w:t>Handling :</w:t>
      </w:r>
      <w:proofErr w:type="gramEnd"/>
      <w:r w:rsidRPr="0016082D">
        <w:rPr>
          <w:b/>
          <w:bCs/>
        </w:rPr>
        <w:t xml:space="preserve"> </w:t>
      </w:r>
      <w:r w:rsidRPr="0016082D">
        <w:t>A.AU.AU.CPI.BMP.CLAIMSHANDLING</w:t>
      </w:r>
    </w:p>
    <w:p w14:paraId="4309501D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 xml:space="preserve">Claims Ops L2: </w:t>
      </w:r>
      <w:r w:rsidRPr="0016082D">
        <w:t>A.TEC.AT.CLAIMS.OPS</w:t>
      </w:r>
    </w:p>
    <w:p w14:paraId="57535328" w14:textId="77777777" w:rsidR="0016082D" w:rsidRPr="0016082D" w:rsidRDefault="0016082D" w:rsidP="0016082D">
      <w:pPr>
        <w:numPr>
          <w:ilvl w:val="0"/>
          <w:numId w:val="8"/>
        </w:numPr>
      </w:pPr>
      <w:r w:rsidRPr="0016082D">
        <w:rPr>
          <w:b/>
          <w:bCs/>
        </w:rPr>
        <w:t xml:space="preserve">Claims Ops L3(Infra): </w:t>
      </w:r>
      <w:r w:rsidRPr="0016082D">
        <w:t>A.TEC.AT.CLAIMS.L3.OPS</w:t>
      </w:r>
    </w:p>
    <w:p w14:paraId="32AA1194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2.4 Country-Specific Routing</w:t>
      </w:r>
    </w:p>
    <w:p w14:paraId="417131C2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Australia</w:t>
      </w:r>
    </w:p>
    <w:p w14:paraId="2E8EB4E5" w14:textId="77777777" w:rsidR="0016082D" w:rsidRPr="0016082D" w:rsidRDefault="0016082D" w:rsidP="0016082D">
      <w:pPr>
        <w:numPr>
          <w:ilvl w:val="0"/>
          <w:numId w:val="9"/>
        </w:numPr>
      </w:pPr>
      <w:r w:rsidRPr="0016082D">
        <w:t>Infra issues → A.TEC.GLOB.CPI.L3 OPS_RETAIL</w:t>
      </w:r>
    </w:p>
    <w:p w14:paraId="33BE91BB" w14:textId="77777777" w:rsidR="0016082D" w:rsidRPr="0016082D" w:rsidRDefault="0016082D" w:rsidP="0016082D">
      <w:pPr>
        <w:numPr>
          <w:ilvl w:val="0"/>
          <w:numId w:val="9"/>
        </w:numPr>
      </w:pPr>
      <w:r w:rsidRPr="0016082D">
        <w:t>Non-motor issues → BMP Retail Applications Team</w:t>
      </w:r>
    </w:p>
    <w:p w14:paraId="30E972EC" w14:textId="77777777" w:rsidR="0016082D" w:rsidRPr="0016082D" w:rsidRDefault="0016082D" w:rsidP="0016082D">
      <w:pPr>
        <w:numPr>
          <w:ilvl w:val="0"/>
          <w:numId w:val="9"/>
        </w:numPr>
      </w:pPr>
      <w:r w:rsidRPr="0016082D">
        <w:t>Motor issues → Retail Guardians</w:t>
      </w:r>
    </w:p>
    <w:p w14:paraId="06EAA639" w14:textId="77777777" w:rsidR="0016082D" w:rsidRPr="0016082D" w:rsidRDefault="0016082D" w:rsidP="0016082D">
      <w:pPr>
        <w:numPr>
          <w:ilvl w:val="0"/>
          <w:numId w:val="9"/>
        </w:numPr>
      </w:pPr>
      <w:r w:rsidRPr="0016082D">
        <w:t>Claims infra issues → A.TEC.AT.CLAIMS.L3.OPS</w:t>
      </w:r>
    </w:p>
    <w:p w14:paraId="72F78E0E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Germany</w:t>
      </w:r>
    </w:p>
    <w:p w14:paraId="1E119584" w14:textId="77777777" w:rsidR="0016082D" w:rsidRPr="0016082D" w:rsidRDefault="0016082D" w:rsidP="0016082D">
      <w:pPr>
        <w:numPr>
          <w:ilvl w:val="0"/>
          <w:numId w:val="10"/>
        </w:numPr>
      </w:pPr>
      <w:r w:rsidRPr="0016082D">
        <w:t>Infra issues → A.TEC.GLOB.CPI.L3 OPS_RETAIL</w:t>
      </w:r>
    </w:p>
    <w:p w14:paraId="23A1A81F" w14:textId="77777777" w:rsidR="0016082D" w:rsidRPr="0016082D" w:rsidRDefault="0016082D" w:rsidP="0016082D">
      <w:pPr>
        <w:numPr>
          <w:ilvl w:val="0"/>
          <w:numId w:val="10"/>
        </w:numPr>
      </w:pPr>
      <w:r w:rsidRPr="0016082D">
        <w:t>Application issues → A.TEC.DE.APP1.BMP</w:t>
      </w:r>
    </w:p>
    <w:p w14:paraId="0BBB6576" w14:textId="77777777" w:rsidR="0016082D" w:rsidRPr="0016082D" w:rsidRDefault="0016082D" w:rsidP="0016082D">
      <w:pPr>
        <w:numPr>
          <w:ilvl w:val="0"/>
          <w:numId w:val="10"/>
        </w:numPr>
      </w:pPr>
      <w:r w:rsidRPr="0016082D">
        <w:lastRenderedPageBreak/>
        <w:t>Claims infra issues → A.TEC.AT.CLAIMS.L3.OPS</w:t>
      </w:r>
    </w:p>
    <w:p w14:paraId="2F301C30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2.5 Handling Tickets Outside Working Hours</w:t>
      </w:r>
    </w:p>
    <w:p w14:paraId="63B61961" w14:textId="77777777" w:rsidR="0016082D" w:rsidRPr="0016082D" w:rsidRDefault="0016082D" w:rsidP="0016082D">
      <w:pPr>
        <w:numPr>
          <w:ilvl w:val="0"/>
          <w:numId w:val="11"/>
        </w:numPr>
      </w:pPr>
      <w:r w:rsidRPr="0016082D">
        <w:t>Contact the L3 On-Call person via the On-Call Cockpit Calendar</w:t>
      </w:r>
    </w:p>
    <w:p w14:paraId="5BF88410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2.6 Requesting Additional Information</w:t>
      </w:r>
    </w:p>
    <w:p w14:paraId="67EF543E" w14:textId="77777777" w:rsidR="0016082D" w:rsidRPr="0016082D" w:rsidRDefault="0016082D" w:rsidP="0016082D">
      <w:pPr>
        <w:numPr>
          <w:ilvl w:val="0"/>
          <w:numId w:val="12"/>
        </w:numPr>
      </w:pPr>
      <w:r w:rsidRPr="0016082D">
        <w:t>If the ticket lacks required information:</w:t>
      </w:r>
    </w:p>
    <w:p w14:paraId="637FC715" w14:textId="77777777" w:rsidR="0016082D" w:rsidRPr="0016082D" w:rsidRDefault="0016082D" w:rsidP="0016082D">
      <w:pPr>
        <w:numPr>
          <w:ilvl w:val="1"/>
          <w:numId w:val="12"/>
        </w:numPr>
      </w:pPr>
      <w:r w:rsidRPr="0016082D">
        <w:t>Move ticket to "Customer Info Required"</w:t>
      </w:r>
    </w:p>
    <w:p w14:paraId="3805546F" w14:textId="77777777" w:rsidR="0016082D" w:rsidRPr="0016082D" w:rsidRDefault="0016082D" w:rsidP="0016082D">
      <w:pPr>
        <w:numPr>
          <w:ilvl w:val="1"/>
          <w:numId w:val="12"/>
        </w:numPr>
      </w:pPr>
      <w:r w:rsidRPr="0016082D">
        <w:t>Add clear comments specifying missing details</w:t>
      </w:r>
    </w:p>
    <w:p w14:paraId="3F84FE11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2.7 Resolution Process</w:t>
      </w:r>
    </w:p>
    <w:p w14:paraId="6C13A08C" w14:textId="77777777" w:rsidR="0016082D" w:rsidRPr="0016082D" w:rsidRDefault="0016082D" w:rsidP="0016082D">
      <w:pPr>
        <w:numPr>
          <w:ilvl w:val="0"/>
          <w:numId w:val="13"/>
        </w:numPr>
      </w:pPr>
      <w:r w:rsidRPr="0016082D">
        <w:t>L2 responsibilities include:</w:t>
      </w:r>
    </w:p>
    <w:p w14:paraId="48031AE9" w14:textId="77777777" w:rsidR="0016082D" w:rsidRPr="0016082D" w:rsidRDefault="0016082D" w:rsidP="0016082D">
      <w:pPr>
        <w:numPr>
          <w:ilvl w:val="1"/>
          <w:numId w:val="13"/>
        </w:numPr>
      </w:pPr>
      <w:r w:rsidRPr="0016082D">
        <w:t>Ticket analysis</w:t>
      </w:r>
    </w:p>
    <w:p w14:paraId="3A2C46D2" w14:textId="77777777" w:rsidR="0016082D" w:rsidRPr="0016082D" w:rsidRDefault="0016082D" w:rsidP="0016082D">
      <w:pPr>
        <w:numPr>
          <w:ilvl w:val="1"/>
          <w:numId w:val="13"/>
        </w:numPr>
      </w:pPr>
      <w:r w:rsidRPr="0016082D">
        <w:t>Troubleshooting</w:t>
      </w:r>
    </w:p>
    <w:p w14:paraId="4FA5A886" w14:textId="77777777" w:rsidR="0016082D" w:rsidRPr="0016082D" w:rsidRDefault="0016082D" w:rsidP="0016082D">
      <w:pPr>
        <w:numPr>
          <w:ilvl w:val="1"/>
          <w:numId w:val="13"/>
        </w:numPr>
      </w:pPr>
      <w:r w:rsidRPr="0016082D">
        <w:t>Workarounds</w:t>
      </w:r>
    </w:p>
    <w:p w14:paraId="213F0C66" w14:textId="77777777" w:rsidR="0016082D" w:rsidRPr="0016082D" w:rsidRDefault="0016082D" w:rsidP="0016082D">
      <w:pPr>
        <w:numPr>
          <w:ilvl w:val="1"/>
          <w:numId w:val="13"/>
        </w:numPr>
      </w:pPr>
      <w:r w:rsidRPr="0016082D">
        <w:t>Providing solutions</w:t>
      </w:r>
    </w:p>
    <w:p w14:paraId="0ACB783B" w14:textId="77777777" w:rsidR="0016082D" w:rsidRPr="0016082D" w:rsidRDefault="0016082D" w:rsidP="0016082D">
      <w:pPr>
        <w:numPr>
          <w:ilvl w:val="1"/>
          <w:numId w:val="13"/>
        </w:numPr>
      </w:pPr>
      <w:r w:rsidRPr="0016082D">
        <w:t>Updating ServiceNow with findings</w:t>
      </w:r>
    </w:p>
    <w:p w14:paraId="3AD01460" w14:textId="77777777" w:rsidR="0016082D" w:rsidRPr="0016082D" w:rsidRDefault="0016082D" w:rsidP="0016082D">
      <w:pPr>
        <w:numPr>
          <w:ilvl w:val="0"/>
          <w:numId w:val="13"/>
        </w:numPr>
      </w:pPr>
      <w:r w:rsidRPr="0016082D">
        <w:t>If unresolved:</w:t>
      </w:r>
    </w:p>
    <w:p w14:paraId="5BAA6F67" w14:textId="77777777" w:rsidR="0016082D" w:rsidRPr="0016082D" w:rsidRDefault="0016082D" w:rsidP="0016082D">
      <w:pPr>
        <w:numPr>
          <w:ilvl w:val="1"/>
          <w:numId w:val="13"/>
        </w:numPr>
      </w:pPr>
      <w:r w:rsidRPr="0016082D">
        <w:t>Escalate to L3 with detailed analysis</w:t>
      </w:r>
    </w:p>
    <w:p w14:paraId="3480BC07" w14:textId="77777777" w:rsidR="0016082D" w:rsidRPr="0016082D" w:rsidRDefault="0016082D" w:rsidP="0016082D">
      <w:pPr>
        <w:rPr>
          <w:b/>
          <w:bCs/>
        </w:rPr>
      </w:pPr>
      <w:r w:rsidRPr="0016082D">
        <w:rPr>
          <w:b/>
          <w:bCs/>
        </w:rPr>
        <w:t>2.8 Closure &amp; Reassignment</w:t>
      </w:r>
    </w:p>
    <w:p w14:paraId="49BA2AD0" w14:textId="77777777" w:rsidR="0016082D" w:rsidRPr="0016082D" w:rsidRDefault="0016082D" w:rsidP="0016082D">
      <w:pPr>
        <w:numPr>
          <w:ilvl w:val="0"/>
          <w:numId w:val="14"/>
        </w:numPr>
      </w:pPr>
      <w:r w:rsidRPr="0016082D">
        <w:t>Inform the reporter of the root cause</w:t>
      </w:r>
    </w:p>
    <w:p w14:paraId="06095857" w14:textId="77777777" w:rsidR="0016082D" w:rsidRPr="0016082D" w:rsidRDefault="0016082D" w:rsidP="0016082D">
      <w:pPr>
        <w:numPr>
          <w:ilvl w:val="0"/>
          <w:numId w:val="14"/>
        </w:numPr>
      </w:pPr>
      <w:r w:rsidRPr="0016082D">
        <w:t>Request ticket closure</w:t>
      </w:r>
    </w:p>
    <w:p w14:paraId="2F8EAEDD" w14:textId="77777777" w:rsidR="0016082D" w:rsidRPr="0016082D" w:rsidRDefault="0016082D" w:rsidP="0016082D">
      <w:pPr>
        <w:numPr>
          <w:ilvl w:val="0"/>
          <w:numId w:val="14"/>
        </w:numPr>
      </w:pPr>
      <w:r w:rsidRPr="0016082D">
        <w:t>If root cause cannot be identified → reassign to L3</w:t>
      </w:r>
    </w:p>
    <w:p w14:paraId="0FD7230A" w14:textId="77777777" w:rsidR="0016082D" w:rsidRPr="0016082D" w:rsidRDefault="0016082D" w:rsidP="0016082D">
      <w:r w:rsidRPr="0016082D">
        <w:pict w14:anchorId="2E7F1AE0">
          <v:rect id="_x0000_i1045" style="width:0;height:1.5pt" o:hralign="center" o:hrstd="t" o:hr="t" fillcolor="#a0a0a0" stroked="f"/>
        </w:pict>
      </w:r>
    </w:p>
    <w:p w14:paraId="6F059616" w14:textId="77777777" w:rsidR="0016082D" w:rsidRDefault="0016082D"/>
    <w:sectPr w:rsidR="00160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CF3"/>
    <w:multiLevelType w:val="multilevel"/>
    <w:tmpl w:val="AD3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62F7E"/>
    <w:multiLevelType w:val="multilevel"/>
    <w:tmpl w:val="4A26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D39C7"/>
    <w:multiLevelType w:val="multilevel"/>
    <w:tmpl w:val="712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556C7"/>
    <w:multiLevelType w:val="multilevel"/>
    <w:tmpl w:val="BFCE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26033"/>
    <w:multiLevelType w:val="multilevel"/>
    <w:tmpl w:val="99B8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B3899"/>
    <w:multiLevelType w:val="multilevel"/>
    <w:tmpl w:val="1C2E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71D38"/>
    <w:multiLevelType w:val="multilevel"/>
    <w:tmpl w:val="41DC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12C0F"/>
    <w:multiLevelType w:val="multilevel"/>
    <w:tmpl w:val="035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6637D"/>
    <w:multiLevelType w:val="multilevel"/>
    <w:tmpl w:val="EAE4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A088C"/>
    <w:multiLevelType w:val="multilevel"/>
    <w:tmpl w:val="319C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20661"/>
    <w:multiLevelType w:val="multilevel"/>
    <w:tmpl w:val="DA6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07647"/>
    <w:multiLevelType w:val="multilevel"/>
    <w:tmpl w:val="945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D7586"/>
    <w:multiLevelType w:val="multilevel"/>
    <w:tmpl w:val="F06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34DA1"/>
    <w:multiLevelType w:val="multilevel"/>
    <w:tmpl w:val="C29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060121">
    <w:abstractNumId w:val="4"/>
  </w:num>
  <w:num w:numId="2" w16cid:durableId="1941520740">
    <w:abstractNumId w:val="11"/>
  </w:num>
  <w:num w:numId="3" w16cid:durableId="972061288">
    <w:abstractNumId w:val="9"/>
  </w:num>
  <w:num w:numId="4" w16cid:durableId="295572631">
    <w:abstractNumId w:val="6"/>
  </w:num>
  <w:num w:numId="5" w16cid:durableId="998382941">
    <w:abstractNumId w:val="0"/>
  </w:num>
  <w:num w:numId="6" w16cid:durableId="1692684962">
    <w:abstractNumId w:val="5"/>
  </w:num>
  <w:num w:numId="7" w16cid:durableId="2130735506">
    <w:abstractNumId w:val="7"/>
  </w:num>
  <w:num w:numId="8" w16cid:durableId="353654401">
    <w:abstractNumId w:val="2"/>
  </w:num>
  <w:num w:numId="9" w16cid:durableId="935677145">
    <w:abstractNumId w:val="8"/>
  </w:num>
  <w:num w:numId="10" w16cid:durableId="2031099008">
    <w:abstractNumId w:val="10"/>
  </w:num>
  <w:num w:numId="11" w16cid:durableId="868222722">
    <w:abstractNumId w:val="1"/>
  </w:num>
  <w:num w:numId="12" w16cid:durableId="1967617144">
    <w:abstractNumId w:val="12"/>
  </w:num>
  <w:num w:numId="13" w16cid:durableId="420032646">
    <w:abstractNumId w:val="13"/>
  </w:num>
  <w:num w:numId="14" w16cid:durableId="2029864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2D"/>
    <w:rsid w:val="0016082D"/>
    <w:rsid w:val="0040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9F0E"/>
  <w15:chartTrackingRefBased/>
  <w15:docId w15:val="{E88AB3B8-1DF7-4DA4-9D20-995A5CB7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6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5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571</Words>
  <Characters>3259</Characters>
  <Application>Microsoft Office Word</Application>
  <DocSecurity>0</DocSecurity>
  <Lines>27</Lines>
  <Paragraphs>7</Paragraphs>
  <ScaleCrop>false</ScaleCrop>
  <Company>Allianz</Company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Gorakhnath Kale, Sonali (Allianz Technology, externer Mitarbeiter)</dc:creator>
  <cp:keywords/>
  <dc:description/>
  <cp:lastModifiedBy>Gorakhnath Kale, Sonali (Allianz Technology, externer Mitarbeiter)</cp:lastModifiedBy>
  <cp:revision>1</cp:revision>
  <dcterms:created xsi:type="dcterms:W3CDTF">2026-01-15T04:15:00Z</dcterms:created>
  <dcterms:modified xsi:type="dcterms:W3CDTF">2026-01-15T04:18:00Z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2026-01-15T04:18:13Z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7b1d5536-f68b-4915-9490-01c3a391bcc8</vt:lpwstr>
  </property>
  <property fmtid="{D5CDD505-2E9C-101B-9397-08002B2CF9AE}" pid="8" name="MSIP_Label_ce5f591a-3248-43e9-9b70-1ad50135772d_ContentBits">
    <vt:lpwstr>0</vt:lpwstr>
  </property>
  <property fmtid="{D5CDD505-2E9C-101B-9397-08002B2CF9AE}" pid="9" name="MSIP_Label_ce5f591a-3248-43e9-9b70-1ad50135772d_Tag">
    <vt:lpwstr>10, 0, 1, 1</vt:lpwstr>
  </property>
</Properties>
</file>