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F91E" w14:textId="12666FAA" w:rsidR="00152CAA" w:rsidRDefault="00152CAA" w:rsidP="000511E1">
      <w:pPr>
        <w:pStyle w:val="Title"/>
        <w:jc w:val="center"/>
        <w:rPr>
          <w:sz w:val="52"/>
          <w:szCs w:val="52"/>
        </w:rPr>
      </w:pPr>
      <w:r w:rsidRPr="00152CAA">
        <w:rPr>
          <w:sz w:val="52"/>
          <w:szCs w:val="52"/>
        </w:rPr>
        <w:t>Lab-</w:t>
      </w:r>
      <w:r w:rsidR="0093676D">
        <w:rPr>
          <w:sz w:val="52"/>
          <w:szCs w:val="52"/>
        </w:rPr>
        <w:t>5</w:t>
      </w:r>
      <w:r w:rsidRPr="00152CAA">
        <w:rPr>
          <w:sz w:val="52"/>
          <w:szCs w:val="52"/>
        </w:rPr>
        <w:t xml:space="preserve"> Report: </w:t>
      </w:r>
      <w:r w:rsidR="00977151">
        <w:rPr>
          <w:sz w:val="52"/>
          <w:szCs w:val="52"/>
        </w:rPr>
        <w:t>TCP</w:t>
      </w:r>
      <w:r w:rsidR="006D4698">
        <w:rPr>
          <w:sz w:val="52"/>
          <w:szCs w:val="52"/>
        </w:rPr>
        <w:t xml:space="preserve"> </w:t>
      </w:r>
      <w:r w:rsidRPr="00152CAA">
        <w:rPr>
          <w:sz w:val="52"/>
          <w:szCs w:val="52"/>
        </w:rPr>
        <w:t>Attack</w:t>
      </w:r>
    </w:p>
    <w:p w14:paraId="22A5E606" w14:textId="56BAD24F" w:rsidR="00152CAA" w:rsidRPr="00152CAA" w:rsidRDefault="00152CAA" w:rsidP="00152CAA">
      <w:pPr>
        <w:jc w:val="center"/>
        <w:rPr>
          <w:color w:val="2F5496" w:themeColor="accent1" w:themeShade="BF"/>
          <w:sz w:val="32"/>
          <w:szCs w:val="32"/>
        </w:rPr>
      </w:pPr>
      <w:r w:rsidRPr="00152CAA">
        <w:rPr>
          <w:color w:val="2F5496" w:themeColor="accent1" w:themeShade="BF"/>
          <w:sz w:val="32"/>
          <w:szCs w:val="32"/>
        </w:rPr>
        <w:t>Shrikant Kale - 700727822</w:t>
      </w:r>
    </w:p>
    <w:p w14:paraId="1F544F0E" w14:textId="6041BE89" w:rsidR="00CE52B6" w:rsidRDefault="00FA41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6F40" wp14:editId="4FF1A6CF">
                <wp:simplePos x="0" y="0"/>
                <wp:positionH relativeFrom="margin">
                  <wp:align>left</wp:align>
                </wp:positionH>
                <wp:positionV relativeFrom="paragraph">
                  <wp:posOffset>117474</wp:posOffset>
                </wp:positionV>
                <wp:extent cx="671512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B099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5pt" to="52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7DD0B0" w14:textId="6A4E48FD" w:rsidR="002C3D38" w:rsidRPr="002250E9" w:rsidRDefault="002250E9" w:rsidP="002250E9">
      <w:pPr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     </w:t>
      </w:r>
      <w:r w:rsidR="00CE52B6" w:rsidRPr="002250E9">
        <w:rPr>
          <w:b/>
          <w:bCs/>
          <w:color w:val="595959" w:themeColor="text1" w:themeTint="A6"/>
          <w:sz w:val="28"/>
          <w:szCs w:val="28"/>
        </w:rPr>
        <w:t>Lab Environment Setup</w:t>
      </w:r>
    </w:p>
    <w:p w14:paraId="53A26B33" w14:textId="77777777" w:rsidR="00A91624" w:rsidRPr="002C7A49" w:rsidRDefault="00A91624" w:rsidP="00A91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 xml:space="preserve">Created Lab environment using docker containers. </w:t>
      </w:r>
    </w:p>
    <w:p w14:paraId="0BB655F7" w14:textId="71AA87C8" w:rsidR="00A91624" w:rsidRPr="002C7A49" w:rsidRDefault="00A91624" w:rsidP="00A916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To execute docker container, I have used docker-compose commands.</w:t>
      </w:r>
    </w:p>
    <w:p w14:paraId="3627F40D" w14:textId="63E444BC" w:rsidR="00A91624" w:rsidRPr="002C7A49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 xml:space="preserve">dcbuild (docker-compose build) – to build the docker container image </w:t>
      </w:r>
    </w:p>
    <w:p w14:paraId="59079646" w14:textId="5849FD9E" w:rsidR="00A91624" w:rsidRPr="002C7A49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dcup (docker-compose up) – to run the docker container</w:t>
      </w:r>
    </w:p>
    <w:p w14:paraId="29938764" w14:textId="347CB8B9" w:rsidR="00A91624" w:rsidRDefault="00A91624" w:rsidP="00A916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7A49">
        <w:rPr>
          <w:sz w:val="24"/>
          <w:szCs w:val="24"/>
        </w:rPr>
        <w:t>dcdown (docker-compose down) – to shut down the container</w:t>
      </w:r>
    </w:p>
    <w:p w14:paraId="05D72DFC" w14:textId="0B557DBB" w:rsidR="00977151" w:rsidRDefault="00C80101" w:rsidP="00977151">
      <w:pPr>
        <w:ind w:left="360"/>
        <w:rPr>
          <w:sz w:val="24"/>
          <w:szCs w:val="24"/>
        </w:rPr>
      </w:pPr>
      <w:r w:rsidRPr="00C80101">
        <w:rPr>
          <w:sz w:val="24"/>
          <w:szCs w:val="24"/>
        </w:rPr>
        <w:drawing>
          <wp:inline distT="0" distB="0" distL="0" distR="0" wp14:anchorId="30C91B42" wp14:editId="2F7BB31E">
            <wp:extent cx="5139613" cy="264778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541" cy="26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061" w14:textId="3D9EE090" w:rsidR="002250E9" w:rsidRDefault="00DC5AED" w:rsidP="00977151">
      <w:pPr>
        <w:ind w:left="360"/>
      </w:pPr>
      <w:r>
        <w:t>N</w:t>
      </w:r>
      <w:r w:rsidR="002250E9">
        <w:t>etwork Setup:</w:t>
      </w:r>
      <w:r w:rsidR="002250E9">
        <w:t xml:space="preserve"> </w:t>
      </w:r>
    </w:p>
    <w:p w14:paraId="7F00F29C" w14:textId="19987188" w:rsidR="00DC5AED" w:rsidRDefault="00DC5AED" w:rsidP="00DC5AED">
      <w:pPr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      </w:t>
      </w:r>
      <w:r w:rsidRPr="00DC5AED">
        <w:rPr>
          <w:b/>
          <w:bCs/>
          <w:color w:val="595959" w:themeColor="text1" w:themeTint="A6"/>
          <w:sz w:val="28"/>
          <w:szCs w:val="28"/>
        </w:rPr>
        <w:drawing>
          <wp:inline distT="0" distB="0" distL="0" distR="0" wp14:anchorId="4364D159" wp14:editId="4FDA42C2">
            <wp:extent cx="5111430" cy="18844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357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595959" w:themeColor="text1" w:themeTint="A6"/>
          <w:sz w:val="28"/>
          <w:szCs w:val="28"/>
        </w:rPr>
        <w:t xml:space="preserve">                                                               </w:t>
      </w:r>
    </w:p>
    <w:p w14:paraId="401F52C5" w14:textId="717A46B9" w:rsidR="002250E9" w:rsidRPr="00DC5AED" w:rsidRDefault="00DC5AED" w:rsidP="00DC5AED">
      <w:pPr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      </w:t>
      </w:r>
      <w:r w:rsidRPr="00DC5AED">
        <w:drawing>
          <wp:inline distT="0" distB="0" distL="0" distR="0" wp14:anchorId="6426B7D4" wp14:editId="18FBEE5E">
            <wp:extent cx="5111115" cy="179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126" cy="18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3725" w14:textId="2011A1AF" w:rsidR="002250E9" w:rsidRDefault="00CE52B6" w:rsidP="00DC5AED">
      <w:pPr>
        <w:pStyle w:val="ListParagraph"/>
        <w:numPr>
          <w:ilvl w:val="0"/>
          <w:numId w:val="5"/>
        </w:numPr>
        <w:rPr>
          <w:b/>
          <w:bCs/>
          <w:color w:val="595959" w:themeColor="text1" w:themeTint="A6"/>
          <w:sz w:val="28"/>
          <w:szCs w:val="28"/>
        </w:rPr>
      </w:pPr>
      <w:r w:rsidRPr="00DC5AED">
        <w:rPr>
          <w:b/>
          <w:bCs/>
          <w:color w:val="595959" w:themeColor="text1" w:themeTint="A6"/>
          <w:sz w:val="28"/>
          <w:szCs w:val="28"/>
        </w:rPr>
        <w:lastRenderedPageBreak/>
        <w:t>Task 1</w:t>
      </w:r>
      <w:r w:rsidR="00DC5AED">
        <w:rPr>
          <w:b/>
          <w:bCs/>
          <w:color w:val="595959" w:themeColor="text1" w:themeTint="A6"/>
          <w:sz w:val="28"/>
          <w:szCs w:val="28"/>
        </w:rPr>
        <w:t>)</w:t>
      </w:r>
      <w:r w:rsidR="004C073A" w:rsidRPr="00DC5AED">
        <w:rPr>
          <w:b/>
          <w:bCs/>
          <w:color w:val="595959" w:themeColor="text1" w:themeTint="A6"/>
          <w:sz w:val="28"/>
          <w:szCs w:val="28"/>
        </w:rPr>
        <w:t xml:space="preserve"> </w:t>
      </w:r>
      <w:r w:rsidR="002250E9" w:rsidRPr="00DC5AED">
        <w:rPr>
          <w:b/>
          <w:bCs/>
          <w:color w:val="595959" w:themeColor="text1" w:themeTint="A6"/>
          <w:sz w:val="28"/>
          <w:szCs w:val="28"/>
        </w:rPr>
        <w:t>SYN Flooding Attack</w:t>
      </w:r>
    </w:p>
    <w:p w14:paraId="5F747EBB" w14:textId="0F35483D" w:rsidR="00DC5AED" w:rsidRDefault="00DC5AED" w:rsidP="00DC5AED">
      <w:pPr>
        <w:pStyle w:val="ListParagraph"/>
      </w:pPr>
      <w:r>
        <w:t>As seen in the screenshot, the victim’s queue size is 128. We also see the current open ports that are awaiting connections (LISTEN stage.) If a port had a half-open connection (only SYN received and no ACK from the client), then the state would’ve been SYN_RECV. If the 3-way handshake completes, the state changes to ESTABLISHED.</w:t>
      </w:r>
    </w:p>
    <w:p w14:paraId="0A2116DE" w14:textId="3A6F1E54" w:rsidR="00DC5AED" w:rsidRDefault="00DC5AED" w:rsidP="00DC5AED">
      <w:pPr>
        <w:pStyle w:val="ListParagraph"/>
        <w:rPr>
          <w:b/>
          <w:bCs/>
          <w:color w:val="595959" w:themeColor="text1" w:themeTint="A6"/>
          <w:sz w:val="28"/>
          <w:szCs w:val="28"/>
        </w:rPr>
      </w:pPr>
      <w:r w:rsidRPr="00DC5AED">
        <w:rPr>
          <w:b/>
          <w:bCs/>
          <w:color w:val="595959" w:themeColor="text1" w:themeTint="A6"/>
          <w:sz w:val="28"/>
          <w:szCs w:val="28"/>
        </w:rPr>
        <w:drawing>
          <wp:inline distT="0" distB="0" distL="0" distR="0" wp14:anchorId="1CC9A599" wp14:editId="760F385A">
            <wp:extent cx="5923721" cy="222567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116" cy="22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964" w14:textId="0076F11A" w:rsidR="00521475" w:rsidRDefault="00521475" w:rsidP="00DC5AED">
      <w:pPr>
        <w:pStyle w:val="ListParagraph"/>
        <w:rPr>
          <w:b/>
          <w:bCs/>
          <w:color w:val="595959" w:themeColor="text1" w:themeTint="A6"/>
          <w:sz w:val="28"/>
          <w:szCs w:val="28"/>
        </w:rPr>
      </w:pPr>
      <w:r w:rsidRPr="00521475">
        <w:rPr>
          <w:b/>
          <w:bCs/>
        </w:rPr>
        <w:t>SYN Cookie Countermeasure:</w:t>
      </w:r>
      <w:r>
        <w:t xml:space="preserve"> By default, Ubuntu’s SYN flooding countermeasure is turned on. This mechanism is called SYN cookie</w:t>
      </w:r>
      <w:r>
        <w:t>.</w:t>
      </w:r>
    </w:p>
    <w:p w14:paraId="7237B313" w14:textId="77E3452A" w:rsidR="006D4698" w:rsidRDefault="00521475" w:rsidP="002250E9">
      <w:pPr>
        <w:pStyle w:val="ListParagraph"/>
        <w:ind w:left="709"/>
        <w:rPr>
          <w:b/>
          <w:bCs/>
          <w:color w:val="595959" w:themeColor="text1" w:themeTint="A6"/>
          <w:sz w:val="28"/>
          <w:szCs w:val="28"/>
        </w:rPr>
      </w:pPr>
      <w:r w:rsidRPr="00521475">
        <w:rPr>
          <w:b/>
          <w:bCs/>
          <w:color w:val="595959" w:themeColor="text1" w:themeTint="A6"/>
          <w:sz w:val="28"/>
          <w:szCs w:val="28"/>
        </w:rPr>
        <w:drawing>
          <wp:inline distT="0" distB="0" distL="0" distR="0" wp14:anchorId="64E1417C" wp14:editId="4C8C38E2">
            <wp:extent cx="5947576" cy="694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540" cy="6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698" w:rsidSect="002C7A49">
      <w:pgSz w:w="11906" w:h="16838"/>
      <w:pgMar w:top="1134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4A9F" w14:textId="77777777" w:rsidR="00C226F0" w:rsidRDefault="00C226F0" w:rsidP="00333197">
      <w:pPr>
        <w:spacing w:after="0" w:line="240" w:lineRule="auto"/>
      </w:pPr>
      <w:r>
        <w:separator/>
      </w:r>
    </w:p>
  </w:endnote>
  <w:endnote w:type="continuationSeparator" w:id="0">
    <w:p w14:paraId="164DBDAA" w14:textId="77777777" w:rsidR="00C226F0" w:rsidRDefault="00C226F0" w:rsidP="0033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F474" w14:textId="77777777" w:rsidR="00C226F0" w:rsidRDefault="00C226F0" w:rsidP="00333197">
      <w:pPr>
        <w:spacing w:after="0" w:line="240" w:lineRule="auto"/>
      </w:pPr>
      <w:r>
        <w:separator/>
      </w:r>
    </w:p>
  </w:footnote>
  <w:footnote w:type="continuationSeparator" w:id="0">
    <w:p w14:paraId="3E47DCDA" w14:textId="77777777" w:rsidR="00C226F0" w:rsidRDefault="00C226F0" w:rsidP="00333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35C"/>
    <w:multiLevelType w:val="hybridMultilevel"/>
    <w:tmpl w:val="C3E0DEDE"/>
    <w:lvl w:ilvl="0" w:tplc="5BD6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1CF6"/>
    <w:multiLevelType w:val="hybridMultilevel"/>
    <w:tmpl w:val="49D49B96"/>
    <w:lvl w:ilvl="0" w:tplc="7A56D9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2FB4"/>
    <w:multiLevelType w:val="hybridMultilevel"/>
    <w:tmpl w:val="8C344476"/>
    <w:lvl w:ilvl="0" w:tplc="4DD2EC9A">
      <w:numFmt w:val="bullet"/>
      <w:lvlText w:val="›"/>
      <w:lvlJc w:val="left"/>
      <w:pPr>
        <w:ind w:left="720" w:hanging="360"/>
      </w:pPr>
      <w:rPr>
        <w:rFonts w:ascii="Verdana" w:eastAsiaTheme="minorHAnsi" w:hAnsi="Verdana" w:cs="Arial" w:hint="default"/>
        <w:color w:val="4A4A4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3034"/>
    <w:multiLevelType w:val="hybridMultilevel"/>
    <w:tmpl w:val="48A8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5093F"/>
    <w:multiLevelType w:val="hybridMultilevel"/>
    <w:tmpl w:val="DE469D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267F3E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6"/>
    <w:rsid w:val="00030E66"/>
    <w:rsid w:val="000511E1"/>
    <w:rsid w:val="000B181D"/>
    <w:rsid w:val="001230CF"/>
    <w:rsid w:val="00142E66"/>
    <w:rsid w:val="00152CAA"/>
    <w:rsid w:val="00222B40"/>
    <w:rsid w:val="002250E9"/>
    <w:rsid w:val="00241917"/>
    <w:rsid w:val="00284433"/>
    <w:rsid w:val="002C3D38"/>
    <w:rsid w:val="002C7A49"/>
    <w:rsid w:val="00302E63"/>
    <w:rsid w:val="00310638"/>
    <w:rsid w:val="003146B3"/>
    <w:rsid w:val="00333197"/>
    <w:rsid w:val="0033687E"/>
    <w:rsid w:val="00343F71"/>
    <w:rsid w:val="00354B55"/>
    <w:rsid w:val="00376C05"/>
    <w:rsid w:val="003E1EF4"/>
    <w:rsid w:val="004522D9"/>
    <w:rsid w:val="004832FD"/>
    <w:rsid w:val="004A70A6"/>
    <w:rsid w:val="004C073A"/>
    <w:rsid w:val="004F0FEA"/>
    <w:rsid w:val="00521475"/>
    <w:rsid w:val="0055220C"/>
    <w:rsid w:val="005B1AED"/>
    <w:rsid w:val="005B3BC2"/>
    <w:rsid w:val="0064640F"/>
    <w:rsid w:val="006D4698"/>
    <w:rsid w:val="00753177"/>
    <w:rsid w:val="00762681"/>
    <w:rsid w:val="0081045A"/>
    <w:rsid w:val="008D09A8"/>
    <w:rsid w:val="0093676D"/>
    <w:rsid w:val="00950698"/>
    <w:rsid w:val="009653F8"/>
    <w:rsid w:val="009743B5"/>
    <w:rsid w:val="00977151"/>
    <w:rsid w:val="009D6C18"/>
    <w:rsid w:val="00A91624"/>
    <w:rsid w:val="00BE00C7"/>
    <w:rsid w:val="00BE7D5B"/>
    <w:rsid w:val="00C226F0"/>
    <w:rsid w:val="00C80101"/>
    <w:rsid w:val="00CE52B6"/>
    <w:rsid w:val="00DA0684"/>
    <w:rsid w:val="00DC5AED"/>
    <w:rsid w:val="00E4331A"/>
    <w:rsid w:val="00E61760"/>
    <w:rsid w:val="00E86D86"/>
    <w:rsid w:val="00F12FAF"/>
    <w:rsid w:val="00F54051"/>
    <w:rsid w:val="00F63A23"/>
    <w:rsid w:val="00F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C716"/>
  <w15:chartTrackingRefBased/>
  <w15:docId w15:val="{0AE9FE60-14FB-4E71-8F79-530E8D26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97"/>
  </w:style>
  <w:style w:type="paragraph" w:styleId="Footer">
    <w:name w:val="footer"/>
    <w:basedOn w:val="Normal"/>
    <w:link w:val="FooterChar"/>
    <w:uiPriority w:val="99"/>
    <w:unhideWhenUsed/>
    <w:rsid w:val="00333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97"/>
  </w:style>
  <w:style w:type="table" w:styleId="TableGrid">
    <w:name w:val="Table Grid"/>
    <w:basedOn w:val="TableNormal"/>
    <w:uiPriority w:val="39"/>
    <w:rsid w:val="0022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2A1FBCCA02A46A9D01C07004A1B7A" ma:contentTypeVersion="0" ma:contentTypeDescription="Create a new document." ma:contentTypeScope="" ma:versionID="ea2a3d98ab62346f455b63f0b1c8d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090b5216e7be5dc0a390865a18ac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52F58-0061-4A70-9ECC-0A3DCE73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45398-FD29-4D0B-AEF0-7D15C84CE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FD765-B0E1-458A-B7BE-0BC7814B7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Tatyasaheb Kale</dc:creator>
  <cp:keywords/>
  <dc:description/>
  <cp:lastModifiedBy>Shrikant Tatyasaheb Kale</cp:lastModifiedBy>
  <cp:revision>5</cp:revision>
  <dcterms:created xsi:type="dcterms:W3CDTF">2021-09-25T04:46:00Z</dcterms:created>
  <dcterms:modified xsi:type="dcterms:W3CDTF">2021-10-05T13:31:00Z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0x0101004962A1FBCCA02A46A9D01C07004A1B7A</vt:lpwstr>
  </property>
</Properties>
</file>