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Here’s a detailed information document on how AI tools (especially GitHub Copilot) are integrated into daily engineering work. It covers multiple scenarios and includes Q&amp;A to address typical follow‑up questions.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AI‑Assisted Daily Engineering Workflows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Introduction</w:t>
      </w:r>
    </w:p>
    <w:p w:rsidR="00000000" w:rsidDel="00000000" w:rsidP="00000000" w:rsidRDefault="00000000" w:rsidRPr="00000000" w14:paraId="00000008">
      <w:pPr>
        <w:rPr/>
      </w:pPr>
      <w:r w:rsidDel="00000000" w:rsidR="00000000" w:rsidRPr="00000000">
        <w:rPr>
          <w:rtl w:val="0"/>
        </w:rPr>
        <w:t xml:space="preserve">Beyond the big AI initiatives we’ve built, we also leverage AI tools like **GitHub Copilot**, **Cursor**, and occasionally **ChatGPT/Claude** to accelerate everyday engineering tasks. These tools act as a force multiplier—they don’t replace engineers but help us focus on higher‑value problems by handling repetitive or time‑consuming aspects of coding, debugging, and review.</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1. Query Optimization &amp; Database Tasks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Scenario</w:t>
      </w:r>
    </w:p>
    <w:p w:rsidR="00000000" w:rsidDel="00000000" w:rsidP="00000000" w:rsidRDefault="00000000" w:rsidRPr="00000000" w14:paraId="0000000F">
      <w:pPr>
        <w:rPr/>
      </w:pPr>
      <w:r w:rsidDel="00000000" w:rsidR="00000000" w:rsidRPr="00000000">
        <w:rPr>
          <w:rtl w:val="0"/>
        </w:rPr>
        <w:t xml:space="preserve">Writing efficient SQL queries for data validation or reporting can be time‑consuming, especially when dealing with complex joins or large tables.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How We Use AI</w:t>
      </w:r>
    </w:p>
    <w:p w:rsidR="00000000" w:rsidDel="00000000" w:rsidP="00000000" w:rsidRDefault="00000000" w:rsidRPr="00000000" w14:paraId="00000012">
      <w:pPr>
        <w:rPr/>
      </w:pPr>
      <w:r w:rsidDel="00000000" w:rsidR="00000000" w:rsidRPr="00000000">
        <w:rPr>
          <w:rtl w:val="0"/>
        </w:rPr>
        <w:t xml:space="preserve">- **Copilot suggestions** – When I start typing a query, Copilot suggests completions for `SELECT`, `JOIN`, `WHERE`, and even complex aggregations based on the context.</w:t>
      </w:r>
    </w:p>
    <w:p w:rsidR="00000000" w:rsidDel="00000000" w:rsidP="00000000" w:rsidRDefault="00000000" w:rsidRPr="00000000" w14:paraId="00000013">
      <w:pPr>
        <w:rPr/>
      </w:pPr>
      <w:r w:rsidDel="00000000" w:rsidR="00000000" w:rsidRPr="00000000">
        <w:rPr>
          <w:rtl w:val="0"/>
        </w:rPr>
        <w:t xml:space="preserve">- **Explain/refactor** – For an existing query, I prompt Copilot (or Cursor) to “suggest an optimized version” or “add comments explaining this query.” It often spots redundant joins or suggests using window functions.</w:t>
      </w:r>
    </w:p>
    <w:p w:rsidR="00000000" w:rsidDel="00000000" w:rsidP="00000000" w:rsidRDefault="00000000" w:rsidRPr="00000000" w14:paraId="00000014">
      <w:pPr>
        <w:rPr/>
      </w:pPr>
      <w:r w:rsidDel="00000000" w:rsidR="00000000" w:rsidRPr="00000000">
        <w:rPr>
          <w:rtl w:val="0"/>
        </w:rPr>
        <w:t xml:space="preserve">- **Generating test data** – I can ask the AI to generate a realistic dataset for a new table structure, which I then use in unit tests or local dev.</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Q&amp;A</w:t>
      </w:r>
    </w:p>
    <w:p w:rsidR="00000000" w:rsidDel="00000000" w:rsidP="00000000" w:rsidRDefault="00000000" w:rsidRPr="00000000" w14:paraId="00000017">
      <w:pPr>
        <w:rPr/>
      </w:pPr>
      <w:r w:rsidDel="00000000" w:rsidR="00000000" w:rsidRPr="00000000">
        <w:rPr>
          <w:rtl w:val="0"/>
        </w:rPr>
        <w:t xml:space="preserve">**Q: Do you trust the AI’s query suggestions without review?**  </w:t>
      </w:r>
    </w:p>
    <w:p w:rsidR="00000000" w:rsidDel="00000000" w:rsidP="00000000" w:rsidRDefault="00000000" w:rsidRPr="00000000" w14:paraId="00000018">
      <w:pPr>
        <w:rPr/>
      </w:pPr>
      <w:r w:rsidDel="00000000" w:rsidR="00000000" w:rsidRPr="00000000">
        <w:rPr>
          <w:rtl w:val="0"/>
        </w:rPr>
        <w:t xml:space="preserve">A: No – I always review and test the generated queries. The AI is a starting point; I validate execution plans and ensure performance meets our SLAs.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**Q: Have you encountered incorrect joins or logical errors?**  </w:t>
      </w:r>
    </w:p>
    <w:p w:rsidR="00000000" w:rsidDel="00000000" w:rsidP="00000000" w:rsidRDefault="00000000" w:rsidRPr="00000000" w14:paraId="0000001B">
      <w:pPr>
        <w:rPr/>
      </w:pPr>
      <w:r w:rsidDel="00000000" w:rsidR="00000000" w:rsidRPr="00000000">
        <w:rPr>
          <w:rtl w:val="0"/>
        </w:rPr>
        <w:t xml:space="preserve">A: Occasionally. That’s why human review is essential. I treat AI as a pair‑programmer, not a substitute.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2. Debugging &amp; Troubleshooting Errors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Scenario</w:t>
      </w:r>
    </w:p>
    <w:p w:rsidR="00000000" w:rsidDel="00000000" w:rsidP="00000000" w:rsidRDefault="00000000" w:rsidRPr="00000000" w14:paraId="00000022">
      <w:pPr>
        <w:rPr/>
      </w:pPr>
      <w:r w:rsidDel="00000000" w:rsidR="00000000" w:rsidRPr="00000000">
        <w:rPr>
          <w:rtl w:val="0"/>
        </w:rPr>
        <w:t xml:space="preserve">We often face cryptic error messages or stack traces in our logs, whether from a microservice, a pipeline, or a test failure.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How We Use AI</w:t>
      </w:r>
    </w:p>
    <w:p w:rsidR="00000000" w:rsidDel="00000000" w:rsidP="00000000" w:rsidRDefault="00000000" w:rsidRPr="00000000" w14:paraId="00000025">
      <w:pPr>
        <w:rPr/>
      </w:pPr>
      <w:r w:rsidDel="00000000" w:rsidR="00000000" w:rsidRPr="00000000">
        <w:rPr>
          <w:rtl w:val="0"/>
        </w:rPr>
        <w:t xml:space="preserve">- **Error interpretation** – I copy the error message (and relevant code context) into Cursor or ChatGPT and ask “What could cause this?” or “How to fix this?”. The AI often suggests likely root causes or steps to reproduce.</w:t>
      </w:r>
    </w:p>
    <w:p w:rsidR="00000000" w:rsidDel="00000000" w:rsidP="00000000" w:rsidRDefault="00000000" w:rsidRPr="00000000" w14:paraId="00000026">
      <w:pPr>
        <w:rPr/>
      </w:pPr>
      <w:r w:rsidDel="00000000" w:rsidR="00000000" w:rsidRPr="00000000">
        <w:rPr>
          <w:rtl w:val="0"/>
        </w:rPr>
        <w:t xml:space="preserve">- **Log analysis** – For large log files, I ask the AI to summarize patterns or group similar exceptions. This helps triage faster.</w:t>
      </w:r>
    </w:p>
    <w:p w:rsidR="00000000" w:rsidDel="00000000" w:rsidP="00000000" w:rsidRDefault="00000000" w:rsidRPr="00000000" w14:paraId="00000027">
      <w:pPr>
        <w:rPr/>
      </w:pPr>
      <w:r w:rsidDel="00000000" w:rsidR="00000000" w:rsidRPr="00000000">
        <w:rPr>
          <w:rtl w:val="0"/>
        </w:rPr>
        <w:t xml:space="preserve">- **Environment setup** – When I encounter configuration issues (e.g., Docker not starting, dependency conflicts), I paste the error output and get step‑by‑step debugging suggestions.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Q&amp;A</w:t>
      </w:r>
    </w:p>
    <w:p w:rsidR="00000000" w:rsidDel="00000000" w:rsidP="00000000" w:rsidRDefault="00000000" w:rsidRPr="00000000" w14:paraId="0000002A">
      <w:pPr>
        <w:rPr/>
      </w:pPr>
      <w:r w:rsidDel="00000000" w:rsidR="00000000" w:rsidRPr="00000000">
        <w:rPr>
          <w:rtl w:val="0"/>
        </w:rPr>
        <w:t xml:space="preserve">**Q: Does the AI ever give wrong advice?**  </w:t>
      </w:r>
    </w:p>
    <w:p w:rsidR="00000000" w:rsidDel="00000000" w:rsidP="00000000" w:rsidRDefault="00000000" w:rsidRPr="00000000" w14:paraId="0000002B">
      <w:pPr>
        <w:rPr/>
      </w:pPr>
      <w:r w:rsidDel="00000000" w:rsidR="00000000" w:rsidRPr="00000000">
        <w:rPr>
          <w:rtl w:val="0"/>
        </w:rPr>
        <w:t xml:space="preserve">A: Yes, sometimes. I treat it as a brainstorming tool. I’ll try the suggested steps, but if they don’t work, I fall back to traditional debugging (logs, breakpoints).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**Q: How do you ensure sensitive logs aren’t exposed?**  </w:t>
      </w:r>
    </w:p>
    <w:p w:rsidR="00000000" w:rsidDel="00000000" w:rsidP="00000000" w:rsidRDefault="00000000" w:rsidRPr="00000000" w14:paraId="0000002E">
      <w:pPr>
        <w:rPr/>
      </w:pPr>
      <w:r w:rsidDel="00000000" w:rsidR="00000000" w:rsidRPr="00000000">
        <w:rPr>
          <w:rtl w:val="0"/>
        </w:rPr>
        <w:t xml:space="preserve">A: I never paste logs containing customer data or secrets. I sanitize the input or use internal AI tools that run locally.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3. Building UI &amp; API Layers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Scenario</w:t>
      </w:r>
    </w:p>
    <w:p w:rsidR="00000000" w:rsidDel="00000000" w:rsidP="00000000" w:rsidRDefault="00000000" w:rsidRPr="00000000" w14:paraId="00000035">
      <w:pPr>
        <w:rPr/>
      </w:pPr>
      <w:r w:rsidDel="00000000" w:rsidR="00000000" w:rsidRPr="00000000">
        <w:rPr>
          <w:rtl w:val="0"/>
        </w:rPr>
        <w:t xml:space="preserve">Creating new REST endpoints or frontend components involves boilerplate code that can be repetitive.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How We Use AI</w:t>
      </w:r>
    </w:p>
    <w:p w:rsidR="00000000" w:rsidDel="00000000" w:rsidP="00000000" w:rsidRDefault="00000000" w:rsidRPr="00000000" w14:paraId="00000038">
      <w:pPr>
        <w:rPr/>
      </w:pPr>
      <w:r w:rsidDel="00000000" w:rsidR="00000000" w:rsidRPr="00000000">
        <w:rPr>
          <w:rtl w:val="0"/>
        </w:rPr>
        <w:t xml:space="preserve">- **Generating API endpoints** – I write a comment like “create a Spring Boot controller with endpoints for user management” and Copilot generates the initial skeleton. I then customize.</w:t>
      </w:r>
    </w:p>
    <w:p w:rsidR="00000000" w:rsidDel="00000000" w:rsidP="00000000" w:rsidRDefault="00000000" w:rsidRPr="00000000" w14:paraId="00000039">
      <w:pPr>
        <w:rPr/>
      </w:pPr>
      <w:r w:rsidDel="00000000" w:rsidR="00000000" w:rsidRPr="00000000">
        <w:rPr>
          <w:rtl w:val="0"/>
        </w:rPr>
        <w:t xml:space="preserve">- **React components** – For a new UI component, I start with a description (“a table with sortable columns and search”), and Copilot generates JSX, state hooks, and basic styling.</w:t>
      </w:r>
    </w:p>
    <w:p w:rsidR="00000000" w:rsidDel="00000000" w:rsidP="00000000" w:rsidRDefault="00000000" w:rsidRPr="00000000" w14:paraId="0000003A">
      <w:pPr>
        <w:rPr/>
      </w:pPr>
      <w:r w:rsidDel="00000000" w:rsidR="00000000" w:rsidRPr="00000000">
        <w:rPr>
          <w:rtl w:val="0"/>
        </w:rPr>
        <w:t xml:space="preserve">- **Boilerplate tests** – After writing the implementation, I ask Copilot to generate test cases for the happy path and edge cases.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Q&amp;A</w:t>
      </w:r>
    </w:p>
    <w:p w:rsidR="00000000" w:rsidDel="00000000" w:rsidP="00000000" w:rsidRDefault="00000000" w:rsidRPr="00000000" w14:paraId="0000003D">
      <w:pPr>
        <w:rPr/>
      </w:pPr>
      <w:r w:rsidDel="00000000" w:rsidR="00000000" w:rsidRPr="00000000">
        <w:rPr>
          <w:rtl w:val="0"/>
        </w:rPr>
        <w:t xml:space="preserve">**Q: Does this lead to inconsistent code style?**  </w:t>
      </w:r>
    </w:p>
    <w:p w:rsidR="00000000" w:rsidDel="00000000" w:rsidP="00000000" w:rsidRDefault="00000000" w:rsidRPr="00000000" w14:paraId="0000003E">
      <w:pPr>
        <w:rPr/>
      </w:pPr>
      <w:r w:rsidDel="00000000" w:rsidR="00000000" w:rsidRPr="00000000">
        <w:rPr>
          <w:rtl w:val="0"/>
        </w:rPr>
        <w:t xml:space="preserve">A: Not if we have a style guide and use linters. Copilot adapts to the existing codebase patterns, and we enforce formatting with Prettier/ESLint.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**Q: Do you let AI generate entire features unsupervised?**  </w:t>
      </w:r>
    </w:p>
    <w:p w:rsidR="00000000" w:rsidDel="00000000" w:rsidP="00000000" w:rsidRDefault="00000000" w:rsidRPr="00000000" w14:paraId="00000041">
      <w:pPr>
        <w:rPr/>
      </w:pPr>
      <w:r w:rsidDel="00000000" w:rsidR="00000000" w:rsidRPr="00000000">
        <w:rPr>
          <w:rtl w:val="0"/>
        </w:rPr>
        <w:t xml:space="preserve">A: No. I use it to produce a first draft, then refactor to fit our architecture and quality standards.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4. Pull Request Reviews &amp; Code Quality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Scenario</w:t>
      </w:r>
    </w:p>
    <w:p w:rsidR="00000000" w:rsidDel="00000000" w:rsidP="00000000" w:rsidRDefault="00000000" w:rsidRPr="00000000" w14:paraId="00000048">
      <w:pPr>
        <w:rPr/>
      </w:pPr>
      <w:r w:rsidDel="00000000" w:rsidR="00000000" w:rsidRPr="00000000">
        <w:rPr>
          <w:rtl w:val="0"/>
        </w:rPr>
        <w:t xml:space="preserve">Reviewing pull requests from junior team members (or even peers) can be time‑consuming, especially for catching minor issues or suggesting improvements.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How We Use AI</w:t>
      </w:r>
    </w:p>
    <w:p w:rsidR="00000000" w:rsidDel="00000000" w:rsidP="00000000" w:rsidRDefault="00000000" w:rsidRPr="00000000" w14:paraId="0000004B">
      <w:pPr>
        <w:rPr/>
      </w:pPr>
      <w:r w:rsidDel="00000000" w:rsidR="00000000" w:rsidRPr="00000000">
        <w:rPr>
          <w:rtl w:val="0"/>
        </w:rPr>
        <w:t xml:space="preserve">- **GitHub Copilot PR summaries** – Copilot can generate a summary of changes, which helps me quickly understand the scope.</w:t>
      </w:r>
    </w:p>
    <w:p w:rsidR="00000000" w:rsidDel="00000000" w:rsidP="00000000" w:rsidRDefault="00000000" w:rsidRPr="00000000" w14:paraId="0000004C">
      <w:pPr>
        <w:rPr/>
      </w:pPr>
      <w:r w:rsidDel="00000000" w:rsidR="00000000" w:rsidRPr="00000000">
        <w:rPr>
          <w:rtl w:val="0"/>
        </w:rPr>
        <w:t xml:space="preserve">- **Suggestions in review** – When I spot a code smell, I sometimes ask Copilot to suggest an improvement. It often provides a refactored snippet that I can then propose to the author.</w:t>
      </w:r>
    </w:p>
    <w:p w:rsidR="00000000" w:rsidDel="00000000" w:rsidP="00000000" w:rsidRDefault="00000000" w:rsidRPr="00000000" w14:paraId="0000004D">
      <w:pPr>
        <w:rPr/>
      </w:pPr>
      <w:r w:rsidDel="00000000" w:rsidR="00000000" w:rsidRPr="00000000">
        <w:rPr>
          <w:rtl w:val="0"/>
        </w:rPr>
        <w:t xml:space="preserve">- **Automated review assistant** – We’re experimenting with a script that runs Copilot over PR diffs and adds comments for potential improvements. The author can then review those suggestions before merging.</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Q&amp;A</w:t>
      </w:r>
    </w:p>
    <w:p w:rsidR="00000000" w:rsidDel="00000000" w:rsidP="00000000" w:rsidRDefault="00000000" w:rsidRPr="00000000" w14:paraId="00000050">
      <w:pPr>
        <w:rPr/>
      </w:pPr>
      <w:r w:rsidDel="00000000" w:rsidR="00000000" w:rsidRPr="00000000">
        <w:rPr>
          <w:rtl w:val="0"/>
        </w:rPr>
        <w:t xml:space="preserve">**Q: Do you rely on AI for final approval?**  </w:t>
      </w:r>
    </w:p>
    <w:p w:rsidR="00000000" w:rsidDel="00000000" w:rsidP="00000000" w:rsidRDefault="00000000" w:rsidRPr="00000000" w14:paraId="00000051">
      <w:pPr>
        <w:rPr/>
      </w:pPr>
      <w:r w:rsidDel="00000000" w:rsidR="00000000" w:rsidRPr="00000000">
        <w:rPr>
          <w:rtl w:val="0"/>
        </w:rPr>
        <w:t xml:space="preserve">A: No. AI suggestions are always reviewed by a human. The final decision on merge rests with the reviewer.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**Q: What about security or logic flaws?**  </w:t>
      </w:r>
    </w:p>
    <w:p w:rsidR="00000000" w:rsidDel="00000000" w:rsidP="00000000" w:rsidRDefault="00000000" w:rsidRPr="00000000" w14:paraId="00000054">
      <w:pPr>
        <w:rPr/>
      </w:pPr>
      <w:r w:rsidDel="00000000" w:rsidR="00000000" w:rsidRPr="00000000">
        <w:rPr>
          <w:rtl w:val="0"/>
        </w:rPr>
        <w:t xml:space="preserve">A: AI may catch some, but we don’t rely on it. Security reviews are still manual or done with dedicated tools (SonarQube, etc.). AI assists but does not replace expertise.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5. Documentation &amp; Knowledge Sharing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Scenario</w:t>
      </w:r>
    </w:p>
    <w:p w:rsidR="00000000" w:rsidDel="00000000" w:rsidP="00000000" w:rsidRDefault="00000000" w:rsidRPr="00000000" w14:paraId="0000005B">
      <w:pPr>
        <w:rPr/>
      </w:pPr>
      <w:r w:rsidDel="00000000" w:rsidR="00000000" w:rsidRPr="00000000">
        <w:rPr>
          <w:rtl w:val="0"/>
        </w:rPr>
        <w:t xml:space="preserve">Writing documentation (READMEs, architecture diagrams, runbooks) is often postponed. AI helps make it easier.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How We Use AI</w:t>
      </w:r>
    </w:p>
    <w:p w:rsidR="00000000" w:rsidDel="00000000" w:rsidP="00000000" w:rsidRDefault="00000000" w:rsidRPr="00000000" w14:paraId="0000005E">
      <w:pPr>
        <w:rPr/>
      </w:pPr>
      <w:r w:rsidDel="00000000" w:rsidR="00000000" w:rsidRPr="00000000">
        <w:rPr>
          <w:rtl w:val="0"/>
        </w:rPr>
        <w:t xml:space="preserve">- **Generating markdown from code** – I ask Copilot to generate a README based on a folder structure and key files. I then edit it to add context.</w:t>
      </w:r>
    </w:p>
    <w:p w:rsidR="00000000" w:rsidDel="00000000" w:rsidP="00000000" w:rsidRDefault="00000000" w:rsidRPr="00000000" w14:paraId="0000005F">
      <w:pPr>
        <w:rPr/>
      </w:pPr>
      <w:r w:rsidDel="00000000" w:rsidR="00000000" w:rsidRPr="00000000">
        <w:rPr>
          <w:rtl w:val="0"/>
        </w:rPr>
        <w:t xml:space="preserve">- **Explaining complex logic** – When I need to document a tricky piece of code, I ask the AI to explain it in simple terms, then adapt that into a comment or wiki.</w:t>
      </w:r>
    </w:p>
    <w:p w:rsidR="00000000" w:rsidDel="00000000" w:rsidP="00000000" w:rsidRDefault="00000000" w:rsidRPr="00000000" w14:paraId="00000060">
      <w:pPr>
        <w:rPr/>
      </w:pPr>
      <w:r w:rsidDel="00000000" w:rsidR="00000000" w:rsidRPr="00000000">
        <w:rPr>
          <w:rtl w:val="0"/>
        </w:rPr>
        <w:t xml:space="preserve">- **Creating runbooks** – After a production incident, I use AI to draft a post‑mortem template with timeline and action items, which we fill in together.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Q&amp;A</w:t>
      </w:r>
    </w:p>
    <w:p w:rsidR="00000000" w:rsidDel="00000000" w:rsidP="00000000" w:rsidRDefault="00000000" w:rsidRPr="00000000" w14:paraId="00000063">
      <w:pPr>
        <w:rPr/>
      </w:pPr>
      <w:r w:rsidDel="00000000" w:rsidR="00000000" w:rsidRPr="00000000">
        <w:rPr>
          <w:rtl w:val="0"/>
        </w:rPr>
        <w:t xml:space="preserve">**Q: Does the AI produce accurate explanations?**  </w:t>
      </w:r>
    </w:p>
    <w:p w:rsidR="00000000" w:rsidDel="00000000" w:rsidP="00000000" w:rsidRDefault="00000000" w:rsidRPr="00000000" w14:paraId="00000064">
      <w:pPr>
        <w:rPr/>
      </w:pPr>
      <w:r w:rsidDel="00000000" w:rsidR="00000000" w:rsidRPr="00000000">
        <w:rPr>
          <w:rtl w:val="0"/>
        </w:rPr>
        <w:t xml:space="preserve">A: Often yes, but I always verify. The AI might miss domain‑specific nuances, so I add those manually.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6. Copilot for CI/CD &amp; Infrastructure as Code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Scenario</w:t>
      </w:r>
    </w:p>
    <w:p w:rsidR="00000000" w:rsidDel="00000000" w:rsidP="00000000" w:rsidRDefault="00000000" w:rsidRPr="00000000" w14:paraId="0000006B">
      <w:pPr>
        <w:rPr/>
      </w:pPr>
      <w:r w:rsidDel="00000000" w:rsidR="00000000" w:rsidRPr="00000000">
        <w:rPr>
          <w:rtl w:val="0"/>
        </w:rPr>
        <w:t xml:space="preserve">Writing or maintaining YAML pipelines, Dockerfiles, Terraform configurations can be error‑prone.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How We Use AI</w:t>
      </w:r>
    </w:p>
    <w:p w:rsidR="00000000" w:rsidDel="00000000" w:rsidP="00000000" w:rsidRDefault="00000000" w:rsidRPr="00000000" w14:paraId="0000006E">
      <w:pPr>
        <w:rPr/>
      </w:pPr>
      <w:r w:rsidDel="00000000" w:rsidR="00000000" w:rsidRPr="00000000">
        <w:rPr>
          <w:rtl w:val="0"/>
        </w:rPr>
        <w:t xml:space="preserve">- **Pipeline snippets** – I start with a comment like “GitHub Actions pipeline to build and test a Node.js app with Playwright”, and Copilot suggests a working YAML structure.</w:t>
      </w:r>
    </w:p>
    <w:p w:rsidR="00000000" w:rsidDel="00000000" w:rsidP="00000000" w:rsidRDefault="00000000" w:rsidRPr="00000000" w14:paraId="0000006F">
      <w:pPr>
        <w:rPr/>
      </w:pPr>
      <w:r w:rsidDel="00000000" w:rsidR="00000000" w:rsidRPr="00000000">
        <w:rPr>
          <w:rtl w:val="0"/>
        </w:rPr>
        <w:t xml:space="preserve">- **Dockerfile optimization** – I ask Copilot to suggest multi‑stage builds or best practices for caching layers.</w:t>
      </w:r>
    </w:p>
    <w:p w:rsidR="00000000" w:rsidDel="00000000" w:rsidP="00000000" w:rsidRDefault="00000000" w:rsidRPr="00000000" w14:paraId="00000070">
      <w:pPr>
        <w:rPr/>
      </w:pPr>
      <w:r w:rsidDel="00000000" w:rsidR="00000000" w:rsidRPr="00000000">
        <w:rPr>
          <w:rtl w:val="0"/>
        </w:rPr>
        <w:t xml:space="preserve">- **Terraform resources** – For new AWS resources, I get a draft of the Terraform block, then adjust to match our naming conventions and security policies.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Q&amp;A</w:t>
      </w:r>
    </w:p>
    <w:p w:rsidR="00000000" w:rsidDel="00000000" w:rsidP="00000000" w:rsidRDefault="00000000" w:rsidRPr="00000000" w14:paraId="00000073">
      <w:pPr>
        <w:rPr/>
      </w:pPr>
      <w:r w:rsidDel="00000000" w:rsidR="00000000" w:rsidRPr="00000000">
        <w:rPr>
          <w:rtl w:val="0"/>
        </w:rPr>
        <w:t xml:space="preserve">**Q: Have you seen AI misconfigure infrastructure?**  </w:t>
      </w:r>
    </w:p>
    <w:p w:rsidR="00000000" w:rsidDel="00000000" w:rsidP="00000000" w:rsidRDefault="00000000" w:rsidRPr="00000000" w14:paraId="00000074">
      <w:pPr>
        <w:rPr/>
      </w:pPr>
      <w:r w:rsidDel="00000000" w:rsidR="00000000" w:rsidRPr="00000000">
        <w:rPr>
          <w:rtl w:val="0"/>
        </w:rPr>
        <w:t xml:space="preserve">A: Yes, occasionally it suggests outdated or insecure configurations. We always review and test changes in a sandbox environment first.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Summary of Daily AI Usage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Task | AI Tool | How It Helps |</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 SQL queries | Copilot | Auto‑completes joins, aggregations; suggests optimizations |</w:t>
      </w:r>
    </w:p>
    <w:p w:rsidR="00000000" w:rsidDel="00000000" w:rsidP="00000000" w:rsidRDefault="00000000" w:rsidRPr="00000000" w14:paraId="0000007D">
      <w:pPr>
        <w:rPr/>
      </w:pPr>
      <w:r w:rsidDel="00000000" w:rsidR="00000000" w:rsidRPr="00000000">
        <w:rPr>
          <w:rtl w:val="0"/>
        </w:rPr>
        <w:t xml:space="preserve">| Debugging | Cursor, ChatGPT | Interprets error messages, suggests fixes, explains stack traces |</w:t>
      </w:r>
    </w:p>
    <w:p w:rsidR="00000000" w:rsidDel="00000000" w:rsidP="00000000" w:rsidRDefault="00000000" w:rsidRPr="00000000" w14:paraId="0000007E">
      <w:pPr>
        <w:rPr/>
      </w:pPr>
      <w:r w:rsidDel="00000000" w:rsidR="00000000" w:rsidRPr="00000000">
        <w:rPr>
          <w:rtl w:val="0"/>
        </w:rPr>
        <w:t xml:space="preserve">| Building UI/API | Copilot | Generates boilerplate code, component skeletons, test stubs |</w:t>
      </w:r>
    </w:p>
    <w:p w:rsidR="00000000" w:rsidDel="00000000" w:rsidP="00000000" w:rsidRDefault="00000000" w:rsidRPr="00000000" w14:paraId="0000007F">
      <w:pPr>
        <w:rPr/>
      </w:pPr>
      <w:r w:rsidDel="00000000" w:rsidR="00000000" w:rsidRPr="00000000">
        <w:rPr>
          <w:rtl w:val="0"/>
        </w:rPr>
        <w:t xml:space="preserve">| PR reviews | Copilot | Summarizes changes, suggests refactoring, adds inline comments |</w:t>
      </w:r>
    </w:p>
    <w:p w:rsidR="00000000" w:rsidDel="00000000" w:rsidP="00000000" w:rsidRDefault="00000000" w:rsidRPr="00000000" w14:paraId="00000080">
      <w:pPr>
        <w:rPr/>
      </w:pPr>
      <w:r w:rsidDel="00000000" w:rsidR="00000000" w:rsidRPr="00000000">
        <w:rPr>
          <w:rtl w:val="0"/>
        </w:rPr>
        <w:t xml:space="preserve">| Documentation | Copilot, Cursor | Drafts READMEs, explains code, creates runbooks |</w:t>
      </w:r>
    </w:p>
    <w:p w:rsidR="00000000" w:rsidDel="00000000" w:rsidP="00000000" w:rsidRDefault="00000000" w:rsidRPr="00000000" w14:paraId="00000081">
      <w:pPr>
        <w:rPr/>
      </w:pPr>
      <w:r w:rsidDel="00000000" w:rsidR="00000000" w:rsidRPr="00000000">
        <w:rPr>
          <w:rtl w:val="0"/>
        </w:rPr>
        <w:t xml:space="preserve">| CI/CD / IaC | Copilot | Generates pipeline YAML, Dockerfiles, Terraform blocks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Q&amp;A (General)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**Q: Do you use AI for code generation on sensitive financial systems?**  </w:t>
      </w:r>
    </w:p>
    <w:p w:rsidR="00000000" w:rsidDel="00000000" w:rsidP="00000000" w:rsidRDefault="00000000" w:rsidRPr="00000000" w14:paraId="00000088">
      <w:pPr>
        <w:rPr/>
      </w:pPr>
      <w:r w:rsidDel="00000000" w:rsidR="00000000" w:rsidRPr="00000000">
        <w:rPr>
          <w:rtl w:val="0"/>
        </w:rPr>
        <w:t xml:space="preserve">A: We only use AI for non‑critical code or with human oversight. We never paste proprietary code into external models. For internal models, we restrict access to authorized users.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**Q: What’s your biggest concern with AI tools?**  </w:t>
      </w:r>
    </w:p>
    <w:p w:rsidR="00000000" w:rsidDel="00000000" w:rsidP="00000000" w:rsidRDefault="00000000" w:rsidRPr="00000000" w14:paraId="0000008B">
      <w:pPr>
        <w:rPr/>
      </w:pPr>
      <w:r w:rsidDel="00000000" w:rsidR="00000000" w:rsidRPr="00000000">
        <w:rPr>
          <w:rtl w:val="0"/>
        </w:rPr>
        <w:t xml:space="preserve">A: Over‑reliance. We encourage engineers to understand what they are committing, not just accept AI suggestions blindly. We also maintain a culture of review and pairing.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**Q: How do you measure the impact of AI on productivity?**  </w:t>
      </w:r>
    </w:p>
    <w:p w:rsidR="00000000" w:rsidDel="00000000" w:rsidP="00000000" w:rsidRDefault="00000000" w:rsidRPr="00000000" w14:paraId="0000008E">
      <w:pPr>
        <w:rPr/>
      </w:pPr>
      <w:r w:rsidDel="00000000" w:rsidR="00000000" w:rsidRPr="00000000">
        <w:rPr>
          <w:rtl w:val="0"/>
        </w:rPr>
        <w:t xml:space="preserve">A: We track metrics like time spent on repetitive tasks (e.g., writing boilerplate) and developer satisfaction. We’ve seen a noticeable reduction in time to implement simple features and a lower defect rate for routine changes.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**Q: Do you have any guidelines for using AI at work?**  </w:t>
      </w:r>
    </w:p>
    <w:p w:rsidR="00000000" w:rsidDel="00000000" w:rsidP="00000000" w:rsidRDefault="00000000" w:rsidRPr="00000000" w14:paraId="00000091">
      <w:pPr>
        <w:rPr/>
      </w:pPr>
      <w:r w:rsidDel="00000000" w:rsidR="00000000" w:rsidRPr="00000000">
        <w:rPr>
          <w:rtl w:val="0"/>
        </w:rPr>
        <w:t xml:space="preserve">A: Yes. We have a simple set of rules:</w:t>
      </w:r>
    </w:p>
    <w:p w:rsidR="00000000" w:rsidDel="00000000" w:rsidP="00000000" w:rsidRDefault="00000000" w:rsidRPr="00000000" w14:paraId="00000092">
      <w:pPr>
        <w:rPr/>
      </w:pPr>
      <w:r w:rsidDel="00000000" w:rsidR="00000000" w:rsidRPr="00000000">
        <w:rPr>
          <w:rtl w:val="0"/>
        </w:rPr>
        <w:t xml:space="preserve">- Never paste sensitive data (PII, secrets) into public AI tools.</w:t>
      </w:r>
    </w:p>
    <w:p w:rsidR="00000000" w:rsidDel="00000000" w:rsidP="00000000" w:rsidRDefault="00000000" w:rsidRPr="00000000" w14:paraId="00000093">
      <w:pPr>
        <w:rPr/>
      </w:pPr>
      <w:r w:rsidDel="00000000" w:rsidR="00000000" w:rsidRPr="00000000">
        <w:rPr>
          <w:rtl w:val="0"/>
        </w:rPr>
        <w:t xml:space="preserve">- Always review and test generated code.</w:t>
      </w:r>
    </w:p>
    <w:p w:rsidR="00000000" w:rsidDel="00000000" w:rsidP="00000000" w:rsidRDefault="00000000" w:rsidRPr="00000000" w14:paraId="00000094">
      <w:pPr>
        <w:rPr/>
      </w:pPr>
      <w:r w:rsidDel="00000000" w:rsidR="00000000" w:rsidRPr="00000000">
        <w:rPr>
          <w:rtl w:val="0"/>
        </w:rPr>
        <w:t xml:space="preserve">- Use AI as a tool, not a replacement for reasoning.</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This document should help you confidently discuss how AI is embedded in your daily engineering practices, beyond the big project initiatives. Let me know if you’d like to expand any section.</w:t>
      </w:r>
    </w:p>
    <w:p w:rsidR="00000000" w:rsidDel="00000000" w:rsidP="00000000" w:rsidRDefault="00000000" w:rsidRPr="00000000" w14:paraId="000000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