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3EE28" w14:textId="77777777" w:rsidR="00DE35EF" w:rsidRDefault="00DE35EF">
      <w:pPr>
        <w:rPr>
          <w:lang w:val="en-US"/>
        </w:rPr>
      </w:pPr>
    </w:p>
    <w:p w14:paraId="707A36DE" w14:textId="77777777" w:rsidR="00113091" w:rsidRDefault="00113091">
      <w:pPr>
        <w:rPr>
          <w:lang w:val="en-US"/>
        </w:rPr>
      </w:pPr>
    </w:p>
    <w:p w14:paraId="2C73A7A8" w14:textId="23AE0A1B" w:rsidR="00113091" w:rsidRPr="00113091" w:rsidRDefault="00113091">
      <w:pPr>
        <w:rPr>
          <w:lang w:val="en-US"/>
        </w:rPr>
      </w:pPr>
      <w:r>
        <w:rPr>
          <w:noProof/>
        </w:rPr>
        <w:drawing>
          <wp:inline distT="0" distB="0" distL="0" distR="0" wp14:anchorId="66C67669" wp14:editId="0B98CC1E">
            <wp:extent cx="6645910" cy="4631055"/>
            <wp:effectExtent l="0" t="0" r="2540" b="0"/>
            <wp:docPr id="311787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7873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3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3091" w:rsidRPr="00113091" w:rsidSect="0011309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6EA"/>
    <w:rsid w:val="00113091"/>
    <w:rsid w:val="0044224D"/>
    <w:rsid w:val="004466EA"/>
    <w:rsid w:val="00824050"/>
    <w:rsid w:val="00A7360E"/>
    <w:rsid w:val="00DE3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2F9A4"/>
  <w15:chartTrackingRefBased/>
  <w15:docId w15:val="{2B1B5742-168E-46E8-A799-1EAB880F3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66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6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6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6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6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6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6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6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6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6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6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6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6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6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6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6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6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6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6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6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6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6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6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6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6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6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6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6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6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Shrikant Pandey</dc:creator>
  <cp:keywords/>
  <dc:description/>
  <cp:lastModifiedBy>Shrikant Pandey</cp:lastModifiedBy>
  <cp:revision>2</cp:revision>
  <dcterms:created xsi:type="dcterms:W3CDTF">2025-12-13T13:54:00Z</dcterms:created>
  <dcterms:modified xsi:type="dcterms:W3CDTF">2025-12-13T13:54:00Z</dcterms:modified>
</cp:coreProperties>
</file>