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1" w:right="361"/>
        <w:jc w:val="center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58144">
            <wp:simplePos x="0" y="0"/>
            <wp:positionH relativeFrom="page">
              <wp:posOffset>640490</wp:posOffset>
            </wp:positionH>
            <wp:positionV relativeFrom="paragraph">
              <wp:posOffset>193675</wp:posOffset>
            </wp:positionV>
            <wp:extent cx="1034863" cy="10610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63" cy="106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Department</w:t>
      </w:r>
      <w:r>
        <w:rPr>
          <w:rFonts w:ascii="Arial"/>
          <w:spacing w:val="-10"/>
        </w:rPr>
        <w:t> </w:t>
      </w:r>
      <w:r>
        <w:rPr>
          <w:rFonts w:ascii="Arial"/>
        </w:rPr>
        <w:t>of</w:t>
      </w:r>
      <w:r>
        <w:rPr>
          <w:rFonts w:ascii="Arial"/>
          <w:spacing w:val="-8"/>
        </w:rPr>
        <w:t> </w:t>
      </w:r>
      <w:r>
        <w:rPr>
          <w:rFonts w:ascii="Arial"/>
        </w:rPr>
        <w:t>Computer</w:t>
      </w:r>
      <w:r>
        <w:rPr>
          <w:rFonts w:ascii="Arial"/>
          <w:spacing w:val="-6"/>
        </w:rPr>
        <w:t> </w:t>
      </w:r>
      <w:r>
        <w:rPr>
          <w:rFonts w:ascii="Arial"/>
        </w:rPr>
        <w:t>Science</w:t>
      </w:r>
      <w:r>
        <w:rPr>
          <w:rFonts w:ascii="Arial"/>
          <w:spacing w:val="-8"/>
        </w:rPr>
        <w:t> </w:t>
      </w:r>
      <w:r>
        <w:rPr>
          <w:rFonts w:ascii="Arial"/>
        </w:rPr>
        <w:t>and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Engineering</w:t>
      </w:r>
    </w:p>
    <w:p>
      <w:pPr>
        <w:pStyle w:val="Title"/>
      </w:pPr>
      <w:r>
        <w:rPr>
          <w:color w:val="006FC0"/>
          <w:spacing w:val="-65"/>
          <w:w w:val="80"/>
        </w:rPr>
        <w:t>राष्ट्</w:t>
      </w:r>
      <w:r>
        <w:rPr>
          <w:color w:val="006FC0"/>
          <w:spacing w:val="-65"/>
          <w:w w:val="80"/>
          <w:position w:val="-4"/>
        </w:rPr>
        <w:t>र</w:t>
      </w:r>
      <w:r>
        <w:rPr>
          <w:color w:val="006FC0"/>
          <w:spacing w:val="3"/>
          <w:position w:val="-4"/>
        </w:rPr>
        <w:t> </w:t>
      </w:r>
      <w:r>
        <w:rPr>
          <w:color w:val="006FC0"/>
          <w:w w:val="80"/>
        </w:rPr>
        <w:t>ीय</w:t>
      </w:r>
      <w:r>
        <w:rPr>
          <w:color w:val="006FC0"/>
          <w:spacing w:val="53"/>
        </w:rPr>
        <w:t> </w:t>
      </w:r>
      <w:r>
        <w:rPr>
          <w:color w:val="006FC0"/>
          <w:w w:val="80"/>
        </w:rPr>
        <w:t>प्रौद्योगिकी</w:t>
      </w:r>
      <w:r>
        <w:rPr>
          <w:color w:val="006FC0"/>
          <w:spacing w:val="49"/>
        </w:rPr>
        <w:t> </w:t>
      </w:r>
      <w:r>
        <w:rPr>
          <w:color w:val="006FC0"/>
          <w:w w:val="80"/>
        </w:rPr>
        <w:t>संस्थान</w:t>
      </w:r>
      <w:r>
        <w:rPr>
          <w:color w:val="006FC0"/>
          <w:spacing w:val="54"/>
        </w:rPr>
        <w:t> </w:t>
      </w:r>
      <w:r>
        <w:rPr>
          <w:color w:val="006FC0"/>
          <w:spacing w:val="-4"/>
          <w:w w:val="80"/>
        </w:rPr>
        <w:t>वरंिल</w:t>
      </w:r>
    </w:p>
    <w:p>
      <w:pPr>
        <w:spacing w:line="245" w:lineRule="exact" w:before="0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NATIONAL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INSTITUTE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WARANGAL</w:t>
      </w:r>
    </w:p>
    <w:p>
      <w:pPr>
        <w:spacing w:line="372" w:lineRule="exact" w:before="11"/>
        <w:ind w:left="0" w:right="361" w:firstLine="0"/>
        <w:jc w:val="center"/>
        <w:rPr>
          <w:rFonts w:ascii="Arial" w:hAnsi="Arial" w:cs="Arial" w:eastAsia="Arial"/>
          <w:b/>
          <w:bCs/>
          <w:sz w:val="2"/>
          <w:szCs w:val="2"/>
        </w:rPr>
      </w:pPr>
      <w:r>
        <w:rPr>
          <w:rFonts w:ascii="Arial" w:hAnsi="Arial" w:cs="Arial" w:eastAsia="Arial"/>
          <w:b/>
          <w:bCs/>
          <w:color w:val="006FC0"/>
          <w:spacing w:val="-4"/>
          <w:w w:val="85"/>
          <w:sz w:val="16"/>
          <w:szCs w:val="16"/>
        </w:rPr>
        <w:t>(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गिक्षामंत्रालय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,</w:t>
      </w:r>
      <w:r>
        <w:rPr>
          <w:rFonts w:ascii="Arial" w:hAnsi="Arial" w:cs="Arial" w:eastAsia="Arial"/>
          <w:b/>
          <w:bCs/>
          <w:color w:val="006FC0"/>
          <w:spacing w:val="29"/>
          <w:sz w:val="2"/>
          <w:szCs w:val="2"/>
        </w:rPr>
        <w:t>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भारतसरकारकेअधीनराष्ट्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position w:val="-2"/>
          <w:sz w:val="26"/>
          <w:szCs w:val="26"/>
        </w:rPr>
        <w:t>र</w:t>
      </w:r>
      <w:r>
        <w:rPr>
          <w:rFonts w:ascii="Nirmala UI" w:hAnsi="Nirmala UI" w:cs="Nirmala UI" w:eastAsia="Nirmala UI"/>
          <w:b/>
          <w:bCs/>
          <w:color w:val="006FC0"/>
          <w:spacing w:val="22"/>
          <w:position w:val="-2"/>
          <w:sz w:val="26"/>
          <w:szCs w:val="26"/>
        </w:rPr>
        <w:t> 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ीयमहत्वकाएकसंस्थान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)</w:t>
      </w:r>
    </w:p>
    <w:p>
      <w:pPr>
        <w:spacing w:line="180" w:lineRule="exact" w:before="0"/>
        <w:ind w:left="2" w:right="361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(An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Institute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National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Importance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under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Ministry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Education,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Govt.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pacing w:val="-2"/>
          <w:sz w:val="16"/>
        </w:rPr>
        <w:t>India)</w:t>
      </w:r>
    </w:p>
    <w:p>
      <w:pPr>
        <w:tabs>
          <w:tab w:pos="4313" w:val="left" w:leader="none"/>
          <w:tab w:pos="11707" w:val="left" w:leader="none"/>
        </w:tabs>
        <w:spacing w:before="10"/>
        <w:ind w:left="52" w:right="0" w:firstLine="0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>
          <w:sz w:val="22"/>
          <w:szCs w:val="22"/>
          <w:u w:val="thick"/>
        </w:rPr>
        <w:tab/>
      </w:r>
      <w:r>
        <w:rPr>
          <w:rFonts w:ascii="Nirmala UI" w:hAnsi="Nirmala UI" w:cs="Nirmala UI" w:eastAsia="Nirmala UI"/>
          <w:b/>
          <w:bCs/>
          <w:spacing w:val="-2"/>
          <w:w w:val="105"/>
          <w:sz w:val="22"/>
          <w:szCs w:val="22"/>
          <w:u w:val="thick"/>
        </w:rPr>
        <w:t>तेलंिाना</w:t>
      </w:r>
      <w:r>
        <w:rPr>
          <w:rFonts w:ascii="Nirmala UI" w:hAnsi="Nirmala UI" w:cs="Nirmala UI" w:eastAsia="Nirmala UI"/>
          <w:b/>
          <w:bCs/>
          <w:spacing w:val="-21"/>
          <w:w w:val="105"/>
          <w:sz w:val="22"/>
          <w:szCs w:val="22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/ Telangana</w:t>
      </w:r>
      <w:r>
        <w:rPr>
          <w:rFonts w:ascii="Arial" w:hAnsi="Arial" w:cs="Arial" w:eastAsia="Arial"/>
          <w:b/>
          <w:bCs/>
          <w:spacing w:val="-3"/>
          <w:w w:val="105"/>
          <w:sz w:val="16"/>
          <w:szCs w:val="16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– 506004, India.</w:t>
      </w:r>
      <w:r>
        <w:rPr>
          <w:rFonts w:ascii="Arial" w:hAnsi="Arial" w:cs="Arial" w:eastAsia="Arial"/>
          <w:b/>
          <w:bCs/>
          <w:sz w:val="16"/>
          <w:szCs w:val="16"/>
          <w:u w:val="thick"/>
        </w:rPr>
        <w:tab/>
      </w:r>
    </w:p>
    <w:p>
      <w:pPr>
        <w:pStyle w:val="BodyText"/>
        <w:spacing w:before="28"/>
        <w:rPr>
          <w:rFonts w:ascii="Arial"/>
          <w:b/>
          <w:sz w:val="16"/>
        </w:rPr>
      </w:pPr>
    </w:p>
    <w:p>
      <w:pPr>
        <w:tabs>
          <w:tab w:pos="8281" w:val="left" w:leader="none"/>
        </w:tabs>
        <w:spacing w:before="0"/>
        <w:ind w:left="108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Dr.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Sangharatna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Godboley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2"/>
          <w:sz w:val="16"/>
        </w:rPr>
        <w:t>Dt.08/07/2025</w:t>
      </w:r>
    </w:p>
    <w:p>
      <w:pPr>
        <w:spacing w:before="10"/>
        <w:ind w:left="108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Assistant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Professor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spacing w:before="1"/>
        <w:ind w:left="1080"/>
      </w:pPr>
      <w:r>
        <w:rPr>
          <w:spacing w:val="-5"/>
        </w:rPr>
        <w:t>To</w:t>
      </w:r>
    </w:p>
    <w:p>
      <w:pPr>
        <w:pStyle w:val="BodyText"/>
        <w:spacing w:before="2"/>
        <w:ind w:left="1150"/>
      </w:pPr>
      <w:r>
        <w:rPr/>
        <w:t>Ms.</w:t>
      </w:r>
      <w:r>
        <w:rPr>
          <w:spacing w:val="-9"/>
        </w:rPr>
        <w:t> </w:t>
      </w:r>
      <w:r>
        <w:rPr/>
        <w:t>SHRILAKSHMI</w:t>
      </w:r>
      <w:r>
        <w:rPr>
          <w:spacing w:val="-7"/>
        </w:rPr>
        <w:t> </w:t>
      </w:r>
      <w:r>
        <w:rPr>
          <w:spacing w:val="-2"/>
        </w:rPr>
        <w:t>KAKATI</w:t>
      </w:r>
    </w:p>
    <w:p>
      <w:pPr>
        <w:spacing w:before="0"/>
        <w:ind w:left="1080" w:right="6549" w:firstLine="0"/>
        <w:jc w:val="left"/>
        <w:rPr>
          <w:rFonts w:ascii="Trebuchet MS"/>
          <w:sz w:val="24"/>
        </w:rPr>
      </w:pPr>
      <w:hyperlink r:id="rId6">
        <w:r>
          <w:rPr>
            <w:spacing w:val="-2"/>
            <w:sz w:val="28"/>
          </w:rPr>
          <w:t>shrilakshmikakati@gmail.com</w:t>
        </w:r>
      </w:hyperlink>
      <w:r>
        <w:rPr>
          <w:spacing w:val="-2"/>
          <w:sz w:val="28"/>
        </w:rPr>
        <w:t> </w:t>
      </w:r>
      <w:r>
        <w:rPr>
          <w:sz w:val="28"/>
        </w:rPr>
        <w:t>Mobile: </w:t>
      </w:r>
      <w:r>
        <w:rPr>
          <w:rFonts w:ascii="Trebuchet MS"/>
          <w:sz w:val="24"/>
        </w:rPr>
        <w:t>7676106944</w:t>
      </w:r>
    </w:p>
    <w:p>
      <w:pPr>
        <w:pStyle w:val="Heading1"/>
        <w:spacing w:before="321"/>
      </w:pPr>
      <w:r>
        <w:rPr/>
        <w:t>Sub:</w:t>
      </w:r>
      <w:r>
        <w:rPr>
          <w:spacing w:val="-4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order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Internship</w:t>
      </w:r>
    </w:p>
    <w:p>
      <w:pPr>
        <w:pStyle w:val="BodyText"/>
        <w:spacing w:before="321"/>
        <w:ind w:left="1080"/>
      </w:pPr>
      <w:r>
        <w:rPr/>
        <w:t>Dear </w:t>
      </w:r>
      <w:r>
        <w:rPr>
          <w:spacing w:val="-2"/>
        </w:rPr>
        <w:t>Candidate,</w:t>
      </w:r>
    </w:p>
    <w:p>
      <w:pPr>
        <w:pStyle w:val="BodyText"/>
        <w:spacing w:before="1"/>
      </w:pPr>
    </w:p>
    <w:p>
      <w:pPr>
        <w:pStyle w:val="BodyText"/>
        <w:spacing w:before="1"/>
        <w:ind w:left="1080" w:right="1435"/>
        <w:jc w:val="both"/>
      </w:pPr>
      <w:r>
        <w:rPr/>
        <w:t>You are selected as an Intern based on your performance during the interview process. You will receive a consolidated stipend of</w:t>
      </w:r>
      <w:r>
        <w:rPr>
          <w:spacing w:val="40"/>
        </w:rPr>
        <w:t> </w:t>
      </w:r>
      <w:r>
        <w:rPr/>
        <w:t>Rs. 10,000 per month till your </w:t>
      </w:r>
      <w:r>
        <w:rPr>
          <w:spacing w:val="-2"/>
        </w:rPr>
        <w:t>studentship.</w:t>
      </w:r>
    </w:p>
    <w:p>
      <w:pPr>
        <w:pStyle w:val="BodyText"/>
        <w:spacing w:line="242" w:lineRule="auto" w:before="321"/>
        <w:ind w:left="1080" w:right="1436"/>
        <w:jc w:val="both"/>
      </w:pPr>
      <w:r>
        <w:rPr/>
        <w:t>All terms and conditions will apply according to the institute’s rules. The competent authority has approved this appointment.</w:t>
      </w:r>
    </w:p>
    <w:p>
      <w:pPr>
        <w:pStyle w:val="BodyText"/>
        <w:spacing w:before="316"/>
        <w:ind w:left="1080" w:right="1445"/>
        <w:jc w:val="both"/>
      </w:pPr>
      <w:r>
        <w:rPr/>
        <w:t>This appointment is purely temporary and is terminable at any time if the candidate's progress and conduct are not satisfactory.</w:t>
      </w:r>
    </w:p>
    <w:p>
      <w:pPr>
        <w:pStyle w:val="BodyText"/>
        <w:spacing w:line="242" w:lineRule="auto" w:before="321"/>
        <w:ind w:left="1080" w:right="1437"/>
        <w:jc w:val="both"/>
      </w:pPr>
      <w:r>
        <w:rPr/>
        <w:t>You have to report to the undersigned on or before 08/08/2025, failing which this order will be treated as cancelled.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970813</wp:posOffset>
            </wp:positionH>
            <wp:positionV relativeFrom="paragraph">
              <wp:posOffset>286589</wp:posOffset>
            </wp:positionV>
            <wp:extent cx="960987" cy="62979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987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spacing w:before="0"/>
        <w:ind w:left="1080" w:right="0" w:firstLine="0"/>
        <w:jc w:val="both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Sangharatna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Godboley</w:t>
      </w:r>
      <w:r>
        <w:rPr>
          <w:b/>
          <w:spacing w:val="-4"/>
          <w:sz w:val="28"/>
        </w:rPr>
        <w:t> (PI)</w:t>
      </w:r>
    </w:p>
    <w:sectPr>
      <w:type w:val="continuous"/>
      <w:pgSz w:w="12240" w:h="15840"/>
      <w:pgMar w:top="6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 w:line="574" w:lineRule="exact"/>
      <w:ind w:left="4" w:right="361"/>
      <w:jc w:val="center"/>
    </w:pPr>
    <w:rPr>
      <w:rFonts w:ascii="Nirmala UI" w:hAnsi="Nirmala UI" w:eastAsia="Nirmala UI" w:cs="Nirmala U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hrilakshmikakati@gmail.com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Seshagiri Rao Ambati</dc:creator>
  <dcterms:created xsi:type="dcterms:W3CDTF">2026-03-06T11:14:08Z</dcterms:created>
  <dcterms:modified xsi:type="dcterms:W3CDTF">2026-03-06T11:14:08Z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for Microsoft 365</vt:lpwstr>
  </property>
</Properties>
</file>