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4EAA9" w14:textId="77777777" w:rsidR="00F22A53" w:rsidRPr="00F22A53" w:rsidRDefault="00F22A53" w:rsidP="00F22A53">
      <w:pPr>
        <w:rPr>
          <w:rFonts w:ascii="Calibri" w:hAnsi="Calibri" w:cs="Calibri"/>
          <w:b/>
          <w:bCs/>
        </w:rPr>
      </w:pPr>
      <w:r w:rsidRPr="00F22A53">
        <w:rPr>
          <w:rFonts w:ascii="Calibri" w:hAnsi="Calibri" w:cs="Calibri"/>
          <w:b/>
          <w:bCs/>
        </w:rPr>
        <w:t>Budha — The Intelligence That Learns, Connects and Adapts</w:t>
      </w:r>
    </w:p>
    <w:p w14:paraId="58EB5286" w14:textId="77777777" w:rsidR="00F22A53" w:rsidRPr="00F22A53" w:rsidRDefault="00F22A53" w:rsidP="00F22A53">
      <w:pPr>
        <w:rPr>
          <w:rFonts w:ascii="Calibri" w:hAnsi="Calibri" w:cs="Calibri"/>
        </w:rPr>
      </w:pPr>
      <w:r w:rsidRPr="00F22A53">
        <w:rPr>
          <w:rFonts w:ascii="Calibri" w:hAnsi="Calibri" w:cs="Calibri"/>
        </w:rPr>
        <w:t xml:space="preserve">In Vedic Jyotish, Budha or Mercury represents the intelligence that helps us understand, process and communicate the world around us. If Chandra experiences, Budha interprets. If Mangal acts, Budha decides how to act. If Guru asks about the meaning and purpose of knowledge, Budha asks how things work. It represents Buddhi, speech, learning, logic, mathematics, writing, analysis, communication, trade, negotiation, curiosity and the ability to connect different pieces of information. Mercury is youthful, quick and adaptable, and perhaps its most remarkable quality is its ability to respond according to its environment. This makes Budha one of the most interesting </w:t>
      </w:r>
      <w:proofErr w:type="spellStart"/>
      <w:r w:rsidRPr="00F22A53">
        <w:rPr>
          <w:rFonts w:ascii="Calibri" w:hAnsi="Calibri" w:cs="Calibri"/>
        </w:rPr>
        <w:t>Grahas</w:t>
      </w:r>
      <w:proofErr w:type="spellEnd"/>
      <w:r w:rsidRPr="00F22A53">
        <w:rPr>
          <w:rFonts w:ascii="Calibri" w:hAnsi="Calibri" w:cs="Calibri"/>
        </w:rPr>
        <w:t xml:space="preserve"> in Jyotish because its expression can change considerably depending upon the planets, signs and houses with which it interacts.</w:t>
      </w:r>
    </w:p>
    <w:p w14:paraId="56C9C5B4" w14:textId="77777777" w:rsidR="00F22A53" w:rsidRPr="00F22A53" w:rsidRDefault="00F22A53" w:rsidP="00F22A53">
      <w:pPr>
        <w:rPr>
          <w:rFonts w:ascii="Calibri" w:hAnsi="Calibri" w:cs="Calibri"/>
          <w:b/>
          <w:bCs/>
        </w:rPr>
      </w:pPr>
      <w:r w:rsidRPr="00F22A53">
        <w:rPr>
          <w:rFonts w:ascii="Calibri" w:hAnsi="Calibri" w:cs="Calibri"/>
          <w:b/>
          <w:bCs/>
        </w:rPr>
        <w:t>The Birth of Budha — The Child of Chandra and Tara</w:t>
      </w:r>
    </w:p>
    <w:p w14:paraId="15B2813B" w14:textId="77777777" w:rsidR="00F22A53" w:rsidRPr="00F22A53" w:rsidRDefault="00F22A53" w:rsidP="00F22A53">
      <w:pPr>
        <w:rPr>
          <w:rFonts w:ascii="Calibri" w:hAnsi="Calibri" w:cs="Calibri"/>
        </w:rPr>
      </w:pPr>
      <w:r w:rsidRPr="00F22A53">
        <w:rPr>
          <w:rFonts w:ascii="Calibri" w:hAnsi="Calibri" w:cs="Calibri"/>
        </w:rPr>
        <w:t xml:space="preserve">The story of Budha's birth appears in the Vishnu Purana and begins with Chandra and Tara, the wife of Brihaspati. Chandra became deeply attracted to Tara and took her away, leading to a conflict known as the </w:t>
      </w:r>
      <w:proofErr w:type="spellStart"/>
      <w:r w:rsidRPr="00F22A53">
        <w:rPr>
          <w:rFonts w:ascii="Calibri" w:hAnsi="Calibri" w:cs="Calibri"/>
        </w:rPr>
        <w:t>Tarakamaya</w:t>
      </w:r>
      <w:proofErr w:type="spellEnd"/>
      <w:r w:rsidRPr="00F22A53">
        <w:rPr>
          <w:rFonts w:ascii="Calibri" w:hAnsi="Calibri" w:cs="Calibri"/>
        </w:rPr>
        <w:t xml:space="preserve"> war between the Devas and other forces. Eventually Brahma intervened and Tara was returned to Brihaspati. But Tara was pregnant, and both Chandra and Brihaspati claimed the child. When questioned, Tara revealed that Chandra was the father. The child was Budha.</w:t>
      </w:r>
    </w:p>
    <w:p w14:paraId="7C146B0E" w14:textId="77777777" w:rsidR="00F22A53" w:rsidRPr="00F22A53" w:rsidRDefault="00F22A53" w:rsidP="00F22A53">
      <w:pPr>
        <w:rPr>
          <w:rFonts w:ascii="Calibri" w:hAnsi="Calibri" w:cs="Calibri"/>
        </w:rPr>
      </w:pPr>
      <w:r w:rsidRPr="00F22A53">
        <w:rPr>
          <w:rFonts w:ascii="Calibri" w:hAnsi="Calibri" w:cs="Calibri"/>
        </w:rPr>
        <w:t>The story carries an important symbolic meaning. Chandra represents the mind and experience, while Budha represents the intelligence that emerges from processing experience. We experience something through the Moon, but then Mercury asks, “What happened? Why did it happen? What can I learn from it?” Experience becomes information, information becomes understanding and understanding eventually becomes knowledge.</w:t>
      </w:r>
    </w:p>
    <w:p w14:paraId="365BE1E3" w14:textId="77777777" w:rsidR="00F22A53" w:rsidRPr="00F22A53" w:rsidRDefault="00F22A53" w:rsidP="00F22A53">
      <w:pPr>
        <w:rPr>
          <w:rFonts w:ascii="Calibri" w:hAnsi="Calibri" w:cs="Calibri"/>
        </w:rPr>
      </w:pPr>
      <w:r w:rsidRPr="00F22A53">
        <w:rPr>
          <w:rFonts w:ascii="Calibri" w:hAnsi="Calibri" w:cs="Calibri"/>
        </w:rPr>
        <w:t>Budha is therefore described as intelligent and wise even from his origin story. He is the child who emerges from a complicated situation and becomes a symbol of discrimination, learning and communication.</w:t>
      </w:r>
    </w:p>
    <w:p w14:paraId="7DF58738" w14:textId="77777777" w:rsidR="00F22A53" w:rsidRPr="00F22A53" w:rsidRDefault="00F22A53" w:rsidP="00F22A53">
      <w:pPr>
        <w:rPr>
          <w:rFonts w:ascii="Calibri" w:hAnsi="Calibri" w:cs="Calibri"/>
          <w:b/>
          <w:bCs/>
        </w:rPr>
      </w:pPr>
      <w:r w:rsidRPr="00F22A53">
        <w:rPr>
          <w:rFonts w:ascii="Calibri" w:hAnsi="Calibri" w:cs="Calibri"/>
          <w:b/>
          <w:bCs/>
        </w:rPr>
        <w:t>Why Budha Is Called the Prince</w:t>
      </w:r>
    </w:p>
    <w:p w14:paraId="4F5173AB" w14:textId="77777777" w:rsidR="00F22A53" w:rsidRPr="00F22A53" w:rsidRDefault="00F22A53" w:rsidP="00F22A53">
      <w:pPr>
        <w:rPr>
          <w:rFonts w:ascii="Calibri" w:hAnsi="Calibri" w:cs="Calibri"/>
        </w:rPr>
      </w:pPr>
      <w:r w:rsidRPr="00F22A53">
        <w:rPr>
          <w:rFonts w:ascii="Calibri" w:hAnsi="Calibri" w:cs="Calibri"/>
        </w:rPr>
        <w:t>In Jyotish, Mercury is often compared to a prince or Yuvraj. The symbolism is beautiful. The Sun is the king—the centre of authority and identity—while Mercury is the intelligent young prince who learns how to communicate, negotiate, administer and understand the kingdom.</w:t>
      </w:r>
    </w:p>
    <w:p w14:paraId="02CF3892" w14:textId="77777777" w:rsidR="00F22A53" w:rsidRPr="00F22A53" w:rsidRDefault="00F22A53" w:rsidP="00F22A53">
      <w:pPr>
        <w:rPr>
          <w:rFonts w:ascii="Calibri" w:hAnsi="Calibri" w:cs="Calibri"/>
        </w:rPr>
      </w:pPr>
      <w:r w:rsidRPr="00F22A53">
        <w:rPr>
          <w:rFonts w:ascii="Calibri" w:hAnsi="Calibri" w:cs="Calibri"/>
        </w:rPr>
        <w:t>A prince must be adaptable. He must understand different people, situations and perspectives. He cannot rule effectively through force alone. He must listen, analyse, communicate and make decisions. This is precisely the nature of Budha.</w:t>
      </w:r>
    </w:p>
    <w:p w14:paraId="62B9FD86" w14:textId="77777777" w:rsidR="00F22A53" w:rsidRPr="00F22A53" w:rsidRDefault="00F22A53" w:rsidP="00F22A53">
      <w:pPr>
        <w:rPr>
          <w:rFonts w:ascii="Calibri" w:hAnsi="Calibri" w:cs="Calibri"/>
        </w:rPr>
      </w:pPr>
      <w:r w:rsidRPr="00F22A53">
        <w:rPr>
          <w:rFonts w:ascii="Calibri" w:hAnsi="Calibri" w:cs="Calibri"/>
        </w:rPr>
        <w:t>This youthful quality also explains why Mercury is associated with curiosity. A child constantly asks questions because everything is new. Budha retains that ability to ask, “Why?” “How?” and “What happens if?” A healthy Mercury never stops learning.</w:t>
      </w:r>
    </w:p>
    <w:p w14:paraId="143FD846" w14:textId="77777777" w:rsidR="00F22A53" w:rsidRPr="00F22A53" w:rsidRDefault="00F22A53" w:rsidP="00F22A53">
      <w:pPr>
        <w:rPr>
          <w:rFonts w:ascii="Calibri" w:hAnsi="Calibri" w:cs="Calibri"/>
          <w:b/>
          <w:bCs/>
        </w:rPr>
      </w:pPr>
      <w:r w:rsidRPr="00F22A53">
        <w:rPr>
          <w:rFonts w:ascii="Calibri" w:hAnsi="Calibri" w:cs="Calibri"/>
          <w:b/>
          <w:bCs/>
        </w:rPr>
        <w:t xml:space="preserve">The Most Adaptable </w:t>
      </w:r>
      <w:proofErr w:type="spellStart"/>
      <w:r w:rsidRPr="00F22A53">
        <w:rPr>
          <w:rFonts w:ascii="Calibri" w:hAnsi="Calibri" w:cs="Calibri"/>
          <w:b/>
          <w:bCs/>
        </w:rPr>
        <w:t>Graha</w:t>
      </w:r>
      <w:proofErr w:type="spellEnd"/>
    </w:p>
    <w:p w14:paraId="7058B0B2" w14:textId="77777777" w:rsidR="00F22A53" w:rsidRPr="00F22A53" w:rsidRDefault="00F22A53" w:rsidP="00F22A53">
      <w:pPr>
        <w:rPr>
          <w:rFonts w:ascii="Calibri" w:hAnsi="Calibri" w:cs="Calibri"/>
        </w:rPr>
      </w:pPr>
      <w:r w:rsidRPr="00F22A53">
        <w:rPr>
          <w:rFonts w:ascii="Calibri" w:hAnsi="Calibri" w:cs="Calibri"/>
        </w:rPr>
        <w:t xml:space="preserve">Mercury is perhaps the most adaptable of the </w:t>
      </w:r>
      <w:proofErr w:type="spellStart"/>
      <w:r w:rsidRPr="00F22A53">
        <w:rPr>
          <w:rFonts w:ascii="Calibri" w:hAnsi="Calibri" w:cs="Calibri"/>
        </w:rPr>
        <w:t>Grahas</w:t>
      </w:r>
      <w:proofErr w:type="spellEnd"/>
      <w:r w:rsidRPr="00F22A53">
        <w:rPr>
          <w:rFonts w:ascii="Calibri" w:hAnsi="Calibri" w:cs="Calibri"/>
        </w:rPr>
        <w:t xml:space="preserve">. It can absorb the qualities of the environment around it and express itself accordingly. When associated with </w:t>
      </w:r>
      <w:proofErr w:type="spellStart"/>
      <w:r w:rsidRPr="00F22A53">
        <w:rPr>
          <w:rFonts w:ascii="Calibri" w:hAnsi="Calibri" w:cs="Calibri"/>
        </w:rPr>
        <w:t>benefic</w:t>
      </w:r>
      <w:proofErr w:type="spellEnd"/>
      <w:r w:rsidRPr="00F22A53">
        <w:rPr>
          <w:rFonts w:ascii="Calibri" w:hAnsi="Calibri" w:cs="Calibri"/>
        </w:rPr>
        <w:t xml:space="preserve"> influences, Mercury can become intelligent, articulate, analytical, humorous and skilful in communication. When influenced by harsher energies, the same intelligence can become cunning, manipulative, excessively calculating or restless.</w:t>
      </w:r>
    </w:p>
    <w:p w14:paraId="157F9082" w14:textId="77777777" w:rsidR="00F22A53" w:rsidRPr="00F22A53" w:rsidRDefault="00F22A53" w:rsidP="00F22A53">
      <w:pPr>
        <w:rPr>
          <w:rFonts w:ascii="Calibri" w:hAnsi="Calibri" w:cs="Calibri"/>
        </w:rPr>
      </w:pPr>
      <w:r w:rsidRPr="00F22A53">
        <w:rPr>
          <w:rFonts w:ascii="Calibri" w:hAnsi="Calibri" w:cs="Calibri"/>
        </w:rPr>
        <w:lastRenderedPageBreak/>
        <w:t>This does not mean that Mercury itself suddenly becomes good or bad. Its nature is to process and respond. Like a mirror or a skilled negotiator, it reflects the environment in which it operates.</w:t>
      </w:r>
    </w:p>
    <w:p w14:paraId="59D777CF" w14:textId="77777777" w:rsidR="00F22A53" w:rsidRPr="00F22A53" w:rsidRDefault="00F22A53" w:rsidP="00F22A53">
      <w:pPr>
        <w:rPr>
          <w:rFonts w:ascii="Calibri" w:hAnsi="Calibri" w:cs="Calibri"/>
        </w:rPr>
      </w:pPr>
      <w:r w:rsidRPr="00F22A53">
        <w:rPr>
          <w:rFonts w:ascii="Calibri" w:hAnsi="Calibri" w:cs="Calibri"/>
        </w:rPr>
        <w:t>This is why Mercury's conjunctions and associations become particularly important in chart interpretation. The question is not only “Where is Mercury?” but also “What is Mercury learning from what surrounds it?”</w:t>
      </w:r>
    </w:p>
    <w:p w14:paraId="3A1C1CF6" w14:textId="77777777" w:rsidR="00F22A53" w:rsidRPr="00F22A53" w:rsidRDefault="00F22A53" w:rsidP="00F22A53">
      <w:pPr>
        <w:rPr>
          <w:rFonts w:ascii="Calibri" w:hAnsi="Calibri" w:cs="Calibri"/>
          <w:b/>
          <w:bCs/>
        </w:rPr>
      </w:pPr>
      <w:r w:rsidRPr="00F22A53">
        <w:rPr>
          <w:rFonts w:ascii="Calibri" w:hAnsi="Calibri" w:cs="Calibri"/>
          <w:b/>
          <w:bCs/>
        </w:rPr>
        <w:t>Budha and Communication</w:t>
      </w:r>
    </w:p>
    <w:p w14:paraId="638FDE42" w14:textId="77777777" w:rsidR="00F22A53" w:rsidRPr="00F22A53" w:rsidRDefault="00F22A53" w:rsidP="00F22A53">
      <w:pPr>
        <w:rPr>
          <w:rFonts w:ascii="Calibri" w:hAnsi="Calibri" w:cs="Calibri"/>
        </w:rPr>
      </w:pPr>
      <w:r w:rsidRPr="00F22A53">
        <w:rPr>
          <w:rFonts w:ascii="Calibri" w:hAnsi="Calibri" w:cs="Calibri"/>
        </w:rPr>
        <w:t>Mercury governs communication in all its forms—speech, writing, language, teaching, commerce, negotiation and the exchange of information. In the modern world, this symbolism has expanded naturally into computers, data, coding, digital communication, media, marketing, publishing and information technology.</w:t>
      </w:r>
    </w:p>
    <w:p w14:paraId="214E8277" w14:textId="77777777" w:rsidR="00F22A53" w:rsidRPr="00F22A53" w:rsidRDefault="00F22A53" w:rsidP="00F22A53">
      <w:pPr>
        <w:rPr>
          <w:rFonts w:ascii="Calibri" w:hAnsi="Calibri" w:cs="Calibri"/>
        </w:rPr>
      </w:pPr>
      <w:r w:rsidRPr="00F22A53">
        <w:rPr>
          <w:rFonts w:ascii="Calibri" w:hAnsi="Calibri" w:cs="Calibri"/>
        </w:rPr>
        <w:t>Mercury connects. A message travels from one person to another because there is a bridge between them. In the same way, Mercury connects ideas within the mind. It takes scattered information and creates relationships between them.</w:t>
      </w:r>
    </w:p>
    <w:p w14:paraId="5BEFC5B4" w14:textId="77777777" w:rsidR="00F22A53" w:rsidRPr="00F22A53" w:rsidRDefault="00F22A53" w:rsidP="00F22A53">
      <w:pPr>
        <w:rPr>
          <w:rFonts w:ascii="Calibri" w:hAnsi="Calibri" w:cs="Calibri"/>
        </w:rPr>
      </w:pPr>
      <w:r w:rsidRPr="00F22A53">
        <w:rPr>
          <w:rFonts w:ascii="Calibri" w:hAnsi="Calibri" w:cs="Calibri"/>
        </w:rPr>
        <w:t>This is why a strong Mercury does not necessarily mean someone who knows everything. It often means someone who can understand connections quickly. The ability to see patterns, ask the right questions and communicate an idea clearly can be more valuable than simply possessing information.</w:t>
      </w:r>
    </w:p>
    <w:p w14:paraId="18806641" w14:textId="77777777" w:rsidR="00F22A53" w:rsidRPr="00F22A53" w:rsidRDefault="00F22A53" w:rsidP="00F22A53">
      <w:pPr>
        <w:rPr>
          <w:rFonts w:ascii="Calibri" w:hAnsi="Calibri" w:cs="Calibri"/>
          <w:b/>
          <w:bCs/>
        </w:rPr>
      </w:pPr>
      <w:r w:rsidRPr="00F22A53">
        <w:rPr>
          <w:rFonts w:ascii="Calibri" w:hAnsi="Calibri" w:cs="Calibri"/>
          <w:b/>
          <w:bCs/>
        </w:rPr>
        <w:t>Budha and Business</w:t>
      </w:r>
    </w:p>
    <w:p w14:paraId="10DF999E" w14:textId="77777777" w:rsidR="00F22A53" w:rsidRPr="00F22A53" w:rsidRDefault="00F22A53" w:rsidP="00F22A53">
      <w:pPr>
        <w:rPr>
          <w:rFonts w:ascii="Calibri" w:hAnsi="Calibri" w:cs="Calibri"/>
        </w:rPr>
      </w:pPr>
      <w:r w:rsidRPr="00F22A53">
        <w:rPr>
          <w:rFonts w:ascii="Calibri" w:hAnsi="Calibri" w:cs="Calibri"/>
        </w:rPr>
        <w:t>Mercury also governs trade because commerce is fundamentally an exchange of information and value. A successful trader must understand numbers, timing, communication, negotiation and human behaviour. Mercury enjoys this movement of information.</w:t>
      </w:r>
    </w:p>
    <w:p w14:paraId="6D14F93E" w14:textId="77777777" w:rsidR="00F22A53" w:rsidRPr="00F22A53" w:rsidRDefault="00F22A53" w:rsidP="00F22A53">
      <w:pPr>
        <w:rPr>
          <w:rFonts w:ascii="Calibri" w:hAnsi="Calibri" w:cs="Calibri"/>
        </w:rPr>
      </w:pPr>
      <w:r w:rsidRPr="00F22A53">
        <w:rPr>
          <w:rFonts w:ascii="Calibri" w:hAnsi="Calibri" w:cs="Calibri"/>
        </w:rPr>
        <w:t>This is why fields such as accounting, finance, writing, journalism, teaching, sales, marketing, consulting, technology, analysis and communication naturally resonate with Mercury.</w:t>
      </w:r>
    </w:p>
    <w:p w14:paraId="58AABE3A" w14:textId="77777777" w:rsidR="00F22A53" w:rsidRPr="00F22A53" w:rsidRDefault="00F22A53" w:rsidP="00F22A53">
      <w:pPr>
        <w:rPr>
          <w:rFonts w:ascii="Calibri" w:hAnsi="Calibri" w:cs="Calibri"/>
        </w:rPr>
      </w:pPr>
      <w:r w:rsidRPr="00F22A53">
        <w:rPr>
          <w:rFonts w:ascii="Calibri" w:hAnsi="Calibri" w:cs="Calibri"/>
        </w:rPr>
        <w:t xml:space="preserve">But Mercury also teaches us about the shadow of intelligence. The same skill that allows someone to negotiate can become manipulation. The same cleverness that solves problems can be used to deceive. Mercury therefore reminds us that intelligence by itself is neutral. </w:t>
      </w:r>
      <w:r w:rsidRPr="00F22A53">
        <w:rPr>
          <w:rFonts w:ascii="Calibri" w:hAnsi="Calibri" w:cs="Calibri"/>
          <w:b/>
          <w:bCs/>
        </w:rPr>
        <w:t>Wisdom determines how intelligence is used.</w:t>
      </w:r>
    </w:p>
    <w:p w14:paraId="295096E8" w14:textId="77777777" w:rsidR="00F22A53" w:rsidRPr="00F22A53" w:rsidRDefault="00F22A53" w:rsidP="00F22A53">
      <w:pPr>
        <w:rPr>
          <w:rFonts w:ascii="Calibri" w:hAnsi="Calibri" w:cs="Calibri"/>
        </w:rPr>
      </w:pPr>
      <w:r w:rsidRPr="00F22A53">
        <w:rPr>
          <w:rFonts w:ascii="Calibri" w:hAnsi="Calibri" w:cs="Calibri"/>
        </w:rPr>
        <w:t>This is where Mercury and Jupiter differ. Mercury gives intelligence; Jupiter gives wisdom. Mercury can tell us how to achieve something. Jupiter asks whether achieving it is worthwhile.</w:t>
      </w:r>
    </w:p>
    <w:p w14:paraId="13BA01F9" w14:textId="77777777" w:rsidR="00F22A53" w:rsidRPr="00F22A53" w:rsidRDefault="00F22A53" w:rsidP="00F22A53">
      <w:pPr>
        <w:rPr>
          <w:rFonts w:ascii="Calibri" w:hAnsi="Calibri" w:cs="Calibri"/>
          <w:b/>
          <w:bCs/>
        </w:rPr>
      </w:pPr>
      <w:r w:rsidRPr="00F22A53">
        <w:rPr>
          <w:rFonts w:ascii="Calibri" w:hAnsi="Calibri" w:cs="Calibri"/>
          <w:b/>
          <w:bCs/>
        </w:rPr>
        <w:t>Why Mercury Is Exalted in Virgo</w:t>
      </w:r>
    </w:p>
    <w:p w14:paraId="61EA7011" w14:textId="77777777" w:rsidR="00F22A53" w:rsidRPr="00F22A53" w:rsidRDefault="00F22A53" w:rsidP="00F22A53">
      <w:pPr>
        <w:rPr>
          <w:rFonts w:ascii="Calibri" w:hAnsi="Calibri" w:cs="Calibri"/>
        </w:rPr>
      </w:pPr>
      <w:r w:rsidRPr="00F22A53">
        <w:rPr>
          <w:rFonts w:ascii="Calibri" w:hAnsi="Calibri" w:cs="Calibri"/>
        </w:rPr>
        <w:t>Mercury is traditionally exalted in Virgo, and this gives us another opportunity to understand the real principle of exaltation. Exaltation should not simply mean that a planet becomes “powerful” or “good.” A planet is exalted where the environment of the sign allows its essential qualities to function with exceptional clarity and coherence.</w:t>
      </w:r>
    </w:p>
    <w:p w14:paraId="79DA285E" w14:textId="77777777" w:rsidR="00F22A53" w:rsidRPr="00F22A53" w:rsidRDefault="00F22A53" w:rsidP="00F22A53">
      <w:pPr>
        <w:rPr>
          <w:rFonts w:ascii="Calibri" w:hAnsi="Calibri" w:cs="Calibri"/>
        </w:rPr>
      </w:pPr>
      <w:r w:rsidRPr="00F22A53">
        <w:rPr>
          <w:rFonts w:ascii="Calibri" w:hAnsi="Calibri" w:cs="Calibri"/>
        </w:rPr>
        <w:t>Mercury represents analysis, discrimination, information, calculation and communication. Virgo represents precision, classification, observation, detail, organisation and practical intelligence. The two therefore naturally support one another.</w:t>
      </w:r>
    </w:p>
    <w:p w14:paraId="414BA971" w14:textId="77777777" w:rsidR="00F22A53" w:rsidRPr="00F22A53" w:rsidRDefault="00F22A53" w:rsidP="00F22A53">
      <w:pPr>
        <w:rPr>
          <w:rFonts w:ascii="Calibri" w:hAnsi="Calibri" w:cs="Calibri"/>
        </w:rPr>
      </w:pPr>
      <w:r w:rsidRPr="00F22A53">
        <w:rPr>
          <w:rFonts w:ascii="Calibri" w:hAnsi="Calibri" w:cs="Calibri"/>
        </w:rPr>
        <w:t>In Virgo, Mercury can separate, compare, categorise and analyse with great precision. It can take a large amount of information and identify the relevant detail. The restless curiosity of Mercury becomes useful because Virgo gives it a method.</w:t>
      </w:r>
    </w:p>
    <w:p w14:paraId="0EB0214E" w14:textId="77777777" w:rsidR="00F22A53" w:rsidRPr="00F22A53" w:rsidRDefault="00F22A53" w:rsidP="00F22A53">
      <w:pPr>
        <w:rPr>
          <w:rFonts w:ascii="Calibri" w:hAnsi="Calibri" w:cs="Calibri"/>
        </w:rPr>
      </w:pPr>
      <w:r w:rsidRPr="00F22A53">
        <w:rPr>
          <w:rFonts w:ascii="Calibri" w:hAnsi="Calibri" w:cs="Calibri"/>
        </w:rPr>
        <w:lastRenderedPageBreak/>
        <w:t xml:space="preserve">This is why Mercury's exaltation in Virgo is more than intellectual strength. It represents </w:t>
      </w:r>
      <w:r w:rsidRPr="00F22A53">
        <w:rPr>
          <w:rFonts w:ascii="Calibri" w:hAnsi="Calibri" w:cs="Calibri"/>
          <w:b/>
          <w:bCs/>
        </w:rPr>
        <w:t>intelligence becoming useful</w:t>
      </w:r>
      <w:r w:rsidRPr="00F22A53">
        <w:rPr>
          <w:rFonts w:ascii="Calibri" w:hAnsi="Calibri" w:cs="Calibri"/>
        </w:rPr>
        <w:t>. Information is organised, ideas are refined and knowledge is converted into practical application.</w:t>
      </w:r>
    </w:p>
    <w:p w14:paraId="15FA6B3B" w14:textId="77777777" w:rsidR="00F22A53" w:rsidRPr="00F22A53" w:rsidRDefault="00F22A53" w:rsidP="00F22A53">
      <w:pPr>
        <w:rPr>
          <w:rFonts w:ascii="Calibri" w:hAnsi="Calibri" w:cs="Calibri"/>
        </w:rPr>
      </w:pPr>
      <w:r w:rsidRPr="00F22A53">
        <w:rPr>
          <w:rFonts w:ascii="Calibri" w:hAnsi="Calibri" w:cs="Calibri"/>
        </w:rPr>
        <w:t>But even exaltation has a shadow. Excessive Mercury-Virgo energy can become over-analysis, criticism, perfectionism or an inability to stop thinking. The same discrimination that identifies what is correct can become obsessed with what is wrong. A highly refined intellect still needs wisdom.</w:t>
      </w:r>
    </w:p>
    <w:p w14:paraId="42F06B42" w14:textId="77777777" w:rsidR="00F22A53" w:rsidRPr="00F22A53" w:rsidRDefault="00F22A53" w:rsidP="00F22A53">
      <w:pPr>
        <w:rPr>
          <w:rFonts w:ascii="Calibri" w:hAnsi="Calibri" w:cs="Calibri"/>
          <w:b/>
          <w:bCs/>
        </w:rPr>
      </w:pPr>
      <w:r w:rsidRPr="00F22A53">
        <w:rPr>
          <w:rFonts w:ascii="Calibri" w:hAnsi="Calibri" w:cs="Calibri"/>
          <w:b/>
          <w:bCs/>
        </w:rPr>
        <w:t>Why Mercury Is Debilitated in Pisces</w:t>
      </w:r>
    </w:p>
    <w:p w14:paraId="1C4F9EFE" w14:textId="77777777" w:rsidR="00F22A53" w:rsidRPr="00F22A53" w:rsidRDefault="00F22A53" w:rsidP="00F22A53">
      <w:pPr>
        <w:rPr>
          <w:rFonts w:ascii="Calibri" w:hAnsi="Calibri" w:cs="Calibri"/>
        </w:rPr>
      </w:pPr>
      <w:r w:rsidRPr="00F22A53">
        <w:rPr>
          <w:rFonts w:ascii="Calibri" w:hAnsi="Calibri" w:cs="Calibri"/>
        </w:rPr>
        <w:t>Mercury is traditionally debilitated in Pisces, and the contrast becomes fascinating when we understand the nature of both. Mercury wants to classify, define, calculate and distinguish. Pisces represents boundlessness, imagination, intuition, compassion and the dissolution of rigid boundaries.</w:t>
      </w:r>
    </w:p>
    <w:p w14:paraId="35932BD9" w14:textId="77777777" w:rsidR="00F22A53" w:rsidRPr="00F22A53" w:rsidRDefault="00F22A53" w:rsidP="00F22A53">
      <w:pPr>
        <w:rPr>
          <w:rFonts w:ascii="Calibri" w:hAnsi="Calibri" w:cs="Calibri"/>
        </w:rPr>
      </w:pPr>
      <w:r w:rsidRPr="00F22A53">
        <w:rPr>
          <w:rFonts w:ascii="Calibri" w:hAnsi="Calibri" w:cs="Calibri"/>
        </w:rPr>
        <w:t>Mercury asks, “What exactly is this?” Pisces sometimes responds, “Does everything really need to be defined?”</w:t>
      </w:r>
    </w:p>
    <w:p w14:paraId="6A05F8CC" w14:textId="77777777" w:rsidR="00F22A53" w:rsidRPr="00F22A53" w:rsidRDefault="00F22A53" w:rsidP="00F22A53">
      <w:pPr>
        <w:rPr>
          <w:rFonts w:ascii="Calibri" w:hAnsi="Calibri" w:cs="Calibri"/>
        </w:rPr>
      </w:pPr>
      <w:r w:rsidRPr="00F22A53">
        <w:rPr>
          <w:rFonts w:ascii="Calibri" w:hAnsi="Calibri" w:cs="Calibri"/>
        </w:rPr>
        <w:t>Mercury wants categories. Pisces dissolves categories. Mercury wants facts. Pisces allows intuition. Mercury wants precision. Pisces embraces ambiguity.</w:t>
      </w:r>
    </w:p>
    <w:p w14:paraId="0226A991" w14:textId="77777777" w:rsidR="00F22A53" w:rsidRPr="00F22A53" w:rsidRDefault="00F22A53" w:rsidP="00F22A53">
      <w:pPr>
        <w:rPr>
          <w:rFonts w:ascii="Calibri" w:hAnsi="Calibri" w:cs="Calibri"/>
        </w:rPr>
      </w:pPr>
      <w:r w:rsidRPr="00F22A53">
        <w:rPr>
          <w:rFonts w:ascii="Calibri" w:hAnsi="Calibri" w:cs="Calibri"/>
        </w:rPr>
        <w:t xml:space="preserve">This can create difficulty for Mercury because its natural strength lies in discrimination. Information may become mixed with </w:t>
      </w:r>
      <w:proofErr w:type="gramStart"/>
      <w:r w:rsidRPr="00F22A53">
        <w:rPr>
          <w:rFonts w:ascii="Calibri" w:hAnsi="Calibri" w:cs="Calibri"/>
        </w:rPr>
        <w:t>imagination,</w:t>
      </w:r>
      <w:proofErr w:type="gramEnd"/>
      <w:r w:rsidRPr="00F22A53">
        <w:rPr>
          <w:rFonts w:ascii="Calibri" w:hAnsi="Calibri" w:cs="Calibri"/>
        </w:rPr>
        <w:t xml:space="preserve"> logic may become influenced by emotion and clear boundaries may become difficult to maintain. This can sometimes manifest as confusion, scattered thinking or difficulty translating intuition into precise language.</w:t>
      </w:r>
    </w:p>
    <w:p w14:paraId="2043D208" w14:textId="77777777" w:rsidR="00F22A53" w:rsidRPr="00F22A53" w:rsidRDefault="00F22A53" w:rsidP="00F22A53">
      <w:pPr>
        <w:rPr>
          <w:rFonts w:ascii="Calibri" w:hAnsi="Calibri" w:cs="Calibri"/>
        </w:rPr>
      </w:pPr>
      <w:r w:rsidRPr="00F22A53">
        <w:rPr>
          <w:rFonts w:ascii="Calibri" w:hAnsi="Calibri" w:cs="Calibri"/>
        </w:rPr>
        <w:t>But debilitation is not a declaration of failure. It represents a field in which the planet must learn to adapt. Mercury in Pisces can develop something that a purely analytical Mercury may lack: imagination.</w:t>
      </w:r>
    </w:p>
    <w:p w14:paraId="64DD32C8" w14:textId="77777777" w:rsidR="00F22A53" w:rsidRPr="00F22A53" w:rsidRDefault="00F22A53" w:rsidP="00F22A53">
      <w:pPr>
        <w:rPr>
          <w:rFonts w:ascii="Calibri" w:hAnsi="Calibri" w:cs="Calibri"/>
        </w:rPr>
      </w:pPr>
      <w:r w:rsidRPr="00F22A53">
        <w:rPr>
          <w:rFonts w:ascii="Calibri" w:hAnsi="Calibri" w:cs="Calibri"/>
        </w:rPr>
        <w:t>When Mercury learns to combine logic with intuition, analysis with compassion and facts with a larger vision, its weakness can become a strength. The lesson is not to abandon logic but to recognise that not everything meaningful can be measured.</w:t>
      </w:r>
    </w:p>
    <w:p w14:paraId="14F20424" w14:textId="77777777" w:rsidR="00F22A53" w:rsidRPr="00F22A53" w:rsidRDefault="00F22A53" w:rsidP="00F22A53">
      <w:pPr>
        <w:rPr>
          <w:rFonts w:ascii="Calibri" w:hAnsi="Calibri" w:cs="Calibri"/>
          <w:b/>
          <w:bCs/>
        </w:rPr>
      </w:pPr>
      <w:r w:rsidRPr="00F22A53">
        <w:rPr>
          <w:rFonts w:ascii="Calibri" w:hAnsi="Calibri" w:cs="Calibri"/>
          <w:b/>
          <w:bCs/>
        </w:rPr>
        <w:t>The Principle of Exaltation and Debilitation</w:t>
      </w:r>
    </w:p>
    <w:p w14:paraId="2395989F" w14:textId="77777777" w:rsidR="00F22A53" w:rsidRPr="00F22A53" w:rsidRDefault="00F22A53" w:rsidP="00F22A53">
      <w:pPr>
        <w:rPr>
          <w:rFonts w:ascii="Calibri" w:hAnsi="Calibri" w:cs="Calibri"/>
        </w:rPr>
      </w:pPr>
      <w:r w:rsidRPr="00F22A53">
        <w:rPr>
          <w:rFonts w:ascii="Calibri" w:hAnsi="Calibri" w:cs="Calibri"/>
        </w:rPr>
        <w:t>Mercury demonstrates beautifully why exaltation and debilitation should never be interpreted as simply “good” and “bad.” In Virgo, Mercury finds an environment that naturally supports its analytical and discriminative nature. In Pisces, it enters an environment that challenges its need for definition and precision.</w:t>
      </w:r>
    </w:p>
    <w:p w14:paraId="3D0CC070" w14:textId="77777777" w:rsidR="00F22A53" w:rsidRPr="00F22A53" w:rsidRDefault="00F22A53" w:rsidP="00F22A53">
      <w:pPr>
        <w:rPr>
          <w:rFonts w:ascii="Calibri" w:hAnsi="Calibri" w:cs="Calibri"/>
        </w:rPr>
      </w:pPr>
      <w:r w:rsidRPr="00F22A53">
        <w:rPr>
          <w:rFonts w:ascii="Calibri" w:hAnsi="Calibri" w:cs="Calibri"/>
        </w:rPr>
        <w:t>Exaltation represents a field where the planet's natural qualities can express themselves with greater ease. Debilitation represents a field where those qualities meet tension and therefore have to evolve. The exalted planet may express its nature effortlessly, while the debilitated planet may need conscious development.</w:t>
      </w:r>
    </w:p>
    <w:p w14:paraId="2D3F56C4" w14:textId="77777777" w:rsidR="00F22A53" w:rsidRPr="00F22A53" w:rsidRDefault="00F22A53" w:rsidP="00F22A53">
      <w:pPr>
        <w:rPr>
          <w:rFonts w:ascii="Calibri" w:hAnsi="Calibri" w:cs="Calibri"/>
        </w:rPr>
      </w:pPr>
      <w:r w:rsidRPr="00F22A53">
        <w:rPr>
          <w:rFonts w:ascii="Calibri" w:hAnsi="Calibri" w:cs="Calibri"/>
        </w:rPr>
        <w:t>This is why a debilitated planet can become a profound teacher. Mercury in Pisces may initially struggle to distinguish fact from feeling, but through experience it can learn when to analyse and when to trust intuition. Mercury in Virgo may analyse everything perfectly but eventually have to learn that not every human experience can be reduced to a formula.</w:t>
      </w:r>
    </w:p>
    <w:p w14:paraId="71F05B04" w14:textId="77777777" w:rsidR="00F22A53" w:rsidRPr="00F22A53" w:rsidRDefault="00F22A53" w:rsidP="00F22A53">
      <w:pPr>
        <w:rPr>
          <w:rFonts w:ascii="Calibri" w:hAnsi="Calibri" w:cs="Calibri"/>
        </w:rPr>
      </w:pPr>
      <w:r w:rsidRPr="00F22A53">
        <w:rPr>
          <w:rFonts w:ascii="Calibri" w:hAnsi="Calibri" w:cs="Calibri"/>
        </w:rPr>
        <w:t>The ultimate goal is not to become one-sided. It is to integrate both ends of the spectrum. The highest Mercury knows when precision is required and when flexibility is required; when to speak and when to listen; when to analyse and when to simply observe.</w:t>
      </w:r>
    </w:p>
    <w:p w14:paraId="2CE0A30A" w14:textId="77777777" w:rsidR="00F22A53" w:rsidRPr="00F22A53" w:rsidRDefault="00F22A53" w:rsidP="00F22A53">
      <w:pPr>
        <w:rPr>
          <w:rFonts w:ascii="Calibri" w:hAnsi="Calibri" w:cs="Calibri"/>
          <w:b/>
          <w:bCs/>
        </w:rPr>
      </w:pPr>
      <w:r w:rsidRPr="00F22A53">
        <w:rPr>
          <w:rFonts w:ascii="Calibri" w:hAnsi="Calibri" w:cs="Calibri"/>
          <w:b/>
          <w:bCs/>
        </w:rPr>
        <w:lastRenderedPageBreak/>
        <w:t>Budha and the Mind</w:t>
      </w:r>
    </w:p>
    <w:p w14:paraId="40DB7067" w14:textId="77777777" w:rsidR="00F22A53" w:rsidRPr="00F22A53" w:rsidRDefault="00F22A53" w:rsidP="00F22A53">
      <w:pPr>
        <w:rPr>
          <w:rFonts w:ascii="Calibri" w:hAnsi="Calibri" w:cs="Calibri"/>
        </w:rPr>
      </w:pPr>
      <w:r w:rsidRPr="00F22A53">
        <w:rPr>
          <w:rFonts w:ascii="Calibri" w:hAnsi="Calibri" w:cs="Calibri"/>
        </w:rPr>
        <w:t>Mercury works closely with the Moon because the Moon receives experience while Mercury processes it. Imagine the Moon as a camera and Mercury as the editor. The Moon captures impressions; Mercury organises them into meaning.</w:t>
      </w:r>
    </w:p>
    <w:p w14:paraId="3D73FAFB" w14:textId="77777777" w:rsidR="00F22A53" w:rsidRPr="00F22A53" w:rsidRDefault="00F22A53" w:rsidP="00F22A53">
      <w:pPr>
        <w:rPr>
          <w:rFonts w:ascii="Calibri" w:hAnsi="Calibri" w:cs="Calibri"/>
        </w:rPr>
      </w:pPr>
      <w:r w:rsidRPr="00F22A53">
        <w:rPr>
          <w:rFonts w:ascii="Calibri" w:hAnsi="Calibri" w:cs="Calibri"/>
        </w:rPr>
        <w:t>This is why the condition of both planets can be important when understanding learning and communication. An emotionally disturbed Moon can influence how information is received, while a challenged Mercury can influence how that information is processed or communicated.</w:t>
      </w:r>
    </w:p>
    <w:p w14:paraId="257047AD" w14:textId="77777777" w:rsidR="00F22A53" w:rsidRPr="00F22A53" w:rsidRDefault="00F22A53" w:rsidP="00F22A53">
      <w:pPr>
        <w:rPr>
          <w:rFonts w:ascii="Calibri" w:hAnsi="Calibri" w:cs="Calibri"/>
        </w:rPr>
      </w:pPr>
      <w:r w:rsidRPr="00F22A53">
        <w:rPr>
          <w:rFonts w:ascii="Calibri" w:hAnsi="Calibri" w:cs="Calibri"/>
        </w:rPr>
        <w:t>But this relationship also offers a powerful spiritual lesson. Not every thought is a fact. The Moon may experience an emotion, and Mercury may immediately create a story around it. “I feel rejected” can quickly become “Nobody values me.” “I am afraid” can become “Something terrible will happen.” The mind experiences; Mercury interprets.</w:t>
      </w:r>
    </w:p>
    <w:p w14:paraId="5F7A7F2E" w14:textId="77777777" w:rsidR="00F22A53" w:rsidRPr="00F22A53" w:rsidRDefault="00F22A53" w:rsidP="00F22A53">
      <w:pPr>
        <w:rPr>
          <w:rFonts w:ascii="Calibri" w:hAnsi="Calibri" w:cs="Calibri"/>
        </w:rPr>
      </w:pPr>
      <w:r w:rsidRPr="00F22A53">
        <w:rPr>
          <w:rFonts w:ascii="Calibri" w:hAnsi="Calibri" w:cs="Calibri"/>
        </w:rPr>
        <w:t>Awareness begins when we learn to separate the experience from the story we create around it.</w:t>
      </w:r>
    </w:p>
    <w:p w14:paraId="796DDE8D" w14:textId="77777777" w:rsidR="00F22A53" w:rsidRPr="00F22A53" w:rsidRDefault="00F22A53" w:rsidP="00F22A53">
      <w:pPr>
        <w:rPr>
          <w:rFonts w:ascii="Calibri" w:hAnsi="Calibri" w:cs="Calibri"/>
          <w:b/>
          <w:bCs/>
        </w:rPr>
      </w:pPr>
      <w:r w:rsidRPr="00F22A53">
        <w:rPr>
          <w:rFonts w:ascii="Calibri" w:hAnsi="Calibri" w:cs="Calibri"/>
          <w:b/>
          <w:bCs/>
        </w:rPr>
        <w:t>Budha and the Path of Learning</w:t>
      </w:r>
    </w:p>
    <w:p w14:paraId="06FFB512" w14:textId="77777777" w:rsidR="00F22A53" w:rsidRPr="00F22A53" w:rsidRDefault="00F22A53" w:rsidP="00F22A53">
      <w:pPr>
        <w:rPr>
          <w:rFonts w:ascii="Calibri" w:hAnsi="Calibri" w:cs="Calibri"/>
        </w:rPr>
      </w:pPr>
      <w:r w:rsidRPr="00F22A53">
        <w:rPr>
          <w:rFonts w:ascii="Calibri" w:hAnsi="Calibri" w:cs="Calibri"/>
        </w:rPr>
        <w:t>Mercury represents the beginning of knowledge. It asks questions, gathers information, experiments, makes mistakes and tries again. This is why curiosity is one of its greatest gifts.</w:t>
      </w:r>
    </w:p>
    <w:p w14:paraId="1AD2321B" w14:textId="77777777" w:rsidR="00F22A53" w:rsidRPr="00F22A53" w:rsidRDefault="00F22A53" w:rsidP="00F22A53">
      <w:pPr>
        <w:rPr>
          <w:rFonts w:ascii="Calibri" w:hAnsi="Calibri" w:cs="Calibri"/>
        </w:rPr>
      </w:pPr>
      <w:r w:rsidRPr="00F22A53">
        <w:rPr>
          <w:rFonts w:ascii="Calibri" w:hAnsi="Calibri" w:cs="Calibri"/>
        </w:rPr>
        <w:t>A child learns by asking questions without embarrassment. Somewhere along the way, adults become afraid of not knowing. We begin pretending that we already understand. Mercury reminds us that intelligence grows when we remain curious enough to say, “I don't know.”</w:t>
      </w:r>
    </w:p>
    <w:p w14:paraId="0CD902FD" w14:textId="77777777" w:rsidR="00F22A53" w:rsidRPr="00F22A53" w:rsidRDefault="00F22A53" w:rsidP="00F22A53">
      <w:pPr>
        <w:rPr>
          <w:rFonts w:ascii="Calibri" w:hAnsi="Calibri" w:cs="Calibri"/>
        </w:rPr>
      </w:pPr>
      <w:r w:rsidRPr="00F22A53">
        <w:rPr>
          <w:rFonts w:ascii="Calibri" w:hAnsi="Calibri" w:cs="Calibri"/>
        </w:rPr>
        <w:t>This humility is important because Mercury can become excessively clever. Cleverness wants to demonstrate that it knows. Wisdom is comfortable with what it does not know.</w:t>
      </w:r>
    </w:p>
    <w:p w14:paraId="7C545AD4" w14:textId="77777777" w:rsidR="00F22A53" w:rsidRPr="00F22A53" w:rsidRDefault="00F22A53" w:rsidP="00F22A53">
      <w:pPr>
        <w:rPr>
          <w:rFonts w:ascii="Calibri" w:hAnsi="Calibri" w:cs="Calibri"/>
        </w:rPr>
      </w:pPr>
      <w:r w:rsidRPr="00F22A53">
        <w:rPr>
          <w:rFonts w:ascii="Calibri" w:hAnsi="Calibri" w:cs="Calibri"/>
        </w:rPr>
        <w:t>That is where Mercury eventually meets Guru. Budha gathers knowledge; Guru gives that knowledge meaning. Budha develops the intellect; Guru develops perspective. Budha asks questions; Guru helps us understand which questions truly matter.</w:t>
      </w:r>
    </w:p>
    <w:p w14:paraId="4B2D7CB0" w14:textId="77777777" w:rsidR="00F22A53" w:rsidRPr="00F22A53" w:rsidRDefault="00F22A53" w:rsidP="00F22A53">
      <w:pPr>
        <w:rPr>
          <w:rFonts w:ascii="Calibri" w:hAnsi="Calibri" w:cs="Calibri"/>
          <w:b/>
          <w:bCs/>
        </w:rPr>
      </w:pPr>
      <w:r w:rsidRPr="00F22A53">
        <w:rPr>
          <w:rFonts w:ascii="Calibri" w:hAnsi="Calibri" w:cs="Calibri"/>
          <w:b/>
          <w:bCs/>
        </w:rPr>
        <w:t>The Higher Expression of Budha</w:t>
      </w:r>
    </w:p>
    <w:p w14:paraId="2B154794" w14:textId="77777777" w:rsidR="00F22A53" w:rsidRPr="00F22A53" w:rsidRDefault="00F22A53" w:rsidP="00F22A53">
      <w:pPr>
        <w:rPr>
          <w:rFonts w:ascii="Calibri" w:hAnsi="Calibri" w:cs="Calibri"/>
        </w:rPr>
      </w:pPr>
      <w:r w:rsidRPr="00F22A53">
        <w:rPr>
          <w:rFonts w:ascii="Calibri" w:hAnsi="Calibri" w:cs="Calibri"/>
        </w:rPr>
        <w:t>The lower expression of Mercury asks, “How can I win the argument?” The mature expression asks, “What is true?” The lower Mercury uses intelligence to manipulate; the mature Mercury uses intelligence to connect. The lower Mercury collects information to appear knowledgeable; the mature Mercury uses knowledge to understand.</w:t>
      </w:r>
    </w:p>
    <w:p w14:paraId="6A67B1DC" w14:textId="77777777" w:rsidR="00F22A53" w:rsidRPr="00F22A53" w:rsidRDefault="00F22A53" w:rsidP="00F22A53">
      <w:pPr>
        <w:rPr>
          <w:rFonts w:ascii="Calibri" w:hAnsi="Calibri" w:cs="Calibri"/>
        </w:rPr>
      </w:pPr>
      <w:r w:rsidRPr="00F22A53">
        <w:rPr>
          <w:rFonts w:ascii="Calibri" w:hAnsi="Calibri" w:cs="Calibri"/>
        </w:rPr>
        <w:t xml:space="preserve">This is why Mercury is such an important </w:t>
      </w:r>
      <w:proofErr w:type="spellStart"/>
      <w:r w:rsidRPr="00F22A53">
        <w:rPr>
          <w:rFonts w:ascii="Calibri" w:hAnsi="Calibri" w:cs="Calibri"/>
        </w:rPr>
        <w:t>Graha</w:t>
      </w:r>
      <w:proofErr w:type="spellEnd"/>
      <w:r w:rsidRPr="00F22A53">
        <w:rPr>
          <w:rFonts w:ascii="Calibri" w:hAnsi="Calibri" w:cs="Calibri"/>
        </w:rPr>
        <w:t xml:space="preserve"> for the modern world. We live in an age where information is available almost instantly. But access to information does not automatically create wisdom. In fact, the greater the amount of information we receive, the more important discrimination becomes.</w:t>
      </w:r>
    </w:p>
    <w:p w14:paraId="271F2E7F" w14:textId="77777777" w:rsidR="00F22A53" w:rsidRPr="00F22A53" w:rsidRDefault="00F22A53" w:rsidP="00F22A53">
      <w:pPr>
        <w:rPr>
          <w:rFonts w:ascii="Calibri" w:hAnsi="Calibri" w:cs="Calibri"/>
        </w:rPr>
      </w:pPr>
      <w:r w:rsidRPr="00F22A53">
        <w:rPr>
          <w:rFonts w:ascii="Calibri" w:hAnsi="Calibri" w:cs="Calibri"/>
        </w:rPr>
        <w:t xml:space="preserve">Budha therefore teaches </w:t>
      </w:r>
      <w:r w:rsidRPr="00F22A53">
        <w:rPr>
          <w:rFonts w:ascii="Calibri" w:hAnsi="Calibri" w:cs="Calibri"/>
          <w:b/>
          <w:bCs/>
        </w:rPr>
        <w:t>Viveka</w:t>
      </w:r>
      <w:r w:rsidRPr="00F22A53">
        <w:rPr>
          <w:rFonts w:ascii="Calibri" w:hAnsi="Calibri" w:cs="Calibri"/>
        </w:rPr>
        <w:t>—the ability to distinguish, examine and understand. In a world full of opinions, images and endless information, the real power of Mercury is not knowing everything. It is knowing what deserves our attention.</w:t>
      </w:r>
    </w:p>
    <w:p w14:paraId="7247955A" w14:textId="77777777" w:rsidR="00F22A53" w:rsidRPr="00F22A53" w:rsidRDefault="00F22A53" w:rsidP="00F22A53">
      <w:pPr>
        <w:rPr>
          <w:rFonts w:ascii="Calibri" w:hAnsi="Calibri" w:cs="Calibri"/>
          <w:b/>
          <w:bCs/>
        </w:rPr>
      </w:pPr>
      <w:r w:rsidRPr="00F22A53">
        <w:rPr>
          <w:rFonts w:ascii="Calibri" w:hAnsi="Calibri" w:cs="Calibri"/>
          <w:b/>
          <w:bCs/>
        </w:rPr>
        <w:t>Budha — The Intelligence That Connects</w:t>
      </w:r>
    </w:p>
    <w:p w14:paraId="3F398805" w14:textId="77777777" w:rsidR="00F22A53" w:rsidRPr="00F22A53" w:rsidRDefault="00F22A53" w:rsidP="00F22A53">
      <w:pPr>
        <w:rPr>
          <w:rFonts w:ascii="Calibri" w:hAnsi="Calibri" w:cs="Calibri"/>
        </w:rPr>
      </w:pPr>
      <w:r w:rsidRPr="00F22A53">
        <w:rPr>
          <w:rFonts w:ascii="Calibri" w:hAnsi="Calibri" w:cs="Calibri"/>
        </w:rPr>
        <w:t>Mercury is the bridge between experience and understanding. It takes what we see, hear and feel and tries to make sense of it. It connects people through communication, connects ideas through intelligence and connects knowledge through learning.</w:t>
      </w:r>
    </w:p>
    <w:p w14:paraId="1D23F811" w14:textId="77777777" w:rsidR="00F22A53" w:rsidRPr="00F22A53" w:rsidRDefault="00F22A53" w:rsidP="00F22A53">
      <w:pPr>
        <w:rPr>
          <w:rFonts w:ascii="Calibri" w:hAnsi="Calibri" w:cs="Calibri"/>
        </w:rPr>
      </w:pPr>
      <w:r w:rsidRPr="00F22A53">
        <w:rPr>
          <w:rFonts w:ascii="Calibri" w:hAnsi="Calibri" w:cs="Calibri"/>
        </w:rPr>
        <w:lastRenderedPageBreak/>
        <w:t>Its highest expression is not merely cleverness. It is clarity.</w:t>
      </w:r>
    </w:p>
    <w:p w14:paraId="07F06C43" w14:textId="77777777" w:rsidR="00F22A53" w:rsidRPr="00F22A53" w:rsidRDefault="00F22A53" w:rsidP="00F22A53">
      <w:pPr>
        <w:rPr>
          <w:rFonts w:ascii="Calibri" w:hAnsi="Calibri" w:cs="Calibri"/>
        </w:rPr>
      </w:pPr>
      <w:r w:rsidRPr="00F22A53">
        <w:rPr>
          <w:rFonts w:ascii="Calibri" w:hAnsi="Calibri" w:cs="Calibri"/>
        </w:rPr>
        <w:t>The immature Budha asks, “How can I use what I know?” The mature Budha asks, “How can what I know become useful?” And eventually, when Mercury meets the wisdom of Guru, knowledge becomes a means of understanding rather than a means of proving oneself right.</w:t>
      </w:r>
    </w:p>
    <w:p w14:paraId="2D75EFC7" w14:textId="77777777" w:rsidR="00F22A53" w:rsidRPr="00F22A53" w:rsidRDefault="00F22A53" w:rsidP="00F22A53">
      <w:pPr>
        <w:rPr>
          <w:rFonts w:ascii="Calibri" w:hAnsi="Calibri" w:cs="Calibri"/>
        </w:rPr>
      </w:pPr>
      <w:r w:rsidRPr="00F22A53">
        <w:rPr>
          <w:rFonts w:ascii="Calibri" w:hAnsi="Calibri" w:cs="Calibri"/>
        </w:rPr>
        <w:t>Budha teaches us to remain curious without becoming restless, intelligent without becoming arrogant, analytical without becoming critical and adaptable without losing discernment.</w:t>
      </w:r>
    </w:p>
    <w:p w14:paraId="207C69EE" w14:textId="77777777" w:rsidR="00F22A53" w:rsidRPr="00F22A53" w:rsidRDefault="00F22A53" w:rsidP="00F22A53">
      <w:pPr>
        <w:rPr>
          <w:rFonts w:ascii="Calibri" w:hAnsi="Calibri" w:cs="Calibri"/>
        </w:rPr>
      </w:pPr>
      <w:r w:rsidRPr="00F22A53">
        <w:rPr>
          <w:rFonts w:ascii="Calibri" w:hAnsi="Calibri" w:cs="Calibri"/>
        </w:rPr>
        <w:t xml:space="preserve">Because ultimately, the greatest intelligence is not the ability to know more. </w:t>
      </w:r>
      <w:r w:rsidRPr="00F22A53">
        <w:rPr>
          <w:rFonts w:ascii="Calibri" w:hAnsi="Calibri" w:cs="Calibri"/>
          <w:b/>
          <w:bCs/>
        </w:rPr>
        <w:t>It is the ability to understand what truly matters.</w:t>
      </w:r>
    </w:p>
    <w:p w14:paraId="5FF8919F" w14:textId="77777777" w:rsidR="00F22A53" w:rsidRPr="00F22A53" w:rsidRDefault="00F22A53" w:rsidP="00F22A53">
      <w:pPr>
        <w:rPr>
          <w:rFonts w:ascii="Calibri" w:hAnsi="Calibri" w:cs="Calibri"/>
        </w:rPr>
      </w:pPr>
      <w:r w:rsidRPr="00F22A53">
        <w:rPr>
          <w:rFonts w:ascii="Calibri" w:hAnsi="Calibri" w:cs="Calibri"/>
          <w:b/>
          <w:bCs/>
        </w:rPr>
        <w:t>Budha Mantra</w:t>
      </w:r>
    </w:p>
    <w:p w14:paraId="5DF76983" w14:textId="77777777" w:rsidR="00F22A53" w:rsidRPr="00F22A53" w:rsidRDefault="00F22A53" w:rsidP="00F22A53">
      <w:pPr>
        <w:rPr>
          <w:rFonts w:ascii="Calibri" w:hAnsi="Calibri" w:cs="Calibri"/>
        </w:rPr>
      </w:pPr>
      <w:r w:rsidRPr="00F22A53">
        <w:rPr>
          <w:rFonts w:ascii="Nirmala UI" w:hAnsi="Nirmala UI" w:cs="Nirmala UI"/>
        </w:rPr>
        <w:t>ॐ</w:t>
      </w:r>
      <w:r w:rsidRPr="00F22A53">
        <w:rPr>
          <w:rFonts w:ascii="Calibri" w:hAnsi="Calibri" w:cs="Calibri"/>
        </w:rPr>
        <w:t xml:space="preserve"> </w:t>
      </w:r>
      <w:proofErr w:type="spellStart"/>
      <w:r w:rsidRPr="00F22A53">
        <w:rPr>
          <w:rFonts w:ascii="Nirmala UI" w:hAnsi="Nirmala UI" w:cs="Nirmala UI"/>
        </w:rPr>
        <w:t>बुं</w:t>
      </w:r>
      <w:proofErr w:type="spellEnd"/>
      <w:r w:rsidRPr="00F22A53">
        <w:rPr>
          <w:rFonts w:ascii="Calibri" w:hAnsi="Calibri" w:cs="Calibri"/>
        </w:rPr>
        <w:t xml:space="preserve"> </w:t>
      </w:r>
      <w:proofErr w:type="spellStart"/>
      <w:r w:rsidRPr="00F22A53">
        <w:rPr>
          <w:rFonts w:ascii="Nirmala UI" w:hAnsi="Nirmala UI" w:cs="Nirmala UI"/>
        </w:rPr>
        <w:t>बुधाय</w:t>
      </w:r>
      <w:proofErr w:type="spellEnd"/>
      <w:r w:rsidRPr="00F22A53">
        <w:rPr>
          <w:rFonts w:ascii="Calibri" w:hAnsi="Calibri" w:cs="Calibri"/>
        </w:rPr>
        <w:t xml:space="preserve"> </w:t>
      </w:r>
      <w:proofErr w:type="spellStart"/>
      <w:r w:rsidRPr="00F22A53">
        <w:rPr>
          <w:rFonts w:ascii="Nirmala UI" w:hAnsi="Nirmala UI" w:cs="Nirmala UI"/>
        </w:rPr>
        <w:t>नमः</w:t>
      </w:r>
      <w:proofErr w:type="spellEnd"/>
      <w:r w:rsidRPr="00F22A53">
        <w:rPr>
          <w:rFonts w:ascii="Nirmala UI" w:hAnsi="Nirmala UI" w:cs="Nirmala UI"/>
        </w:rPr>
        <w:t>॥</w:t>
      </w:r>
    </w:p>
    <w:p w14:paraId="38DA4708" w14:textId="3EEB52CA" w:rsidR="00D837A6" w:rsidRPr="00557789" w:rsidRDefault="00D837A6">
      <w:pPr>
        <w:rPr>
          <w:rFonts w:ascii="Calibri" w:hAnsi="Calibri" w:cs="Calibri"/>
          <w:lang w:val="en-US"/>
        </w:rPr>
      </w:pPr>
    </w:p>
    <w:sectPr w:rsidR="00D837A6" w:rsidRPr="00557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B1"/>
    <w:rsid w:val="003A1C04"/>
    <w:rsid w:val="00557789"/>
    <w:rsid w:val="00751D75"/>
    <w:rsid w:val="00774C33"/>
    <w:rsid w:val="00B84F0D"/>
    <w:rsid w:val="00C64CB1"/>
    <w:rsid w:val="00D837A6"/>
    <w:rsid w:val="00F22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AE9C"/>
  <w15:chartTrackingRefBased/>
  <w15:docId w15:val="{12801C34-5DB8-4CD2-B55E-1819B2B5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CB1"/>
    <w:rPr>
      <w:rFonts w:eastAsiaTheme="majorEastAsia" w:cstheme="majorBidi"/>
      <w:color w:val="272727" w:themeColor="text1" w:themeTint="D8"/>
    </w:rPr>
  </w:style>
  <w:style w:type="paragraph" w:styleId="Title">
    <w:name w:val="Title"/>
    <w:basedOn w:val="Normal"/>
    <w:next w:val="Normal"/>
    <w:link w:val="TitleChar"/>
    <w:uiPriority w:val="10"/>
    <w:qFormat/>
    <w:rsid w:val="00C64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CB1"/>
    <w:pPr>
      <w:spacing w:before="160"/>
      <w:jc w:val="center"/>
    </w:pPr>
    <w:rPr>
      <w:i/>
      <w:iCs/>
      <w:color w:val="404040" w:themeColor="text1" w:themeTint="BF"/>
    </w:rPr>
  </w:style>
  <w:style w:type="character" w:customStyle="1" w:styleId="QuoteChar">
    <w:name w:val="Quote Char"/>
    <w:basedOn w:val="DefaultParagraphFont"/>
    <w:link w:val="Quote"/>
    <w:uiPriority w:val="29"/>
    <w:rsid w:val="00C64CB1"/>
    <w:rPr>
      <w:i/>
      <w:iCs/>
      <w:color w:val="404040" w:themeColor="text1" w:themeTint="BF"/>
    </w:rPr>
  </w:style>
  <w:style w:type="paragraph" w:styleId="ListParagraph">
    <w:name w:val="List Paragraph"/>
    <w:basedOn w:val="Normal"/>
    <w:uiPriority w:val="34"/>
    <w:qFormat/>
    <w:rsid w:val="00C64CB1"/>
    <w:pPr>
      <w:ind w:left="720"/>
      <w:contextualSpacing/>
    </w:pPr>
  </w:style>
  <w:style w:type="character" w:styleId="IntenseEmphasis">
    <w:name w:val="Intense Emphasis"/>
    <w:basedOn w:val="DefaultParagraphFont"/>
    <w:uiPriority w:val="21"/>
    <w:qFormat/>
    <w:rsid w:val="00C64CB1"/>
    <w:rPr>
      <w:i/>
      <w:iCs/>
      <w:color w:val="0F4761" w:themeColor="accent1" w:themeShade="BF"/>
    </w:rPr>
  </w:style>
  <w:style w:type="paragraph" w:styleId="IntenseQuote">
    <w:name w:val="Intense Quote"/>
    <w:basedOn w:val="Normal"/>
    <w:next w:val="Normal"/>
    <w:link w:val="IntenseQuoteChar"/>
    <w:uiPriority w:val="30"/>
    <w:qFormat/>
    <w:rsid w:val="00C6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CB1"/>
    <w:rPr>
      <w:i/>
      <w:iCs/>
      <w:color w:val="0F4761" w:themeColor="accent1" w:themeShade="BF"/>
    </w:rPr>
  </w:style>
  <w:style w:type="character" w:styleId="IntenseReference">
    <w:name w:val="Intense Reference"/>
    <w:basedOn w:val="DefaultParagraphFont"/>
    <w:uiPriority w:val="32"/>
    <w:qFormat/>
    <w:rsid w:val="00C64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1972</Words>
  <Characters>11244</Characters>
  <Application>Microsoft Office Word</Application>
  <DocSecurity>0</DocSecurity>
  <Lines>93</Lines>
  <Paragraphs>26</Paragraphs>
  <ScaleCrop>false</ScaleCrop>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4</cp:revision>
  <dcterms:created xsi:type="dcterms:W3CDTF">2026-09-03T17:27:00Z</dcterms:created>
  <dcterms:modified xsi:type="dcterms:W3CDTF">2026-09-03T18:32:00Z</dcterms:modified>
</cp:coreProperties>
</file>