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F232E" w14:textId="2DE4B6BC" w:rsidR="00C44FFE" w:rsidRDefault="008E425A" w:rsidP="008E425A">
      <w:pPr>
        <w:jc w:val="center"/>
        <w:rPr>
          <w:b/>
          <w:bCs/>
          <w:sz w:val="32"/>
          <w:szCs w:val="32"/>
        </w:rPr>
      </w:pPr>
      <w:r>
        <w:rPr>
          <w:b/>
          <w:bCs/>
          <w:sz w:val="32"/>
          <w:szCs w:val="32"/>
        </w:rPr>
        <w:t>Проектирование компьютерных сетей</w:t>
      </w:r>
    </w:p>
    <w:p w14:paraId="3AD71B05" w14:textId="55E5027A" w:rsidR="008E425A" w:rsidRDefault="008E425A" w:rsidP="008E425A">
      <w:pPr>
        <w:rPr>
          <w:sz w:val="28"/>
          <w:szCs w:val="28"/>
          <w:lang w:val="en-US"/>
        </w:rPr>
      </w:pPr>
      <w:r>
        <w:rPr>
          <w:sz w:val="28"/>
          <w:szCs w:val="28"/>
        </w:rPr>
        <w:t>Стартовый интерфейс</w:t>
      </w:r>
      <w:r>
        <w:rPr>
          <w:sz w:val="28"/>
          <w:szCs w:val="28"/>
          <w:lang w:val="en-US"/>
        </w:rPr>
        <w:t>:</w:t>
      </w:r>
    </w:p>
    <w:p w14:paraId="1588E4A3" w14:textId="52D44927" w:rsidR="008E425A" w:rsidRDefault="008E425A" w:rsidP="008E425A">
      <w:pPr>
        <w:rPr>
          <w:sz w:val="28"/>
          <w:szCs w:val="28"/>
        </w:rPr>
      </w:pPr>
      <w:r w:rsidRPr="008E425A">
        <w:rPr>
          <w:sz w:val="28"/>
          <w:szCs w:val="28"/>
        </w:rPr>
        <w:drawing>
          <wp:inline distT="0" distB="0" distL="0" distR="0" wp14:anchorId="35072FAA" wp14:editId="5A0A730A">
            <wp:extent cx="5940425" cy="3587115"/>
            <wp:effectExtent l="0" t="0" r="3175" b="0"/>
            <wp:docPr id="149004208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042082" name=""/>
                    <pic:cNvPicPr/>
                  </pic:nvPicPr>
                  <pic:blipFill>
                    <a:blip r:embed="rId4"/>
                    <a:stretch>
                      <a:fillRect/>
                    </a:stretch>
                  </pic:blipFill>
                  <pic:spPr>
                    <a:xfrm>
                      <a:off x="0" y="0"/>
                      <a:ext cx="5940425" cy="3587115"/>
                    </a:xfrm>
                    <a:prstGeom prst="rect">
                      <a:avLst/>
                    </a:prstGeom>
                  </pic:spPr>
                </pic:pic>
              </a:graphicData>
            </a:graphic>
          </wp:inline>
        </w:drawing>
      </w:r>
    </w:p>
    <w:p w14:paraId="479DC882" w14:textId="5AAD56AF" w:rsidR="008E425A" w:rsidRDefault="008E425A" w:rsidP="008E425A">
      <w:pPr>
        <w:rPr>
          <w:sz w:val="28"/>
          <w:szCs w:val="28"/>
        </w:rPr>
      </w:pPr>
      <w:r>
        <w:rPr>
          <w:sz w:val="28"/>
          <w:szCs w:val="28"/>
        </w:rPr>
        <w:t>Как мы видим, у нас есть рабочая область с осями координат</w:t>
      </w:r>
      <w:r w:rsidR="00487E0F">
        <w:rPr>
          <w:sz w:val="28"/>
          <w:szCs w:val="28"/>
        </w:rPr>
        <w:t xml:space="preserve"> и различными редакторами</w:t>
      </w:r>
      <w:r>
        <w:rPr>
          <w:sz w:val="28"/>
          <w:szCs w:val="28"/>
        </w:rPr>
        <w:t>.</w:t>
      </w:r>
    </w:p>
    <w:p w14:paraId="0CD16ACA" w14:textId="77AE26F0" w:rsidR="008E425A" w:rsidRDefault="008E425A" w:rsidP="008E425A">
      <w:pPr>
        <w:rPr>
          <w:sz w:val="28"/>
          <w:szCs w:val="28"/>
        </w:rPr>
      </w:pPr>
      <w:r>
        <w:rPr>
          <w:sz w:val="28"/>
          <w:szCs w:val="28"/>
        </w:rPr>
        <w:t>Редактор узлов:</w:t>
      </w:r>
    </w:p>
    <w:p w14:paraId="1D71763F" w14:textId="5A7DCEE0" w:rsidR="00487E0F" w:rsidRDefault="00487E0F" w:rsidP="008E425A">
      <w:pPr>
        <w:rPr>
          <w:sz w:val="28"/>
          <w:szCs w:val="28"/>
        </w:rPr>
      </w:pPr>
      <w:r>
        <w:rPr>
          <w:sz w:val="28"/>
          <w:szCs w:val="28"/>
        </w:rPr>
        <w:t>Нажимаем на кнопку «Добавить узел». Открывается окно «Добавление узлов»:</w:t>
      </w:r>
    </w:p>
    <w:p w14:paraId="0701C45C" w14:textId="106827A5" w:rsidR="00487E0F" w:rsidRDefault="00487E0F" w:rsidP="008E425A">
      <w:pPr>
        <w:rPr>
          <w:sz w:val="28"/>
          <w:szCs w:val="28"/>
        </w:rPr>
      </w:pPr>
      <w:r w:rsidRPr="00487E0F">
        <w:rPr>
          <w:sz w:val="28"/>
          <w:szCs w:val="28"/>
        </w:rPr>
        <w:lastRenderedPageBreak/>
        <w:drawing>
          <wp:inline distT="0" distB="0" distL="0" distR="0" wp14:anchorId="06C5B126" wp14:editId="7E2E6AF8">
            <wp:extent cx="5940425" cy="3407410"/>
            <wp:effectExtent l="0" t="0" r="3175" b="2540"/>
            <wp:docPr id="3419441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944160" name=""/>
                    <pic:cNvPicPr/>
                  </pic:nvPicPr>
                  <pic:blipFill>
                    <a:blip r:embed="rId5"/>
                    <a:stretch>
                      <a:fillRect/>
                    </a:stretch>
                  </pic:blipFill>
                  <pic:spPr>
                    <a:xfrm>
                      <a:off x="0" y="0"/>
                      <a:ext cx="5940425" cy="3407410"/>
                    </a:xfrm>
                    <a:prstGeom prst="rect">
                      <a:avLst/>
                    </a:prstGeom>
                  </pic:spPr>
                </pic:pic>
              </a:graphicData>
            </a:graphic>
          </wp:inline>
        </w:drawing>
      </w:r>
    </w:p>
    <w:p w14:paraId="59D96198" w14:textId="19E72116" w:rsidR="00487E0F" w:rsidRDefault="00487E0F" w:rsidP="008E425A">
      <w:pPr>
        <w:rPr>
          <w:sz w:val="28"/>
          <w:szCs w:val="28"/>
        </w:rPr>
      </w:pPr>
      <w:r>
        <w:rPr>
          <w:sz w:val="28"/>
          <w:szCs w:val="28"/>
        </w:rPr>
        <w:t>В открытом окне мы можем вписать название узла, координату Х и координату У. После нажимаем кнопку «Добавить» и наши узлы появляются в нашей рабочей области.</w:t>
      </w:r>
    </w:p>
    <w:p w14:paraId="7EDBCAB5" w14:textId="3912CFAA" w:rsidR="00487E0F" w:rsidRDefault="00487E0F" w:rsidP="008E425A">
      <w:pPr>
        <w:rPr>
          <w:sz w:val="28"/>
          <w:szCs w:val="28"/>
        </w:rPr>
      </w:pPr>
      <w:r w:rsidRPr="00487E0F">
        <w:rPr>
          <w:sz w:val="28"/>
          <w:szCs w:val="28"/>
        </w:rPr>
        <w:drawing>
          <wp:inline distT="0" distB="0" distL="0" distR="0" wp14:anchorId="21B5767D" wp14:editId="1539E047">
            <wp:extent cx="5940425" cy="3587115"/>
            <wp:effectExtent l="0" t="0" r="3175" b="0"/>
            <wp:docPr id="153377060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770601" name=""/>
                    <pic:cNvPicPr/>
                  </pic:nvPicPr>
                  <pic:blipFill>
                    <a:blip r:embed="rId6"/>
                    <a:stretch>
                      <a:fillRect/>
                    </a:stretch>
                  </pic:blipFill>
                  <pic:spPr>
                    <a:xfrm>
                      <a:off x="0" y="0"/>
                      <a:ext cx="5940425" cy="3587115"/>
                    </a:xfrm>
                    <a:prstGeom prst="rect">
                      <a:avLst/>
                    </a:prstGeom>
                  </pic:spPr>
                </pic:pic>
              </a:graphicData>
            </a:graphic>
          </wp:inline>
        </w:drawing>
      </w:r>
    </w:p>
    <w:p w14:paraId="5776E585" w14:textId="28071B2B" w:rsidR="00487E0F" w:rsidRDefault="00487E0F" w:rsidP="00487E0F">
      <w:pPr>
        <w:rPr>
          <w:sz w:val="28"/>
          <w:szCs w:val="28"/>
        </w:rPr>
      </w:pPr>
      <w:r>
        <w:rPr>
          <w:sz w:val="28"/>
          <w:szCs w:val="28"/>
        </w:rPr>
        <w:t>Нажимаем на кнопку «</w:t>
      </w:r>
      <w:r>
        <w:rPr>
          <w:sz w:val="28"/>
          <w:szCs w:val="28"/>
        </w:rPr>
        <w:t>Изменить</w:t>
      </w:r>
      <w:r>
        <w:rPr>
          <w:sz w:val="28"/>
          <w:szCs w:val="28"/>
        </w:rPr>
        <w:t xml:space="preserve"> узел». Открывает</w:t>
      </w:r>
      <w:r>
        <w:rPr>
          <w:sz w:val="28"/>
          <w:szCs w:val="28"/>
        </w:rPr>
        <w:t>ся</w:t>
      </w:r>
      <w:r>
        <w:rPr>
          <w:sz w:val="28"/>
          <w:szCs w:val="28"/>
        </w:rPr>
        <w:t xml:space="preserve"> окно «</w:t>
      </w:r>
      <w:r>
        <w:rPr>
          <w:sz w:val="28"/>
          <w:szCs w:val="28"/>
        </w:rPr>
        <w:t xml:space="preserve">Изменение </w:t>
      </w:r>
      <w:r>
        <w:rPr>
          <w:sz w:val="28"/>
          <w:szCs w:val="28"/>
        </w:rPr>
        <w:t>уз</w:t>
      </w:r>
      <w:r>
        <w:rPr>
          <w:sz w:val="28"/>
          <w:szCs w:val="28"/>
        </w:rPr>
        <w:t>лов</w:t>
      </w:r>
      <w:r>
        <w:rPr>
          <w:sz w:val="28"/>
          <w:szCs w:val="28"/>
        </w:rPr>
        <w:t>»:</w:t>
      </w:r>
    </w:p>
    <w:p w14:paraId="1BE63F29" w14:textId="3EC44479" w:rsidR="00487E0F" w:rsidRDefault="00487E0F" w:rsidP="00487E0F">
      <w:pPr>
        <w:rPr>
          <w:sz w:val="28"/>
          <w:szCs w:val="28"/>
        </w:rPr>
      </w:pPr>
      <w:r w:rsidRPr="00487E0F">
        <w:rPr>
          <w:sz w:val="28"/>
          <w:szCs w:val="28"/>
        </w:rPr>
        <w:lastRenderedPageBreak/>
        <w:drawing>
          <wp:inline distT="0" distB="0" distL="0" distR="0" wp14:anchorId="0A83B63E" wp14:editId="6B1D21D9">
            <wp:extent cx="5940425" cy="3163570"/>
            <wp:effectExtent l="0" t="0" r="3175" b="0"/>
            <wp:docPr id="14386068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606842" name=""/>
                    <pic:cNvPicPr/>
                  </pic:nvPicPr>
                  <pic:blipFill>
                    <a:blip r:embed="rId7"/>
                    <a:stretch>
                      <a:fillRect/>
                    </a:stretch>
                  </pic:blipFill>
                  <pic:spPr>
                    <a:xfrm>
                      <a:off x="0" y="0"/>
                      <a:ext cx="5940425" cy="3163570"/>
                    </a:xfrm>
                    <a:prstGeom prst="rect">
                      <a:avLst/>
                    </a:prstGeom>
                  </pic:spPr>
                </pic:pic>
              </a:graphicData>
            </a:graphic>
          </wp:inline>
        </w:drawing>
      </w:r>
    </w:p>
    <w:p w14:paraId="3FD8C07B" w14:textId="506BEEA5" w:rsidR="005004BE" w:rsidRDefault="005004BE" w:rsidP="005004BE">
      <w:pPr>
        <w:rPr>
          <w:sz w:val="28"/>
          <w:szCs w:val="28"/>
        </w:rPr>
      </w:pPr>
      <w:r>
        <w:rPr>
          <w:sz w:val="28"/>
          <w:szCs w:val="28"/>
        </w:rPr>
        <w:t>Нажимаем на кнопку «</w:t>
      </w:r>
      <w:r>
        <w:rPr>
          <w:sz w:val="28"/>
          <w:szCs w:val="28"/>
        </w:rPr>
        <w:t>Удалить узел</w:t>
      </w:r>
      <w:r>
        <w:rPr>
          <w:sz w:val="28"/>
          <w:szCs w:val="28"/>
        </w:rPr>
        <w:t>». Открывается окно «</w:t>
      </w:r>
      <w:r>
        <w:rPr>
          <w:sz w:val="28"/>
          <w:szCs w:val="28"/>
        </w:rPr>
        <w:t>Удаление</w:t>
      </w:r>
      <w:r>
        <w:rPr>
          <w:sz w:val="28"/>
          <w:szCs w:val="28"/>
        </w:rPr>
        <w:t xml:space="preserve"> узлов»:</w:t>
      </w:r>
    </w:p>
    <w:p w14:paraId="71CC272E" w14:textId="60C53878" w:rsidR="005004BE" w:rsidRDefault="005004BE" w:rsidP="005004BE">
      <w:pPr>
        <w:rPr>
          <w:sz w:val="28"/>
          <w:szCs w:val="28"/>
        </w:rPr>
      </w:pPr>
      <w:r w:rsidRPr="005004BE">
        <w:rPr>
          <w:sz w:val="28"/>
          <w:szCs w:val="28"/>
        </w:rPr>
        <w:drawing>
          <wp:inline distT="0" distB="0" distL="0" distR="0" wp14:anchorId="09142D70" wp14:editId="661FCCFE">
            <wp:extent cx="5875529" cy="3574090"/>
            <wp:effectExtent l="0" t="0" r="0" b="7620"/>
            <wp:docPr id="188634754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347549" name=""/>
                    <pic:cNvPicPr/>
                  </pic:nvPicPr>
                  <pic:blipFill>
                    <a:blip r:embed="rId8"/>
                    <a:stretch>
                      <a:fillRect/>
                    </a:stretch>
                  </pic:blipFill>
                  <pic:spPr>
                    <a:xfrm>
                      <a:off x="0" y="0"/>
                      <a:ext cx="5875529" cy="3574090"/>
                    </a:xfrm>
                    <a:prstGeom prst="rect">
                      <a:avLst/>
                    </a:prstGeom>
                  </pic:spPr>
                </pic:pic>
              </a:graphicData>
            </a:graphic>
          </wp:inline>
        </w:drawing>
      </w:r>
    </w:p>
    <w:p w14:paraId="6D8DD6C4" w14:textId="14152D7C" w:rsidR="005004BE" w:rsidRDefault="005004BE" w:rsidP="005004BE">
      <w:pPr>
        <w:rPr>
          <w:sz w:val="28"/>
          <w:szCs w:val="28"/>
        </w:rPr>
      </w:pPr>
      <w:r>
        <w:rPr>
          <w:sz w:val="28"/>
          <w:szCs w:val="28"/>
        </w:rPr>
        <w:t>В окне «Удаление узлов» можно выбрать узел и удалить его из рабочей области.</w:t>
      </w:r>
    </w:p>
    <w:p w14:paraId="68C9B9B7" w14:textId="7EE1FA7B" w:rsidR="005004BE" w:rsidRDefault="005004BE" w:rsidP="005004BE">
      <w:pPr>
        <w:rPr>
          <w:sz w:val="28"/>
          <w:szCs w:val="28"/>
        </w:rPr>
      </w:pPr>
      <w:r>
        <w:rPr>
          <w:sz w:val="28"/>
          <w:szCs w:val="28"/>
        </w:rPr>
        <w:t>Редактор каналов:</w:t>
      </w:r>
    </w:p>
    <w:p w14:paraId="390CCC02" w14:textId="4B13D2BA" w:rsidR="005004BE" w:rsidRDefault="005004BE" w:rsidP="005004BE">
      <w:pPr>
        <w:rPr>
          <w:sz w:val="28"/>
          <w:szCs w:val="28"/>
        </w:rPr>
      </w:pPr>
      <w:r>
        <w:rPr>
          <w:sz w:val="28"/>
          <w:szCs w:val="28"/>
        </w:rPr>
        <w:t>Нажимаем на кнопку «Добавить</w:t>
      </w:r>
      <w:r>
        <w:rPr>
          <w:sz w:val="28"/>
          <w:szCs w:val="28"/>
        </w:rPr>
        <w:t>/удалить канал</w:t>
      </w:r>
      <w:r>
        <w:rPr>
          <w:sz w:val="28"/>
          <w:szCs w:val="28"/>
        </w:rPr>
        <w:t>». Открывается окно «Добавлени</w:t>
      </w:r>
      <w:r>
        <w:rPr>
          <w:sz w:val="28"/>
          <w:szCs w:val="28"/>
        </w:rPr>
        <w:t>я/удаления каналов</w:t>
      </w:r>
      <w:r>
        <w:rPr>
          <w:sz w:val="28"/>
          <w:szCs w:val="28"/>
        </w:rPr>
        <w:t>»:</w:t>
      </w:r>
    </w:p>
    <w:p w14:paraId="44BE7E6C" w14:textId="15D6F08F" w:rsidR="005004BE" w:rsidRDefault="005004BE" w:rsidP="005004BE">
      <w:pPr>
        <w:rPr>
          <w:sz w:val="28"/>
          <w:szCs w:val="28"/>
        </w:rPr>
      </w:pPr>
      <w:r w:rsidRPr="005004BE">
        <w:rPr>
          <w:sz w:val="28"/>
          <w:szCs w:val="28"/>
        </w:rPr>
        <w:lastRenderedPageBreak/>
        <w:drawing>
          <wp:inline distT="0" distB="0" distL="0" distR="0" wp14:anchorId="71D75877" wp14:editId="3E12983E">
            <wp:extent cx="5940425" cy="3749675"/>
            <wp:effectExtent l="0" t="0" r="3175" b="3175"/>
            <wp:docPr id="18114494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449445" name=""/>
                    <pic:cNvPicPr/>
                  </pic:nvPicPr>
                  <pic:blipFill>
                    <a:blip r:embed="rId9"/>
                    <a:stretch>
                      <a:fillRect/>
                    </a:stretch>
                  </pic:blipFill>
                  <pic:spPr>
                    <a:xfrm>
                      <a:off x="0" y="0"/>
                      <a:ext cx="5940425" cy="3749675"/>
                    </a:xfrm>
                    <a:prstGeom prst="rect">
                      <a:avLst/>
                    </a:prstGeom>
                  </pic:spPr>
                </pic:pic>
              </a:graphicData>
            </a:graphic>
          </wp:inline>
        </w:drawing>
      </w:r>
    </w:p>
    <w:p w14:paraId="1A8E6A9D" w14:textId="5287E1B4" w:rsidR="005004BE" w:rsidRDefault="005004BE" w:rsidP="005004BE">
      <w:pPr>
        <w:rPr>
          <w:sz w:val="28"/>
          <w:szCs w:val="28"/>
        </w:rPr>
      </w:pPr>
      <w:r>
        <w:rPr>
          <w:sz w:val="28"/>
          <w:szCs w:val="28"/>
        </w:rPr>
        <w:t>Здесь мы можем выбрать ячейку пересечения двух узлов и, нажав на нее, она становится зеленой, то есть произошло добавление канала между двумя узлами. Также мы можем ввести пропускную способность канала, которая измеряется в бит/с. В результате получаем следующее:</w:t>
      </w:r>
    </w:p>
    <w:p w14:paraId="78DBD06E" w14:textId="394569C1" w:rsidR="005004BE" w:rsidRDefault="005004BE" w:rsidP="005004BE">
      <w:pPr>
        <w:rPr>
          <w:sz w:val="28"/>
          <w:szCs w:val="28"/>
        </w:rPr>
      </w:pPr>
      <w:r w:rsidRPr="005004BE">
        <w:rPr>
          <w:sz w:val="28"/>
          <w:szCs w:val="28"/>
        </w:rPr>
        <w:drawing>
          <wp:inline distT="0" distB="0" distL="0" distR="0" wp14:anchorId="2E3A5E54" wp14:editId="1AD074BA">
            <wp:extent cx="5940425" cy="3587115"/>
            <wp:effectExtent l="0" t="0" r="3175" b="0"/>
            <wp:docPr id="34375874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758743" name=""/>
                    <pic:cNvPicPr/>
                  </pic:nvPicPr>
                  <pic:blipFill>
                    <a:blip r:embed="rId10"/>
                    <a:stretch>
                      <a:fillRect/>
                    </a:stretch>
                  </pic:blipFill>
                  <pic:spPr>
                    <a:xfrm>
                      <a:off x="0" y="0"/>
                      <a:ext cx="5940425" cy="3587115"/>
                    </a:xfrm>
                    <a:prstGeom prst="rect">
                      <a:avLst/>
                    </a:prstGeom>
                  </pic:spPr>
                </pic:pic>
              </a:graphicData>
            </a:graphic>
          </wp:inline>
        </w:drawing>
      </w:r>
      <w:r>
        <w:rPr>
          <w:sz w:val="28"/>
          <w:szCs w:val="28"/>
        </w:rPr>
        <w:br/>
      </w:r>
    </w:p>
    <w:p w14:paraId="3733803F" w14:textId="57F1D96C" w:rsidR="005004BE" w:rsidRDefault="005004BE" w:rsidP="005004BE">
      <w:pPr>
        <w:rPr>
          <w:sz w:val="28"/>
          <w:szCs w:val="28"/>
        </w:rPr>
      </w:pPr>
      <w:r>
        <w:rPr>
          <w:sz w:val="28"/>
          <w:szCs w:val="28"/>
        </w:rPr>
        <w:t>Матрицы:</w:t>
      </w:r>
    </w:p>
    <w:p w14:paraId="605845D6" w14:textId="4991E0D3" w:rsidR="005004BE" w:rsidRDefault="005004BE" w:rsidP="005004BE">
      <w:pPr>
        <w:rPr>
          <w:sz w:val="28"/>
          <w:szCs w:val="28"/>
        </w:rPr>
      </w:pPr>
      <w:r>
        <w:rPr>
          <w:sz w:val="28"/>
          <w:szCs w:val="28"/>
        </w:rPr>
        <w:lastRenderedPageBreak/>
        <w:t>Нажав на кнопки «Матрица смежности» и «Матрица инцидентности» открываются окно с высчитанными матрицами:</w:t>
      </w:r>
    </w:p>
    <w:p w14:paraId="40A65B01" w14:textId="0CC6FFBB" w:rsidR="005004BE" w:rsidRDefault="005004BE" w:rsidP="005004BE">
      <w:pPr>
        <w:rPr>
          <w:sz w:val="28"/>
          <w:szCs w:val="28"/>
        </w:rPr>
      </w:pPr>
      <w:r w:rsidRPr="005004BE">
        <w:rPr>
          <w:sz w:val="28"/>
          <w:szCs w:val="28"/>
        </w:rPr>
        <w:drawing>
          <wp:inline distT="0" distB="0" distL="0" distR="0" wp14:anchorId="494D609B" wp14:editId="387FF293">
            <wp:extent cx="3680779" cy="2385267"/>
            <wp:effectExtent l="0" t="0" r="0" b="0"/>
            <wp:docPr id="10938780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878062" name=""/>
                    <pic:cNvPicPr/>
                  </pic:nvPicPr>
                  <pic:blipFill>
                    <a:blip r:embed="rId11"/>
                    <a:stretch>
                      <a:fillRect/>
                    </a:stretch>
                  </pic:blipFill>
                  <pic:spPr>
                    <a:xfrm>
                      <a:off x="0" y="0"/>
                      <a:ext cx="3680779" cy="2385267"/>
                    </a:xfrm>
                    <a:prstGeom prst="rect">
                      <a:avLst/>
                    </a:prstGeom>
                  </pic:spPr>
                </pic:pic>
              </a:graphicData>
            </a:graphic>
          </wp:inline>
        </w:drawing>
      </w:r>
    </w:p>
    <w:p w14:paraId="041E9D03" w14:textId="5CA95565" w:rsidR="005004BE" w:rsidRDefault="005004BE" w:rsidP="005004BE">
      <w:pPr>
        <w:rPr>
          <w:sz w:val="28"/>
          <w:szCs w:val="28"/>
        </w:rPr>
      </w:pPr>
      <w:r w:rsidRPr="005004BE">
        <w:rPr>
          <w:sz w:val="28"/>
          <w:szCs w:val="28"/>
        </w:rPr>
        <w:drawing>
          <wp:inline distT="0" distB="0" distL="0" distR="0" wp14:anchorId="673DF308" wp14:editId="4EA176F6">
            <wp:extent cx="3696020" cy="2347163"/>
            <wp:effectExtent l="0" t="0" r="0" b="0"/>
            <wp:docPr id="15960410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041080" name=""/>
                    <pic:cNvPicPr/>
                  </pic:nvPicPr>
                  <pic:blipFill>
                    <a:blip r:embed="rId12"/>
                    <a:stretch>
                      <a:fillRect/>
                    </a:stretch>
                  </pic:blipFill>
                  <pic:spPr>
                    <a:xfrm>
                      <a:off x="0" y="0"/>
                      <a:ext cx="3696020" cy="2347163"/>
                    </a:xfrm>
                    <a:prstGeom prst="rect">
                      <a:avLst/>
                    </a:prstGeom>
                  </pic:spPr>
                </pic:pic>
              </a:graphicData>
            </a:graphic>
          </wp:inline>
        </w:drawing>
      </w:r>
    </w:p>
    <w:p w14:paraId="591AB973" w14:textId="35E5C7C9" w:rsidR="005004BE" w:rsidRDefault="005004BE" w:rsidP="005004BE">
      <w:pPr>
        <w:rPr>
          <w:sz w:val="28"/>
          <w:szCs w:val="28"/>
        </w:rPr>
      </w:pPr>
      <w:r>
        <w:rPr>
          <w:sz w:val="28"/>
          <w:szCs w:val="28"/>
        </w:rPr>
        <w:t>При нажатии кнопки «Матрица нагрузки», открывается окно</w:t>
      </w:r>
      <w:r w:rsidR="00384044">
        <w:rPr>
          <w:sz w:val="28"/>
          <w:szCs w:val="28"/>
        </w:rPr>
        <w:t>:</w:t>
      </w:r>
    </w:p>
    <w:p w14:paraId="490ADF4D" w14:textId="6E820BE9" w:rsidR="00384044" w:rsidRDefault="00384044" w:rsidP="005004BE">
      <w:pPr>
        <w:rPr>
          <w:sz w:val="28"/>
          <w:szCs w:val="28"/>
        </w:rPr>
      </w:pPr>
      <w:r w:rsidRPr="00384044">
        <w:rPr>
          <w:sz w:val="28"/>
          <w:szCs w:val="28"/>
        </w:rPr>
        <w:drawing>
          <wp:inline distT="0" distB="0" distL="0" distR="0" wp14:anchorId="0E0FD399" wp14:editId="10354211">
            <wp:extent cx="3581710" cy="1531753"/>
            <wp:effectExtent l="0" t="0" r="0" b="0"/>
            <wp:docPr id="5310489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48916" name=""/>
                    <pic:cNvPicPr/>
                  </pic:nvPicPr>
                  <pic:blipFill>
                    <a:blip r:embed="rId13"/>
                    <a:stretch>
                      <a:fillRect/>
                    </a:stretch>
                  </pic:blipFill>
                  <pic:spPr>
                    <a:xfrm>
                      <a:off x="0" y="0"/>
                      <a:ext cx="3581710" cy="1531753"/>
                    </a:xfrm>
                    <a:prstGeom prst="rect">
                      <a:avLst/>
                    </a:prstGeom>
                  </pic:spPr>
                </pic:pic>
              </a:graphicData>
            </a:graphic>
          </wp:inline>
        </w:drawing>
      </w:r>
    </w:p>
    <w:p w14:paraId="7E0D1C65" w14:textId="1700D495" w:rsidR="00384044" w:rsidRDefault="00384044" w:rsidP="00384044">
      <w:pPr>
        <w:rPr>
          <w:sz w:val="28"/>
          <w:szCs w:val="28"/>
        </w:rPr>
      </w:pPr>
      <w:r>
        <w:rPr>
          <w:sz w:val="28"/>
          <w:szCs w:val="28"/>
        </w:rPr>
        <w:t xml:space="preserve">Здесь мы можем указать нагрузку между двумя узлами. </w:t>
      </w:r>
      <w:r w:rsidRPr="00384044">
        <w:rPr>
          <w:sz w:val="28"/>
          <w:szCs w:val="28"/>
        </w:rPr>
        <w:t xml:space="preserve">По </w:t>
      </w:r>
      <w:r>
        <w:rPr>
          <w:sz w:val="28"/>
          <w:szCs w:val="28"/>
        </w:rPr>
        <w:t>этой</w:t>
      </w:r>
      <w:r w:rsidRPr="00384044">
        <w:rPr>
          <w:sz w:val="28"/>
          <w:szCs w:val="28"/>
        </w:rPr>
        <w:t xml:space="preserve"> матриц</w:t>
      </w:r>
      <w:r>
        <w:rPr>
          <w:sz w:val="28"/>
          <w:szCs w:val="28"/>
        </w:rPr>
        <w:t xml:space="preserve">е </w:t>
      </w:r>
      <w:r w:rsidRPr="00384044">
        <w:rPr>
          <w:sz w:val="28"/>
          <w:szCs w:val="28"/>
        </w:rPr>
        <w:t>можно рассмотреть полную картину распределения нагрузок</w:t>
      </w:r>
      <w:r>
        <w:rPr>
          <w:sz w:val="28"/>
          <w:szCs w:val="28"/>
        </w:rPr>
        <w:t>.</w:t>
      </w:r>
    </w:p>
    <w:p w14:paraId="2A3728C6" w14:textId="7B1DB62F" w:rsidR="00384044" w:rsidRDefault="00384044" w:rsidP="00384044">
      <w:pPr>
        <w:rPr>
          <w:sz w:val="28"/>
          <w:szCs w:val="28"/>
        </w:rPr>
      </w:pPr>
      <w:r>
        <w:rPr>
          <w:sz w:val="28"/>
          <w:szCs w:val="28"/>
        </w:rPr>
        <w:t>Кратчайшие пути:</w:t>
      </w:r>
    </w:p>
    <w:p w14:paraId="266384E6" w14:textId="57F726D4" w:rsidR="00384044" w:rsidRDefault="00384044" w:rsidP="00384044">
      <w:pPr>
        <w:rPr>
          <w:sz w:val="28"/>
          <w:szCs w:val="28"/>
        </w:rPr>
      </w:pPr>
      <w:r>
        <w:rPr>
          <w:sz w:val="28"/>
          <w:szCs w:val="28"/>
        </w:rPr>
        <w:t>Нажимаем на кнопку «</w:t>
      </w:r>
      <w:r>
        <w:rPr>
          <w:sz w:val="28"/>
          <w:szCs w:val="28"/>
        </w:rPr>
        <w:t>Отобразить кратчайшие пути</w:t>
      </w:r>
      <w:r>
        <w:rPr>
          <w:sz w:val="28"/>
          <w:szCs w:val="28"/>
        </w:rPr>
        <w:t>». Открывается окно «</w:t>
      </w:r>
      <w:r>
        <w:rPr>
          <w:sz w:val="28"/>
          <w:szCs w:val="28"/>
        </w:rPr>
        <w:t>Отображение кратчайших путей</w:t>
      </w:r>
      <w:r>
        <w:rPr>
          <w:sz w:val="28"/>
          <w:szCs w:val="28"/>
        </w:rPr>
        <w:t>»:</w:t>
      </w:r>
    </w:p>
    <w:p w14:paraId="7EF9FC4F" w14:textId="363CCBFF" w:rsidR="00384044" w:rsidRDefault="00384044" w:rsidP="00384044">
      <w:pPr>
        <w:rPr>
          <w:sz w:val="28"/>
          <w:szCs w:val="28"/>
        </w:rPr>
      </w:pPr>
      <w:r w:rsidRPr="00384044">
        <w:rPr>
          <w:sz w:val="28"/>
          <w:szCs w:val="28"/>
        </w:rPr>
        <w:lastRenderedPageBreak/>
        <w:drawing>
          <wp:inline distT="0" distB="0" distL="0" distR="0" wp14:anchorId="556AC822" wp14:editId="68B23502">
            <wp:extent cx="5940425" cy="5744210"/>
            <wp:effectExtent l="0" t="0" r="3175" b="8890"/>
            <wp:docPr id="83822106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221061" name=""/>
                    <pic:cNvPicPr/>
                  </pic:nvPicPr>
                  <pic:blipFill>
                    <a:blip r:embed="rId14"/>
                    <a:stretch>
                      <a:fillRect/>
                    </a:stretch>
                  </pic:blipFill>
                  <pic:spPr>
                    <a:xfrm>
                      <a:off x="0" y="0"/>
                      <a:ext cx="5940425" cy="5744210"/>
                    </a:xfrm>
                    <a:prstGeom prst="rect">
                      <a:avLst/>
                    </a:prstGeom>
                  </pic:spPr>
                </pic:pic>
              </a:graphicData>
            </a:graphic>
          </wp:inline>
        </w:drawing>
      </w:r>
    </w:p>
    <w:p w14:paraId="33912C3A" w14:textId="254CF315" w:rsidR="00384044" w:rsidRDefault="00384044" w:rsidP="00384044">
      <w:pPr>
        <w:rPr>
          <w:sz w:val="28"/>
          <w:szCs w:val="28"/>
        </w:rPr>
      </w:pPr>
      <w:r>
        <w:rPr>
          <w:sz w:val="28"/>
          <w:szCs w:val="28"/>
        </w:rPr>
        <w:t xml:space="preserve">Тут мы выбираем в названии узлов стартовый узел и конечный. По итогу срабатывает алгоритм </w:t>
      </w:r>
      <w:r>
        <w:rPr>
          <w:sz w:val="28"/>
          <w:szCs w:val="28"/>
          <w:lang w:val="en-US"/>
        </w:rPr>
        <w:t>BFS</w:t>
      </w:r>
      <w:r>
        <w:rPr>
          <w:sz w:val="28"/>
          <w:szCs w:val="28"/>
        </w:rPr>
        <w:t xml:space="preserve"> по кол-ву вершин. Можем перейти в рабочую область и убедиться в работоспособности алгоритма:</w:t>
      </w:r>
    </w:p>
    <w:p w14:paraId="30395937" w14:textId="04D6901E" w:rsidR="00384044" w:rsidRDefault="00384044" w:rsidP="00384044">
      <w:pPr>
        <w:rPr>
          <w:sz w:val="28"/>
          <w:szCs w:val="28"/>
        </w:rPr>
      </w:pPr>
      <w:r w:rsidRPr="00384044">
        <w:rPr>
          <w:sz w:val="28"/>
          <w:szCs w:val="28"/>
        </w:rPr>
        <w:lastRenderedPageBreak/>
        <w:drawing>
          <wp:inline distT="0" distB="0" distL="0" distR="0" wp14:anchorId="366383B9" wp14:editId="045583B8">
            <wp:extent cx="5940425" cy="3587115"/>
            <wp:effectExtent l="0" t="0" r="3175" b="0"/>
            <wp:docPr id="27126716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267166" name=""/>
                    <pic:cNvPicPr/>
                  </pic:nvPicPr>
                  <pic:blipFill>
                    <a:blip r:embed="rId15"/>
                    <a:stretch>
                      <a:fillRect/>
                    </a:stretch>
                  </pic:blipFill>
                  <pic:spPr>
                    <a:xfrm>
                      <a:off x="0" y="0"/>
                      <a:ext cx="5940425" cy="3587115"/>
                    </a:xfrm>
                    <a:prstGeom prst="rect">
                      <a:avLst/>
                    </a:prstGeom>
                  </pic:spPr>
                </pic:pic>
              </a:graphicData>
            </a:graphic>
          </wp:inline>
        </w:drawing>
      </w:r>
    </w:p>
    <w:p w14:paraId="38CE4667" w14:textId="1A566748" w:rsidR="00384044" w:rsidRPr="00384044" w:rsidRDefault="00384044" w:rsidP="00384044">
      <w:pPr>
        <w:rPr>
          <w:sz w:val="28"/>
          <w:szCs w:val="28"/>
        </w:rPr>
      </w:pPr>
      <w:r>
        <w:rPr>
          <w:sz w:val="28"/>
          <w:szCs w:val="28"/>
        </w:rPr>
        <w:t>Как мы можем видеть, канал между узлами, в моем примере между Узлом №1 и Узлом №3, подсвечивается красным, то есть кратчайший путь от Узла №1 до Узла №3.</w:t>
      </w:r>
    </w:p>
    <w:p w14:paraId="4D3DAB5A" w14:textId="77777777" w:rsidR="00384044" w:rsidRPr="00384044" w:rsidRDefault="00384044" w:rsidP="00384044">
      <w:pPr>
        <w:rPr>
          <w:sz w:val="28"/>
          <w:szCs w:val="28"/>
        </w:rPr>
      </w:pPr>
    </w:p>
    <w:p w14:paraId="3CC2E3B1" w14:textId="77777777" w:rsidR="005004BE" w:rsidRDefault="005004BE" w:rsidP="005004BE">
      <w:pPr>
        <w:rPr>
          <w:sz w:val="28"/>
          <w:szCs w:val="28"/>
        </w:rPr>
      </w:pPr>
    </w:p>
    <w:p w14:paraId="45D94743" w14:textId="77777777" w:rsidR="005004BE" w:rsidRDefault="005004BE" w:rsidP="005004BE">
      <w:pPr>
        <w:rPr>
          <w:sz w:val="28"/>
          <w:szCs w:val="28"/>
        </w:rPr>
      </w:pPr>
    </w:p>
    <w:p w14:paraId="63728F19" w14:textId="77777777" w:rsidR="005004BE" w:rsidRDefault="005004BE" w:rsidP="005004BE">
      <w:pPr>
        <w:rPr>
          <w:sz w:val="28"/>
          <w:szCs w:val="28"/>
        </w:rPr>
      </w:pPr>
    </w:p>
    <w:p w14:paraId="1BF2AA85" w14:textId="77777777" w:rsidR="005004BE" w:rsidRDefault="005004BE" w:rsidP="005004BE">
      <w:pPr>
        <w:rPr>
          <w:sz w:val="28"/>
          <w:szCs w:val="28"/>
        </w:rPr>
      </w:pPr>
    </w:p>
    <w:p w14:paraId="6872E915" w14:textId="77777777" w:rsidR="00487E0F" w:rsidRDefault="00487E0F" w:rsidP="00487E0F">
      <w:pPr>
        <w:rPr>
          <w:sz w:val="28"/>
          <w:szCs w:val="28"/>
        </w:rPr>
      </w:pPr>
    </w:p>
    <w:p w14:paraId="68E35629" w14:textId="77777777" w:rsidR="00487E0F" w:rsidRDefault="00487E0F" w:rsidP="008E425A">
      <w:pPr>
        <w:rPr>
          <w:sz w:val="28"/>
          <w:szCs w:val="28"/>
        </w:rPr>
      </w:pPr>
    </w:p>
    <w:p w14:paraId="5D1556B4" w14:textId="77777777" w:rsidR="00487E0F" w:rsidRDefault="00487E0F" w:rsidP="008E425A">
      <w:pPr>
        <w:rPr>
          <w:sz w:val="28"/>
          <w:szCs w:val="28"/>
        </w:rPr>
      </w:pPr>
    </w:p>
    <w:p w14:paraId="22009A2E" w14:textId="77777777" w:rsidR="008E425A" w:rsidRPr="008E425A" w:rsidRDefault="008E425A" w:rsidP="008E425A">
      <w:pPr>
        <w:rPr>
          <w:sz w:val="28"/>
          <w:szCs w:val="28"/>
        </w:rPr>
      </w:pPr>
    </w:p>
    <w:sectPr w:rsidR="008E425A" w:rsidRPr="008E42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FFE"/>
    <w:rsid w:val="00384044"/>
    <w:rsid w:val="00487E0F"/>
    <w:rsid w:val="005004BE"/>
    <w:rsid w:val="008E425A"/>
    <w:rsid w:val="00C44F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40597"/>
  <w15:chartTrackingRefBased/>
  <w15:docId w15:val="{5109DE8F-F36B-40AE-AD79-F2245B3B3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404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056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7</Pages>
  <Words>263</Words>
  <Characters>1504</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Ринас Шарифуллин</dc:creator>
  <cp:keywords/>
  <dc:description/>
  <cp:lastModifiedBy>Ринас Шарифуллин</cp:lastModifiedBy>
  <cp:revision>2</cp:revision>
  <dcterms:created xsi:type="dcterms:W3CDTF">2023-12-23T09:39:00Z</dcterms:created>
  <dcterms:modified xsi:type="dcterms:W3CDTF">2023-12-23T10:19:00Z</dcterms:modified>
</cp:coreProperties>
</file>