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2F74" w:rsidRDefault="001B7935" w:rsidP="001B7935">
      <w:pPr>
        <w:jc w:val="center"/>
        <w:rPr>
          <w:b/>
          <w:sz w:val="36"/>
          <w:szCs w:val="36"/>
          <w:highlight w:val="red"/>
          <w:u w:val="single"/>
        </w:rPr>
      </w:pPr>
      <w:r w:rsidRPr="001B7935">
        <w:rPr>
          <w:b/>
          <w:sz w:val="36"/>
          <w:szCs w:val="36"/>
          <w:highlight w:val="red"/>
          <w:u w:val="single"/>
        </w:rPr>
        <w:t>AWS Architecture</w:t>
      </w:r>
    </w:p>
    <w:p w:rsidR="001B7935" w:rsidRPr="001B7935" w:rsidRDefault="001B7935" w:rsidP="001B7935">
      <w:pPr>
        <w:rPr>
          <w:b/>
          <w:sz w:val="36"/>
          <w:szCs w:val="36"/>
          <w:u w:val="single"/>
        </w:rPr>
      </w:pPr>
      <w:r w:rsidRPr="001B7935">
        <w:rPr>
          <w:b/>
          <w:sz w:val="36"/>
          <w:szCs w:val="36"/>
          <w:u w:val="single"/>
        </w:rPr>
        <w:t>CURRENTLY WE ARE USING MICRO-SERVICES ARCHITECTURE;</w:t>
      </w:r>
    </w:p>
    <w:p w:rsidR="001B7935" w:rsidRDefault="001B7935" w:rsidP="001B7935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MONOLITH </w:t>
      </w:r>
    </w:p>
    <w:p w:rsidR="001B7935" w:rsidRDefault="001B7935" w:rsidP="001B7935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MICRO-SERVICES </w:t>
      </w:r>
    </w:p>
    <w:p w:rsidR="001B7935" w:rsidRDefault="001B7935" w:rsidP="001B7935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MONOLITH A</w:t>
      </w:r>
      <w:r w:rsidRPr="001B7935">
        <w:rPr>
          <w:b/>
          <w:sz w:val="36"/>
          <w:szCs w:val="36"/>
          <w:u w:val="single"/>
        </w:rPr>
        <w:t>rchitecture</w:t>
      </w:r>
      <w:r>
        <w:rPr>
          <w:b/>
          <w:sz w:val="36"/>
          <w:szCs w:val="36"/>
          <w:u w:val="single"/>
        </w:rPr>
        <w:t xml:space="preserve">: All are in one package if any </w:t>
      </w:r>
      <w:proofErr w:type="gramStart"/>
      <w:r>
        <w:rPr>
          <w:b/>
          <w:sz w:val="36"/>
          <w:szCs w:val="36"/>
          <w:u w:val="single"/>
        </w:rPr>
        <w:t>parameter get</w:t>
      </w:r>
      <w:proofErr w:type="gramEnd"/>
      <w:r>
        <w:rPr>
          <w:b/>
          <w:sz w:val="36"/>
          <w:szCs w:val="36"/>
          <w:u w:val="single"/>
        </w:rPr>
        <w:t xml:space="preserve"> disturbed so the entire page content we can’t be accessible. </w:t>
      </w:r>
    </w:p>
    <w:p w:rsidR="001B7935" w:rsidRDefault="001B7935" w:rsidP="001B7935">
      <w:pPr>
        <w:jc w:val="center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4239260" cy="1856509"/>
            <wp:effectExtent l="1905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260" cy="1856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935" w:rsidRDefault="001B7935" w:rsidP="001B7935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MICRO-</w:t>
      </w:r>
      <w:proofErr w:type="gramStart"/>
      <w:r>
        <w:rPr>
          <w:b/>
          <w:sz w:val="36"/>
          <w:szCs w:val="36"/>
          <w:u w:val="single"/>
        </w:rPr>
        <w:t>SERVICES :</w:t>
      </w:r>
      <w:proofErr w:type="gramEnd"/>
      <w:r>
        <w:rPr>
          <w:b/>
          <w:sz w:val="36"/>
          <w:szCs w:val="36"/>
          <w:u w:val="single"/>
        </w:rPr>
        <w:t xml:space="preserve"> For all parameter we have dedicated package if any issue we can solve without disturbing the</w:t>
      </w:r>
      <w:r w:rsidR="00634C4D">
        <w:rPr>
          <w:b/>
          <w:sz w:val="36"/>
          <w:szCs w:val="36"/>
          <w:u w:val="single"/>
        </w:rPr>
        <w:t xml:space="preserve"> </w:t>
      </w:r>
      <w:r>
        <w:rPr>
          <w:b/>
          <w:sz w:val="36"/>
          <w:szCs w:val="36"/>
          <w:u w:val="single"/>
        </w:rPr>
        <w:t xml:space="preserve">entire page. </w:t>
      </w: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5332" cy="19050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4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C4D" w:rsidRDefault="00634C4D" w:rsidP="001B7935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3-Tier Architecture:</w:t>
      </w:r>
    </w:p>
    <w:p w:rsidR="00634C4D" w:rsidRDefault="00634C4D" w:rsidP="001B7935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156198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C4D" w:rsidRDefault="00634C4D" w:rsidP="001B7935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5332" cy="199505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4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7A" w:rsidRDefault="0077107A" w:rsidP="001B7935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**We can also separate our </w:t>
      </w:r>
      <w:proofErr w:type="gramStart"/>
      <w:r>
        <w:rPr>
          <w:b/>
          <w:sz w:val="36"/>
          <w:szCs w:val="36"/>
          <w:u w:val="single"/>
        </w:rPr>
        <w:t>tier’s</w:t>
      </w:r>
      <w:proofErr w:type="gramEnd"/>
      <w:r>
        <w:rPr>
          <w:b/>
          <w:sz w:val="36"/>
          <w:szCs w:val="36"/>
          <w:u w:val="single"/>
        </w:rPr>
        <w:t xml:space="preserve"> like below diagram;</w:t>
      </w:r>
    </w:p>
    <w:p w:rsidR="0077107A" w:rsidRDefault="0077107A" w:rsidP="001B7935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256751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7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7A" w:rsidRDefault="0077107A" w:rsidP="001B7935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Data-base can be in the same server or different server</w:t>
      </w:r>
    </w:p>
    <w:p w:rsidR="0077107A" w:rsidRDefault="00634C4D" w:rsidP="001B7935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 xml:space="preserve"> </w:t>
      </w:r>
      <w:r w:rsidR="0077107A" w:rsidRPr="0077107A">
        <w:rPr>
          <w:b/>
          <w:sz w:val="36"/>
          <w:szCs w:val="36"/>
          <w:u w:val="single"/>
        </w:rPr>
        <w:t>AWS - Architecture:</w:t>
      </w:r>
    </w:p>
    <w:p w:rsidR="00634C4D" w:rsidRDefault="00634C4D" w:rsidP="001B7935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5332" cy="588125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79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0EE" w:rsidRDefault="00414E07" w:rsidP="001B7935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** </w:t>
      </w:r>
      <w:r w:rsidR="00BD773A">
        <w:rPr>
          <w:b/>
          <w:sz w:val="36"/>
          <w:szCs w:val="36"/>
          <w:u w:val="single"/>
        </w:rPr>
        <w:t>“</w:t>
      </w:r>
      <w:r w:rsidR="00D010EE">
        <w:rPr>
          <w:b/>
          <w:sz w:val="36"/>
          <w:szCs w:val="36"/>
          <w:u w:val="single"/>
        </w:rPr>
        <w:t xml:space="preserve">IT IS HIGHLY AVAILABLE </w:t>
      </w:r>
      <w:r w:rsidR="00D010EE" w:rsidRPr="0077107A">
        <w:rPr>
          <w:b/>
          <w:sz w:val="36"/>
          <w:szCs w:val="36"/>
          <w:u w:val="single"/>
        </w:rPr>
        <w:t>Architecture</w:t>
      </w:r>
      <w:r w:rsidR="00D010EE">
        <w:rPr>
          <w:b/>
          <w:sz w:val="36"/>
          <w:szCs w:val="36"/>
          <w:u w:val="single"/>
        </w:rPr>
        <w:t xml:space="preserve"> </w:t>
      </w:r>
      <w:r w:rsidR="00BD773A">
        <w:rPr>
          <w:b/>
          <w:sz w:val="36"/>
          <w:szCs w:val="36"/>
          <w:u w:val="single"/>
        </w:rPr>
        <w:t>BECAUSE IF ANY ONE ZONE HAVING ANY ISSUES THEN IT CAN BE MANAGED BY ANOTHER ZONE”</w:t>
      </w:r>
    </w:p>
    <w:p w:rsidR="00414E07" w:rsidRDefault="00A87850" w:rsidP="001B7935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“APPLICATION WILL BE INSTALLED IN PRIVATE SUBNET ONLY”</w:t>
      </w:r>
    </w:p>
    <w:p w:rsidR="00414E07" w:rsidRDefault="00414E07" w:rsidP="001B7935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**</w:t>
      </w:r>
      <w:r w:rsidRPr="00414E07">
        <w:rPr>
          <w:b/>
          <w:sz w:val="36"/>
          <w:szCs w:val="36"/>
          <w:u w:val="single"/>
        </w:rPr>
        <w:t>Architecture</w:t>
      </w:r>
      <w:r>
        <w:rPr>
          <w:b/>
          <w:sz w:val="36"/>
          <w:szCs w:val="36"/>
          <w:u w:val="single"/>
        </w:rPr>
        <w:t xml:space="preserve"> points:-</w:t>
      </w:r>
    </w:p>
    <w:p w:rsidR="00414E07" w:rsidRDefault="00414E07" w:rsidP="00414E07">
      <w:pPr>
        <w:pStyle w:val="ListParagraph"/>
        <w:numPr>
          <w:ilvl w:val="0"/>
          <w:numId w:val="4"/>
        </w:num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User will hit the WEB-URL(</w:t>
      </w:r>
      <w:hyperlink r:id="rId11" w:history="1">
        <w:r w:rsidRPr="00AE722E">
          <w:rPr>
            <w:rStyle w:val="Hyperlink"/>
            <w:b/>
            <w:sz w:val="36"/>
            <w:szCs w:val="36"/>
          </w:rPr>
          <w:t>www.shrinidevops.com</w:t>
        </w:r>
      </w:hyperlink>
      <w:r>
        <w:rPr>
          <w:b/>
          <w:sz w:val="36"/>
          <w:szCs w:val="36"/>
          <w:u w:val="single"/>
        </w:rPr>
        <w:t xml:space="preserve">) the request will goes to the Route 53 and it will check for the DNS validations </w:t>
      </w:r>
    </w:p>
    <w:p w:rsidR="00414E07" w:rsidRDefault="00414E07" w:rsidP="00414E07">
      <w:pPr>
        <w:pStyle w:val="ListParagraph"/>
        <w:numPr>
          <w:ilvl w:val="0"/>
          <w:numId w:val="4"/>
        </w:num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DNS VALIDATIONS ( By which domain to which </w:t>
      </w:r>
      <w:proofErr w:type="spellStart"/>
      <w:r>
        <w:rPr>
          <w:b/>
          <w:sz w:val="36"/>
          <w:szCs w:val="36"/>
          <w:u w:val="single"/>
        </w:rPr>
        <w:t>Aws</w:t>
      </w:r>
      <w:proofErr w:type="spellEnd"/>
      <w:r>
        <w:rPr>
          <w:b/>
          <w:sz w:val="36"/>
          <w:szCs w:val="36"/>
          <w:u w:val="single"/>
        </w:rPr>
        <w:t>-resources)</w:t>
      </w:r>
    </w:p>
    <w:p w:rsidR="00414E07" w:rsidRDefault="00414E07" w:rsidP="00414E07">
      <w:pPr>
        <w:pStyle w:val="ListParagraph"/>
        <w:numPr>
          <w:ilvl w:val="0"/>
          <w:numId w:val="4"/>
        </w:num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IN Route53 we are using (simple-routing-policy) we can connect to </w:t>
      </w:r>
      <w:proofErr w:type="spellStart"/>
      <w:r>
        <w:rPr>
          <w:b/>
          <w:sz w:val="36"/>
          <w:szCs w:val="36"/>
          <w:u w:val="single"/>
        </w:rPr>
        <w:t>aws</w:t>
      </w:r>
      <w:proofErr w:type="spellEnd"/>
      <w:r>
        <w:rPr>
          <w:b/>
          <w:sz w:val="36"/>
          <w:szCs w:val="36"/>
          <w:u w:val="single"/>
        </w:rPr>
        <w:t>-resources via Alias</w:t>
      </w:r>
    </w:p>
    <w:p w:rsidR="00414E07" w:rsidRDefault="00414E07" w:rsidP="00414E07">
      <w:pPr>
        <w:pStyle w:val="ListParagraph"/>
        <w:numPr>
          <w:ilvl w:val="0"/>
          <w:numId w:val="4"/>
        </w:num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Once the DNS get validated the only way to enter the VPC is IGW, </w:t>
      </w:r>
    </w:p>
    <w:p w:rsidR="00414E07" w:rsidRDefault="00414E07" w:rsidP="00414E07">
      <w:pPr>
        <w:pStyle w:val="ListParagraph"/>
        <w:numPr>
          <w:ilvl w:val="0"/>
          <w:numId w:val="4"/>
        </w:num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By “IGW” we get connected to our “ELB-ALB” /And it will route the traffic to subnet according to their “prefix, rules, or network-protocol” </w:t>
      </w:r>
    </w:p>
    <w:p w:rsidR="00414E07" w:rsidRDefault="00414E07" w:rsidP="00414E07">
      <w:pPr>
        <w:pStyle w:val="ListParagraph"/>
        <w:numPr>
          <w:ilvl w:val="0"/>
          <w:numId w:val="4"/>
        </w:num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Then we have a (NACL)-firewall which works on subnet level it will check the IP’s are white-listed or not</w:t>
      </w:r>
    </w:p>
    <w:p w:rsidR="00414E07" w:rsidRDefault="00414E07" w:rsidP="00414E07">
      <w:pPr>
        <w:pStyle w:val="ListParagraph"/>
        <w:numPr>
          <w:ilvl w:val="0"/>
          <w:numId w:val="4"/>
        </w:num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After that in the subnet we have our ins</w:t>
      </w:r>
      <w:r w:rsidR="00BD5D23">
        <w:rPr>
          <w:b/>
          <w:sz w:val="36"/>
          <w:szCs w:val="36"/>
          <w:u w:val="single"/>
        </w:rPr>
        <w:t xml:space="preserve">tances and there is another </w:t>
      </w:r>
      <w:r>
        <w:rPr>
          <w:b/>
          <w:sz w:val="36"/>
          <w:szCs w:val="36"/>
          <w:u w:val="single"/>
        </w:rPr>
        <w:t>firewall</w:t>
      </w:r>
      <w:r w:rsidR="00BD5D23">
        <w:rPr>
          <w:b/>
          <w:sz w:val="36"/>
          <w:szCs w:val="36"/>
          <w:u w:val="single"/>
        </w:rPr>
        <w:t xml:space="preserve"> named “Security Group” which</w:t>
      </w:r>
      <w:r>
        <w:rPr>
          <w:b/>
          <w:sz w:val="36"/>
          <w:szCs w:val="36"/>
          <w:u w:val="single"/>
        </w:rPr>
        <w:t xml:space="preserve"> will check the ports, after checking the ports it gives the access to our applications</w:t>
      </w:r>
    </w:p>
    <w:p w:rsidR="00414E07" w:rsidRDefault="00414E07" w:rsidP="00414E07">
      <w:pPr>
        <w:pStyle w:val="ListParagraph"/>
        <w:numPr>
          <w:ilvl w:val="0"/>
          <w:numId w:val="4"/>
        </w:num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AUTO-SCALING-GROUP will scale up/down based upon load and on certain metrics</w:t>
      </w:r>
    </w:p>
    <w:p w:rsidR="00414E07" w:rsidRDefault="00414E07" w:rsidP="00414E07">
      <w:pPr>
        <w:pStyle w:val="ListParagraph"/>
        <w:numPr>
          <w:ilvl w:val="0"/>
          <w:numId w:val="4"/>
        </w:num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There are different services which we are using outside the VPC Like s3,IAM,cloudwatch,SNS,VPC-Peering</w:t>
      </w:r>
    </w:p>
    <w:p w:rsidR="00414E07" w:rsidRDefault="00414E07" w:rsidP="00414E07">
      <w:pPr>
        <w:pStyle w:val="ListParagraph"/>
        <w:numPr>
          <w:ilvl w:val="0"/>
          <w:numId w:val="4"/>
        </w:num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S-3 are using for our deployed static applications, also for getting the logs of ELB,VPC</w:t>
      </w:r>
    </w:p>
    <w:p w:rsidR="00414E07" w:rsidRDefault="00414E07" w:rsidP="00414E07">
      <w:pPr>
        <w:pStyle w:val="ListParagraph"/>
        <w:numPr>
          <w:ilvl w:val="0"/>
          <w:numId w:val="4"/>
        </w:num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 xml:space="preserve">Cloud-watch for monitoring our </w:t>
      </w:r>
      <w:proofErr w:type="spellStart"/>
      <w:r>
        <w:rPr>
          <w:b/>
          <w:sz w:val="36"/>
          <w:szCs w:val="36"/>
          <w:u w:val="single"/>
        </w:rPr>
        <w:t>aws</w:t>
      </w:r>
      <w:proofErr w:type="spellEnd"/>
      <w:r>
        <w:rPr>
          <w:b/>
          <w:sz w:val="36"/>
          <w:szCs w:val="36"/>
          <w:u w:val="single"/>
        </w:rPr>
        <w:t xml:space="preserve"> service resources</w:t>
      </w:r>
    </w:p>
    <w:p w:rsidR="00414E07" w:rsidRDefault="00414E07" w:rsidP="00414E07">
      <w:pPr>
        <w:pStyle w:val="ListParagraph"/>
        <w:numPr>
          <w:ilvl w:val="0"/>
          <w:numId w:val="4"/>
        </w:num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With the help of SNS we will get alarm-alert of our configured </w:t>
      </w:r>
      <w:proofErr w:type="spellStart"/>
      <w:r>
        <w:rPr>
          <w:b/>
          <w:sz w:val="36"/>
          <w:szCs w:val="36"/>
          <w:u w:val="single"/>
        </w:rPr>
        <w:t>Aws</w:t>
      </w:r>
      <w:proofErr w:type="spellEnd"/>
      <w:r>
        <w:rPr>
          <w:b/>
          <w:sz w:val="36"/>
          <w:szCs w:val="36"/>
          <w:u w:val="single"/>
        </w:rPr>
        <w:t xml:space="preserve">-resources in cloud watch </w:t>
      </w:r>
    </w:p>
    <w:p w:rsidR="00414E07" w:rsidRPr="00414E07" w:rsidRDefault="00414E07" w:rsidP="00414E07">
      <w:pPr>
        <w:pStyle w:val="ListParagraph"/>
        <w:numPr>
          <w:ilvl w:val="0"/>
          <w:numId w:val="4"/>
        </w:num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And IAM will help to create user and attach some permission through policy to that (user group role) without given any credentials</w:t>
      </w:r>
    </w:p>
    <w:p w:rsidR="006F4F41" w:rsidRDefault="00A87850" w:rsidP="006F4F41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**</w:t>
      </w:r>
      <w:r w:rsidR="0077107A" w:rsidRPr="006F4F41">
        <w:rPr>
          <w:b/>
          <w:sz w:val="36"/>
          <w:szCs w:val="36"/>
          <w:u w:val="single"/>
        </w:rPr>
        <w:t xml:space="preserve">WHAT IS THE PROCESS TO DEPLOY AN </w:t>
      </w:r>
      <w:proofErr w:type="gramStart"/>
      <w:r w:rsidR="0077107A" w:rsidRPr="006F4F41">
        <w:rPr>
          <w:b/>
          <w:sz w:val="36"/>
          <w:szCs w:val="36"/>
          <w:u w:val="single"/>
        </w:rPr>
        <w:t>APPLICATION;</w:t>
      </w:r>
      <w:proofErr w:type="gramEnd"/>
    </w:p>
    <w:p w:rsidR="00A87850" w:rsidRDefault="006F4F41" w:rsidP="006F4F41">
      <w:pPr>
        <w:rPr>
          <w:b/>
          <w:sz w:val="36"/>
          <w:szCs w:val="36"/>
          <w:u w:val="single"/>
        </w:rPr>
      </w:pPr>
      <w:r w:rsidRPr="006F4F41">
        <w:rPr>
          <w:b/>
          <w:sz w:val="36"/>
          <w:szCs w:val="36"/>
          <w:u w:val="single"/>
        </w:rPr>
        <w:t>HEALTH CARE –APPLICATION</w:t>
      </w:r>
    </w:p>
    <w:p w:rsidR="006F4F41" w:rsidRPr="006F4F41" w:rsidRDefault="006F4F41" w:rsidP="006F4F41">
      <w:pPr>
        <w:rPr>
          <w:b/>
          <w:sz w:val="36"/>
          <w:szCs w:val="36"/>
          <w:u w:val="single"/>
        </w:rPr>
      </w:pPr>
      <w:r w:rsidRPr="006F4F41">
        <w:rPr>
          <w:b/>
          <w:sz w:val="36"/>
          <w:szCs w:val="36"/>
          <w:u w:val="single"/>
        </w:rPr>
        <w:br/>
      </w:r>
      <w:proofErr w:type="gramStart"/>
      <w:r>
        <w:rPr>
          <w:b/>
          <w:sz w:val="36"/>
          <w:szCs w:val="36"/>
          <w:u w:val="single"/>
        </w:rPr>
        <w:t>1.</w:t>
      </w:r>
      <w:r w:rsidRPr="006F4F41">
        <w:rPr>
          <w:b/>
          <w:sz w:val="36"/>
          <w:szCs w:val="36"/>
          <w:u w:val="single"/>
        </w:rPr>
        <w:t>DEVOLPMENT</w:t>
      </w:r>
      <w:proofErr w:type="gramEnd"/>
      <w:r w:rsidRPr="006F4F41">
        <w:rPr>
          <w:b/>
          <w:sz w:val="36"/>
          <w:szCs w:val="36"/>
          <w:u w:val="single"/>
        </w:rPr>
        <w:t>- ENV</w:t>
      </w:r>
      <w:r w:rsidRPr="006F4F41">
        <w:rPr>
          <w:b/>
          <w:sz w:val="36"/>
          <w:szCs w:val="36"/>
          <w:u w:val="single"/>
        </w:rPr>
        <w:br/>
      </w:r>
      <w:r>
        <w:rPr>
          <w:b/>
          <w:sz w:val="36"/>
          <w:szCs w:val="36"/>
          <w:u w:val="single"/>
        </w:rPr>
        <w:t>2.</w:t>
      </w:r>
      <w:r w:rsidRPr="006F4F41">
        <w:rPr>
          <w:b/>
          <w:sz w:val="36"/>
          <w:szCs w:val="36"/>
          <w:u w:val="single"/>
        </w:rPr>
        <w:t>STAGGING-UAT-ENV : WE PUT THE LOAD AND VERIFY IT CAN SUSTAIN OR NOT</w:t>
      </w:r>
      <w:r w:rsidRPr="006F4F41">
        <w:rPr>
          <w:b/>
          <w:sz w:val="36"/>
          <w:szCs w:val="36"/>
          <w:u w:val="single"/>
        </w:rPr>
        <w:br/>
      </w:r>
      <w:r>
        <w:rPr>
          <w:b/>
          <w:sz w:val="36"/>
          <w:szCs w:val="36"/>
          <w:u w:val="single"/>
        </w:rPr>
        <w:t>3.</w:t>
      </w:r>
      <w:r w:rsidRPr="006F4F41">
        <w:rPr>
          <w:b/>
          <w:sz w:val="36"/>
          <w:szCs w:val="36"/>
          <w:u w:val="single"/>
        </w:rPr>
        <w:t>PROD</w:t>
      </w:r>
      <w:r>
        <w:rPr>
          <w:b/>
          <w:sz w:val="36"/>
          <w:szCs w:val="36"/>
          <w:u w:val="single"/>
        </w:rPr>
        <w:t>UCTION-ENV : FINAL/RELEASE STAGE</w:t>
      </w:r>
    </w:p>
    <w:p w:rsidR="0077107A" w:rsidRDefault="0077107A" w:rsidP="001B7935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196287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2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F41" w:rsidRDefault="006F4F41" w:rsidP="001B7935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43600" cy="286438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4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50" w:rsidRDefault="00A87850" w:rsidP="001B7935">
      <w:pPr>
        <w:rPr>
          <w:b/>
          <w:sz w:val="36"/>
          <w:szCs w:val="36"/>
          <w:u w:val="single"/>
        </w:rPr>
      </w:pPr>
    </w:p>
    <w:p w:rsidR="00A87850" w:rsidRDefault="00A87850" w:rsidP="001B7935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TO CONNECT A PRIVATE SUBNET WITH PUBLIC THAT SERVER WILL BE CALLED AS “JUMP/BASTION-SERVER”</w:t>
      </w:r>
      <w:r>
        <w:rPr>
          <w:b/>
          <w:sz w:val="36"/>
          <w:szCs w:val="36"/>
          <w:u w:val="single"/>
        </w:rPr>
        <w:br/>
      </w:r>
    </w:p>
    <w:p w:rsidR="00A87850" w:rsidRDefault="00A87850" w:rsidP="001B7935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225446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4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E07" w:rsidRDefault="00414E07" w:rsidP="00414E07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-------------------------------------------------------------------------------------------------------------------</w:t>
      </w:r>
    </w:p>
    <w:p w:rsidR="006F4F41" w:rsidRPr="001B7935" w:rsidRDefault="006F4F41" w:rsidP="001B7935">
      <w:pPr>
        <w:rPr>
          <w:b/>
          <w:sz w:val="36"/>
          <w:szCs w:val="36"/>
          <w:u w:val="single"/>
        </w:rPr>
      </w:pPr>
    </w:p>
    <w:sectPr w:rsidR="006F4F41" w:rsidRPr="001B7935" w:rsidSect="004A2F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992BF6"/>
    <w:multiLevelType w:val="hybridMultilevel"/>
    <w:tmpl w:val="6CF202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DF84880"/>
    <w:multiLevelType w:val="hybridMultilevel"/>
    <w:tmpl w:val="7EACF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49B3181"/>
    <w:multiLevelType w:val="hybridMultilevel"/>
    <w:tmpl w:val="9E1C1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719075B"/>
    <w:multiLevelType w:val="hybridMultilevel"/>
    <w:tmpl w:val="DC96F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B7935"/>
    <w:rsid w:val="001B7935"/>
    <w:rsid w:val="00414E07"/>
    <w:rsid w:val="00441CC9"/>
    <w:rsid w:val="004A2F74"/>
    <w:rsid w:val="00634C4D"/>
    <w:rsid w:val="006F4F41"/>
    <w:rsid w:val="0077107A"/>
    <w:rsid w:val="00A87850"/>
    <w:rsid w:val="00BD5D23"/>
    <w:rsid w:val="00BD773A"/>
    <w:rsid w:val="00D010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2F7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793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B79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793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14E0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shrinidevops.com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6</Pages>
  <Words>373</Words>
  <Characters>2130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2023-06-11T09:56:00Z</dcterms:created>
  <dcterms:modified xsi:type="dcterms:W3CDTF">2023-06-12T11:28:00Z</dcterms:modified>
</cp:coreProperties>
</file>