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C6" w:rsidRDefault="00507DC1">
      <w:r>
        <w:t>Answers for the Questionnaire:</w:t>
      </w:r>
    </w:p>
    <w:p w:rsidR="00507DC1" w:rsidRDefault="00507DC1" w:rsidP="00507DC1">
      <w:pPr>
        <w:pStyle w:val="ListParagraph"/>
        <w:numPr>
          <w:ilvl w:val="0"/>
          <w:numId w:val="1"/>
        </w:numPr>
      </w:pPr>
      <w:r>
        <w:t>The responsibilities of QA include Creating Test plan, Test Set according to requirements finding issues in the code in the early stages and tracking it to completion coordinate with the Development team and provide suggestions to the Development team.</w:t>
      </w:r>
    </w:p>
    <w:p w:rsidR="00507DC1" w:rsidRDefault="00507DC1" w:rsidP="00507DC1">
      <w:pPr>
        <w:pStyle w:val="ListParagraph"/>
        <w:numPr>
          <w:ilvl w:val="0"/>
          <w:numId w:val="1"/>
        </w:numPr>
      </w:pPr>
      <w:r>
        <w:t>I would request the testers to find out  the root cause of the major defect and determine if the future fix for this issue affects other deliverables or not. If there are no conflicts then we would continue with deliverables.</w:t>
      </w:r>
    </w:p>
    <w:p w:rsidR="00507DC1" w:rsidRDefault="00507DC1" w:rsidP="00507DC1">
      <w:pPr>
        <w:pStyle w:val="ListParagraph"/>
        <w:numPr>
          <w:ilvl w:val="0"/>
          <w:numId w:val="1"/>
        </w:numPr>
      </w:pPr>
      <w:r>
        <w:t>RTM is used to add test case and map requirements to check if the requirements are fulfilled.</w:t>
      </w:r>
    </w:p>
    <w:p w:rsidR="003076D1" w:rsidRDefault="003076D1" w:rsidP="00507DC1">
      <w:pPr>
        <w:pStyle w:val="ListParagraph"/>
        <w:numPr>
          <w:ilvl w:val="0"/>
          <w:numId w:val="1"/>
        </w:numPr>
      </w:pPr>
      <w:r>
        <w:t>Need to completely understand the requirements, next step is to choose whether the requirement is to use Open source or Not then choose based on the budget constraints, then need to check the support given for the particular tool.</w:t>
      </w:r>
    </w:p>
    <w:p w:rsidR="003076D1" w:rsidRDefault="003076D1" w:rsidP="00507DC1">
      <w:pPr>
        <w:pStyle w:val="ListParagraph"/>
        <w:numPr>
          <w:ilvl w:val="0"/>
          <w:numId w:val="1"/>
        </w:numPr>
      </w:pPr>
      <w:r>
        <w:t>The key challenges would be Delay in code Delivery for QA, Raising concerns in the early stages of planning the User Stories, Raising issues at the early stages and tracking them to completion.</w:t>
      </w:r>
    </w:p>
    <w:p w:rsidR="00507DC1" w:rsidRDefault="003076D1" w:rsidP="00507DC1">
      <w:pPr>
        <w:pStyle w:val="ListParagraph"/>
        <w:numPr>
          <w:ilvl w:val="0"/>
          <w:numId w:val="1"/>
        </w:numPr>
      </w:pPr>
      <w:r>
        <w:t xml:space="preserve">Test plan is a documentation that contains testing Objectives, Instances of the Requirement, </w:t>
      </w:r>
      <w:r w:rsidR="008E10D4">
        <w:t>Information about Regression Test suite, and a capture detail steps of Test cases with the expected results.</w:t>
      </w:r>
    </w:p>
    <w:p w:rsidR="008E10D4" w:rsidRDefault="008E10D4" w:rsidP="008E10D4">
      <w:pPr>
        <w:ind w:left="720" w:hanging="360"/>
      </w:pPr>
      <w:r>
        <w:t xml:space="preserve">8. </w:t>
      </w:r>
      <w:r>
        <w:tab/>
        <w:t>Three Point estimation consists of Optimistic Pessimistic and most-likely estimate which are used to estimate of accuracy of cost and time estimates.</w:t>
      </w:r>
    </w:p>
    <w:p w:rsidR="008E10D4" w:rsidRDefault="008E10D4" w:rsidP="008E10D4">
      <w:pPr>
        <w:ind w:left="720" w:hanging="360"/>
      </w:pPr>
      <w:r>
        <w:t xml:space="preserve">10.  A good test report Should include the progress of all the User Stories like the the Total Number of instances, Number of instances Passed, Number of Instances Failed, Number of instances Blocked if any issue, </w:t>
      </w:r>
      <w:r w:rsidR="002F4E33">
        <w:t>Number of instances in No run of the particular User Story.</w:t>
      </w:r>
      <w:bookmarkStart w:id="0" w:name="_GoBack"/>
      <w:bookmarkEnd w:id="0"/>
    </w:p>
    <w:sectPr w:rsidR="008E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A3F30"/>
    <w:multiLevelType w:val="hybridMultilevel"/>
    <w:tmpl w:val="0E32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C0"/>
    <w:rsid w:val="002F4E33"/>
    <w:rsid w:val="003076D1"/>
    <w:rsid w:val="00356BC0"/>
    <w:rsid w:val="00507DC1"/>
    <w:rsid w:val="008E10D4"/>
    <w:rsid w:val="009E4941"/>
    <w:rsid w:val="00C0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3C627-794C-456F-85F3-7A0B4972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S</dc:creator>
  <cp:keywords/>
  <dc:description/>
  <cp:lastModifiedBy>Shrinidhi S</cp:lastModifiedBy>
  <cp:revision>2</cp:revision>
  <dcterms:created xsi:type="dcterms:W3CDTF">2018-12-22T17:33:00Z</dcterms:created>
  <dcterms:modified xsi:type="dcterms:W3CDTF">2018-12-22T18:04:00Z</dcterms:modified>
</cp:coreProperties>
</file>