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AE3" w:rsidRDefault="00AD7393" w:rsidP="00AD7393">
      <w:pPr>
        <w:spacing w:after="0" w:line="240" w:lineRule="auto"/>
        <w:ind w:left="-1080"/>
        <w:jc w:val="center"/>
      </w:pPr>
      <w:bookmarkStart w:id="0" w:name="_GoBack"/>
      <w:bookmarkEnd w:id="0"/>
      <w:r>
        <w:t>Web Services Testing using SOAP UI</w:t>
      </w:r>
    </w:p>
    <w:p w:rsidR="00AD7393" w:rsidRDefault="00AD7393" w:rsidP="00AD7393">
      <w:pPr>
        <w:pStyle w:val="ListParagraph"/>
        <w:numPr>
          <w:ilvl w:val="0"/>
          <w:numId w:val="1"/>
        </w:numPr>
        <w:spacing w:after="0" w:line="240" w:lineRule="auto"/>
        <w:ind w:left="-1080" w:firstLine="0"/>
      </w:pPr>
      <w:r>
        <w:t>SOA and Web services</w:t>
      </w:r>
    </w:p>
    <w:p w:rsidR="00AD7393" w:rsidRDefault="00AD7393" w:rsidP="00AD7393">
      <w:pPr>
        <w:spacing w:after="0" w:line="240" w:lineRule="auto"/>
        <w:ind w:left="-1080"/>
      </w:pPr>
      <w:r>
        <w:t xml:space="preserve">SOA i.e. service oriented architecture is distinct approach of separating concerns and building business solutions using loosely coupled, reusable components </w:t>
      </w:r>
    </w:p>
    <w:p w:rsidR="00AD7393" w:rsidRDefault="00AD7393" w:rsidP="00AD7393">
      <w:pPr>
        <w:spacing w:after="0" w:line="240" w:lineRule="auto"/>
        <w:ind w:left="-1080"/>
      </w:pPr>
    </w:p>
    <w:p w:rsidR="00AD7393" w:rsidRDefault="00AD7393" w:rsidP="00AD7393">
      <w:pPr>
        <w:pStyle w:val="ListParagraph"/>
        <w:numPr>
          <w:ilvl w:val="0"/>
          <w:numId w:val="1"/>
        </w:numPr>
        <w:spacing w:after="0" w:line="240" w:lineRule="auto"/>
        <w:ind w:left="-1080" w:firstLine="0"/>
      </w:pPr>
      <w:r>
        <w:t>Building blocks of SOA</w:t>
      </w:r>
    </w:p>
    <w:p w:rsidR="00AD7393" w:rsidRDefault="00AD7393" w:rsidP="00AD7393">
      <w:pPr>
        <w:pStyle w:val="ListParagraph"/>
        <w:numPr>
          <w:ilvl w:val="1"/>
          <w:numId w:val="1"/>
        </w:numPr>
        <w:spacing w:after="0" w:line="240" w:lineRule="auto"/>
        <w:ind w:left="-360"/>
      </w:pPr>
      <w:r>
        <w:t>Web services</w:t>
      </w:r>
    </w:p>
    <w:p w:rsidR="00AD7393" w:rsidRDefault="00AD7393" w:rsidP="0006558D">
      <w:pPr>
        <w:pStyle w:val="ListParagraph"/>
        <w:numPr>
          <w:ilvl w:val="0"/>
          <w:numId w:val="3"/>
        </w:numPr>
        <w:spacing w:after="0" w:line="240" w:lineRule="auto"/>
        <w:ind w:left="-1080" w:firstLine="0"/>
      </w:pPr>
      <w:r>
        <w:t>individual units of business logic in SOA</w:t>
      </w:r>
    </w:p>
    <w:p w:rsidR="00AD7393" w:rsidRDefault="00AD7393" w:rsidP="0006558D">
      <w:pPr>
        <w:pStyle w:val="ListParagraph"/>
        <w:numPr>
          <w:ilvl w:val="0"/>
          <w:numId w:val="3"/>
        </w:numPr>
        <w:spacing w:after="0" w:line="240" w:lineRule="auto"/>
        <w:ind w:left="-1080" w:firstLine="0"/>
      </w:pPr>
      <w:r>
        <w:t>communicate with other systems and programs through messages</w:t>
      </w:r>
    </w:p>
    <w:p w:rsidR="00AD7393" w:rsidRDefault="00AD7393" w:rsidP="00AD7393">
      <w:pPr>
        <w:spacing w:after="0" w:line="240" w:lineRule="auto"/>
        <w:ind w:left="-1080"/>
      </w:pPr>
      <w:r>
        <w:t xml:space="preserve">        </w:t>
      </w:r>
    </w:p>
    <w:p w:rsidR="00AD7393" w:rsidRDefault="00AD7393" w:rsidP="00AD7393">
      <w:pPr>
        <w:pStyle w:val="ListParagraph"/>
        <w:numPr>
          <w:ilvl w:val="0"/>
          <w:numId w:val="5"/>
        </w:numPr>
        <w:spacing w:after="0" w:line="240" w:lineRule="auto"/>
      </w:pPr>
      <w:r>
        <w:t>Service container</w:t>
      </w:r>
    </w:p>
    <w:p w:rsidR="00AD7393" w:rsidRDefault="00AD7393" w:rsidP="00AD7393">
      <w:pPr>
        <w:pStyle w:val="ListParagraph"/>
        <w:numPr>
          <w:ilvl w:val="0"/>
          <w:numId w:val="4"/>
        </w:numPr>
        <w:spacing w:after="0" w:line="240" w:lineRule="auto"/>
        <w:ind w:left="-1080" w:firstLine="0"/>
      </w:pPr>
      <w:r>
        <w:t xml:space="preserve">is the SOA middle ware container where the web service is hosted for </w:t>
      </w:r>
    </w:p>
    <w:p w:rsidR="00AD7393" w:rsidRDefault="00AD7393" w:rsidP="00AD7393">
      <w:pPr>
        <w:spacing w:after="0" w:line="240" w:lineRule="auto"/>
        <w:ind w:left="-1080"/>
      </w:pPr>
      <w:r>
        <w:t xml:space="preserve">            1. consuming applications to interact with it</w:t>
      </w:r>
    </w:p>
    <w:p w:rsidR="00AD7393" w:rsidRDefault="00AD7393" w:rsidP="00AD7393">
      <w:pPr>
        <w:pStyle w:val="ListParagraph"/>
        <w:numPr>
          <w:ilvl w:val="0"/>
          <w:numId w:val="4"/>
        </w:numPr>
        <w:spacing w:after="0" w:line="240" w:lineRule="auto"/>
        <w:ind w:left="-1080" w:firstLine="0"/>
      </w:pPr>
      <w:r>
        <w:t>Allows developers to build, operate, deploy and manage web services</w:t>
      </w:r>
    </w:p>
    <w:p w:rsidR="00AD7393" w:rsidRDefault="00AD7393" w:rsidP="00AD7393">
      <w:pPr>
        <w:pStyle w:val="ListParagraph"/>
        <w:numPr>
          <w:ilvl w:val="0"/>
          <w:numId w:val="4"/>
        </w:numPr>
        <w:spacing w:after="0" w:line="240" w:lineRule="auto"/>
        <w:ind w:left="-1080" w:firstLine="0"/>
      </w:pPr>
      <w:r>
        <w:t xml:space="preserve">Also represents a server side processor role in the web services framework </w:t>
      </w:r>
    </w:p>
    <w:p w:rsidR="00AD7393" w:rsidRDefault="00AD7393" w:rsidP="00AD7393">
      <w:pPr>
        <w:spacing w:after="0" w:line="240" w:lineRule="auto"/>
        <w:ind w:left="-1080"/>
      </w:pPr>
    </w:p>
    <w:p w:rsidR="00AD7393" w:rsidRDefault="00AD7393" w:rsidP="00AD7393">
      <w:pPr>
        <w:spacing w:after="0" w:line="240" w:lineRule="auto"/>
        <w:ind w:left="-1080"/>
      </w:pPr>
      <w:r>
        <w:t xml:space="preserve">Service container contains the business logic and it interacts with the service consumer using the service interface    </w:t>
      </w:r>
    </w:p>
    <w:p w:rsidR="00AD7393" w:rsidRDefault="00AD7393" w:rsidP="00AD7393">
      <w:pPr>
        <w:spacing w:after="0" w:line="240" w:lineRule="auto"/>
        <w:ind w:left="-1080"/>
      </w:pPr>
      <w:r>
        <w:t xml:space="preserve">        </w:t>
      </w:r>
      <w:r>
        <w:rPr>
          <w:noProof/>
        </w:rPr>
        <w:drawing>
          <wp:inline distT="0" distB="0" distL="0" distR="0">
            <wp:extent cx="4762500" cy="1409700"/>
            <wp:effectExtent l="0" t="0" r="0" b="0"/>
            <wp:docPr id="1" name="Picture 1" descr="Web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servi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393" w:rsidRDefault="00AD7393" w:rsidP="00AD7393">
      <w:pPr>
        <w:spacing w:after="0" w:line="240" w:lineRule="auto"/>
        <w:ind w:left="-1080"/>
      </w:pPr>
    </w:p>
    <w:p w:rsidR="00AD7393" w:rsidRDefault="00AD7393" w:rsidP="00AD7393">
      <w:pPr>
        <w:pStyle w:val="ListParagraph"/>
        <w:numPr>
          <w:ilvl w:val="0"/>
          <w:numId w:val="5"/>
        </w:numPr>
        <w:spacing w:after="0" w:line="240" w:lineRule="auto"/>
      </w:pPr>
      <w:r>
        <w:t>Mediation</w:t>
      </w:r>
    </w:p>
    <w:p w:rsidR="00AD7393" w:rsidRDefault="00AD7393" w:rsidP="00AD7393">
      <w:pPr>
        <w:pStyle w:val="ListParagraph"/>
        <w:tabs>
          <w:tab w:val="left" w:pos="0"/>
        </w:tabs>
        <w:spacing w:after="0" w:line="240" w:lineRule="auto"/>
        <w:ind w:left="-1080"/>
      </w:pPr>
      <w:r>
        <w:t>The transmission of messages in a between nodes in a service-oriented solution does not just occur over point to point channels.</w:t>
      </w:r>
    </w:p>
    <w:p w:rsidR="00AD7393" w:rsidRDefault="00AD7393" w:rsidP="00AD7393">
      <w:pPr>
        <w:pStyle w:val="ListParagraph"/>
        <w:tabs>
          <w:tab w:val="left" w:pos="0"/>
        </w:tabs>
        <w:spacing w:after="0" w:line="240" w:lineRule="auto"/>
        <w:ind w:left="-1080"/>
      </w:pPr>
      <w:r>
        <w:t>The messages are passed through series of intermediaries and subjected to transformations and conversions</w:t>
      </w:r>
    </w:p>
    <w:p w:rsidR="00AD7393" w:rsidRDefault="00AD7393" w:rsidP="00AD7393">
      <w:pPr>
        <w:pStyle w:val="ListParagraph"/>
        <w:tabs>
          <w:tab w:val="left" w:pos="0"/>
        </w:tabs>
        <w:spacing w:after="0" w:line="240" w:lineRule="auto"/>
        <w:ind w:left="-1080"/>
      </w:pPr>
      <w:r>
        <w:t xml:space="preserve">This process is mediation </w:t>
      </w:r>
    </w:p>
    <w:p w:rsidR="00AD7393" w:rsidRDefault="00AD7393" w:rsidP="00AD7393">
      <w:pPr>
        <w:pStyle w:val="ListParagraph"/>
        <w:tabs>
          <w:tab w:val="left" w:pos="0"/>
        </w:tabs>
        <w:spacing w:after="0" w:line="240" w:lineRule="auto"/>
        <w:ind w:left="-1080"/>
      </w:pPr>
      <w:r>
        <w:t xml:space="preserve">Broker is the SOA middle ware component for mediation </w:t>
      </w:r>
    </w:p>
    <w:p w:rsidR="00AD7393" w:rsidRDefault="00AD7393" w:rsidP="00AD7393">
      <w:pPr>
        <w:pStyle w:val="ListParagraph"/>
        <w:tabs>
          <w:tab w:val="left" w:pos="0"/>
        </w:tabs>
        <w:spacing w:after="0" w:line="240" w:lineRule="auto"/>
        <w:ind w:left="-1080"/>
      </w:pPr>
      <w:r>
        <w:t>Enterprise Service Bus ESB is the broker</w:t>
      </w:r>
    </w:p>
    <w:p w:rsidR="00AD7393" w:rsidRDefault="00AD7393" w:rsidP="00AD7393">
      <w:pPr>
        <w:pStyle w:val="ListParagraph"/>
        <w:numPr>
          <w:ilvl w:val="0"/>
          <w:numId w:val="9"/>
        </w:numPr>
        <w:tabs>
          <w:tab w:val="left" w:pos="0"/>
        </w:tabs>
        <w:spacing w:after="0" w:line="240" w:lineRule="auto"/>
      </w:pPr>
      <w:r>
        <w:t>Composition</w:t>
      </w:r>
    </w:p>
    <w:p w:rsidR="00AD7393" w:rsidRDefault="00AD7393" w:rsidP="00AD7393">
      <w:pPr>
        <w:pStyle w:val="ListParagraph"/>
        <w:tabs>
          <w:tab w:val="left" w:pos="0"/>
        </w:tabs>
        <w:spacing w:after="0" w:line="240" w:lineRule="auto"/>
        <w:ind w:left="-1080"/>
      </w:pPr>
      <w:r>
        <w:t xml:space="preserve">Usually </w:t>
      </w:r>
      <w:proofErr w:type="spellStart"/>
      <w:r>
        <w:t>webservices</w:t>
      </w:r>
      <w:proofErr w:type="spellEnd"/>
      <w:r>
        <w:t xml:space="preserve"> are pulled together dynamically at runtime based on the rules specified in business process definitions.</w:t>
      </w:r>
    </w:p>
    <w:p w:rsidR="00AD7393" w:rsidRDefault="00AD7393" w:rsidP="00AD7393">
      <w:pPr>
        <w:pStyle w:val="ListParagraph"/>
        <w:tabs>
          <w:tab w:val="left" w:pos="0"/>
        </w:tabs>
        <w:spacing w:after="0" w:line="240" w:lineRule="auto"/>
        <w:ind w:left="-1080"/>
      </w:pPr>
      <w:r>
        <w:t xml:space="preserve">The management and coordination of these business processes are governed by process coordinator which is the SOA middleware component associated with the </w:t>
      </w:r>
      <w:proofErr w:type="spellStart"/>
      <w:r>
        <w:t>webservice</w:t>
      </w:r>
      <w:proofErr w:type="spellEnd"/>
      <w:r>
        <w:t xml:space="preserve"> solutions </w:t>
      </w:r>
    </w:p>
    <w:p w:rsidR="009D2BC7" w:rsidRDefault="009D2BC7" w:rsidP="00AD7393">
      <w:pPr>
        <w:pStyle w:val="ListParagraph"/>
        <w:tabs>
          <w:tab w:val="left" w:pos="0"/>
        </w:tabs>
        <w:spacing w:after="0" w:line="240" w:lineRule="auto"/>
        <w:ind w:left="-1080"/>
      </w:pPr>
    </w:p>
    <w:p w:rsidR="009D2BC7" w:rsidRDefault="009D2BC7" w:rsidP="00AD7393">
      <w:pPr>
        <w:pStyle w:val="ListParagraph"/>
        <w:tabs>
          <w:tab w:val="left" w:pos="0"/>
        </w:tabs>
        <w:spacing w:after="0" w:line="240" w:lineRule="auto"/>
        <w:ind w:left="-1080"/>
      </w:pPr>
    </w:p>
    <w:sectPr w:rsidR="009D2BC7" w:rsidSect="00AD7393">
      <w:pgSz w:w="12240" w:h="15840"/>
      <w:pgMar w:top="270" w:right="45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24F2"/>
    <w:multiLevelType w:val="hybridMultilevel"/>
    <w:tmpl w:val="CEF043CC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23828E2"/>
    <w:multiLevelType w:val="hybridMultilevel"/>
    <w:tmpl w:val="1FC2C2CE"/>
    <w:lvl w:ilvl="0" w:tplc="0409000B">
      <w:start w:val="1"/>
      <w:numFmt w:val="bullet"/>
      <w:lvlText w:val=""/>
      <w:lvlJc w:val="left"/>
      <w:pPr>
        <w:ind w:left="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abstractNum w:abstractNumId="2" w15:restartNumberingAfterBreak="0">
    <w:nsid w:val="15DA12D4"/>
    <w:multiLevelType w:val="hybridMultilevel"/>
    <w:tmpl w:val="1054B5DA"/>
    <w:lvl w:ilvl="0" w:tplc="0409000B">
      <w:start w:val="1"/>
      <w:numFmt w:val="bullet"/>
      <w:lvlText w:val="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0FE389F"/>
    <w:multiLevelType w:val="hybridMultilevel"/>
    <w:tmpl w:val="B666FB90"/>
    <w:lvl w:ilvl="0" w:tplc="0409000B">
      <w:start w:val="1"/>
      <w:numFmt w:val="bullet"/>
      <w:lvlText w:val="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47DE629F"/>
    <w:multiLevelType w:val="hybridMultilevel"/>
    <w:tmpl w:val="1A688A04"/>
    <w:lvl w:ilvl="0" w:tplc="04090009">
      <w:start w:val="1"/>
      <w:numFmt w:val="bullet"/>
      <w:lvlText w:val=""/>
      <w:lvlJc w:val="left"/>
      <w:pPr>
        <w:ind w:left="-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4F5F2A82"/>
    <w:multiLevelType w:val="hybridMultilevel"/>
    <w:tmpl w:val="D2300170"/>
    <w:lvl w:ilvl="0" w:tplc="0409000B">
      <w:start w:val="1"/>
      <w:numFmt w:val="bullet"/>
      <w:lvlText w:val="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59FD0A77"/>
    <w:multiLevelType w:val="hybridMultilevel"/>
    <w:tmpl w:val="33B886A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67882731"/>
    <w:multiLevelType w:val="hybridMultilevel"/>
    <w:tmpl w:val="BC98B9A8"/>
    <w:lvl w:ilvl="0" w:tplc="0409000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5" w:hanging="360"/>
      </w:pPr>
      <w:rPr>
        <w:rFonts w:ascii="Wingdings" w:hAnsi="Wingdings" w:hint="default"/>
      </w:rPr>
    </w:lvl>
  </w:abstractNum>
  <w:abstractNum w:abstractNumId="8" w15:restartNumberingAfterBreak="0">
    <w:nsid w:val="72C13981"/>
    <w:multiLevelType w:val="hybridMultilevel"/>
    <w:tmpl w:val="9632670A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93"/>
    <w:rsid w:val="005C1F72"/>
    <w:rsid w:val="009D2BC7"/>
    <w:rsid w:val="00AD7393"/>
    <w:rsid w:val="00C36893"/>
    <w:rsid w:val="00C545A7"/>
    <w:rsid w:val="00E8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992DE-7AA0-4757-8159-387C1C07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Venkatesh Joshi</dc:creator>
  <cp:keywords/>
  <dc:description/>
  <cp:lastModifiedBy>Shrinivas Venkatesh Joshi</cp:lastModifiedBy>
  <cp:revision>2</cp:revision>
  <dcterms:created xsi:type="dcterms:W3CDTF">2017-12-26T05:23:00Z</dcterms:created>
  <dcterms:modified xsi:type="dcterms:W3CDTF">2017-12-26T05:23:00Z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TECHMAHINDRA\SJ00363056</vt:lpwstr>
  </property>
  <property fmtid="{D5CDD505-2E9C-101B-9397-08002B2CF9AE}" pid="4" name="DLPManualFileClassificationLastModificationDate">
    <vt:lpwstr>1514264829</vt:lpwstr>
  </property>
  <property fmtid="{D5CDD505-2E9C-101B-9397-08002B2CF9AE}" pid="5" name="DLPManualFileClassificationVersion">
    <vt:lpwstr>10.0.100.37</vt:lpwstr>
  </property>
</Properties>
</file>