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Schedule</w:t>
      </w:r>
    </w:p>
    <w:tbl>
      <w:tblPr>
        <w:tblStyle w:val="Table1"/>
        <w:tblW w:w="1090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230"/>
        <w:gridCol w:w="1800"/>
        <w:gridCol w:w="3600"/>
        <w:gridCol w:w="3600"/>
        <w:tblGridChange w:id="0">
          <w:tblGrid>
            <w:gridCol w:w="675"/>
            <w:gridCol w:w="1230"/>
            <w:gridCol w:w="18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Day/Date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  09/09/2023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 AM to 1:00 PM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 hrs)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Stages of NLP, Challenges and Issues(Open Problems) in NLP, Python fundamentals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 libraries including HuggingFace for NLP tasks: overview and demonstrations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Rutuja Kulkarni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Urmila Pawar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  09/09/2023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02:00 PM to 05:00 PM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 hr)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preprocessing and Word Sense Disambiguation (WSD)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Haribhakt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 16/9/2023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 AM to 1:00 PM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 hrs)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Hands-on: Word to vectors, Bag of words, TF IDF, NN based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Shriniwas Nayak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 16/9/2023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02:00 PM to 05:00 PM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 hr)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Ranking Models: Boolean, Vector Space, Basics of Probability and language model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Rutuja Kulkarni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Dr. Sheetal Sonawane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Sunday 17/9/2023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09:00 AM to 11:00 AM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(2 hrs)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Online Quiz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Saturday 23/9/2023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9:30 AM to 11:30 AM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12:00 PM to 2:00 PM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(4 hrs)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Basics NN, RNN, LSTM, Transformer model- BERT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Dr. Bhushan Garware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Sunday 24/9/2023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10:00 AM to 1:00 PM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hrs)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Neural Network for language model - 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Kulkarni Anagha</w:t>
            </w:r>
          </w:p>
        </w:tc>
      </w:tr>
      <w:tr>
        <w:trPr>
          <w:cantSplit w:val="0"/>
          <w:trHeight w:val="1560.8496093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Saturday 30/9/2023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AM to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1:00 PM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:00 PM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hrs)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BERT model: gpt, palm, llama, opt, mpt, bloom, falcon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 techniques - MLM, NSP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Knowledge Distillation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Ved Patwardhan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Tanmay Chavan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09:00 AM to 11:00 AM 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(2 hrs)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Online Quiz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10:00 AM to 12:00 PM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(2 hrs)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NLP models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Aditya Kane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9:30 AM to 11:30 AM 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12:00 PM to 2:00 PM 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(4 hrs)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NLP for low-resource languages: Overview case study, demonstration 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Raviraj Joshi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10:00 AM to 12:00 PM 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(2 hrs)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retrieval Application – Recommendation system overview –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 Arati Deshpande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 21/10/2023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 hrs)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NLP in production: challenges, opportunities and Constraints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Pratik Ratadiya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Sunday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22/10/2023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 Hours)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Embedding and search with Generative AI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Ankit Patil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28/10/2023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 Hours)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Online Quiz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Monday 30/10/2023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(4 hrs) 47 hrs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Implementation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Coordinators: Mrs. Rutuja Kulkarni and Ms. U. S. Pawar</w:t>
      </w:r>
    </w:p>
    <w:sectPr>
      <w:headerReference r:id="rId7" w:type="default"/>
      <w:pgSz w:h="15840" w:w="12240" w:orient="portrait"/>
      <w:pgMar w:bottom="426" w:top="113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lgeri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Course Title: </w:t>
    </w:r>
    <w:r w:rsidDel="00000000" w:rsidR="00000000" w:rsidRPr="00000000"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“Applied nlp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Total Duration: 50 hours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Start Date: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superscript"/>
        <w:rtl w:val="0"/>
      </w:rPr>
      <w:t xml:space="preserve">th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September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2023</w:t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023C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023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23CA"/>
  </w:style>
  <w:style w:type="paragraph" w:styleId="Footer">
    <w:name w:val="footer"/>
    <w:basedOn w:val="Normal"/>
    <w:link w:val="FooterChar"/>
    <w:uiPriority w:val="99"/>
    <w:unhideWhenUsed w:val="1"/>
    <w:rsid w:val="005023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23C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23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23CA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F40EB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vc20vdAXFN9efd8exRcT0yyYg==">CgMxLjAyCGguZ2pkZ3hzMghoLmdqZGd4czIIaC5namRneHM4AHIhMUR4c3NrTXJ1dXhlY3BtRzlWN0d1VHNqcHFjRWRWbFl0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2023-08-14T03:21:00Z</dcterms:created>
  <dc:creator>Shree</dc:creator>
</cp:coreProperties>
</file>